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7E65A" w14:textId="77777777" w:rsidR="00FE603A" w:rsidRDefault="00FE603A" w:rsidP="000E2DE0">
      <w:pPr>
        <w:spacing w:before="120" w:after="120" w:line="276" w:lineRule="auto"/>
        <w:ind w:left="21"/>
        <w:jc w:val="center"/>
        <w:rPr>
          <w:rFonts w:ascii="Arial" w:hAnsi="Arial" w:cs="David"/>
          <w:b/>
          <w:bCs/>
          <w:sz w:val="48"/>
          <w:szCs w:val="48"/>
          <w:rtl/>
        </w:rPr>
      </w:pPr>
      <w:r>
        <w:rPr>
          <w:noProof/>
          <w:lang w:eastAsia="en-US"/>
        </w:rPr>
        <w:drawing>
          <wp:inline distT="0" distB="0" distL="0" distR="0" wp14:anchorId="0E60C642" wp14:editId="31A28F0B">
            <wp:extent cx="6057239" cy="1314228"/>
            <wp:effectExtent l="0" t="0" r="1270" b="635"/>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b="15116"/>
                    <a:stretch>
                      <a:fillRect/>
                    </a:stretch>
                  </pic:blipFill>
                  <pic:spPr>
                    <a:xfrm>
                      <a:off x="0" y="0"/>
                      <a:ext cx="6051959" cy="1313082"/>
                    </a:xfrm>
                    <a:prstGeom prst="rect">
                      <a:avLst/>
                    </a:prstGeom>
                  </pic:spPr>
                </pic:pic>
              </a:graphicData>
            </a:graphic>
          </wp:inline>
        </w:drawing>
      </w:r>
    </w:p>
    <w:p w14:paraId="7C6CE7E7" w14:textId="77777777" w:rsidR="00FE603A" w:rsidRDefault="00FE603A" w:rsidP="000E2DE0">
      <w:pPr>
        <w:spacing w:before="120" w:after="120" w:line="276" w:lineRule="auto"/>
        <w:ind w:left="21"/>
        <w:jc w:val="center"/>
        <w:rPr>
          <w:rFonts w:ascii="Arial" w:hAnsi="Arial" w:cs="David"/>
          <w:b/>
          <w:bCs/>
          <w:sz w:val="48"/>
          <w:szCs w:val="48"/>
          <w:rtl/>
        </w:rPr>
      </w:pPr>
    </w:p>
    <w:p w14:paraId="7909879E" w14:textId="77777777" w:rsidR="000D5A2E" w:rsidRDefault="000D5A2E" w:rsidP="000D5A2E">
      <w:pPr>
        <w:spacing w:before="120" w:after="120" w:line="276" w:lineRule="auto"/>
        <w:ind w:left="21"/>
        <w:jc w:val="right"/>
        <w:rPr>
          <w:rFonts w:ascii="Arial" w:hAnsi="Arial" w:cs="David"/>
          <w:b/>
          <w:bCs/>
          <w:sz w:val="18"/>
          <w:szCs w:val="18"/>
          <w:rtl/>
        </w:rPr>
      </w:pPr>
    </w:p>
    <w:p w14:paraId="78EB0991" w14:textId="77777777" w:rsidR="00984CA7" w:rsidRDefault="00984CA7" w:rsidP="00984CA7">
      <w:pPr>
        <w:tabs>
          <w:tab w:val="left" w:pos="720"/>
          <w:tab w:val="left" w:pos="1440"/>
          <w:tab w:val="left" w:pos="2160"/>
          <w:tab w:val="left" w:pos="2880"/>
        </w:tabs>
        <w:jc w:val="center"/>
        <w:rPr>
          <w:rFonts w:cs="David"/>
          <w:b/>
          <w:bCs/>
          <w:sz w:val="32"/>
          <w:szCs w:val="32"/>
          <w:rtl/>
        </w:rPr>
      </w:pPr>
      <w:r w:rsidRPr="00F725A5">
        <w:rPr>
          <w:rFonts w:cs="David" w:hint="eastAsia"/>
          <w:b/>
          <w:bCs/>
          <w:sz w:val="32"/>
          <w:szCs w:val="32"/>
          <w:rtl/>
        </w:rPr>
        <w:t>נספח</w:t>
      </w:r>
      <w:r w:rsidRPr="00F725A5">
        <w:rPr>
          <w:rFonts w:cs="David"/>
          <w:b/>
          <w:bCs/>
          <w:sz w:val="32"/>
          <w:szCs w:val="32"/>
          <w:rtl/>
        </w:rPr>
        <w:t xml:space="preserve"> </w:t>
      </w:r>
      <w:r w:rsidRPr="00F725A5">
        <w:rPr>
          <w:rFonts w:cs="David" w:hint="eastAsia"/>
          <w:b/>
          <w:bCs/>
          <w:sz w:val="32"/>
          <w:szCs w:val="32"/>
          <w:rtl/>
        </w:rPr>
        <w:t>ב</w:t>
      </w:r>
      <w:r w:rsidRPr="00F725A5">
        <w:rPr>
          <w:rFonts w:cs="David"/>
          <w:b/>
          <w:bCs/>
          <w:sz w:val="32"/>
          <w:szCs w:val="32"/>
          <w:rtl/>
        </w:rPr>
        <w:t xml:space="preserve">' </w:t>
      </w:r>
      <w:r w:rsidRPr="0047500B">
        <w:rPr>
          <w:rFonts w:cs="David"/>
          <w:b/>
          <w:bCs/>
          <w:sz w:val="32"/>
          <w:szCs w:val="32"/>
          <w:rtl/>
        </w:rPr>
        <w:t>–</w:t>
      </w:r>
      <w:r w:rsidRPr="0047500B">
        <w:rPr>
          <w:rFonts w:cs="David" w:hint="cs"/>
          <w:b/>
          <w:bCs/>
          <w:sz w:val="32"/>
          <w:szCs w:val="32"/>
          <w:rtl/>
        </w:rPr>
        <w:t xml:space="preserve"> </w:t>
      </w:r>
      <w:r>
        <w:rPr>
          <w:rFonts w:cs="David" w:hint="cs"/>
          <w:b/>
          <w:bCs/>
          <w:sz w:val="32"/>
          <w:szCs w:val="32"/>
          <w:rtl/>
        </w:rPr>
        <w:t>הסכם התקשרות</w:t>
      </w:r>
      <w:r w:rsidR="003111BF">
        <w:rPr>
          <w:rFonts w:cs="David" w:hint="cs"/>
          <w:b/>
          <w:bCs/>
          <w:sz w:val="32"/>
          <w:szCs w:val="32"/>
          <w:rtl/>
        </w:rPr>
        <w:t xml:space="preserve"> לביצוע עבודה קבלנית</w:t>
      </w:r>
    </w:p>
    <w:p w14:paraId="6BDB07AB" w14:textId="77777777" w:rsidR="008A6900" w:rsidRPr="00F725A5" w:rsidRDefault="003111BF" w:rsidP="00F725A5">
      <w:pPr>
        <w:keepNext/>
        <w:keepLines/>
        <w:spacing w:before="120"/>
        <w:jc w:val="center"/>
        <w:rPr>
          <w:rFonts w:cs="David"/>
          <w:b/>
          <w:bCs/>
          <w:sz w:val="28"/>
          <w:szCs w:val="28"/>
          <w:rtl/>
        </w:rPr>
      </w:pPr>
      <w:r w:rsidRPr="00F725A5" w:rsidDel="003111BF">
        <w:rPr>
          <w:rFonts w:cs="David" w:hint="eastAsia"/>
          <w:b/>
          <w:bCs/>
          <w:sz w:val="28"/>
          <w:szCs w:val="28"/>
          <w:rtl/>
        </w:rPr>
        <w:t xml:space="preserve"> </w:t>
      </w:r>
      <w:r w:rsidR="008A6900" w:rsidRPr="00F725A5">
        <w:rPr>
          <w:rFonts w:cs="David"/>
          <w:b/>
          <w:bCs/>
          <w:sz w:val="28"/>
          <w:szCs w:val="28"/>
          <w:rtl/>
        </w:rPr>
        <w:t xml:space="preserve">(קבלן </w:t>
      </w:r>
      <w:r w:rsidR="00BF1A2A" w:rsidRPr="00F725A5">
        <w:rPr>
          <w:rFonts w:cs="David" w:hint="eastAsia"/>
          <w:b/>
          <w:bCs/>
          <w:sz w:val="28"/>
          <w:szCs w:val="28"/>
          <w:rtl/>
        </w:rPr>
        <w:t>ראשי</w:t>
      </w:r>
      <w:r w:rsidR="008A6900" w:rsidRPr="00F725A5">
        <w:rPr>
          <w:rFonts w:cs="David"/>
          <w:b/>
          <w:bCs/>
          <w:sz w:val="28"/>
          <w:szCs w:val="28"/>
          <w:rtl/>
        </w:rPr>
        <w:t>)</w:t>
      </w:r>
    </w:p>
    <w:p w14:paraId="4CC21F09" w14:textId="77777777" w:rsidR="003762FF" w:rsidRPr="00F725A5" w:rsidRDefault="003762FF" w:rsidP="008D7658">
      <w:pPr>
        <w:keepNext/>
        <w:keepLines/>
        <w:spacing w:before="120"/>
        <w:jc w:val="center"/>
        <w:rPr>
          <w:rFonts w:cs="David"/>
          <w:b/>
          <w:bCs/>
          <w:sz w:val="28"/>
          <w:szCs w:val="28"/>
          <w:rtl/>
        </w:rPr>
      </w:pPr>
      <w:r w:rsidRPr="00F725A5">
        <w:rPr>
          <w:rFonts w:cs="David" w:hint="eastAsia"/>
          <w:b/>
          <w:bCs/>
          <w:sz w:val="28"/>
          <w:szCs w:val="28"/>
          <w:rtl/>
        </w:rPr>
        <w:t>מספר</w:t>
      </w:r>
      <w:r w:rsidRPr="00F725A5">
        <w:rPr>
          <w:rFonts w:cs="David"/>
          <w:b/>
          <w:bCs/>
          <w:sz w:val="28"/>
          <w:szCs w:val="28"/>
          <w:rtl/>
        </w:rPr>
        <w:t xml:space="preserve"> </w:t>
      </w:r>
      <w:r w:rsidRPr="00F725A5">
        <w:rPr>
          <w:rFonts w:cs="David" w:hint="eastAsia"/>
          <w:b/>
          <w:bCs/>
          <w:sz w:val="28"/>
          <w:szCs w:val="28"/>
          <w:rtl/>
        </w:rPr>
        <w:t>חוזה</w:t>
      </w:r>
      <w:r w:rsidRPr="00F725A5">
        <w:rPr>
          <w:rFonts w:cs="David"/>
          <w:b/>
          <w:bCs/>
          <w:sz w:val="28"/>
          <w:szCs w:val="28"/>
          <w:rtl/>
        </w:rPr>
        <w:t xml:space="preserve"> </w:t>
      </w:r>
      <w:r w:rsidR="008D7658" w:rsidRPr="008D7658">
        <w:rPr>
          <w:rFonts w:cs="David" w:hint="cs"/>
          <w:b/>
          <w:bCs/>
          <w:sz w:val="28"/>
          <w:szCs w:val="28"/>
          <w:highlight w:val="yellow"/>
          <w:rtl/>
        </w:rPr>
        <w:t>_____</w:t>
      </w:r>
      <w:r w:rsidR="008D7658">
        <w:rPr>
          <w:rFonts w:cs="David" w:hint="cs"/>
          <w:b/>
          <w:bCs/>
          <w:sz w:val="28"/>
          <w:szCs w:val="28"/>
          <w:rtl/>
        </w:rPr>
        <w:t xml:space="preserve"> </w:t>
      </w:r>
    </w:p>
    <w:p w14:paraId="4E2D761C" w14:textId="77777777" w:rsidR="008A6900" w:rsidRPr="000E2DE0" w:rsidRDefault="008A6900" w:rsidP="00F725A5">
      <w:pPr>
        <w:keepNext/>
        <w:keepLines/>
        <w:spacing w:before="120"/>
        <w:jc w:val="center"/>
        <w:rPr>
          <w:rFonts w:cs="David"/>
          <w:b/>
          <w:bCs/>
          <w:sz w:val="28"/>
          <w:szCs w:val="28"/>
          <w:rtl/>
        </w:rPr>
      </w:pPr>
      <w:r w:rsidRPr="000E2DE0">
        <w:rPr>
          <w:rFonts w:cs="David" w:hint="cs"/>
          <w:b/>
          <w:bCs/>
          <w:sz w:val="28"/>
          <w:szCs w:val="28"/>
          <w:rtl/>
        </w:rPr>
        <w:t>שנערך ונחתם בתל אביב בתאריך __________</w:t>
      </w:r>
    </w:p>
    <w:p w14:paraId="4118E1D8" w14:textId="77777777" w:rsidR="00465ED6" w:rsidRPr="00F725A5" w:rsidRDefault="00465ED6">
      <w:pPr>
        <w:keepNext/>
        <w:keepLines/>
        <w:tabs>
          <w:tab w:val="left" w:pos="720"/>
          <w:tab w:val="left" w:pos="1440"/>
          <w:tab w:val="left" w:pos="2160"/>
          <w:tab w:val="left" w:pos="2880"/>
        </w:tabs>
        <w:ind w:right="-360"/>
        <w:jc w:val="center"/>
        <w:rPr>
          <w:rFonts w:cs="David"/>
          <w:rtl/>
        </w:rPr>
      </w:pPr>
    </w:p>
    <w:p w14:paraId="729CF4DB" w14:textId="77777777" w:rsidR="00FE0923" w:rsidRPr="00F725A5" w:rsidRDefault="00FE0923">
      <w:pPr>
        <w:keepNext/>
        <w:keepLines/>
        <w:tabs>
          <w:tab w:val="left" w:pos="720"/>
          <w:tab w:val="left" w:pos="1440"/>
          <w:tab w:val="left" w:pos="2160"/>
          <w:tab w:val="left" w:pos="2880"/>
        </w:tabs>
        <w:ind w:right="-360"/>
        <w:jc w:val="center"/>
        <w:rPr>
          <w:rFonts w:cs="David"/>
          <w:rtl/>
        </w:rPr>
      </w:pPr>
    </w:p>
    <w:p w14:paraId="0A6A6A27" w14:textId="77777777" w:rsidR="00FE0923" w:rsidRPr="00F725A5" w:rsidRDefault="00FE0923">
      <w:pPr>
        <w:keepNext/>
        <w:keepLines/>
        <w:tabs>
          <w:tab w:val="left" w:pos="720"/>
          <w:tab w:val="left" w:pos="1440"/>
          <w:tab w:val="left" w:pos="2160"/>
          <w:tab w:val="left" w:pos="2880"/>
        </w:tabs>
        <w:ind w:right="-360"/>
        <w:jc w:val="center"/>
        <w:rPr>
          <w:rFonts w:cs="David"/>
          <w:rtl/>
        </w:rPr>
      </w:pPr>
    </w:p>
    <w:p w14:paraId="2F76FF8F" w14:textId="77777777" w:rsidR="000E2DE0" w:rsidRPr="00F725A5" w:rsidRDefault="00465ED6" w:rsidP="00F725A5">
      <w:pPr>
        <w:keepNext/>
        <w:keepLines/>
        <w:tabs>
          <w:tab w:val="left" w:pos="720"/>
          <w:tab w:val="left" w:pos="1440"/>
          <w:tab w:val="left" w:pos="2160"/>
          <w:tab w:val="left" w:pos="2880"/>
        </w:tabs>
        <w:ind w:left="720" w:right="-360"/>
        <w:rPr>
          <w:rFonts w:cs="David"/>
          <w:bCs/>
          <w:rtl/>
        </w:rPr>
      </w:pPr>
      <w:r w:rsidRPr="00F725A5">
        <w:rPr>
          <w:rFonts w:cs="David"/>
          <w:bCs/>
          <w:rtl/>
        </w:rPr>
        <w:t xml:space="preserve">בין:   </w:t>
      </w:r>
      <w:r w:rsidRPr="00F725A5">
        <w:rPr>
          <w:rFonts w:cs="David"/>
          <w:bCs/>
          <w:rtl/>
        </w:rPr>
        <w:tab/>
        <w:t>מכבי שירותי בריאות</w:t>
      </w:r>
    </w:p>
    <w:p w14:paraId="0336DCEE" w14:textId="77777777" w:rsidR="00465ED6" w:rsidRPr="00F725A5" w:rsidRDefault="000E2DE0" w:rsidP="00F725A5">
      <w:pPr>
        <w:keepNext/>
        <w:keepLines/>
        <w:tabs>
          <w:tab w:val="left" w:pos="720"/>
          <w:tab w:val="left" w:pos="1440"/>
          <w:tab w:val="left" w:pos="2160"/>
          <w:tab w:val="left" w:pos="2880"/>
        </w:tabs>
        <w:ind w:left="720" w:right="-360"/>
        <w:rPr>
          <w:rFonts w:cs="David"/>
          <w:bCs/>
          <w:rtl/>
        </w:rPr>
      </w:pPr>
      <w:r>
        <w:rPr>
          <w:rFonts w:cs="David" w:hint="cs"/>
          <w:bCs/>
          <w:rtl/>
        </w:rPr>
        <w:tab/>
      </w:r>
      <w:r w:rsidR="00465ED6" w:rsidRPr="00F725A5">
        <w:rPr>
          <w:rFonts w:cs="David"/>
          <w:bCs/>
          <w:rtl/>
        </w:rPr>
        <w:t>מרחוב המרד 27  תל אביב</w:t>
      </w:r>
    </w:p>
    <w:p w14:paraId="6AC650FA" w14:textId="77777777" w:rsidR="00465ED6" w:rsidRPr="00F725A5" w:rsidRDefault="00465ED6" w:rsidP="00F725A5">
      <w:pPr>
        <w:keepNext/>
        <w:keepLines/>
        <w:tabs>
          <w:tab w:val="left" w:pos="720"/>
          <w:tab w:val="left" w:pos="1440"/>
          <w:tab w:val="left" w:pos="2160"/>
          <w:tab w:val="left" w:pos="2880"/>
        </w:tabs>
        <w:ind w:left="720" w:right="-360"/>
        <w:jc w:val="both"/>
        <w:rPr>
          <w:rFonts w:cs="David"/>
          <w:rtl/>
        </w:rPr>
      </w:pPr>
      <w:r w:rsidRPr="00F725A5">
        <w:rPr>
          <w:rFonts w:cs="David"/>
          <w:rtl/>
        </w:rPr>
        <w:tab/>
        <w:t>להלן – "המזמין"</w:t>
      </w:r>
      <w:r w:rsidRPr="00F725A5">
        <w:rPr>
          <w:rFonts w:cs="David"/>
          <w:rtl/>
        </w:rPr>
        <w:tab/>
      </w:r>
    </w:p>
    <w:p w14:paraId="551D81B4" w14:textId="77777777" w:rsidR="00465ED6" w:rsidRPr="00F725A5" w:rsidRDefault="00465ED6" w:rsidP="00F725A5">
      <w:pPr>
        <w:keepNext/>
        <w:keepLines/>
        <w:tabs>
          <w:tab w:val="left" w:pos="720"/>
          <w:tab w:val="left" w:pos="1440"/>
          <w:tab w:val="left" w:pos="2160"/>
          <w:tab w:val="left" w:pos="2880"/>
        </w:tabs>
        <w:ind w:left="720" w:right="-360"/>
        <w:jc w:val="both"/>
        <w:rPr>
          <w:rFonts w:cs="David"/>
          <w:rtl/>
        </w:rPr>
      </w:pPr>
    </w:p>
    <w:p w14:paraId="6805C31C" w14:textId="77777777" w:rsidR="00465ED6" w:rsidRPr="00F725A5" w:rsidRDefault="00465ED6" w:rsidP="00F725A5">
      <w:pPr>
        <w:keepNext/>
        <w:keepLines/>
        <w:tabs>
          <w:tab w:val="left" w:pos="720"/>
          <w:tab w:val="left" w:pos="1440"/>
          <w:tab w:val="left" w:pos="2160"/>
          <w:tab w:val="left" w:pos="2880"/>
        </w:tabs>
        <w:ind w:left="720" w:right="-360"/>
        <w:jc w:val="both"/>
        <w:rPr>
          <w:rFonts w:cs="David"/>
          <w:b/>
          <w:bCs/>
          <w:rtl/>
        </w:rPr>
      </w:pPr>
    </w:p>
    <w:p w14:paraId="401AF884" w14:textId="77777777" w:rsidR="00465ED6" w:rsidRPr="00B94AF8" w:rsidRDefault="00465ED6" w:rsidP="00F725A5">
      <w:pPr>
        <w:keepNext/>
        <w:keepLines/>
        <w:tabs>
          <w:tab w:val="left" w:pos="720"/>
          <w:tab w:val="left" w:pos="1440"/>
          <w:tab w:val="left" w:pos="2160"/>
          <w:tab w:val="left" w:pos="2880"/>
        </w:tabs>
        <w:spacing w:line="360" w:lineRule="auto"/>
        <w:ind w:left="720" w:right="-360"/>
        <w:rPr>
          <w:rFonts w:cs="David"/>
          <w:b/>
          <w:bCs/>
          <w:highlight w:val="yellow"/>
          <w:rtl/>
        </w:rPr>
      </w:pPr>
      <w:r w:rsidRPr="00F725A5">
        <w:rPr>
          <w:rFonts w:cs="David"/>
          <w:b/>
          <w:bCs/>
          <w:rtl/>
        </w:rPr>
        <w:t xml:space="preserve">לבין: </w:t>
      </w:r>
      <w:r w:rsidRPr="00F725A5">
        <w:rPr>
          <w:rFonts w:cs="David"/>
          <w:b/>
          <w:bCs/>
          <w:rtl/>
        </w:rPr>
        <w:tab/>
        <w:t xml:space="preserve"> </w:t>
      </w:r>
      <w:r w:rsidRPr="00B94AF8">
        <w:rPr>
          <w:rFonts w:cs="David"/>
          <w:b/>
          <w:bCs/>
          <w:highlight w:val="yellow"/>
          <w:rtl/>
        </w:rPr>
        <w:t>________________</w:t>
      </w:r>
    </w:p>
    <w:p w14:paraId="65BCB6A5" w14:textId="77777777" w:rsidR="00465ED6" w:rsidRPr="00B94AF8" w:rsidRDefault="00465ED6" w:rsidP="000E2DE0">
      <w:pPr>
        <w:keepNext/>
        <w:keepLines/>
        <w:tabs>
          <w:tab w:val="left" w:pos="720"/>
          <w:tab w:val="left" w:pos="1440"/>
          <w:tab w:val="left" w:pos="2160"/>
          <w:tab w:val="left" w:pos="2880"/>
        </w:tabs>
        <w:spacing w:line="360" w:lineRule="auto"/>
        <w:ind w:left="720" w:right="-360"/>
        <w:jc w:val="both"/>
        <w:rPr>
          <w:rFonts w:cs="David"/>
          <w:bCs/>
          <w:highlight w:val="yellow"/>
          <w:rtl/>
        </w:rPr>
      </w:pPr>
      <w:r w:rsidRPr="00B94AF8">
        <w:rPr>
          <w:rFonts w:cs="David"/>
          <w:bCs/>
          <w:highlight w:val="yellow"/>
          <w:rtl/>
        </w:rPr>
        <w:t xml:space="preserve">  </w:t>
      </w:r>
      <w:r w:rsidRPr="00B94AF8">
        <w:rPr>
          <w:rFonts w:cs="David"/>
          <w:bCs/>
          <w:highlight w:val="yellow"/>
          <w:rtl/>
        </w:rPr>
        <w:tab/>
        <w:t xml:space="preserve"> ________________</w:t>
      </w:r>
    </w:p>
    <w:p w14:paraId="13B7B7DA" w14:textId="77777777" w:rsidR="000E2DE0" w:rsidRDefault="000E2DE0" w:rsidP="000E2DE0">
      <w:pPr>
        <w:keepNext/>
        <w:keepLines/>
        <w:tabs>
          <w:tab w:val="left" w:pos="720"/>
          <w:tab w:val="left" w:pos="1440"/>
          <w:tab w:val="left" w:pos="2160"/>
          <w:tab w:val="left" w:pos="2880"/>
        </w:tabs>
        <w:spacing w:line="360" w:lineRule="auto"/>
        <w:ind w:left="720" w:right="-360"/>
        <w:jc w:val="both"/>
        <w:rPr>
          <w:rFonts w:cs="David"/>
          <w:bCs/>
          <w:rtl/>
        </w:rPr>
      </w:pPr>
      <w:r w:rsidRPr="00B94AF8">
        <w:rPr>
          <w:rFonts w:cs="David" w:hint="cs"/>
          <w:bCs/>
          <w:highlight w:val="yellow"/>
          <w:rtl/>
        </w:rPr>
        <w:tab/>
      </w:r>
      <w:r w:rsidR="00465ED6" w:rsidRPr="00B94AF8">
        <w:rPr>
          <w:rFonts w:cs="David"/>
          <w:bCs/>
          <w:highlight w:val="yellow"/>
          <w:rtl/>
        </w:rPr>
        <w:t>________________</w:t>
      </w:r>
    </w:p>
    <w:p w14:paraId="0A14ECDB" w14:textId="77777777" w:rsidR="00465ED6" w:rsidRPr="00F725A5" w:rsidRDefault="000E2DE0" w:rsidP="00F725A5">
      <w:pPr>
        <w:keepNext/>
        <w:keepLines/>
        <w:tabs>
          <w:tab w:val="left" w:pos="720"/>
          <w:tab w:val="left" w:pos="1440"/>
          <w:tab w:val="left" w:pos="2160"/>
          <w:tab w:val="left" w:pos="2880"/>
        </w:tabs>
        <w:ind w:left="720" w:right="-360"/>
        <w:jc w:val="both"/>
        <w:rPr>
          <w:rFonts w:cs="David"/>
          <w:bCs/>
          <w:rtl/>
        </w:rPr>
      </w:pPr>
      <w:r>
        <w:rPr>
          <w:rFonts w:cs="David" w:hint="cs"/>
          <w:bCs/>
          <w:rtl/>
        </w:rPr>
        <w:tab/>
      </w:r>
      <w:r w:rsidR="00465ED6" w:rsidRPr="00F725A5">
        <w:rPr>
          <w:rFonts w:cs="David"/>
          <w:rtl/>
        </w:rPr>
        <w:t>להלן – "הקבלן</w:t>
      </w:r>
      <w:r w:rsidR="00781721" w:rsidRPr="00F725A5">
        <w:rPr>
          <w:rFonts w:cs="David"/>
          <w:rtl/>
        </w:rPr>
        <w:t xml:space="preserve">/הקבלן </w:t>
      </w:r>
      <w:r w:rsidR="00781721" w:rsidRPr="00F725A5">
        <w:rPr>
          <w:rFonts w:cs="David" w:hint="eastAsia"/>
          <w:rtl/>
        </w:rPr>
        <w:t>הראשי</w:t>
      </w:r>
      <w:r w:rsidR="00465ED6" w:rsidRPr="00F725A5">
        <w:rPr>
          <w:rFonts w:cs="David"/>
          <w:rtl/>
        </w:rPr>
        <w:t>"</w:t>
      </w:r>
    </w:p>
    <w:p w14:paraId="5FCF4C0C" w14:textId="77777777" w:rsidR="00FE0923" w:rsidRPr="00F725A5" w:rsidRDefault="00FE0923">
      <w:pPr>
        <w:keepNext/>
        <w:keepLines/>
        <w:tabs>
          <w:tab w:val="left" w:pos="720"/>
          <w:tab w:val="left" w:pos="1080"/>
          <w:tab w:val="left" w:pos="1440"/>
          <w:tab w:val="left" w:pos="2160"/>
          <w:tab w:val="left" w:pos="2880"/>
        </w:tabs>
        <w:jc w:val="both"/>
        <w:rPr>
          <w:rFonts w:cs="David"/>
          <w:bCs/>
          <w:rtl/>
        </w:rPr>
      </w:pPr>
    </w:p>
    <w:p w14:paraId="2EA554EF" w14:textId="77777777" w:rsidR="00465ED6" w:rsidRPr="00F725A5" w:rsidRDefault="00465ED6">
      <w:pPr>
        <w:keepNext/>
        <w:keepLines/>
        <w:tabs>
          <w:tab w:val="left" w:pos="720"/>
          <w:tab w:val="left" w:pos="1080"/>
          <w:tab w:val="left" w:pos="1440"/>
          <w:tab w:val="left" w:pos="2160"/>
          <w:tab w:val="left" w:pos="2880"/>
        </w:tabs>
        <w:rPr>
          <w:rFonts w:cs="David"/>
          <w:b/>
          <w:bCs/>
          <w:rtl/>
        </w:rPr>
      </w:pPr>
    </w:p>
    <w:p w14:paraId="17B80FDF" w14:textId="77777777" w:rsidR="00465ED6" w:rsidRPr="00F725A5" w:rsidRDefault="00465ED6" w:rsidP="008D7658">
      <w:pPr>
        <w:keepNext/>
        <w:keepLines/>
        <w:tabs>
          <w:tab w:val="left" w:pos="720"/>
          <w:tab w:val="left" w:pos="1080"/>
          <w:tab w:val="left" w:pos="1440"/>
          <w:tab w:val="left" w:pos="2160"/>
          <w:tab w:val="left" w:pos="2880"/>
        </w:tabs>
        <w:ind w:left="746" w:hanging="720"/>
        <w:jc w:val="both"/>
        <w:rPr>
          <w:rFonts w:cs="David"/>
          <w:rtl/>
        </w:rPr>
      </w:pPr>
      <w:r w:rsidRPr="00F725A5">
        <w:rPr>
          <w:rFonts w:cs="David"/>
          <w:b/>
          <w:bCs/>
          <w:rtl/>
        </w:rPr>
        <w:t>והואיל</w:t>
      </w:r>
      <w:r w:rsidRPr="00F725A5">
        <w:rPr>
          <w:rFonts w:cs="David"/>
          <w:b/>
          <w:bCs/>
          <w:rtl/>
        </w:rPr>
        <w:tab/>
      </w:r>
      <w:r w:rsidRPr="00F725A5">
        <w:rPr>
          <w:rFonts w:cs="David"/>
          <w:rtl/>
        </w:rPr>
        <w:t xml:space="preserve">והמזמין החליט על ביצוע עבודות </w:t>
      </w:r>
      <w:r w:rsidR="00C4210A">
        <w:rPr>
          <w:rFonts w:cs="David" w:hint="cs"/>
          <w:rtl/>
        </w:rPr>
        <w:t>בינוי</w:t>
      </w:r>
      <w:r w:rsidR="008D7658" w:rsidRPr="008D7658">
        <w:rPr>
          <w:rFonts w:cs="David" w:hint="cs"/>
          <w:color w:val="0000FF"/>
          <w:highlight w:val="yellow"/>
          <w:rtl/>
        </w:rPr>
        <w:t>__________</w:t>
      </w:r>
      <w:r w:rsidR="00270649" w:rsidRPr="008D7658">
        <w:rPr>
          <w:rFonts w:cs="David" w:hint="cs"/>
          <w:color w:val="0000FF"/>
          <w:highlight w:val="yellow"/>
          <w:rtl/>
        </w:rPr>
        <w:t>,</w:t>
      </w:r>
      <w:r w:rsidRPr="00F725A5">
        <w:rPr>
          <w:rFonts w:cs="David"/>
          <w:color w:val="0000FF"/>
          <w:rtl/>
        </w:rPr>
        <w:t xml:space="preserve"> </w:t>
      </w:r>
      <w:r w:rsidRPr="00F725A5">
        <w:rPr>
          <w:rFonts w:cs="David" w:hint="eastAsia"/>
          <w:rtl/>
        </w:rPr>
        <w:t>כפי</w:t>
      </w:r>
      <w:r w:rsidRPr="00F725A5">
        <w:rPr>
          <w:rFonts w:cs="David"/>
          <w:color w:val="0000FF"/>
          <w:rtl/>
        </w:rPr>
        <w:t xml:space="preserve"> </w:t>
      </w:r>
      <w:r w:rsidRPr="00F725A5">
        <w:rPr>
          <w:rFonts w:cs="David"/>
          <w:rtl/>
        </w:rPr>
        <w:t>שיפורט להלן בחוזה זה;</w:t>
      </w:r>
    </w:p>
    <w:p w14:paraId="0B459696" w14:textId="77777777" w:rsidR="00465ED6" w:rsidRPr="00F725A5" w:rsidRDefault="00465ED6">
      <w:pPr>
        <w:keepNext/>
        <w:keepLines/>
        <w:tabs>
          <w:tab w:val="left" w:pos="720"/>
          <w:tab w:val="left" w:pos="1080"/>
          <w:tab w:val="left" w:pos="1440"/>
          <w:tab w:val="left" w:pos="2160"/>
          <w:tab w:val="left" w:pos="2880"/>
        </w:tabs>
        <w:jc w:val="both"/>
        <w:rPr>
          <w:rFonts w:cs="David"/>
          <w:rtl/>
        </w:rPr>
      </w:pPr>
    </w:p>
    <w:p w14:paraId="07AEB14B" w14:textId="77777777" w:rsidR="00465ED6" w:rsidRPr="00F725A5" w:rsidRDefault="00465ED6" w:rsidP="008A6900">
      <w:pPr>
        <w:keepNext/>
        <w:keepLines/>
        <w:tabs>
          <w:tab w:val="left" w:pos="720"/>
          <w:tab w:val="left" w:pos="1080"/>
          <w:tab w:val="left" w:pos="1440"/>
          <w:tab w:val="left" w:pos="2160"/>
          <w:tab w:val="left" w:pos="2880"/>
        </w:tabs>
        <w:ind w:left="746" w:hanging="720"/>
        <w:jc w:val="both"/>
        <w:rPr>
          <w:rFonts w:cs="David"/>
          <w:rtl/>
        </w:rPr>
      </w:pPr>
      <w:r w:rsidRPr="00F725A5">
        <w:rPr>
          <w:rFonts w:cs="David"/>
          <w:b/>
          <w:bCs/>
          <w:rtl/>
        </w:rPr>
        <w:t>והואיל</w:t>
      </w:r>
      <w:r w:rsidRPr="00F725A5">
        <w:rPr>
          <w:rFonts w:cs="David"/>
          <w:rtl/>
        </w:rPr>
        <w:tab/>
        <w:t>והקבלן הציע למזמין במסגרת הצעה שהגיש לבצע את</w:t>
      </w:r>
      <w:r w:rsidR="00BC5935" w:rsidRPr="00F725A5">
        <w:rPr>
          <w:rFonts w:cs="David"/>
          <w:rtl/>
        </w:rPr>
        <w:t xml:space="preserve"> העבודות</w:t>
      </w:r>
      <w:r w:rsidRPr="00F725A5">
        <w:rPr>
          <w:rFonts w:cs="David"/>
          <w:rtl/>
        </w:rPr>
        <w:t xml:space="preserve"> </w:t>
      </w:r>
      <w:r w:rsidR="00BC5935" w:rsidRPr="00F725A5">
        <w:rPr>
          <w:rFonts w:cs="David" w:hint="eastAsia"/>
          <w:rtl/>
        </w:rPr>
        <w:t>ו</w:t>
      </w:r>
      <w:r w:rsidRPr="00F725A5">
        <w:rPr>
          <w:rFonts w:cs="David"/>
          <w:rtl/>
        </w:rPr>
        <w:t>הפרויקט</w:t>
      </w:r>
      <w:r w:rsidR="008A6900" w:rsidRPr="00F725A5">
        <w:rPr>
          <w:rFonts w:cs="David"/>
          <w:rtl/>
        </w:rPr>
        <w:t xml:space="preserve"> </w:t>
      </w:r>
      <w:r w:rsidRPr="00F725A5">
        <w:rPr>
          <w:rFonts w:cs="David"/>
          <w:rtl/>
        </w:rPr>
        <w:t>;</w:t>
      </w:r>
    </w:p>
    <w:p w14:paraId="53D43195" w14:textId="77777777" w:rsidR="00465ED6" w:rsidRPr="00F725A5" w:rsidRDefault="00465ED6">
      <w:pPr>
        <w:keepNext/>
        <w:keepLines/>
        <w:tabs>
          <w:tab w:val="left" w:pos="720"/>
          <w:tab w:val="left" w:pos="1080"/>
          <w:tab w:val="left" w:pos="1440"/>
          <w:tab w:val="left" w:pos="2160"/>
          <w:tab w:val="left" w:pos="2880"/>
        </w:tabs>
        <w:jc w:val="both"/>
        <w:rPr>
          <w:rFonts w:cs="David"/>
          <w:rtl/>
        </w:rPr>
      </w:pPr>
    </w:p>
    <w:p w14:paraId="0E7F08D5" w14:textId="77777777" w:rsidR="00465ED6" w:rsidRPr="00F725A5" w:rsidRDefault="00465ED6">
      <w:pPr>
        <w:keepNext/>
        <w:keepLines/>
        <w:tabs>
          <w:tab w:val="left" w:pos="720"/>
          <w:tab w:val="left" w:pos="1440"/>
          <w:tab w:val="left" w:pos="2160"/>
          <w:tab w:val="left" w:pos="2880"/>
        </w:tabs>
        <w:ind w:left="746" w:hanging="720"/>
        <w:jc w:val="both"/>
        <w:rPr>
          <w:rFonts w:cs="David"/>
          <w:rtl/>
        </w:rPr>
      </w:pPr>
      <w:r w:rsidRPr="00F725A5">
        <w:rPr>
          <w:rFonts w:cs="David"/>
          <w:b/>
          <w:bCs/>
          <w:rtl/>
        </w:rPr>
        <w:t>והואיל</w:t>
      </w:r>
      <w:r w:rsidRPr="00F725A5">
        <w:rPr>
          <w:rFonts w:cs="David"/>
          <w:rtl/>
        </w:rPr>
        <w:tab/>
        <w:t xml:space="preserve"> והמזמין הסכים למסור לקבלן את ביצוע העבודות והפרויקט בהתאם לאמור בחוזה זה על נספחיו, ובהתאם לתנאים ולמועדים כמפורט בחוזה; </w:t>
      </w:r>
    </w:p>
    <w:p w14:paraId="3A8295D7" w14:textId="77777777" w:rsidR="00465ED6" w:rsidRPr="00F725A5" w:rsidRDefault="00465ED6">
      <w:pPr>
        <w:keepNext/>
        <w:keepLines/>
        <w:tabs>
          <w:tab w:val="left" w:pos="720"/>
          <w:tab w:val="left" w:pos="1440"/>
          <w:tab w:val="left" w:pos="2160"/>
          <w:tab w:val="left" w:pos="2880"/>
        </w:tabs>
        <w:ind w:right="-360"/>
        <w:jc w:val="both"/>
        <w:rPr>
          <w:rFonts w:cs="David"/>
          <w:bCs/>
          <w:rtl/>
        </w:rPr>
      </w:pPr>
    </w:p>
    <w:p w14:paraId="3EBB375E" w14:textId="77777777" w:rsidR="00465ED6" w:rsidRPr="00F725A5" w:rsidRDefault="00465ED6">
      <w:pPr>
        <w:keepNext/>
        <w:keepLines/>
        <w:tabs>
          <w:tab w:val="left" w:pos="720"/>
          <w:tab w:val="left" w:pos="1080"/>
          <w:tab w:val="left" w:pos="1440"/>
          <w:tab w:val="left" w:pos="2160"/>
          <w:tab w:val="left" w:pos="2880"/>
        </w:tabs>
        <w:ind w:right="-360"/>
        <w:jc w:val="both"/>
        <w:rPr>
          <w:rFonts w:cs="David"/>
          <w:rtl/>
        </w:rPr>
      </w:pPr>
    </w:p>
    <w:p w14:paraId="2F47D7F5" w14:textId="77777777" w:rsidR="00465ED6" w:rsidRPr="00F725A5" w:rsidRDefault="00465ED6" w:rsidP="008A6900">
      <w:pPr>
        <w:keepNext/>
        <w:keepLines/>
        <w:tabs>
          <w:tab w:val="left" w:pos="720"/>
          <w:tab w:val="left" w:pos="1080"/>
          <w:tab w:val="left" w:pos="1440"/>
          <w:tab w:val="left" w:pos="2160"/>
          <w:tab w:val="left" w:pos="2880"/>
        </w:tabs>
        <w:ind w:right="-360"/>
        <w:jc w:val="center"/>
        <w:rPr>
          <w:rFonts w:cs="David"/>
          <w:bCs/>
          <w:rtl/>
        </w:rPr>
      </w:pPr>
      <w:r w:rsidRPr="00F725A5">
        <w:rPr>
          <w:rFonts w:cs="David"/>
          <w:bCs/>
          <w:rtl/>
        </w:rPr>
        <w:t>לפיכך הו</w:t>
      </w:r>
      <w:r w:rsidR="008A6900" w:rsidRPr="00F725A5">
        <w:rPr>
          <w:rFonts w:cs="David" w:hint="eastAsia"/>
          <w:bCs/>
          <w:rtl/>
        </w:rPr>
        <w:t>צהר</w:t>
      </w:r>
      <w:r w:rsidR="008A6900" w:rsidRPr="00F725A5">
        <w:rPr>
          <w:rFonts w:cs="David"/>
          <w:bCs/>
          <w:rtl/>
        </w:rPr>
        <w:t xml:space="preserve">, </w:t>
      </w:r>
      <w:r w:rsidRPr="00F725A5">
        <w:rPr>
          <w:rFonts w:cs="David"/>
          <w:bCs/>
          <w:rtl/>
        </w:rPr>
        <w:t>הותנה</w:t>
      </w:r>
      <w:r w:rsidR="008A6900" w:rsidRPr="00F725A5">
        <w:rPr>
          <w:rFonts w:cs="David"/>
          <w:bCs/>
          <w:rtl/>
        </w:rPr>
        <w:t xml:space="preserve"> והוסכם</w:t>
      </w:r>
      <w:r w:rsidRPr="00F725A5">
        <w:rPr>
          <w:rFonts w:cs="David"/>
          <w:bCs/>
          <w:rtl/>
        </w:rPr>
        <w:t xml:space="preserve"> בין הצדדים כדלקמן:</w:t>
      </w:r>
    </w:p>
    <w:p w14:paraId="72349E6E" w14:textId="77777777" w:rsidR="00465ED6" w:rsidRPr="00F725A5" w:rsidRDefault="00465ED6">
      <w:pPr>
        <w:keepNext/>
        <w:keepLines/>
        <w:tabs>
          <w:tab w:val="left" w:pos="720"/>
          <w:tab w:val="left" w:pos="1080"/>
          <w:tab w:val="left" w:pos="1440"/>
          <w:tab w:val="left" w:pos="2160"/>
          <w:tab w:val="left" w:pos="2880"/>
        </w:tabs>
        <w:ind w:right="-360"/>
        <w:jc w:val="both"/>
        <w:rPr>
          <w:rFonts w:cs="David"/>
          <w:rtl/>
        </w:rPr>
      </w:pPr>
    </w:p>
    <w:p w14:paraId="36F9E71D" w14:textId="77777777" w:rsidR="008A6900" w:rsidRPr="000E2DE0" w:rsidRDefault="008A6900" w:rsidP="008A6900">
      <w:pPr>
        <w:pStyle w:val="1"/>
        <w:jc w:val="left"/>
        <w:rPr>
          <w:b w:val="0"/>
          <w:bCs w:val="0"/>
          <w:sz w:val="24"/>
          <w:szCs w:val="24"/>
        </w:rPr>
      </w:pPr>
      <w:r w:rsidRPr="00F725A5">
        <w:rPr>
          <w:b w:val="0"/>
          <w:bCs w:val="0"/>
          <w:sz w:val="24"/>
          <w:szCs w:val="24"/>
          <w:rtl/>
        </w:rPr>
        <w:t xml:space="preserve">ריכוז נתוני החוזה. </w:t>
      </w:r>
    </w:p>
    <w:p w14:paraId="2C242265" w14:textId="77777777" w:rsidR="008A6900" w:rsidRPr="00F725A5" w:rsidRDefault="008A6900" w:rsidP="008A6900">
      <w:pPr>
        <w:pStyle w:val="16"/>
        <w:spacing w:line="240" w:lineRule="auto"/>
        <w:jc w:val="left"/>
        <w:rPr>
          <w:sz w:val="24"/>
          <w:rtl/>
        </w:rPr>
      </w:pPr>
      <w:r w:rsidRPr="00F725A5">
        <w:rPr>
          <w:sz w:val="24"/>
          <w:rtl/>
        </w:rPr>
        <w:t>(מובא לנוחיות בלבד ואינו בא להוסיף על החוזה)</w:t>
      </w:r>
    </w:p>
    <w:p w14:paraId="014854E3" w14:textId="77777777" w:rsidR="008A6900" w:rsidRPr="00F725A5" w:rsidRDefault="008A6900" w:rsidP="008A6900">
      <w:pPr>
        <w:pStyle w:val="16"/>
        <w:spacing w:line="240" w:lineRule="auto"/>
        <w:jc w:val="left"/>
        <w:rPr>
          <w:sz w:val="24"/>
          <w:rtl/>
        </w:rPr>
      </w:pPr>
    </w:p>
    <w:tbl>
      <w:tblPr>
        <w:bidiVisual/>
        <w:tblW w:w="8267" w:type="dxa"/>
        <w:tblInd w:w="637" w:type="dxa"/>
        <w:tblLayout w:type="fixed"/>
        <w:tblLook w:val="0000" w:firstRow="0" w:lastRow="0" w:firstColumn="0" w:lastColumn="0" w:noHBand="0" w:noVBand="0"/>
      </w:tblPr>
      <w:tblGrid>
        <w:gridCol w:w="1701"/>
        <w:gridCol w:w="2313"/>
        <w:gridCol w:w="1984"/>
        <w:gridCol w:w="2269"/>
      </w:tblGrid>
      <w:tr w:rsidR="003044F9" w:rsidRPr="000E2DE0" w14:paraId="349E5A1D" w14:textId="77777777" w:rsidTr="003B4B9D">
        <w:trPr>
          <w:trHeight w:val="645"/>
        </w:trPr>
        <w:tc>
          <w:tcPr>
            <w:tcW w:w="1701" w:type="dxa"/>
            <w:tcBorders>
              <w:top w:val="single" w:sz="6" w:space="0" w:color="auto"/>
              <w:left w:val="single" w:sz="12" w:space="0" w:color="auto"/>
              <w:bottom w:val="single" w:sz="6" w:space="0" w:color="auto"/>
              <w:right w:val="single" w:sz="6" w:space="0" w:color="auto"/>
            </w:tcBorders>
          </w:tcPr>
          <w:p w14:paraId="4EED33EC" w14:textId="77777777" w:rsidR="003044F9" w:rsidRPr="008D7658" w:rsidRDefault="003044F9" w:rsidP="008A6900">
            <w:pPr>
              <w:jc w:val="right"/>
              <w:rPr>
                <w:rFonts w:cs="David"/>
                <w:highlight w:val="yellow"/>
                <w:rtl/>
              </w:rPr>
            </w:pPr>
            <w:r w:rsidRPr="008D7658">
              <w:rPr>
                <w:rFonts w:cs="David" w:hint="cs"/>
                <w:highlight w:val="yellow"/>
                <w:rtl/>
              </w:rPr>
              <w:t>אתר העבודה</w:t>
            </w:r>
          </w:p>
        </w:tc>
        <w:tc>
          <w:tcPr>
            <w:tcW w:w="2313" w:type="dxa"/>
            <w:tcBorders>
              <w:top w:val="single" w:sz="6" w:space="0" w:color="auto"/>
              <w:left w:val="single" w:sz="6" w:space="0" w:color="auto"/>
              <w:bottom w:val="single" w:sz="6" w:space="0" w:color="auto"/>
              <w:right w:val="double" w:sz="12" w:space="0" w:color="auto"/>
            </w:tcBorders>
          </w:tcPr>
          <w:p w14:paraId="7CEDCC0F" w14:textId="77777777" w:rsidR="003044F9" w:rsidRPr="008D7658" w:rsidRDefault="003044F9" w:rsidP="00270649">
            <w:pPr>
              <w:jc w:val="center"/>
              <w:rPr>
                <w:rFonts w:cs="David"/>
                <w:highlight w:val="yellow"/>
                <w:rtl/>
              </w:rPr>
            </w:pPr>
          </w:p>
        </w:tc>
        <w:tc>
          <w:tcPr>
            <w:tcW w:w="1984" w:type="dxa"/>
            <w:tcBorders>
              <w:top w:val="single" w:sz="6" w:space="0" w:color="auto"/>
              <w:bottom w:val="single" w:sz="6" w:space="0" w:color="auto"/>
              <w:right w:val="single" w:sz="6" w:space="0" w:color="auto"/>
            </w:tcBorders>
          </w:tcPr>
          <w:p w14:paraId="49BA5342" w14:textId="77777777" w:rsidR="003044F9" w:rsidRPr="005701F3" w:rsidRDefault="003044F9" w:rsidP="008A6900">
            <w:pPr>
              <w:jc w:val="right"/>
              <w:rPr>
                <w:rFonts w:cs="David"/>
                <w:rtl/>
              </w:rPr>
            </w:pPr>
            <w:r>
              <w:rPr>
                <w:rFonts w:cs="David" w:hint="cs"/>
                <w:rtl/>
              </w:rPr>
              <w:t>מועד התחלה</w:t>
            </w:r>
          </w:p>
        </w:tc>
        <w:tc>
          <w:tcPr>
            <w:tcW w:w="2269" w:type="dxa"/>
            <w:tcBorders>
              <w:top w:val="single" w:sz="6" w:space="0" w:color="auto"/>
              <w:left w:val="single" w:sz="6" w:space="0" w:color="auto"/>
              <w:bottom w:val="single" w:sz="6" w:space="0" w:color="auto"/>
              <w:right w:val="single" w:sz="12" w:space="0" w:color="auto"/>
            </w:tcBorders>
          </w:tcPr>
          <w:p w14:paraId="0C18F5E7" w14:textId="77777777" w:rsidR="003044F9" w:rsidRPr="005701F3" w:rsidRDefault="008D7658" w:rsidP="008A6900">
            <w:pPr>
              <w:rPr>
                <w:rFonts w:cs="David"/>
                <w:rtl/>
              </w:rPr>
            </w:pPr>
            <w:r>
              <w:rPr>
                <w:rFonts w:cs="David" w:hint="cs"/>
                <w:rtl/>
              </w:rPr>
              <w:t xml:space="preserve">         </w:t>
            </w:r>
            <w:r w:rsidR="008F3F70">
              <w:rPr>
                <w:rFonts w:cs="David" w:hint="cs"/>
                <w:rtl/>
              </w:rPr>
              <w:t xml:space="preserve"> </w:t>
            </w:r>
            <w:r>
              <w:rPr>
                <w:rFonts w:cs="David" w:hint="cs"/>
                <w:rtl/>
              </w:rPr>
              <w:t xml:space="preserve">ע"פ  </w:t>
            </w:r>
            <w:proofErr w:type="spellStart"/>
            <w:r w:rsidR="008F3F70">
              <w:rPr>
                <w:rFonts w:cs="David" w:hint="cs"/>
                <w:rtl/>
              </w:rPr>
              <w:t>צ.ה.ע</w:t>
            </w:r>
            <w:proofErr w:type="spellEnd"/>
          </w:p>
        </w:tc>
      </w:tr>
      <w:tr w:rsidR="003044F9" w:rsidRPr="000E2DE0" w14:paraId="1F3B53E0" w14:textId="77777777" w:rsidTr="003B4B9D">
        <w:trPr>
          <w:trHeight w:val="645"/>
        </w:trPr>
        <w:tc>
          <w:tcPr>
            <w:tcW w:w="1701" w:type="dxa"/>
            <w:tcBorders>
              <w:top w:val="single" w:sz="6" w:space="0" w:color="auto"/>
              <w:left w:val="single" w:sz="12" w:space="0" w:color="auto"/>
              <w:bottom w:val="single" w:sz="6" w:space="0" w:color="auto"/>
              <w:right w:val="single" w:sz="6" w:space="0" w:color="auto"/>
            </w:tcBorders>
          </w:tcPr>
          <w:p w14:paraId="39F3D10B" w14:textId="77777777" w:rsidR="003044F9" w:rsidRPr="008D7658" w:rsidRDefault="003044F9" w:rsidP="008A6900">
            <w:pPr>
              <w:jc w:val="right"/>
              <w:rPr>
                <w:rFonts w:cs="David"/>
                <w:highlight w:val="yellow"/>
                <w:rtl/>
              </w:rPr>
            </w:pPr>
            <w:r w:rsidRPr="008D7658">
              <w:rPr>
                <w:rFonts w:cs="David" w:hint="cs"/>
                <w:highlight w:val="yellow"/>
                <w:rtl/>
              </w:rPr>
              <w:t>שם הקבלן</w:t>
            </w:r>
          </w:p>
        </w:tc>
        <w:tc>
          <w:tcPr>
            <w:tcW w:w="2313" w:type="dxa"/>
            <w:tcBorders>
              <w:top w:val="single" w:sz="6" w:space="0" w:color="auto"/>
              <w:left w:val="single" w:sz="6" w:space="0" w:color="auto"/>
              <w:bottom w:val="single" w:sz="6" w:space="0" w:color="auto"/>
              <w:right w:val="double" w:sz="12" w:space="0" w:color="auto"/>
            </w:tcBorders>
          </w:tcPr>
          <w:p w14:paraId="59A769E9" w14:textId="77777777" w:rsidR="003044F9" w:rsidRPr="008D7658" w:rsidRDefault="003044F9" w:rsidP="008A6900">
            <w:pPr>
              <w:rPr>
                <w:rFonts w:cs="David"/>
                <w:highlight w:val="yellow"/>
                <w:rtl/>
              </w:rPr>
            </w:pPr>
          </w:p>
        </w:tc>
        <w:tc>
          <w:tcPr>
            <w:tcW w:w="1984" w:type="dxa"/>
            <w:tcBorders>
              <w:top w:val="single" w:sz="6" w:space="0" w:color="auto"/>
              <w:bottom w:val="single" w:sz="6" w:space="0" w:color="auto"/>
              <w:right w:val="single" w:sz="6" w:space="0" w:color="auto"/>
            </w:tcBorders>
          </w:tcPr>
          <w:p w14:paraId="06970476" w14:textId="77777777" w:rsidR="003044F9" w:rsidRPr="005701F3" w:rsidRDefault="003044F9" w:rsidP="008A6900">
            <w:pPr>
              <w:jc w:val="right"/>
              <w:rPr>
                <w:rFonts w:cs="David"/>
                <w:rtl/>
              </w:rPr>
            </w:pPr>
            <w:r w:rsidRPr="008F3F70">
              <w:rPr>
                <w:rFonts w:cs="David"/>
                <w:highlight w:val="yellow"/>
                <w:rtl/>
              </w:rPr>
              <w:t>משך הבצוע</w:t>
            </w:r>
          </w:p>
        </w:tc>
        <w:tc>
          <w:tcPr>
            <w:tcW w:w="2269" w:type="dxa"/>
            <w:tcBorders>
              <w:top w:val="single" w:sz="6" w:space="0" w:color="auto"/>
              <w:left w:val="single" w:sz="6" w:space="0" w:color="auto"/>
              <w:bottom w:val="single" w:sz="6" w:space="0" w:color="auto"/>
              <w:right w:val="single" w:sz="12" w:space="0" w:color="auto"/>
            </w:tcBorders>
          </w:tcPr>
          <w:p w14:paraId="6A92DD29" w14:textId="77777777" w:rsidR="003044F9" w:rsidRPr="005701F3" w:rsidRDefault="003044F9" w:rsidP="008A6900">
            <w:pPr>
              <w:rPr>
                <w:rFonts w:cs="David"/>
                <w:rtl/>
              </w:rPr>
            </w:pPr>
          </w:p>
        </w:tc>
      </w:tr>
      <w:tr w:rsidR="008A6900" w:rsidRPr="000E2DE0" w14:paraId="1E69C4E6" w14:textId="77777777" w:rsidTr="003B4B9D">
        <w:trPr>
          <w:trHeight w:val="875"/>
        </w:trPr>
        <w:tc>
          <w:tcPr>
            <w:tcW w:w="1701" w:type="dxa"/>
            <w:tcBorders>
              <w:top w:val="single" w:sz="6" w:space="0" w:color="auto"/>
              <w:left w:val="single" w:sz="12" w:space="0" w:color="auto"/>
              <w:bottom w:val="single" w:sz="6" w:space="0" w:color="auto"/>
              <w:right w:val="single" w:sz="6" w:space="0" w:color="auto"/>
            </w:tcBorders>
          </w:tcPr>
          <w:p w14:paraId="420D7405" w14:textId="77777777" w:rsidR="008A6900" w:rsidRPr="008D7658" w:rsidRDefault="008A6900" w:rsidP="008A6900">
            <w:pPr>
              <w:jc w:val="right"/>
              <w:rPr>
                <w:rFonts w:cs="David"/>
                <w:highlight w:val="yellow"/>
                <w:rtl/>
              </w:rPr>
            </w:pPr>
            <w:r w:rsidRPr="008D7658">
              <w:rPr>
                <w:rFonts w:cs="David"/>
                <w:highlight w:val="yellow"/>
                <w:rtl/>
              </w:rPr>
              <w:t xml:space="preserve">המקצוע </w:t>
            </w:r>
          </w:p>
        </w:tc>
        <w:tc>
          <w:tcPr>
            <w:tcW w:w="2313" w:type="dxa"/>
            <w:tcBorders>
              <w:top w:val="single" w:sz="6" w:space="0" w:color="auto"/>
              <w:left w:val="single" w:sz="6" w:space="0" w:color="auto"/>
              <w:bottom w:val="single" w:sz="6" w:space="0" w:color="auto"/>
              <w:right w:val="double" w:sz="12" w:space="0" w:color="auto"/>
            </w:tcBorders>
          </w:tcPr>
          <w:p w14:paraId="1928ADC6" w14:textId="77777777" w:rsidR="008A6900" w:rsidRPr="008D7658" w:rsidRDefault="00C4210A" w:rsidP="008A6900">
            <w:pPr>
              <w:rPr>
                <w:rFonts w:cs="David"/>
                <w:highlight w:val="yellow"/>
                <w:rtl/>
              </w:rPr>
            </w:pPr>
            <w:r>
              <w:rPr>
                <w:rFonts w:cs="David" w:hint="cs"/>
                <w:highlight w:val="yellow"/>
                <w:rtl/>
              </w:rPr>
              <w:t>בינוי</w:t>
            </w:r>
          </w:p>
        </w:tc>
        <w:tc>
          <w:tcPr>
            <w:tcW w:w="1984" w:type="dxa"/>
            <w:tcBorders>
              <w:top w:val="single" w:sz="6" w:space="0" w:color="auto"/>
              <w:bottom w:val="single" w:sz="6" w:space="0" w:color="auto"/>
              <w:right w:val="single" w:sz="6" w:space="0" w:color="auto"/>
            </w:tcBorders>
          </w:tcPr>
          <w:p w14:paraId="489F431F" w14:textId="77777777" w:rsidR="008A6900" w:rsidRPr="005701F3" w:rsidRDefault="008A6900" w:rsidP="008A6900">
            <w:pPr>
              <w:jc w:val="right"/>
              <w:rPr>
                <w:rFonts w:cs="David"/>
                <w:rtl/>
              </w:rPr>
            </w:pPr>
            <w:r w:rsidRPr="005701F3">
              <w:rPr>
                <w:rFonts w:cs="David"/>
                <w:rtl/>
              </w:rPr>
              <w:t>מועד סיום</w:t>
            </w:r>
          </w:p>
        </w:tc>
        <w:tc>
          <w:tcPr>
            <w:tcW w:w="2269" w:type="dxa"/>
            <w:tcBorders>
              <w:top w:val="single" w:sz="6" w:space="0" w:color="auto"/>
              <w:left w:val="single" w:sz="6" w:space="0" w:color="auto"/>
              <w:bottom w:val="single" w:sz="6" w:space="0" w:color="auto"/>
              <w:right w:val="single" w:sz="12" w:space="0" w:color="auto"/>
            </w:tcBorders>
          </w:tcPr>
          <w:p w14:paraId="20DECCF6" w14:textId="77777777" w:rsidR="008A6900" w:rsidRPr="005701F3" w:rsidRDefault="008D7658" w:rsidP="008D7658">
            <w:pPr>
              <w:jc w:val="center"/>
              <w:rPr>
                <w:rFonts w:cs="David"/>
                <w:rtl/>
              </w:rPr>
            </w:pPr>
            <w:r>
              <w:rPr>
                <w:rFonts w:cs="David" w:hint="cs"/>
                <w:rtl/>
              </w:rPr>
              <w:t xml:space="preserve">ע"פ  </w:t>
            </w:r>
            <w:proofErr w:type="spellStart"/>
            <w:r>
              <w:rPr>
                <w:rFonts w:cs="David" w:hint="cs"/>
                <w:rtl/>
              </w:rPr>
              <w:t>צ.ה.ע</w:t>
            </w:r>
            <w:proofErr w:type="spellEnd"/>
          </w:p>
        </w:tc>
      </w:tr>
      <w:tr w:rsidR="008A6900" w:rsidRPr="000E2DE0" w14:paraId="41D15AEC" w14:textId="77777777" w:rsidTr="003B4B9D">
        <w:trPr>
          <w:trHeight w:val="645"/>
        </w:trPr>
        <w:tc>
          <w:tcPr>
            <w:tcW w:w="1701" w:type="dxa"/>
            <w:tcBorders>
              <w:top w:val="single" w:sz="6" w:space="0" w:color="auto"/>
              <w:left w:val="single" w:sz="12" w:space="0" w:color="auto"/>
              <w:bottom w:val="single" w:sz="6" w:space="0" w:color="auto"/>
              <w:right w:val="single" w:sz="6" w:space="0" w:color="auto"/>
            </w:tcBorders>
          </w:tcPr>
          <w:p w14:paraId="5AB362A0" w14:textId="77777777" w:rsidR="008A6900" w:rsidRPr="008D7658" w:rsidRDefault="008A6900" w:rsidP="008A6900">
            <w:pPr>
              <w:jc w:val="right"/>
              <w:rPr>
                <w:rFonts w:cs="David"/>
                <w:highlight w:val="yellow"/>
                <w:rtl/>
              </w:rPr>
            </w:pPr>
            <w:r w:rsidRPr="008D7658">
              <w:rPr>
                <w:rFonts w:cs="David"/>
                <w:highlight w:val="yellow"/>
                <w:rtl/>
              </w:rPr>
              <w:t>סכום החוזה</w:t>
            </w:r>
          </w:p>
          <w:p w14:paraId="2EDB815F" w14:textId="77777777" w:rsidR="008A6900" w:rsidRPr="008D7658" w:rsidRDefault="008A6900" w:rsidP="008A6900">
            <w:pPr>
              <w:jc w:val="right"/>
              <w:rPr>
                <w:rFonts w:cs="David"/>
                <w:highlight w:val="yellow"/>
                <w:rtl/>
              </w:rPr>
            </w:pPr>
            <w:r w:rsidRPr="008D7658">
              <w:rPr>
                <w:rFonts w:cs="David"/>
                <w:highlight w:val="yellow"/>
                <w:rtl/>
              </w:rPr>
              <w:t xml:space="preserve">(כולל </w:t>
            </w:r>
            <w:r w:rsidRPr="008D7658">
              <w:rPr>
                <w:rFonts w:cs="David" w:hint="eastAsia"/>
                <w:highlight w:val="yellow"/>
                <w:rtl/>
              </w:rPr>
              <w:t>מע</w:t>
            </w:r>
            <w:r w:rsidRPr="008D7658">
              <w:rPr>
                <w:rFonts w:cs="David"/>
                <w:highlight w:val="yellow"/>
                <w:rtl/>
              </w:rPr>
              <w:t>"מ)</w:t>
            </w:r>
          </w:p>
        </w:tc>
        <w:tc>
          <w:tcPr>
            <w:tcW w:w="2313" w:type="dxa"/>
            <w:tcBorders>
              <w:top w:val="single" w:sz="6" w:space="0" w:color="auto"/>
              <w:left w:val="single" w:sz="6" w:space="0" w:color="auto"/>
              <w:bottom w:val="single" w:sz="6" w:space="0" w:color="auto"/>
              <w:right w:val="double" w:sz="12" w:space="0" w:color="auto"/>
            </w:tcBorders>
          </w:tcPr>
          <w:p w14:paraId="35FEECE8" w14:textId="77777777" w:rsidR="008A6900" w:rsidRPr="008D7658" w:rsidRDefault="008A6900" w:rsidP="008A6900">
            <w:pPr>
              <w:rPr>
                <w:rFonts w:cs="David"/>
                <w:highlight w:val="yellow"/>
                <w:rtl/>
              </w:rPr>
            </w:pPr>
          </w:p>
        </w:tc>
        <w:tc>
          <w:tcPr>
            <w:tcW w:w="1984" w:type="dxa"/>
            <w:tcBorders>
              <w:top w:val="single" w:sz="6" w:space="0" w:color="auto"/>
              <w:bottom w:val="single" w:sz="6" w:space="0" w:color="auto"/>
              <w:right w:val="single" w:sz="6" w:space="0" w:color="auto"/>
            </w:tcBorders>
          </w:tcPr>
          <w:p w14:paraId="0FD3607E" w14:textId="77777777" w:rsidR="008A6900" w:rsidRPr="005701F3" w:rsidRDefault="00C3783D" w:rsidP="00C3783D">
            <w:pPr>
              <w:jc w:val="right"/>
              <w:rPr>
                <w:rFonts w:cs="David"/>
                <w:rtl/>
              </w:rPr>
            </w:pPr>
            <w:r w:rsidRPr="005701F3">
              <w:rPr>
                <w:rFonts w:cs="David" w:hint="eastAsia"/>
                <w:rtl/>
              </w:rPr>
              <w:t>תשלום</w:t>
            </w:r>
            <w:r w:rsidR="008A6900" w:rsidRPr="005701F3">
              <w:rPr>
                <w:rFonts w:cs="David"/>
                <w:rtl/>
              </w:rPr>
              <w:t xml:space="preserve"> ב</w:t>
            </w:r>
            <w:r w:rsidRPr="005701F3">
              <w:rPr>
                <w:rFonts w:cs="David" w:hint="eastAsia"/>
                <w:rtl/>
              </w:rPr>
              <w:t>י</w:t>
            </w:r>
            <w:r w:rsidR="008A6900" w:rsidRPr="005701F3">
              <w:rPr>
                <w:rFonts w:cs="David"/>
                <w:rtl/>
              </w:rPr>
              <w:t>טוח</w:t>
            </w:r>
          </w:p>
        </w:tc>
        <w:tc>
          <w:tcPr>
            <w:tcW w:w="2269" w:type="dxa"/>
            <w:tcBorders>
              <w:top w:val="single" w:sz="6" w:space="0" w:color="auto"/>
              <w:left w:val="single" w:sz="6" w:space="0" w:color="auto"/>
              <w:bottom w:val="single" w:sz="6" w:space="0" w:color="auto"/>
              <w:right w:val="single" w:sz="12" w:space="0" w:color="auto"/>
            </w:tcBorders>
          </w:tcPr>
          <w:p w14:paraId="3B297DF1" w14:textId="77777777" w:rsidR="008A6900" w:rsidRPr="005701F3" w:rsidRDefault="003B55D4" w:rsidP="003B55D4">
            <w:pPr>
              <w:jc w:val="center"/>
              <w:rPr>
                <w:rFonts w:cs="David"/>
                <w:b/>
                <w:bCs/>
              </w:rPr>
            </w:pPr>
            <w:r w:rsidRPr="005701F3">
              <w:rPr>
                <w:b/>
              </w:rPr>
              <w:t>0.35%</w:t>
            </w:r>
          </w:p>
        </w:tc>
      </w:tr>
      <w:tr w:rsidR="008A6900" w:rsidRPr="000E2DE0" w14:paraId="51CA8D69" w14:textId="77777777" w:rsidTr="003B4B9D">
        <w:trPr>
          <w:trHeight w:val="645"/>
        </w:trPr>
        <w:tc>
          <w:tcPr>
            <w:tcW w:w="1701" w:type="dxa"/>
            <w:tcBorders>
              <w:top w:val="single" w:sz="6" w:space="0" w:color="auto"/>
              <w:left w:val="single" w:sz="12" w:space="0" w:color="auto"/>
              <w:bottom w:val="single" w:sz="6" w:space="0" w:color="auto"/>
              <w:right w:val="single" w:sz="6" w:space="0" w:color="auto"/>
            </w:tcBorders>
          </w:tcPr>
          <w:p w14:paraId="1799D772" w14:textId="77777777" w:rsidR="008A6900" w:rsidRPr="005701F3" w:rsidRDefault="008A6900" w:rsidP="008A6900">
            <w:pPr>
              <w:jc w:val="right"/>
              <w:rPr>
                <w:rFonts w:cs="David"/>
                <w:rtl/>
              </w:rPr>
            </w:pPr>
            <w:r w:rsidRPr="005701F3">
              <w:rPr>
                <w:rFonts w:cs="David"/>
                <w:rtl/>
              </w:rPr>
              <w:t>סוג הצמדה</w:t>
            </w:r>
          </w:p>
        </w:tc>
        <w:tc>
          <w:tcPr>
            <w:tcW w:w="2313" w:type="dxa"/>
            <w:tcBorders>
              <w:top w:val="single" w:sz="6" w:space="0" w:color="auto"/>
              <w:left w:val="single" w:sz="6" w:space="0" w:color="auto"/>
              <w:bottom w:val="single" w:sz="6" w:space="0" w:color="auto"/>
              <w:right w:val="double" w:sz="12" w:space="0" w:color="auto"/>
            </w:tcBorders>
          </w:tcPr>
          <w:p w14:paraId="03EADD60" w14:textId="77777777" w:rsidR="008A6900" w:rsidRPr="005701F3" w:rsidRDefault="008A6900" w:rsidP="008A6900">
            <w:pPr>
              <w:jc w:val="center"/>
              <w:rPr>
                <w:rFonts w:cs="David"/>
                <w:rtl/>
              </w:rPr>
            </w:pPr>
            <w:r w:rsidRPr="005701F3">
              <w:rPr>
                <w:rFonts w:cs="David" w:hint="eastAsia"/>
                <w:rtl/>
              </w:rPr>
              <w:t>אין</w:t>
            </w:r>
          </w:p>
        </w:tc>
        <w:tc>
          <w:tcPr>
            <w:tcW w:w="1984" w:type="dxa"/>
            <w:tcBorders>
              <w:top w:val="single" w:sz="6" w:space="0" w:color="auto"/>
              <w:bottom w:val="single" w:sz="6" w:space="0" w:color="auto"/>
              <w:right w:val="single" w:sz="6" w:space="0" w:color="auto"/>
            </w:tcBorders>
          </w:tcPr>
          <w:p w14:paraId="643B5EC0" w14:textId="77777777" w:rsidR="008A6900" w:rsidRPr="005701F3" w:rsidRDefault="008A6900" w:rsidP="008A6900">
            <w:pPr>
              <w:jc w:val="right"/>
              <w:rPr>
                <w:rFonts w:cs="David"/>
                <w:rtl/>
              </w:rPr>
            </w:pPr>
            <w:r w:rsidRPr="005701F3">
              <w:rPr>
                <w:rFonts w:cs="David"/>
                <w:rtl/>
              </w:rPr>
              <w:t>מקדמה</w:t>
            </w:r>
          </w:p>
        </w:tc>
        <w:tc>
          <w:tcPr>
            <w:tcW w:w="2269" w:type="dxa"/>
            <w:tcBorders>
              <w:top w:val="single" w:sz="6" w:space="0" w:color="auto"/>
              <w:left w:val="single" w:sz="6" w:space="0" w:color="auto"/>
              <w:bottom w:val="single" w:sz="6" w:space="0" w:color="auto"/>
              <w:right w:val="single" w:sz="12" w:space="0" w:color="auto"/>
            </w:tcBorders>
          </w:tcPr>
          <w:p w14:paraId="54AED267" w14:textId="13CB0784" w:rsidR="008A6900" w:rsidRPr="005701F3" w:rsidRDefault="00070546" w:rsidP="00B051EB">
            <w:pPr>
              <w:jc w:val="center"/>
              <w:rPr>
                <w:rFonts w:cs="David"/>
                <w:rtl/>
              </w:rPr>
            </w:pPr>
            <w:r>
              <w:rPr>
                <w:rFonts w:cs="David" w:hint="cs"/>
                <w:rtl/>
              </w:rPr>
              <w:t>אין</w:t>
            </w:r>
          </w:p>
        </w:tc>
      </w:tr>
      <w:tr w:rsidR="008A6900" w:rsidRPr="000E2DE0" w14:paraId="23BE5E68" w14:textId="77777777" w:rsidTr="003B4B9D">
        <w:trPr>
          <w:trHeight w:val="645"/>
        </w:trPr>
        <w:tc>
          <w:tcPr>
            <w:tcW w:w="1701" w:type="dxa"/>
            <w:tcBorders>
              <w:top w:val="single" w:sz="6" w:space="0" w:color="auto"/>
              <w:left w:val="single" w:sz="12" w:space="0" w:color="auto"/>
              <w:bottom w:val="single" w:sz="6" w:space="0" w:color="auto"/>
              <w:right w:val="single" w:sz="6" w:space="0" w:color="auto"/>
            </w:tcBorders>
          </w:tcPr>
          <w:p w14:paraId="629FE6BC" w14:textId="77777777" w:rsidR="008A6900" w:rsidRPr="005701F3" w:rsidRDefault="008A6900" w:rsidP="008A6900">
            <w:pPr>
              <w:jc w:val="right"/>
              <w:rPr>
                <w:rFonts w:cs="David"/>
                <w:rtl/>
              </w:rPr>
            </w:pPr>
            <w:r w:rsidRPr="005701F3">
              <w:rPr>
                <w:rFonts w:cs="David"/>
                <w:rtl/>
              </w:rPr>
              <w:lastRenderedPageBreak/>
              <w:t xml:space="preserve">מדד בסיס </w:t>
            </w:r>
          </w:p>
        </w:tc>
        <w:tc>
          <w:tcPr>
            <w:tcW w:w="2313" w:type="dxa"/>
            <w:tcBorders>
              <w:top w:val="single" w:sz="6" w:space="0" w:color="auto"/>
              <w:left w:val="single" w:sz="6" w:space="0" w:color="auto"/>
              <w:bottom w:val="single" w:sz="6" w:space="0" w:color="auto"/>
              <w:right w:val="double" w:sz="12" w:space="0" w:color="auto"/>
            </w:tcBorders>
          </w:tcPr>
          <w:p w14:paraId="2B63A239" w14:textId="77777777" w:rsidR="008A6900" w:rsidRPr="005701F3" w:rsidRDefault="008A6900" w:rsidP="008A6900">
            <w:pPr>
              <w:jc w:val="center"/>
              <w:rPr>
                <w:rFonts w:cs="David"/>
                <w:rtl/>
              </w:rPr>
            </w:pPr>
            <w:r w:rsidRPr="005701F3">
              <w:rPr>
                <w:rFonts w:cs="David" w:hint="eastAsia"/>
                <w:rtl/>
              </w:rPr>
              <w:t>אין</w:t>
            </w:r>
          </w:p>
        </w:tc>
        <w:tc>
          <w:tcPr>
            <w:tcW w:w="1984" w:type="dxa"/>
            <w:tcBorders>
              <w:top w:val="single" w:sz="6" w:space="0" w:color="auto"/>
              <w:bottom w:val="single" w:sz="6" w:space="0" w:color="auto"/>
              <w:right w:val="single" w:sz="6" w:space="0" w:color="auto"/>
            </w:tcBorders>
          </w:tcPr>
          <w:p w14:paraId="28533C13" w14:textId="77777777" w:rsidR="008A6900" w:rsidRPr="005701F3" w:rsidRDefault="008A6900" w:rsidP="008A6900">
            <w:pPr>
              <w:jc w:val="right"/>
              <w:rPr>
                <w:rFonts w:cs="David"/>
                <w:rtl/>
              </w:rPr>
            </w:pPr>
            <w:r w:rsidRPr="005701F3">
              <w:rPr>
                <w:rFonts w:cs="David"/>
                <w:rtl/>
              </w:rPr>
              <w:t>ערבות בדק</w:t>
            </w:r>
          </w:p>
        </w:tc>
        <w:tc>
          <w:tcPr>
            <w:tcW w:w="2269" w:type="dxa"/>
            <w:tcBorders>
              <w:top w:val="single" w:sz="6" w:space="0" w:color="auto"/>
              <w:left w:val="single" w:sz="6" w:space="0" w:color="auto"/>
              <w:bottom w:val="single" w:sz="6" w:space="0" w:color="auto"/>
              <w:right w:val="single" w:sz="12" w:space="0" w:color="auto"/>
            </w:tcBorders>
          </w:tcPr>
          <w:p w14:paraId="1C3476CD" w14:textId="77777777" w:rsidR="008A6900" w:rsidRPr="005701F3" w:rsidRDefault="008A6900" w:rsidP="008A6900">
            <w:pPr>
              <w:jc w:val="center"/>
              <w:rPr>
                <w:rFonts w:cs="David"/>
                <w:rtl/>
              </w:rPr>
            </w:pPr>
            <w:r w:rsidRPr="005701F3">
              <w:rPr>
                <w:rFonts w:cs="David"/>
                <w:rtl/>
              </w:rPr>
              <w:t>5%</w:t>
            </w:r>
          </w:p>
        </w:tc>
      </w:tr>
      <w:tr w:rsidR="00066321" w:rsidRPr="000E2DE0" w14:paraId="5E0C386D" w14:textId="77777777" w:rsidTr="003B4B9D">
        <w:trPr>
          <w:trHeight w:val="645"/>
        </w:trPr>
        <w:tc>
          <w:tcPr>
            <w:tcW w:w="1701" w:type="dxa"/>
            <w:tcBorders>
              <w:top w:val="single" w:sz="6" w:space="0" w:color="auto"/>
              <w:left w:val="single" w:sz="12" w:space="0" w:color="auto"/>
              <w:bottom w:val="single" w:sz="6" w:space="0" w:color="auto"/>
              <w:right w:val="single" w:sz="6" w:space="0" w:color="auto"/>
            </w:tcBorders>
          </w:tcPr>
          <w:p w14:paraId="59387DA4" w14:textId="77777777" w:rsidR="00066321" w:rsidRPr="006C1925" w:rsidRDefault="00066321" w:rsidP="008F3F70">
            <w:pPr>
              <w:jc w:val="right"/>
              <w:rPr>
                <w:rFonts w:cs="David"/>
                <w:rtl/>
              </w:rPr>
            </w:pPr>
            <w:r w:rsidRPr="006C1925">
              <w:rPr>
                <w:rFonts w:cs="David"/>
                <w:rtl/>
              </w:rPr>
              <w:t>ע</w:t>
            </w:r>
            <w:r w:rsidRPr="006C1925">
              <w:rPr>
                <w:rFonts w:cs="David" w:hint="eastAsia"/>
                <w:rtl/>
              </w:rPr>
              <w:t>י</w:t>
            </w:r>
            <w:r w:rsidRPr="006C1925">
              <w:rPr>
                <w:rFonts w:cs="David"/>
                <w:rtl/>
              </w:rPr>
              <w:t xml:space="preserve">כבון </w:t>
            </w:r>
          </w:p>
        </w:tc>
        <w:tc>
          <w:tcPr>
            <w:tcW w:w="2313" w:type="dxa"/>
            <w:tcBorders>
              <w:top w:val="single" w:sz="6" w:space="0" w:color="auto"/>
              <w:left w:val="single" w:sz="6" w:space="0" w:color="auto"/>
              <w:bottom w:val="single" w:sz="6" w:space="0" w:color="auto"/>
              <w:right w:val="double" w:sz="12" w:space="0" w:color="auto"/>
            </w:tcBorders>
          </w:tcPr>
          <w:p w14:paraId="6738EFD1" w14:textId="1F818572" w:rsidR="00066321" w:rsidRPr="006C1925" w:rsidRDefault="00070546" w:rsidP="008F3F70">
            <w:pPr>
              <w:jc w:val="center"/>
              <w:rPr>
                <w:rFonts w:cs="David"/>
                <w:b/>
                <w:bCs/>
              </w:rPr>
            </w:pPr>
            <w:r w:rsidRPr="006C1925">
              <w:rPr>
                <w:b/>
              </w:rPr>
              <w:t>5</w:t>
            </w:r>
            <w:r w:rsidR="00066321" w:rsidRPr="006C1925">
              <w:rPr>
                <w:b/>
              </w:rPr>
              <w:t>%</w:t>
            </w:r>
          </w:p>
        </w:tc>
        <w:tc>
          <w:tcPr>
            <w:tcW w:w="1984" w:type="dxa"/>
            <w:tcBorders>
              <w:top w:val="single" w:sz="6" w:space="0" w:color="auto"/>
              <w:bottom w:val="single" w:sz="6" w:space="0" w:color="auto"/>
              <w:right w:val="single" w:sz="6" w:space="0" w:color="auto"/>
            </w:tcBorders>
          </w:tcPr>
          <w:p w14:paraId="0E550CB4" w14:textId="77777777" w:rsidR="00066321" w:rsidRPr="005701F3" w:rsidRDefault="00066321" w:rsidP="008A6900">
            <w:pPr>
              <w:jc w:val="right"/>
              <w:rPr>
                <w:rFonts w:cs="David"/>
                <w:rtl/>
              </w:rPr>
            </w:pPr>
            <w:r>
              <w:rPr>
                <w:rFonts w:cs="David" w:hint="cs"/>
                <w:rtl/>
              </w:rPr>
              <w:t>ערבות ביצוע</w:t>
            </w:r>
          </w:p>
        </w:tc>
        <w:tc>
          <w:tcPr>
            <w:tcW w:w="2269" w:type="dxa"/>
            <w:tcBorders>
              <w:top w:val="single" w:sz="6" w:space="0" w:color="auto"/>
              <w:left w:val="single" w:sz="6" w:space="0" w:color="auto"/>
              <w:bottom w:val="single" w:sz="6" w:space="0" w:color="auto"/>
              <w:right w:val="single" w:sz="12" w:space="0" w:color="auto"/>
            </w:tcBorders>
          </w:tcPr>
          <w:p w14:paraId="6FD51ED1" w14:textId="77777777" w:rsidR="00066321" w:rsidRPr="005701F3" w:rsidRDefault="00066321" w:rsidP="008A6900">
            <w:pPr>
              <w:jc w:val="center"/>
              <w:rPr>
                <w:rFonts w:cs="David"/>
                <w:rtl/>
              </w:rPr>
            </w:pPr>
            <w:r>
              <w:rPr>
                <w:rFonts w:cs="David" w:hint="cs"/>
                <w:rtl/>
              </w:rPr>
              <w:t>10%</w:t>
            </w:r>
          </w:p>
        </w:tc>
      </w:tr>
      <w:tr w:rsidR="00066321" w:rsidRPr="000E2DE0" w14:paraId="5DD53375" w14:textId="77777777" w:rsidTr="003B4B9D">
        <w:trPr>
          <w:trHeight w:val="201"/>
        </w:trPr>
        <w:tc>
          <w:tcPr>
            <w:tcW w:w="1701" w:type="dxa"/>
            <w:tcBorders>
              <w:top w:val="single" w:sz="6" w:space="0" w:color="auto"/>
              <w:left w:val="single" w:sz="12" w:space="0" w:color="auto"/>
              <w:right w:val="single" w:sz="6" w:space="0" w:color="auto"/>
            </w:tcBorders>
          </w:tcPr>
          <w:p w14:paraId="15DD9B38" w14:textId="77777777" w:rsidR="00066321" w:rsidRPr="005701F3" w:rsidRDefault="00066321" w:rsidP="008A6900">
            <w:pPr>
              <w:jc w:val="right"/>
              <w:rPr>
                <w:rFonts w:cs="David"/>
                <w:rtl/>
              </w:rPr>
            </w:pPr>
          </w:p>
        </w:tc>
        <w:tc>
          <w:tcPr>
            <w:tcW w:w="2313" w:type="dxa"/>
            <w:tcBorders>
              <w:top w:val="single" w:sz="6" w:space="0" w:color="auto"/>
              <w:left w:val="single" w:sz="6" w:space="0" w:color="auto"/>
              <w:right w:val="double" w:sz="12" w:space="0" w:color="auto"/>
            </w:tcBorders>
          </w:tcPr>
          <w:p w14:paraId="71988337" w14:textId="77777777" w:rsidR="00066321" w:rsidRPr="005701F3" w:rsidRDefault="00066321" w:rsidP="008A6900">
            <w:pPr>
              <w:jc w:val="center"/>
              <w:rPr>
                <w:rFonts w:cs="David"/>
                <w:b/>
                <w:bCs/>
                <w:rtl/>
              </w:rPr>
            </w:pPr>
          </w:p>
        </w:tc>
        <w:tc>
          <w:tcPr>
            <w:tcW w:w="1984" w:type="dxa"/>
            <w:vMerge w:val="restart"/>
            <w:tcBorders>
              <w:top w:val="single" w:sz="6" w:space="0" w:color="auto"/>
              <w:right w:val="single" w:sz="6" w:space="0" w:color="auto"/>
            </w:tcBorders>
          </w:tcPr>
          <w:p w14:paraId="02EEC6F3" w14:textId="77777777" w:rsidR="00066321" w:rsidRDefault="00066321" w:rsidP="00066321">
            <w:pPr>
              <w:jc w:val="right"/>
              <w:rPr>
                <w:rFonts w:cs="David"/>
                <w:highlight w:val="yellow"/>
                <w:rtl/>
              </w:rPr>
            </w:pPr>
            <w:r w:rsidRPr="00066321">
              <w:rPr>
                <w:rFonts w:cs="David" w:hint="cs"/>
                <w:highlight w:val="yellow"/>
                <w:rtl/>
              </w:rPr>
              <w:t>תקופת ערבות</w:t>
            </w:r>
            <w:r>
              <w:rPr>
                <w:rFonts w:cs="David" w:hint="cs"/>
                <w:highlight w:val="yellow"/>
                <w:rtl/>
              </w:rPr>
              <w:t xml:space="preserve"> הביצוע</w:t>
            </w:r>
          </w:p>
          <w:p w14:paraId="1D531665" w14:textId="77777777" w:rsidR="00066321" w:rsidRPr="00066321" w:rsidRDefault="00066321" w:rsidP="00066321">
            <w:pPr>
              <w:jc w:val="right"/>
              <w:rPr>
                <w:rFonts w:cs="David"/>
                <w:sz w:val="20"/>
                <w:szCs w:val="20"/>
                <w:highlight w:val="yellow"/>
                <w:rtl/>
              </w:rPr>
            </w:pPr>
            <w:r w:rsidRPr="00066321">
              <w:rPr>
                <w:rFonts w:cs="David" w:hint="cs"/>
                <w:sz w:val="20"/>
                <w:szCs w:val="20"/>
                <w:highlight w:val="yellow"/>
                <w:rtl/>
              </w:rPr>
              <w:t>(תקופת הביצוע + ארבע חודשים)</w:t>
            </w:r>
          </w:p>
          <w:p w14:paraId="178EEA6D" w14:textId="77777777" w:rsidR="00066321" w:rsidRPr="00066321" w:rsidRDefault="00066321" w:rsidP="008A6900">
            <w:pPr>
              <w:jc w:val="right"/>
              <w:rPr>
                <w:rFonts w:cs="David"/>
                <w:highlight w:val="yellow"/>
                <w:rtl/>
              </w:rPr>
            </w:pPr>
          </w:p>
        </w:tc>
        <w:tc>
          <w:tcPr>
            <w:tcW w:w="2269" w:type="dxa"/>
            <w:tcBorders>
              <w:top w:val="single" w:sz="6" w:space="0" w:color="auto"/>
              <w:left w:val="single" w:sz="6" w:space="0" w:color="auto"/>
              <w:right w:val="single" w:sz="12" w:space="0" w:color="auto"/>
            </w:tcBorders>
          </w:tcPr>
          <w:p w14:paraId="60C417E2" w14:textId="77777777" w:rsidR="00066321" w:rsidRPr="00066321" w:rsidRDefault="00066321" w:rsidP="00753E5F">
            <w:pPr>
              <w:jc w:val="center"/>
              <w:rPr>
                <w:rFonts w:cs="David"/>
                <w:highlight w:val="yellow"/>
                <w:rtl/>
              </w:rPr>
            </w:pPr>
            <w:r w:rsidRPr="00066321">
              <w:rPr>
                <w:rFonts w:cs="David" w:hint="cs"/>
                <w:highlight w:val="yellow"/>
                <w:rtl/>
              </w:rPr>
              <w:t xml:space="preserve"> עד ליום_____</w:t>
            </w:r>
          </w:p>
        </w:tc>
      </w:tr>
      <w:tr w:rsidR="00066321" w:rsidRPr="000E2DE0" w14:paraId="03B2E784" w14:textId="77777777" w:rsidTr="003B4B9D">
        <w:trPr>
          <w:trHeight w:val="269"/>
        </w:trPr>
        <w:tc>
          <w:tcPr>
            <w:tcW w:w="1701" w:type="dxa"/>
            <w:tcBorders>
              <w:left w:val="single" w:sz="12" w:space="0" w:color="auto"/>
              <w:bottom w:val="single" w:sz="6" w:space="0" w:color="auto"/>
              <w:right w:val="single" w:sz="6" w:space="0" w:color="auto"/>
            </w:tcBorders>
          </w:tcPr>
          <w:p w14:paraId="57240118" w14:textId="77777777" w:rsidR="00066321" w:rsidRPr="005701F3" w:rsidRDefault="00066321" w:rsidP="008A6900">
            <w:pPr>
              <w:jc w:val="right"/>
              <w:rPr>
                <w:rFonts w:cs="David"/>
                <w:rtl/>
              </w:rPr>
            </w:pPr>
          </w:p>
        </w:tc>
        <w:tc>
          <w:tcPr>
            <w:tcW w:w="2313" w:type="dxa"/>
            <w:tcBorders>
              <w:left w:val="single" w:sz="6" w:space="0" w:color="auto"/>
              <w:bottom w:val="single" w:sz="6" w:space="0" w:color="auto"/>
              <w:right w:val="double" w:sz="12" w:space="0" w:color="auto"/>
            </w:tcBorders>
          </w:tcPr>
          <w:p w14:paraId="1B4ADDA6" w14:textId="77777777" w:rsidR="00066321" w:rsidRPr="005701F3" w:rsidRDefault="00066321" w:rsidP="008A6900">
            <w:pPr>
              <w:jc w:val="center"/>
              <w:rPr>
                <w:b/>
              </w:rPr>
            </w:pPr>
          </w:p>
        </w:tc>
        <w:tc>
          <w:tcPr>
            <w:tcW w:w="1984" w:type="dxa"/>
            <w:vMerge/>
            <w:tcBorders>
              <w:bottom w:val="single" w:sz="6" w:space="0" w:color="auto"/>
              <w:right w:val="single" w:sz="6" w:space="0" w:color="auto"/>
            </w:tcBorders>
          </w:tcPr>
          <w:p w14:paraId="2225DA4F" w14:textId="77777777" w:rsidR="00066321" w:rsidRDefault="00066321" w:rsidP="008A6900">
            <w:pPr>
              <w:jc w:val="right"/>
              <w:rPr>
                <w:rFonts w:cs="David"/>
                <w:rtl/>
              </w:rPr>
            </w:pPr>
          </w:p>
        </w:tc>
        <w:tc>
          <w:tcPr>
            <w:tcW w:w="2269" w:type="dxa"/>
            <w:tcBorders>
              <w:left w:val="single" w:sz="6" w:space="0" w:color="auto"/>
              <w:bottom w:val="single" w:sz="6" w:space="0" w:color="auto"/>
              <w:right w:val="single" w:sz="12" w:space="0" w:color="auto"/>
            </w:tcBorders>
          </w:tcPr>
          <w:p w14:paraId="661585AF" w14:textId="77777777" w:rsidR="00066321" w:rsidRDefault="00066321" w:rsidP="008A6900">
            <w:pPr>
              <w:jc w:val="center"/>
              <w:rPr>
                <w:rFonts w:cs="David"/>
                <w:rtl/>
              </w:rPr>
            </w:pPr>
          </w:p>
          <w:p w14:paraId="35817EE5" w14:textId="77777777" w:rsidR="003B4B9D" w:rsidRDefault="003B4B9D" w:rsidP="008A6900">
            <w:pPr>
              <w:jc w:val="center"/>
              <w:rPr>
                <w:rFonts w:cs="David"/>
                <w:rtl/>
              </w:rPr>
            </w:pPr>
          </w:p>
          <w:p w14:paraId="2134DA99" w14:textId="1322BF66" w:rsidR="003B4B9D" w:rsidRDefault="003B4B9D" w:rsidP="008A6900">
            <w:pPr>
              <w:jc w:val="center"/>
              <w:rPr>
                <w:rFonts w:cs="David"/>
                <w:rtl/>
              </w:rPr>
            </w:pPr>
          </w:p>
        </w:tc>
      </w:tr>
    </w:tbl>
    <w:p w14:paraId="0EA02343" w14:textId="4C1C79C5" w:rsidR="003B4B9D" w:rsidRPr="006C1925" w:rsidRDefault="003B4B9D" w:rsidP="003B4B9D">
      <w:pPr>
        <w:tabs>
          <w:tab w:val="left" w:pos="1842"/>
          <w:tab w:val="left" w:pos="3259"/>
          <w:tab w:val="left" w:pos="6945"/>
        </w:tabs>
        <w:jc w:val="both"/>
        <w:rPr>
          <w:rFonts w:ascii="Arial" w:hAnsi="Arial" w:cs="David"/>
          <w:lang w:eastAsia="en-US"/>
        </w:rPr>
      </w:pPr>
      <w:bookmarkStart w:id="0" w:name="_Hlk194218214"/>
      <w:r w:rsidRPr="006C1925">
        <w:rPr>
          <w:rFonts w:ascii="Arial" w:hAnsi="Arial" w:cs="David"/>
          <w:rtl/>
        </w:rPr>
        <w:t>הערה מס'1- במידה וסכום ההתקשרות מתחת ל-</w:t>
      </w:r>
      <w:r w:rsidRPr="006C1925">
        <w:rPr>
          <w:rFonts w:ascii="Arial" w:hAnsi="Arial" w:cs="David" w:hint="cs"/>
          <w:rtl/>
        </w:rPr>
        <w:t>300</w:t>
      </w:r>
      <w:r w:rsidRPr="006C1925">
        <w:rPr>
          <w:rFonts w:ascii="Arial" w:hAnsi="Arial" w:cs="David"/>
          <w:rtl/>
        </w:rPr>
        <w:t>,000 ₪ כולל מע"מ, לא נדרשת ערבות</w:t>
      </w:r>
      <w:r w:rsidR="006C1925" w:rsidRPr="006C1925">
        <w:rPr>
          <w:rFonts w:ascii="Arial" w:hAnsi="Arial" w:cs="David" w:hint="cs"/>
          <w:rtl/>
        </w:rPr>
        <w:t xml:space="preserve"> ביצוע ולא נדרשת ערבות</w:t>
      </w:r>
      <w:r w:rsidRPr="006C1925">
        <w:rPr>
          <w:rFonts w:ascii="Arial" w:hAnsi="Arial" w:cs="David"/>
          <w:rtl/>
        </w:rPr>
        <w:t xml:space="preserve"> בדק.</w:t>
      </w:r>
    </w:p>
    <w:bookmarkEnd w:id="0"/>
    <w:p w14:paraId="0ADF029E" w14:textId="77777777" w:rsidR="003B4B9D" w:rsidRDefault="003B4B9D">
      <w:pPr>
        <w:keepNext/>
        <w:keepLines/>
        <w:tabs>
          <w:tab w:val="left" w:pos="720"/>
          <w:tab w:val="left" w:pos="1080"/>
          <w:tab w:val="left" w:pos="1440"/>
          <w:tab w:val="left" w:pos="2160"/>
          <w:tab w:val="left" w:pos="2880"/>
        </w:tabs>
        <w:ind w:right="-360"/>
        <w:jc w:val="both"/>
        <w:rPr>
          <w:rFonts w:cs="David"/>
          <w:b/>
          <w:bCs/>
          <w:u w:val="single"/>
          <w:rtl/>
        </w:rPr>
      </w:pPr>
    </w:p>
    <w:p w14:paraId="016874D2" w14:textId="1DC788FD" w:rsidR="00465ED6" w:rsidRPr="00F725A5" w:rsidRDefault="00465ED6">
      <w:pPr>
        <w:keepNext/>
        <w:keepLines/>
        <w:tabs>
          <w:tab w:val="left" w:pos="720"/>
          <w:tab w:val="left" w:pos="1080"/>
          <w:tab w:val="left" w:pos="1440"/>
          <w:tab w:val="left" w:pos="2160"/>
          <w:tab w:val="left" w:pos="2880"/>
        </w:tabs>
        <w:ind w:right="-360"/>
        <w:jc w:val="both"/>
        <w:rPr>
          <w:rFonts w:cs="David"/>
          <w:b/>
          <w:bCs/>
          <w:u w:val="single"/>
          <w:rtl/>
        </w:rPr>
      </w:pPr>
      <w:r w:rsidRPr="00F725A5">
        <w:rPr>
          <w:rFonts w:cs="David"/>
          <w:b/>
          <w:bCs/>
          <w:u w:val="single"/>
          <w:rtl/>
        </w:rPr>
        <w:t xml:space="preserve">פרק א' – כללי </w:t>
      </w:r>
    </w:p>
    <w:p w14:paraId="1F5642CE" w14:textId="77777777" w:rsidR="0047500B" w:rsidRPr="00F725A5" w:rsidRDefault="0047500B">
      <w:pPr>
        <w:keepNext/>
        <w:keepLines/>
        <w:tabs>
          <w:tab w:val="left" w:pos="720"/>
          <w:tab w:val="left" w:pos="1080"/>
          <w:tab w:val="left" w:pos="1440"/>
          <w:tab w:val="left" w:pos="2160"/>
          <w:tab w:val="left" w:pos="2880"/>
        </w:tabs>
        <w:ind w:right="-360"/>
        <w:jc w:val="both"/>
        <w:rPr>
          <w:rFonts w:cs="David"/>
          <w:b/>
          <w:bCs/>
          <w:u w:val="single"/>
          <w:rtl/>
        </w:rPr>
      </w:pPr>
    </w:p>
    <w:p w14:paraId="4B4D9A40" w14:textId="77777777" w:rsidR="00465ED6" w:rsidRPr="000E2DE0" w:rsidRDefault="00465ED6">
      <w:pPr>
        <w:keepNext/>
        <w:keepLines/>
        <w:tabs>
          <w:tab w:val="left" w:pos="720"/>
          <w:tab w:val="left" w:pos="1080"/>
          <w:tab w:val="left" w:pos="1440"/>
          <w:tab w:val="left" w:pos="2160"/>
          <w:tab w:val="left" w:pos="2880"/>
        </w:tabs>
        <w:ind w:right="-360"/>
        <w:jc w:val="both"/>
        <w:rPr>
          <w:rFonts w:cs="David"/>
          <w:rtl/>
        </w:rPr>
      </w:pPr>
    </w:p>
    <w:p w14:paraId="7B235E2E" w14:textId="77777777" w:rsidR="00465ED6" w:rsidRPr="00F725A5" w:rsidRDefault="00465ED6">
      <w:pPr>
        <w:keepNext/>
        <w:keepLines/>
        <w:tabs>
          <w:tab w:val="left" w:pos="720"/>
          <w:tab w:val="left" w:pos="1080"/>
          <w:tab w:val="left" w:pos="1440"/>
          <w:tab w:val="left" w:pos="2160"/>
          <w:tab w:val="left" w:pos="2880"/>
        </w:tabs>
        <w:ind w:right="-360"/>
        <w:jc w:val="both"/>
        <w:rPr>
          <w:rFonts w:cs="David"/>
          <w:bCs/>
          <w:rtl/>
        </w:rPr>
      </w:pPr>
      <w:r w:rsidRPr="00F725A5">
        <w:rPr>
          <w:rFonts w:cs="David"/>
          <w:rtl/>
        </w:rPr>
        <w:t>1.</w:t>
      </w:r>
      <w:r w:rsidRPr="00F725A5">
        <w:rPr>
          <w:rFonts w:cs="David"/>
          <w:rtl/>
        </w:rPr>
        <w:tab/>
      </w:r>
      <w:r w:rsidRPr="00F725A5">
        <w:rPr>
          <w:rFonts w:cs="David"/>
          <w:bCs/>
          <w:rtl/>
        </w:rPr>
        <w:t>מבוא ונספחים</w:t>
      </w:r>
    </w:p>
    <w:p w14:paraId="16E0F377" w14:textId="77777777" w:rsidR="00465ED6" w:rsidRPr="00F725A5" w:rsidRDefault="00465ED6">
      <w:pPr>
        <w:keepNext/>
        <w:keepLines/>
        <w:tabs>
          <w:tab w:val="left" w:pos="720"/>
          <w:tab w:val="left" w:pos="1080"/>
          <w:tab w:val="left" w:pos="1440"/>
          <w:tab w:val="left" w:pos="2160"/>
          <w:tab w:val="left" w:pos="2880"/>
        </w:tabs>
        <w:ind w:right="-360"/>
        <w:jc w:val="both"/>
        <w:rPr>
          <w:rFonts w:cs="David"/>
          <w:rtl/>
        </w:rPr>
      </w:pPr>
    </w:p>
    <w:p w14:paraId="4EE8CD4F" w14:textId="77777777" w:rsidR="00465ED6" w:rsidRPr="00F725A5" w:rsidRDefault="00465ED6">
      <w:pPr>
        <w:keepNext/>
        <w:keepLines/>
        <w:tabs>
          <w:tab w:val="left" w:pos="720"/>
          <w:tab w:val="left" w:pos="1440"/>
          <w:tab w:val="left" w:pos="2160"/>
          <w:tab w:val="left" w:pos="2880"/>
        </w:tabs>
        <w:ind w:left="720" w:hanging="720"/>
        <w:jc w:val="both"/>
        <w:rPr>
          <w:rFonts w:cs="David"/>
          <w:rtl/>
        </w:rPr>
      </w:pPr>
      <w:r w:rsidRPr="00F725A5">
        <w:rPr>
          <w:rFonts w:cs="David"/>
          <w:rtl/>
        </w:rPr>
        <w:tab/>
        <w:t xml:space="preserve">המבוא והנספחים להזמנה לקבלת הצעות ולחוזה זה לרבות נספחים עתידיים שיצורפו לחוזה, מהווים חלק בלתי נפרד הימנו וכמוהם כתנאי מתנאיו. מובהר כי כל נספח עתידי שיצורף לחוזה לא יהווה חלק ממנו אלא אם נחתם על ידי כל הצדדים. </w:t>
      </w:r>
    </w:p>
    <w:p w14:paraId="54192890" w14:textId="77777777" w:rsidR="00465ED6" w:rsidRPr="00F725A5" w:rsidRDefault="00465ED6">
      <w:pPr>
        <w:keepNext/>
        <w:keepLines/>
        <w:tabs>
          <w:tab w:val="left" w:pos="720"/>
          <w:tab w:val="left" w:pos="1440"/>
          <w:tab w:val="left" w:pos="2160"/>
          <w:tab w:val="left" w:pos="2880"/>
        </w:tabs>
        <w:jc w:val="both"/>
        <w:rPr>
          <w:rFonts w:cs="David"/>
          <w:rtl/>
        </w:rPr>
      </w:pPr>
    </w:p>
    <w:p w14:paraId="6436067C"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r w:rsidRPr="00F725A5">
        <w:rPr>
          <w:rFonts w:cs="David"/>
          <w:rtl/>
        </w:rPr>
        <w:t>2.</w:t>
      </w:r>
      <w:r w:rsidRPr="00F725A5">
        <w:rPr>
          <w:rFonts w:cs="David"/>
          <w:rtl/>
        </w:rPr>
        <w:tab/>
      </w:r>
      <w:r w:rsidRPr="00F725A5">
        <w:rPr>
          <w:rFonts w:cs="David"/>
          <w:bCs/>
          <w:rtl/>
        </w:rPr>
        <w:t>פרשנות והגדרות</w:t>
      </w:r>
    </w:p>
    <w:p w14:paraId="07A3ABA7" w14:textId="77777777" w:rsidR="00465ED6" w:rsidRPr="00F725A5" w:rsidRDefault="00465ED6">
      <w:pPr>
        <w:keepNext/>
        <w:keepLines/>
        <w:tabs>
          <w:tab w:val="left" w:pos="720"/>
          <w:tab w:val="left" w:pos="1080"/>
          <w:tab w:val="left" w:pos="1440"/>
          <w:tab w:val="left" w:pos="2160"/>
          <w:tab w:val="left" w:pos="2880"/>
        </w:tabs>
        <w:jc w:val="both"/>
        <w:rPr>
          <w:rFonts w:cs="David"/>
          <w:rtl/>
        </w:rPr>
      </w:pPr>
    </w:p>
    <w:p w14:paraId="2CFCC8A9" w14:textId="77777777" w:rsidR="00465ED6" w:rsidRPr="00F725A5" w:rsidRDefault="00465ED6">
      <w:pPr>
        <w:keepNext/>
        <w:keepLines/>
        <w:tabs>
          <w:tab w:val="left" w:pos="720"/>
          <w:tab w:val="left" w:pos="1440"/>
          <w:tab w:val="left" w:pos="2160"/>
          <w:tab w:val="left" w:pos="2880"/>
        </w:tabs>
        <w:jc w:val="both"/>
        <w:rPr>
          <w:rFonts w:cs="David"/>
          <w:rtl/>
        </w:rPr>
      </w:pPr>
      <w:r w:rsidRPr="00F725A5">
        <w:rPr>
          <w:rFonts w:cs="David"/>
          <w:rtl/>
        </w:rPr>
        <w:tab/>
        <w:t>בחוזה יחולו ההגדרות והוראות הפרשנות כדלקמן:</w:t>
      </w:r>
    </w:p>
    <w:p w14:paraId="78AACE90" w14:textId="77777777" w:rsidR="00465ED6" w:rsidRPr="00F725A5" w:rsidRDefault="00465ED6">
      <w:pPr>
        <w:keepNext/>
        <w:keepLines/>
        <w:tabs>
          <w:tab w:val="left" w:pos="720"/>
          <w:tab w:val="left" w:pos="1440"/>
          <w:tab w:val="left" w:pos="2160"/>
          <w:tab w:val="left" w:pos="2880"/>
        </w:tabs>
        <w:jc w:val="both"/>
        <w:rPr>
          <w:rFonts w:cs="David"/>
          <w:rtl/>
        </w:rPr>
      </w:pPr>
    </w:p>
    <w:p w14:paraId="4BC35BFA" w14:textId="77777777" w:rsidR="00465ED6" w:rsidRPr="00F725A5" w:rsidRDefault="00465ED6">
      <w:pPr>
        <w:keepNext/>
        <w:keepLines/>
        <w:tabs>
          <w:tab w:val="left" w:pos="720"/>
          <w:tab w:val="left" w:pos="1440"/>
          <w:tab w:val="left" w:pos="2160"/>
          <w:tab w:val="left" w:pos="2880"/>
        </w:tabs>
        <w:ind w:left="746" w:hanging="720"/>
        <w:rPr>
          <w:rFonts w:cs="David"/>
          <w:rtl/>
        </w:rPr>
      </w:pPr>
      <w:r w:rsidRPr="00F725A5">
        <w:rPr>
          <w:rFonts w:cs="David"/>
          <w:rtl/>
        </w:rPr>
        <w:t>2.1</w:t>
      </w:r>
      <w:r w:rsidRPr="00F725A5">
        <w:rPr>
          <w:rFonts w:cs="David"/>
          <w:rtl/>
        </w:rPr>
        <w:tab/>
        <w:t>כותרות הסעיפים בחוזה זה הינן לנוחות הקריאה וההתמצאות בלבד, ואין בהן  משום פרשנות של הוראות חוזה זה.</w:t>
      </w:r>
    </w:p>
    <w:p w14:paraId="20AC74CB" w14:textId="77777777" w:rsidR="00465ED6" w:rsidRPr="00F725A5" w:rsidRDefault="00465ED6">
      <w:pPr>
        <w:keepNext/>
        <w:keepLines/>
        <w:tabs>
          <w:tab w:val="left" w:pos="720"/>
          <w:tab w:val="left" w:pos="1440"/>
          <w:tab w:val="left" w:pos="2160"/>
          <w:tab w:val="left" w:pos="2880"/>
        </w:tabs>
        <w:jc w:val="both"/>
        <w:rPr>
          <w:rFonts w:cs="David"/>
          <w:rtl/>
        </w:rPr>
      </w:pPr>
    </w:p>
    <w:p w14:paraId="13094399" w14:textId="77777777" w:rsidR="00465ED6" w:rsidRPr="00F725A5" w:rsidRDefault="00465ED6">
      <w:pPr>
        <w:keepNext/>
        <w:keepLines/>
        <w:tabs>
          <w:tab w:val="left" w:pos="720"/>
          <w:tab w:val="left" w:pos="1440"/>
          <w:tab w:val="left" w:pos="2160"/>
          <w:tab w:val="left" w:pos="2880"/>
        </w:tabs>
        <w:ind w:left="720" w:hanging="720"/>
        <w:jc w:val="both"/>
        <w:rPr>
          <w:rFonts w:cs="David"/>
          <w:rtl/>
        </w:rPr>
      </w:pPr>
      <w:r w:rsidRPr="00F725A5">
        <w:rPr>
          <w:rFonts w:cs="David"/>
          <w:rtl/>
        </w:rPr>
        <w:t xml:space="preserve">2.2 </w:t>
      </w:r>
      <w:r w:rsidRPr="00F725A5">
        <w:rPr>
          <w:rFonts w:cs="David"/>
          <w:rtl/>
        </w:rPr>
        <w:tab/>
        <w:t>בחוזה זה יהיה למילים ולביטויים הבאים המובן שנקבע להם להלן, אלא אם הקשר הדברים מחייב אחרת.</w:t>
      </w:r>
    </w:p>
    <w:p w14:paraId="657312BB" w14:textId="77777777" w:rsidR="00465ED6" w:rsidRPr="00F725A5" w:rsidRDefault="00465ED6">
      <w:pPr>
        <w:keepNext/>
        <w:keepLines/>
        <w:tabs>
          <w:tab w:val="left" w:pos="720"/>
          <w:tab w:val="left" w:pos="1440"/>
          <w:tab w:val="left" w:pos="2160"/>
          <w:tab w:val="left" w:pos="2880"/>
        </w:tabs>
        <w:jc w:val="both"/>
        <w:rPr>
          <w:rFonts w:cs="David"/>
          <w:rtl/>
        </w:rPr>
      </w:pPr>
    </w:p>
    <w:p w14:paraId="0AA27B16" w14:textId="77777777" w:rsidR="00465ED6" w:rsidRPr="005250E0" w:rsidRDefault="00465ED6" w:rsidP="008D7658">
      <w:pPr>
        <w:keepNext/>
        <w:keepLines/>
        <w:numPr>
          <w:ilvl w:val="0"/>
          <w:numId w:val="29"/>
        </w:numPr>
        <w:tabs>
          <w:tab w:val="left" w:pos="935"/>
        </w:tabs>
        <w:ind w:left="935" w:hanging="284"/>
        <w:jc w:val="both"/>
        <w:rPr>
          <w:rFonts w:cs="David"/>
          <w:rtl/>
        </w:rPr>
      </w:pPr>
      <w:r w:rsidRPr="00F725A5">
        <w:rPr>
          <w:rFonts w:cs="David"/>
          <w:b/>
          <w:bCs/>
          <w:rtl/>
        </w:rPr>
        <w:t xml:space="preserve">"המקרקעין" או "הבניין": </w:t>
      </w:r>
      <w:r w:rsidR="008D7658" w:rsidRPr="008D7658">
        <w:rPr>
          <w:rFonts w:cs="David" w:hint="cs"/>
          <w:b/>
          <w:bCs/>
          <w:highlight w:val="yellow"/>
          <w:rtl/>
        </w:rPr>
        <w:t>_________________</w:t>
      </w:r>
      <w:r w:rsidR="00270649">
        <w:rPr>
          <w:rFonts w:cs="David" w:hint="cs"/>
          <w:b/>
          <w:bCs/>
          <w:rtl/>
        </w:rPr>
        <w:t>.</w:t>
      </w:r>
      <w:r w:rsidRPr="005250E0">
        <w:rPr>
          <w:rFonts w:cs="David"/>
          <w:rtl/>
        </w:rPr>
        <w:t xml:space="preserve">  </w:t>
      </w:r>
    </w:p>
    <w:p w14:paraId="1658A4BB" w14:textId="77777777" w:rsidR="00465ED6" w:rsidRPr="00F725A5" w:rsidRDefault="00465ED6" w:rsidP="00F725A5">
      <w:pPr>
        <w:keepNext/>
        <w:keepLines/>
        <w:numPr>
          <w:ilvl w:val="0"/>
          <w:numId w:val="29"/>
        </w:numPr>
        <w:tabs>
          <w:tab w:val="left" w:pos="935"/>
        </w:tabs>
        <w:ind w:left="935" w:hanging="284"/>
        <w:jc w:val="both"/>
        <w:rPr>
          <w:rFonts w:cs="David"/>
          <w:rtl/>
        </w:rPr>
      </w:pPr>
      <w:r w:rsidRPr="005250E0">
        <w:rPr>
          <w:rFonts w:cs="David"/>
          <w:b/>
          <w:bCs/>
          <w:rtl/>
        </w:rPr>
        <w:t xml:space="preserve">"העבודות" </w:t>
      </w:r>
      <w:r w:rsidRPr="005250E0">
        <w:rPr>
          <w:rFonts w:cs="David"/>
          <w:rtl/>
        </w:rPr>
        <w:t>או</w:t>
      </w:r>
      <w:r w:rsidRPr="005250E0">
        <w:rPr>
          <w:rFonts w:cs="David"/>
          <w:b/>
          <w:bCs/>
          <w:rtl/>
        </w:rPr>
        <w:t xml:space="preserve"> ה"בניה" </w:t>
      </w:r>
      <w:r w:rsidRPr="005250E0">
        <w:rPr>
          <w:rFonts w:cs="David"/>
          <w:rtl/>
        </w:rPr>
        <w:t>או</w:t>
      </w:r>
      <w:r w:rsidRPr="005250E0">
        <w:rPr>
          <w:rFonts w:cs="David"/>
          <w:b/>
          <w:bCs/>
          <w:rtl/>
        </w:rPr>
        <w:t xml:space="preserve"> "הפרויקט"</w:t>
      </w:r>
      <w:r w:rsidRPr="005250E0">
        <w:rPr>
          <w:rFonts w:cs="David"/>
          <w:rtl/>
        </w:rPr>
        <w:t>: כל העבודות שיש  לבצע ו</w:t>
      </w:r>
      <w:r w:rsidR="00371EA6" w:rsidRPr="005250E0">
        <w:rPr>
          <w:rFonts w:cs="David"/>
          <w:rtl/>
        </w:rPr>
        <w:t xml:space="preserve">/או </w:t>
      </w:r>
      <w:r w:rsidRPr="005250E0">
        <w:rPr>
          <w:rFonts w:cs="David"/>
          <w:rtl/>
        </w:rPr>
        <w:t xml:space="preserve">לבנות, וכל המערכות </w:t>
      </w:r>
      <w:r w:rsidRPr="00F725A5">
        <w:rPr>
          <w:rFonts w:cs="David"/>
          <w:rtl/>
        </w:rPr>
        <w:t xml:space="preserve">שיש להתקין ולבצע, לפי העניין, ועל פי האמור בתנאי החוזה  בנספחיו. </w:t>
      </w:r>
    </w:p>
    <w:p w14:paraId="61B45414" w14:textId="77777777" w:rsidR="00465ED6" w:rsidRPr="00F725A5" w:rsidRDefault="00465ED6" w:rsidP="00F725A5">
      <w:pPr>
        <w:keepNext/>
        <w:keepLines/>
        <w:numPr>
          <w:ilvl w:val="0"/>
          <w:numId w:val="29"/>
        </w:numPr>
        <w:tabs>
          <w:tab w:val="left" w:pos="935"/>
        </w:tabs>
        <w:ind w:left="935" w:hanging="284"/>
        <w:jc w:val="both"/>
        <w:rPr>
          <w:rFonts w:cs="David"/>
          <w:rtl/>
        </w:rPr>
      </w:pPr>
      <w:r w:rsidRPr="00F725A5">
        <w:rPr>
          <w:rFonts w:cs="David"/>
          <w:b/>
          <w:bCs/>
          <w:rtl/>
        </w:rPr>
        <w:t xml:space="preserve">"מפקח התכנון" </w:t>
      </w:r>
      <w:r w:rsidRPr="00F725A5">
        <w:rPr>
          <w:rFonts w:cs="David"/>
          <w:rtl/>
        </w:rPr>
        <w:t>או</w:t>
      </w:r>
      <w:r w:rsidRPr="00F725A5">
        <w:rPr>
          <w:rFonts w:cs="David"/>
          <w:b/>
          <w:bCs/>
          <w:rtl/>
        </w:rPr>
        <w:t xml:space="preserve"> "המפקח": </w:t>
      </w:r>
      <w:r w:rsidRPr="00F725A5">
        <w:rPr>
          <w:rFonts w:cs="David"/>
          <w:rtl/>
        </w:rPr>
        <w:t>חברת ניהול, תיאום ופיקוח שנתמנה על ידי המזמין, לרבות נציגם שימונה מעת לעת.</w:t>
      </w:r>
    </w:p>
    <w:p w14:paraId="5E0A5B4E" w14:textId="77777777" w:rsidR="00465ED6" w:rsidRPr="00F725A5" w:rsidRDefault="00465ED6" w:rsidP="00F725A5">
      <w:pPr>
        <w:keepNext/>
        <w:keepLines/>
        <w:numPr>
          <w:ilvl w:val="0"/>
          <w:numId w:val="29"/>
        </w:numPr>
        <w:tabs>
          <w:tab w:val="left" w:pos="935"/>
        </w:tabs>
        <w:ind w:left="935" w:hanging="284"/>
        <w:jc w:val="both"/>
        <w:rPr>
          <w:rFonts w:cs="David"/>
          <w:rtl/>
        </w:rPr>
      </w:pPr>
      <w:r w:rsidRPr="00F725A5">
        <w:rPr>
          <w:rFonts w:cs="David"/>
          <w:b/>
          <w:bCs/>
          <w:rtl/>
        </w:rPr>
        <w:t xml:space="preserve">"נציג המזמין": </w:t>
      </w:r>
      <w:r w:rsidRPr="00F725A5">
        <w:rPr>
          <w:rFonts w:cs="David"/>
          <w:rtl/>
        </w:rPr>
        <w:t>נציג אחד או יותר שימונה מעת לעת ע"י המזמין.</w:t>
      </w:r>
    </w:p>
    <w:p w14:paraId="4E5DA995" w14:textId="77777777" w:rsidR="00465ED6" w:rsidRPr="00F725A5" w:rsidRDefault="00EF64EA" w:rsidP="008D7658">
      <w:pPr>
        <w:keepNext/>
        <w:keepLines/>
        <w:numPr>
          <w:ilvl w:val="0"/>
          <w:numId w:val="29"/>
        </w:numPr>
        <w:tabs>
          <w:tab w:val="left" w:pos="935"/>
        </w:tabs>
        <w:ind w:left="935" w:hanging="284"/>
        <w:jc w:val="both"/>
        <w:rPr>
          <w:rFonts w:cs="David"/>
          <w:rtl/>
        </w:rPr>
      </w:pPr>
      <w:r w:rsidRPr="00F725A5">
        <w:rPr>
          <w:rFonts w:cs="David"/>
          <w:b/>
          <w:bCs/>
          <w:rtl/>
        </w:rPr>
        <w:t xml:space="preserve">"הקבלן הראשי": </w:t>
      </w:r>
      <w:r w:rsidRPr="00F725A5">
        <w:rPr>
          <w:rFonts w:cs="David" w:hint="eastAsia"/>
          <w:rtl/>
        </w:rPr>
        <w:t>הקבלן</w:t>
      </w:r>
      <w:r w:rsidR="00E92159" w:rsidRPr="00F725A5">
        <w:rPr>
          <w:rFonts w:cs="David"/>
          <w:rtl/>
        </w:rPr>
        <w:t>,</w:t>
      </w:r>
      <w:r w:rsidRPr="00F725A5">
        <w:rPr>
          <w:rFonts w:cs="David"/>
          <w:rtl/>
        </w:rPr>
        <w:t xml:space="preserve"> אשר נבחר לביצוע חוזה </w:t>
      </w:r>
      <w:r w:rsidRPr="005250E0">
        <w:rPr>
          <w:rFonts w:cs="David"/>
          <w:rtl/>
        </w:rPr>
        <w:t xml:space="preserve">מס' </w:t>
      </w:r>
      <w:r w:rsidR="008D7658" w:rsidRPr="008D7658">
        <w:rPr>
          <w:rFonts w:cs="David" w:hint="cs"/>
          <w:highlight w:val="yellow"/>
          <w:rtl/>
        </w:rPr>
        <w:t>________</w:t>
      </w:r>
      <w:r w:rsidR="008D7658">
        <w:rPr>
          <w:rFonts w:cs="David" w:hint="cs"/>
          <w:rtl/>
        </w:rPr>
        <w:t>_</w:t>
      </w:r>
      <w:r w:rsidR="00511F79" w:rsidRPr="005250E0">
        <w:rPr>
          <w:rFonts w:cs="David"/>
          <w:rtl/>
        </w:rPr>
        <w:t xml:space="preserve"> </w:t>
      </w:r>
      <w:r w:rsidR="00465ED6" w:rsidRPr="005250E0">
        <w:rPr>
          <w:rFonts w:cs="David"/>
          <w:rtl/>
        </w:rPr>
        <w:t>לרבות</w:t>
      </w:r>
      <w:r w:rsidR="00465ED6" w:rsidRPr="00F725A5">
        <w:rPr>
          <w:rFonts w:cs="David"/>
          <w:rtl/>
        </w:rPr>
        <w:t xml:space="preserve">: נציגיו, </w:t>
      </w:r>
      <w:proofErr w:type="spellStart"/>
      <w:r w:rsidR="00465ED6" w:rsidRPr="00F725A5">
        <w:rPr>
          <w:rFonts w:cs="David"/>
          <w:rtl/>
        </w:rPr>
        <w:t>ומורש</w:t>
      </w:r>
      <w:r w:rsidR="00CD0A66" w:rsidRPr="00F725A5">
        <w:rPr>
          <w:rFonts w:cs="David"/>
          <w:rtl/>
        </w:rPr>
        <w:t>יו</w:t>
      </w:r>
      <w:proofErr w:type="spellEnd"/>
      <w:r w:rsidR="00CD0A66" w:rsidRPr="00F725A5">
        <w:rPr>
          <w:rFonts w:cs="David"/>
          <w:rtl/>
        </w:rPr>
        <w:t xml:space="preserve"> המוסמכים, לרבות כל קבלן משנה</w:t>
      </w:r>
      <w:r w:rsidR="00465ED6" w:rsidRPr="00F725A5">
        <w:rPr>
          <w:rFonts w:cs="David"/>
          <w:rtl/>
        </w:rPr>
        <w:t xml:space="preserve"> הפועל </w:t>
      </w:r>
      <w:r w:rsidR="00CD0A66" w:rsidRPr="00F725A5">
        <w:rPr>
          <w:rFonts w:cs="David"/>
          <w:rtl/>
        </w:rPr>
        <w:t xml:space="preserve">  </w:t>
      </w:r>
      <w:r w:rsidR="00465ED6" w:rsidRPr="00F725A5">
        <w:rPr>
          <w:rFonts w:cs="David"/>
          <w:rtl/>
        </w:rPr>
        <w:t>בשמו או בשבילו בביצוע  העבודות.</w:t>
      </w:r>
    </w:p>
    <w:p w14:paraId="7A3FA8B2" w14:textId="77777777" w:rsidR="00E5361A" w:rsidRPr="00F725A5" w:rsidRDefault="00E5361A" w:rsidP="00701FA2">
      <w:pPr>
        <w:keepNext/>
        <w:keepLines/>
        <w:numPr>
          <w:ilvl w:val="0"/>
          <w:numId w:val="29"/>
        </w:numPr>
        <w:tabs>
          <w:tab w:val="left" w:pos="935"/>
        </w:tabs>
        <w:ind w:left="935" w:hanging="284"/>
        <w:jc w:val="both"/>
        <w:rPr>
          <w:rFonts w:cs="David"/>
          <w:rtl/>
        </w:rPr>
      </w:pPr>
      <w:r w:rsidRPr="00F725A5">
        <w:rPr>
          <w:rFonts w:cs="David"/>
          <w:b/>
          <w:bCs/>
          <w:rtl/>
        </w:rPr>
        <w:t>"</w:t>
      </w:r>
      <w:r w:rsidRPr="00F725A5">
        <w:rPr>
          <w:rFonts w:cs="David" w:hint="eastAsia"/>
          <w:b/>
          <w:bCs/>
          <w:rtl/>
        </w:rPr>
        <w:t>מתכננים</w:t>
      </w:r>
      <w:r w:rsidRPr="00F725A5">
        <w:rPr>
          <w:rFonts w:cs="David"/>
          <w:b/>
          <w:bCs/>
          <w:rtl/>
        </w:rPr>
        <w:t xml:space="preserve"> /יועצים"</w:t>
      </w:r>
      <w:r w:rsidRPr="00F725A5">
        <w:rPr>
          <w:rFonts w:cs="David"/>
          <w:rtl/>
        </w:rPr>
        <w:t>:</w:t>
      </w:r>
      <w:r w:rsidRPr="00F725A5">
        <w:rPr>
          <w:rFonts w:cs="David"/>
          <w:rtl/>
        </w:rPr>
        <w:tab/>
        <w:t xml:space="preserve">כל </w:t>
      </w:r>
      <w:r w:rsidRPr="00F725A5">
        <w:rPr>
          <w:rFonts w:cs="David" w:hint="eastAsia"/>
          <w:rtl/>
        </w:rPr>
        <w:t>המתכננים</w:t>
      </w:r>
      <w:r w:rsidRPr="00F725A5">
        <w:rPr>
          <w:rFonts w:cs="David"/>
          <w:rtl/>
        </w:rPr>
        <w:t xml:space="preserve">  השונים מטעם המזמין המפורטים </w:t>
      </w:r>
      <w:r w:rsidRPr="00F725A5">
        <w:rPr>
          <w:rFonts w:cs="David"/>
          <w:b/>
          <w:bCs/>
          <w:u w:val="single"/>
          <w:rtl/>
        </w:rPr>
        <w:t xml:space="preserve">בנספח </w:t>
      </w:r>
      <w:r w:rsidR="000805AA">
        <w:rPr>
          <w:rFonts w:cs="David" w:hint="cs"/>
          <w:b/>
          <w:bCs/>
          <w:u w:val="single"/>
          <w:rtl/>
        </w:rPr>
        <w:t>ב'</w:t>
      </w:r>
      <w:r w:rsidR="00701FA2">
        <w:rPr>
          <w:rFonts w:cs="David" w:hint="cs"/>
          <w:b/>
          <w:bCs/>
          <w:u w:val="single"/>
          <w:rtl/>
        </w:rPr>
        <w:t>8</w:t>
      </w:r>
      <w:r w:rsidR="000805AA" w:rsidRPr="00F725A5">
        <w:rPr>
          <w:rFonts w:cs="David"/>
          <w:rtl/>
        </w:rPr>
        <w:t xml:space="preserve"> </w:t>
      </w:r>
      <w:r w:rsidRPr="00F725A5">
        <w:rPr>
          <w:rFonts w:cs="David" w:hint="eastAsia"/>
          <w:rtl/>
        </w:rPr>
        <w:t>הנותנים</w:t>
      </w:r>
      <w:r w:rsidRPr="00F725A5">
        <w:rPr>
          <w:rFonts w:cs="David"/>
          <w:rtl/>
        </w:rPr>
        <w:t xml:space="preserve"> שירותי תכנון ו/או כל יועץ ו/או מתכנן נוסף או חלופי מטעם המזמין, לרבות מפקח ואדריכל.</w:t>
      </w:r>
    </w:p>
    <w:p w14:paraId="7737A042" w14:textId="77777777" w:rsidR="00465ED6" w:rsidRPr="00F725A5" w:rsidRDefault="00465ED6" w:rsidP="00701FA2">
      <w:pPr>
        <w:keepNext/>
        <w:keepLines/>
        <w:numPr>
          <w:ilvl w:val="0"/>
          <w:numId w:val="29"/>
        </w:numPr>
        <w:tabs>
          <w:tab w:val="left" w:pos="935"/>
        </w:tabs>
        <w:ind w:left="935" w:hanging="284"/>
        <w:jc w:val="both"/>
        <w:rPr>
          <w:rFonts w:cs="David"/>
          <w:b/>
          <w:bCs/>
          <w:rtl/>
        </w:rPr>
      </w:pPr>
      <w:r w:rsidRPr="00F725A5">
        <w:rPr>
          <w:rFonts w:cs="David"/>
          <w:b/>
          <w:bCs/>
          <w:rtl/>
        </w:rPr>
        <w:t xml:space="preserve">"התוכניות": </w:t>
      </w:r>
      <w:r w:rsidRPr="00F725A5">
        <w:rPr>
          <w:rFonts w:cs="David"/>
          <w:b/>
          <w:bCs/>
          <w:rtl/>
        </w:rPr>
        <w:tab/>
      </w:r>
      <w:r w:rsidRPr="00F725A5">
        <w:rPr>
          <w:rFonts w:cs="David"/>
          <w:rtl/>
        </w:rPr>
        <w:t>התוכניות המהוות חלק  בלתי נפרד מהחוזה, ולרבות כל שינוי כפי שאושר בכתב ע"י המפקח וכן כל ת</w:t>
      </w:r>
      <w:r w:rsidR="00371EA6" w:rsidRPr="00F725A5">
        <w:rPr>
          <w:rFonts w:cs="David" w:hint="eastAsia"/>
          <w:rtl/>
        </w:rPr>
        <w:t>ו</w:t>
      </w:r>
      <w:r w:rsidRPr="00F725A5">
        <w:rPr>
          <w:rFonts w:cs="David"/>
          <w:rtl/>
        </w:rPr>
        <w:t xml:space="preserve">כניות אחרות, תוכניות העבודה שיוכנו ויימסרו מזמן לזמן או יאושרו בכתב ע"י המפקח ו/או היועצים, לרבות התוכניות המצורפות להסכם זה </w:t>
      </w:r>
      <w:r w:rsidRPr="00F725A5">
        <w:rPr>
          <w:rFonts w:cs="David"/>
          <w:b/>
          <w:bCs/>
          <w:u w:val="single"/>
          <w:rtl/>
        </w:rPr>
        <w:t xml:space="preserve">כנספח </w:t>
      </w:r>
      <w:r w:rsidR="000805AA">
        <w:rPr>
          <w:rFonts w:cs="David" w:hint="cs"/>
          <w:b/>
          <w:bCs/>
          <w:u w:val="single"/>
          <w:rtl/>
        </w:rPr>
        <w:t>ב'</w:t>
      </w:r>
      <w:r w:rsidR="00701FA2">
        <w:rPr>
          <w:rFonts w:cs="David" w:hint="cs"/>
          <w:b/>
          <w:bCs/>
          <w:u w:val="single"/>
          <w:rtl/>
        </w:rPr>
        <w:t>8</w:t>
      </w:r>
      <w:r w:rsidR="000805AA" w:rsidRPr="00511F79">
        <w:rPr>
          <w:rFonts w:cs="David"/>
          <w:b/>
          <w:bCs/>
          <w:u w:val="single"/>
          <w:rtl/>
        </w:rPr>
        <w:t>'</w:t>
      </w:r>
      <w:r w:rsidRPr="00F725A5">
        <w:rPr>
          <w:rFonts w:cs="David"/>
          <w:rtl/>
        </w:rPr>
        <w:t>.</w:t>
      </w:r>
      <w:r w:rsidRPr="00F725A5">
        <w:rPr>
          <w:rFonts w:cs="David"/>
          <w:b/>
          <w:bCs/>
          <w:rtl/>
        </w:rPr>
        <w:t xml:space="preserve"> </w:t>
      </w:r>
    </w:p>
    <w:p w14:paraId="2C0BFDE3" w14:textId="77777777" w:rsidR="00465ED6" w:rsidRPr="00F725A5" w:rsidRDefault="00465ED6" w:rsidP="00F725A5">
      <w:pPr>
        <w:keepNext/>
        <w:keepLines/>
        <w:numPr>
          <w:ilvl w:val="0"/>
          <w:numId w:val="29"/>
        </w:numPr>
        <w:tabs>
          <w:tab w:val="left" w:pos="935"/>
        </w:tabs>
        <w:ind w:left="935" w:hanging="284"/>
        <w:jc w:val="both"/>
        <w:rPr>
          <w:rFonts w:cs="David"/>
          <w:rtl/>
        </w:rPr>
      </w:pPr>
      <w:r w:rsidRPr="00F725A5">
        <w:rPr>
          <w:rFonts w:cs="David"/>
          <w:b/>
          <w:bCs/>
          <w:rtl/>
        </w:rPr>
        <w:t xml:space="preserve">"המפרטים" </w:t>
      </w:r>
      <w:r w:rsidRPr="00F725A5">
        <w:rPr>
          <w:rFonts w:cs="David"/>
          <w:rtl/>
        </w:rPr>
        <w:t>או</w:t>
      </w:r>
      <w:r w:rsidRPr="00F725A5">
        <w:rPr>
          <w:rFonts w:cs="David"/>
          <w:b/>
          <w:bCs/>
          <w:rtl/>
        </w:rPr>
        <w:t xml:space="preserve"> "המפרט הטכני": </w:t>
      </w:r>
      <w:r w:rsidRPr="00F725A5">
        <w:rPr>
          <w:rFonts w:cs="David"/>
          <w:rtl/>
        </w:rPr>
        <w:t>המפרטים הטכניים המיוחדים המצורפים</w:t>
      </w:r>
      <w:r w:rsidR="00511F79" w:rsidRPr="00F725A5">
        <w:rPr>
          <w:rFonts w:cs="David"/>
          <w:rtl/>
        </w:rPr>
        <w:t xml:space="preserve"> </w:t>
      </w:r>
      <w:r w:rsidRPr="00F725A5">
        <w:rPr>
          <w:rFonts w:cs="David"/>
          <w:b/>
          <w:bCs/>
          <w:u w:val="single"/>
          <w:rtl/>
        </w:rPr>
        <w:t xml:space="preserve">כנספח </w:t>
      </w:r>
      <w:r w:rsidR="002F7CAC">
        <w:rPr>
          <w:rFonts w:cs="David" w:hint="cs"/>
          <w:b/>
          <w:bCs/>
          <w:u w:val="single"/>
          <w:rtl/>
        </w:rPr>
        <w:t>א'1</w:t>
      </w:r>
      <w:r w:rsidRPr="00F725A5">
        <w:rPr>
          <w:rFonts w:cs="David"/>
          <w:rtl/>
        </w:rPr>
        <w:t xml:space="preserve"> לחוזה זה, לרבות המפרט הטכני המיוחד בחוזה זה (להלן: "המפרט המיוחד") וכן המפרט הטכני הכללי לעבודות בניה שאינו מצורף אולם הוא מהווה </w:t>
      </w:r>
      <w:r w:rsidRPr="00F725A5">
        <w:rPr>
          <w:rFonts w:cs="David"/>
          <w:b/>
          <w:bCs/>
          <w:u w:val="single"/>
          <w:rtl/>
        </w:rPr>
        <w:t xml:space="preserve">נספח </w:t>
      </w:r>
      <w:r w:rsidR="002F7CAC">
        <w:rPr>
          <w:rFonts w:cs="David" w:hint="cs"/>
          <w:b/>
          <w:bCs/>
          <w:u w:val="single"/>
          <w:rtl/>
        </w:rPr>
        <w:t>א'</w:t>
      </w:r>
      <w:r w:rsidRPr="00F725A5">
        <w:rPr>
          <w:rFonts w:cs="David"/>
          <w:rtl/>
        </w:rPr>
        <w:t>, בהוצאת הועדה הבין  משרדית  של  משרד  השיכון ו/או משרד  הביטחון, על כל חלקיו, במהדורתם האחרונה בכל עת (הידוע בכינויו "הספר הכחול") (להלן: "המפרט הכללי").</w:t>
      </w:r>
      <w:r w:rsidRPr="00F725A5">
        <w:rPr>
          <w:rFonts w:cs="David"/>
          <w:rtl/>
        </w:rPr>
        <w:tab/>
      </w:r>
    </w:p>
    <w:p w14:paraId="6317B552" w14:textId="77777777" w:rsidR="00465ED6" w:rsidRPr="00F725A5" w:rsidRDefault="00465ED6" w:rsidP="00F725A5">
      <w:pPr>
        <w:keepNext/>
        <w:keepLines/>
        <w:numPr>
          <w:ilvl w:val="0"/>
          <w:numId w:val="29"/>
        </w:numPr>
        <w:tabs>
          <w:tab w:val="left" w:pos="935"/>
        </w:tabs>
        <w:ind w:left="935" w:hanging="284"/>
        <w:jc w:val="both"/>
        <w:rPr>
          <w:rFonts w:cs="David"/>
          <w:rtl/>
        </w:rPr>
      </w:pPr>
      <w:r w:rsidRPr="00F725A5">
        <w:rPr>
          <w:rFonts w:cs="David"/>
          <w:b/>
          <w:bCs/>
          <w:rtl/>
        </w:rPr>
        <w:t xml:space="preserve">"החוזה" </w:t>
      </w:r>
      <w:r w:rsidRPr="00F725A5">
        <w:rPr>
          <w:rFonts w:cs="David"/>
          <w:rtl/>
        </w:rPr>
        <w:t>או</w:t>
      </w:r>
      <w:r w:rsidRPr="00F725A5">
        <w:rPr>
          <w:rFonts w:cs="David"/>
          <w:b/>
          <w:bCs/>
          <w:rtl/>
        </w:rPr>
        <w:t xml:space="preserve"> "ההסכם": </w:t>
      </w:r>
      <w:r w:rsidRPr="00F725A5">
        <w:rPr>
          <w:rFonts w:cs="David"/>
          <w:rtl/>
        </w:rPr>
        <w:t>חוזה זה ולרבות כל המסמכים הנלווים לו, הנספחים לחוזה, לרבות עתידיים שיצורפו לחוזה על פי הוראותיו, המפרטים, התוכניות, כתבי הכמויות, המחירים וכל מסמך אחר המהווה או שיהיה חלק מחוזה זה, או שייחתם מכוחו של חוזה זה.</w:t>
      </w:r>
    </w:p>
    <w:p w14:paraId="1F93EC0C" w14:textId="77777777" w:rsidR="00465ED6" w:rsidRPr="00F725A5" w:rsidRDefault="00465ED6" w:rsidP="00F725A5">
      <w:pPr>
        <w:keepNext/>
        <w:keepLines/>
        <w:numPr>
          <w:ilvl w:val="0"/>
          <w:numId w:val="29"/>
        </w:numPr>
        <w:tabs>
          <w:tab w:val="left" w:pos="935"/>
        </w:tabs>
        <w:ind w:left="935" w:hanging="284"/>
        <w:jc w:val="both"/>
        <w:rPr>
          <w:rFonts w:cs="David"/>
          <w:rtl/>
        </w:rPr>
      </w:pPr>
      <w:r w:rsidRPr="00F725A5">
        <w:rPr>
          <w:rFonts w:cs="David"/>
          <w:b/>
          <w:bCs/>
          <w:rtl/>
        </w:rPr>
        <w:t xml:space="preserve">"מחיר החוזה" </w:t>
      </w:r>
      <w:r w:rsidRPr="00F725A5">
        <w:rPr>
          <w:rFonts w:cs="David"/>
          <w:rtl/>
        </w:rPr>
        <w:t>או</w:t>
      </w:r>
      <w:r w:rsidRPr="00F725A5">
        <w:rPr>
          <w:rFonts w:cs="David"/>
          <w:b/>
          <w:bCs/>
          <w:rtl/>
        </w:rPr>
        <w:t xml:space="preserve"> "שכר החוזה" </w:t>
      </w:r>
      <w:r w:rsidRPr="00F725A5">
        <w:rPr>
          <w:rFonts w:cs="David"/>
          <w:rtl/>
        </w:rPr>
        <w:t>או</w:t>
      </w:r>
      <w:r w:rsidRPr="00F725A5">
        <w:rPr>
          <w:rFonts w:cs="David"/>
          <w:b/>
          <w:bCs/>
          <w:rtl/>
        </w:rPr>
        <w:t xml:space="preserve"> "התמורה": </w:t>
      </w:r>
      <w:r w:rsidRPr="00F725A5">
        <w:rPr>
          <w:rFonts w:cs="David"/>
          <w:rtl/>
        </w:rPr>
        <w:t xml:space="preserve">הסכום שיגיע לקבלן מהמזמין כתמורה לביצוע התחייבויות הקבלן בהתאם להוראות החוזה, למעט בגין עבודות נוספות ו/או שינויים, כמשמעם בחוזה זה להלן. </w:t>
      </w:r>
    </w:p>
    <w:p w14:paraId="08D3595C" w14:textId="77777777" w:rsidR="00465ED6" w:rsidRPr="00F725A5" w:rsidRDefault="00465ED6" w:rsidP="00F725A5">
      <w:pPr>
        <w:keepNext/>
        <w:keepLines/>
        <w:numPr>
          <w:ilvl w:val="0"/>
          <w:numId w:val="29"/>
        </w:numPr>
        <w:tabs>
          <w:tab w:val="left" w:pos="935"/>
        </w:tabs>
        <w:ind w:left="935" w:hanging="284"/>
        <w:jc w:val="both"/>
        <w:rPr>
          <w:rFonts w:cs="David"/>
          <w:rtl/>
        </w:rPr>
      </w:pPr>
      <w:r w:rsidRPr="00F725A5">
        <w:rPr>
          <w:rFonts w:cs="David"/>
          <w:b/>
          <w:bCs/>
          <w:rtl/>
        </w:rPr>
        <w:t>"ציוד הקמה":</w:t>
      </w:r>
      <w:r w:rsidR="00511F79">
        <w:rPr>
          <w:rFonts w:cs="David" w:hint="cs"/>
          <w:b/>
          <w:bCs/>
          <w:rtl/>
        </w:rPr>
        <w:t xml:space="preserve"> </w:t>
      </w:r>
      <w:r w:rsidRPr="00F725A5">
        <w:rPr>
          <w:rFonts w:cs="David"/>
          <w:rtl/>
        </w:rPr>
        <w:t>ציוד, מכונות, וכלים הדרושים לביצוע העבודות אך לא כולל הציוד, המכו</w:t>
      </w:r>
      <w:r w:rsidR="00371EA6" w:rsidRPr="00F725A5">
        <w:rPr>
          <w:rFonts w:cs="David"/>
          <w:rtl/>
        </w:rPr>
        <w:t>נות והכלים המהווים חלק מהעבודות</w:t>
      </w:r>
      <w:r w:rsidRPr="00F725A5">
        <w:rPr>
          <w:rFonts w:cs="David"/>
          <w:rtl/>
        </w:rPr>
        <w:t xml:space="preserve"> שעל הקבלן לבצע ולמסור למזמין.</w:t>
      </w:r>
    </w:p>
    <w:p w14:paraId="2F17DF76" w14:textId="77777777" w:rsidR="00465ED6" w:rsidRPr="00F725A5" w:rsidRDefault="00465ED6" w:rsidP="00F725A5">
      <w:pPr>
        <w:keepNext/>
        <w:keepLines/>
        <w:numPr>
          <w:ilvl w:val="0"/>
          <w:numId w:val="29"/>
        </w:numPr>
        <w:tabs>
          <w:tab w:val="left" w:pos="935"/>
        </w:tabs>
        <w:ind w:left="935" w:hanging="284"/>
        <w:jc w:val="both"/>
        <w:rPr>
          <w:rFonts w:cs="David"/>
          <w:b/>
          <w:bCs/>
          <w:rtl/>
        </w:rPr>
      </w:pPr>
      <w:r w:rsidRPr="00F725A5">
        <w:rPr>
          <w:rFonts w:cs="David"/>
          <w:b/>
          <w:bCs/>
          <w:rtl/>
        </w:rPr>
        <w:t xml:space="preserve">"מאושר" </w:t>
      </w:r>
      <w:r w:rsidRPr="00F725A5">
        <w:rPr>
          <w:rFonts w:cs="David"/>
          <w:rtl/>
        </w:rPr>
        <w:t>או</w:t>
      </w:r>
      <w:r w:rsidRPr="00F725A5">
        <w:rPr>
          <w:rFonts w:cs="David"/>
          <w:b/>
          <w:bCs/>
          <w:rtl/>
        </w:rPr>
        <w:t xml:space="preserve"> "אישור": </w:t>
      </w:r>
      <w:r w:rsidRPr="00F725A5">
        <w:rPr>
          <w:rFonts w:cs="David"/>
          <w:rtl/>
        </w:rPr>
        <w:t>אישור חתום בכתב בלבד מטעם הנציגים המורשים.</w:t>
      </w:r>
    </w:p>
    <w:p w14:paraId="41E47ED2" w14:textId="77777777" w:rsidR="00465ED6" w:rsidRPr="00F725A5" w:rsidRDefault="00465ED6" w:rsidP="00F725A5">
      <w:pPr>
        <w:keepNext/>
        <w:keepLines/>
        <w:numPr>
          <w:ilvl w:val="0"/>
          <w:numId w:val="29"/>
        </w:numPr>
        <w:tabs>
          <w:tab w:val="left" w:pos="935"/>
        </w:tabs>
        <w:ind w:left="935" w:hanging="284"/>
        <w:jc w:val="both"/>
        <w:rPr>
          <w:rFonts w:cs="David"/>
          <w:rtl/>
        </w:rPr>
      </w:pPr>
      <w:r w:rsidRPr="00F725A5">
        <w:rPr>
          <w:rFonts w:cs="David"/>
          <w:b/>
          <w:bCs/>
          <w:rtl/>
        </w:rPr>
        <w:t xml:space="preserve">"חומר" </w:t>
      </w:r>
      <w:r w:rsidRPr="00F725A5">
        <w:rPr>
          <w:rFonts w:cs="David"/>
          <w:rtl/>
        </w:rPr>
        <w:t>או</w:t>
      </w:r>
      <w:r w:rsidRPr="00F725A5">
        <w:rPr>
          <w:rFonts w:cs="David"/>
          <w:b/>
          <w:bCs/>
          <w:rtl/>
        </w:rPr>
        <w:t xml:space="preserve"> "חומרים": </w:t>
      </w:r>
      <w:r w:rsidRPr="00F725A5">
        <w:rPr>
          <w:rFonts w:cs="David"/>
          <w:rtl/>
        </w:rPr>
        <w:t>כל חומר ו/או ציוד ו/או מערכת וכל חלק מחומר וציוד ו/או מערכות הדרושים לצורך ביצוע  העבודות, לרבות האביזרים, מוצרים,</w:t>
      </w:r>
      <w:r w:rsidR="00371EA6" w:rsidRPr="00F725A5">
        <w:rPr>
          <w:rFonts w:cs="David"/>
          <w:rtl/>
        </w:rPr>
        <w:t xml:space="preserve"> </w:t>
      </w:r>
      <w:r w:rsidRPr="00F725A5">
        <w:rPr>
          <w:rFonts w:cs="David"/>
          <w:rtl/>
        </w:rPr>
        <w:t>בין מוגמרים ובין בלתי מוגמרים, וכן מתקנים העתידים להיות חלק מהעבודות למעט ציוד ההקמה.</w:t>
      </w:r>
    </w:p>
    <w:p w14:paraId="75E206AB" w14:textId="77777777" w:rsidR="00465ED6" w:rsidRPr="00F725A5" w:rsidRDefault="00465ED6" w:rsidP="00F725A5">
      <w:pPr>
        <w:keepNext/>
        <w:keepLines/>
        <w:numPr>
          <w:ilvl w:val="0"/>
          <w:numId w:val="29"/>
        </w:numPr>
        <w:tabs>
          <w:tab w:val="left" w:pos="935"/>
        </w:tabs>
        <w:ind w:left="935" w:hanging="284"/>
        <w:jc w:val="both"/>
        <w:rPr>
          <w:rFonts w:cs="David"/>
          <w:rtl/>
        </w:rPr>
      </w:pPr>
      <w:r w:rsidRPr="00F725A5">
        <w:rPr>
          <w:rFonts w:cs="David"/>
          <w:b/>
          <w:bCs/>
          <w:rtl/>
        </w:rPr>
        <w:t xml:space="preserve">"כוח עליון" – </w:t>
      </w:r>
      <w:r w:rsidRPr="00F725A5">
        <w:rPr>
          <w:rFonts w:cs="David"/>
          <w:rtl/>
        </w:rPr>
        <w:t>לרבות מלחמה</w:t>
      </w:r>
      <w:r w:rsidR="003C0FAC" w:rsidRPr="00F725A5">
        <w:rPr>
          <w:rFonts w:cs="David"/>
          <w:rtl/>
        </w:rPr>
        <w:t xml:space="preserve"> כוללת</w:t>
      </w:r>
      <w:r w:rsidRPr="00F725A5">
        <w:rPr>
          <w:rFonts w:cs="David"/>
          <w:rtl/>
        </w:rPr>
        <w:t xml:space="preserve"> ו/או שביתה כללית ו/או כל אירוע שיוכר על ידי החשב הכללי כאירוע הדוחה מסירת עבודות למדינה.  </w:t>
      </w:r>
    </w:p>
    <w:p w14:paraId="7B26B9CA" w14:textId="77777777" w:rsidR="00465ED6" w:rsidRPr="00F725A5" w:rsidRDefault="00465ED6" w:rsidP="00F725A5">
      <w:pPr>
        <w:keepNext/>
        <w:keepLines/>
        <w:ind w:left="935"/>
        <w:jc w:val="both"/>
        <w:rPr>
          <w:rFonts w:cs="David"/>
          <w:rtl/>
        </w:rPr>
      </w:pPr>
      <w:r w:rsidRPr="00F725A5">
        <w:rPr>
          <w:rFonts w:cs="David"/>
          <w:rtl/>
        </w:rPr>
        <w:t xml:space="preserve">לעניין זה מובהר כי האינתיפאדה, פיגועים או מעשי איבה, נפילות טילים, ימי מועד יהודים ומוסלמיים, שביתות (למעט שביתות כלליות), תנאי מזג אויר קשים וימי  היעדרות פועלים מהסיבות המפורטות בפסקה זו לא ייחשבו לכל דבר ועניין ככוח עליון, אלא אם החשב הכללי של משרד האוצר קבע אותם כאירוע שיש בו לדחות מסירת עבודה למזמין. </w:t>
      </w:r>
    </w:p>
    <w:p w14:paraId="17B27B56" w14:textId="77777777" w:rsidR="00465ED6" w:rsidRDefault="00465ED6">
      <w:pPr>
        <w:keepNext/>
        <w:keepLines/>
        <w:tabs>
          <w:tab w:val="left" w:pos="720"/>
          <w:tab w:val="left" w:pos="1440"/>
          <w:tab w:val="left" w:pos="1737"/>
          <w:tab w:val="left" w:pos="2160"/>
          <w:tab w:val="left" w:pos="2880"/>
        </w:tabs>
        <w:jc w:val="both"/>
        <w:rPr>
          <w:rFonts w:cs="David"/>
          <w:rtl/>
        </w:rPr>
      </w:pPr>
    </w:p>
    <w:p w14:paraId="35325CF2" w14:textId="77777777" w:rsidR="00A27F94" w:rsidRDefault="00A27F94">
      <w:pPr>
        <w:keepNext/>
        <w:keepLines/>
        <w:tabs>
          <w:tab w:val="left" w:pos="720"/>
          <w:tab w:val="left" w:pos="1440"/>
          <w:tab w:val="left" w:pos="1737"/>
          <w:tab w:val="left" w:pos="2160"/>
          <w:tab w:val="left" w:pos="2880"/>
        </w:tabs>
        <w:jc w:val="both"/>
        <w:rPr>
          <w:rFonts w:cs="David"/>
          <w:rtl/>
        </w:rPr>
      </w:pPr>
    </w:p>
    <w:p w14:paraId="68248D6C" w14:textId="77777777" w:rsidR="00A27F94" w:rsidRDefault="00A27F94">
      <w:pPr>
        <w:keepNext/>
        <w:keepLines/>
        <w:tabs>
          <w:tab w:val="left" w:pos="720"/>
          <w:tab w:val="left" w:pos="1440"/>
          <w:tab w:val="left" w:pos="1737"/>
          <w:tab w:val="left" w:pos="2160"/>
          <w:tab w:val="left" w:pos="2880"/>
        </w:tabs>
        <w:jc w:val="both"/>
        <w:rPr>
          <w:rFonts w:cs="David"/>
          <w:rtl/>
        </w:rPr>
      </w:pPr>
    </w:p>
    <w:p w14:paraId="5D525C72" w14:textId="77777777" w:rsidR="00A27F94" w:rsidRDefault="00A27F94">
      <w:pPr>
        <w:keepNext/>
        <w:keepLines/>
        <w:tabs>
          <w:tab w:val="left" w:pos="720"/>
          <w:tab w:val="left" w:pos="1440"/>
          <w:tab w:val="left" w:pos="1737"/>
          <w:tab w:val="left" w:pos="2160"/>
          <w:tab w:val="left" w:pos="2880"/>
        </w:tabs>
        <w:jc w:val="both"/>
        <w:rPr>
          <w:rFonts w:cs="David"/>
          <w:rtl/>
        </w:rPr>
      </w:pPr>
    </w:p>
    <w:p w14:paraId="3BB1770D" w14:textId="77777777" w:rsidR="00270649" w:rsidRDefault="00270649">
      <w:pPr>
        <w:keepNext/>
        <w:keepLines/>
        <w:tabs>
          <w:tab w:val="left" w:pos="720"/>
          <w:tab w:val="left" w:pos="1440"/>
          <w:tab w:val="left" w:pos="1737"/>
          <w:tab w:val="left" w:pos="2160"/>
          <w:tab w:val="left" w:pos="2880"/>
        </w:tabs>
        <w:jc w:val="both"/>
        <w:rPr>
          <w:rFonts w:cs="David"/>
          <w:rtl/>
        </w:rPr>
      </w:pPr>
    </w:p>
    <w:p w14:paraId="22310E4F" w14:textId="77777777" w:rsidR="00270649" w:rsidRDefault="00270649">
      <w:pPr>
        <w:keepNext/>
        <w:keepLines/>
        <w:tabs>
          <w:tab w:val="left" w:pos="720"/>
          <w:tab w:val="left" w:pos="1440"/>
          <w:tab w:val="left" w:pos="1737"/>
          <w:tab w:val="left" w:pos="2160"/>
          <w:tab w:val="left" w:pos="2880"/>
        </w:tabs>
        <w:jc w:val="both"/>
        <w:rPr>
          <w:rFonts w:cs="David"/>
          <w:rtl/>
        </w:rPr>
      </w:pPr>
    </w:p>
    <w:p w14:paraId="4EFEA558" w14:textId="77777777" w:rsidR="00270649" w:rsidRDefault="00270649">
      <w:pPr>
        <w:keepNext/>
        <w:keepLines/>
        <w:tabs>
          <w:tab w:val="left" w:pos="720"/>
          <w:tab w:val="left" w:pos="1440"/>
          <w:tab w:val="left" w:pos="1737"/>
          <w:tab w:val="left" w:pos="2160"/>
          <w:tab w:val="left" w:pos="2880"/>
        </w:tabs>
        <w:jc w:val="both"/>
        <w:rPr>
          <w:rFonts w:cs="David"/>
          <w:rtl/>
        </w:rPr>
      </w:pPr>
    </w:p>
    <w:p w14:paraId="1A1A0719" w14:textId="77777777" w:rsidR="00270649" w:rsidRDefault="00270649">
      <w:pPr>
        <w:keepNext/>
        <w:keepLines/>
        <w:tabs>
          <w:tab w:val="left" w:pos="720"/>
          <w:tab w:val="left" w:pos="1440"/>
          <w:tab w:val="left" w:pos="1737"/>
          <w:tab w:val="left" w:pos="2160"/>
          <w:tab w:val="left" w:pos="2880"/>
        </w:tabs>
        <w:jc w:val="both"/>
        <w:rPr>
          <w:rFonts w:cs="David"/>
          <w:rtl/>
        </w:rPr>
      </w:pPr>
    </w:p>
    <w:p w14:paraId="738F13A9" w14:textId="77777777" w:rsidR="00A27F94" w:rsidRPr="00F725A5" w:rsidRDefault="00A27F94">
      <w:pPr>
        <w:keepNext/>
        <w:keepLines/>
        <w:tabs>
          <w:tab w:val="left" w:pos="720"/>
          <w:tab w:val="left" w:pos="1440"/>
          <w:tab w:val="left" w:pos="1737"/>
          <w:tab w:val="left" w:pos="2160"/>
          <w:tab w:val="left" w:pos="2880"/>
        </w:tabs>
        <w:jc w:val="both"/>
        <w:rPr>
          <w:rFonts w:cs="David"/>
          <w:rtl/>
        </w:rPr>
      </w:pPr>
    </w:p>
    <w:p w14:paraId="52F22278"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r w:rsidRPr="00F725A5">
        <w:rPr>
          <w:rFonts w:cs="David"/>
          <w:bCs/>
          <w:rtl/>
        </w:rPr>
        <w:t>3.</w:t>
      </w:r>
      <w:r w:rsidRPr="00F725A5">
        <w:rPr>
          <w:rFonts w:cs="David"/>
          <w:bCs/>
          <w:rtl/>
        </w:rPr>
        <w:tab/>
        <w:t xml:space="preserve">עדיפות בין מסמכים </w:t>
      </w:r>
    </w:p>
    <w:p w14:paraId="2E213AF9"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p>
    <w:p w14:paraId="4BE03314" w14:textId="77777777" w:rsidR="00465ED6" w:rsidRPr="00F725A5" w:rsidRDefault="00465ED6">
      <w:pPr>
        <w:pStyle w:val="a5"/>
        <w:keepNext/>
        <w:keepLines/>
        <w:tabs>
          <w:tab w:val="left" w:pos="720"/>
          <w:tab w:val="left" w:pos="1440"/>
          <w:tab w:val="left" w:pos="2160"/>
          <w:tab w:val="left" w:pos="2880"/>
        </w:tabs>
        <w:ind w:hanging="1440"/>
        <w:rPr>
          <w:sz w:val="24"/>
          <w:rtl/>
        </w:rPr>
      </w:pPr>
      <w:r w:rsidRPr="00F725A5">
        <w:rPr>
          <w:sz w:val="24"/>
          <w:rtl/>
        </w:rPr>
        <w:tab/>
        <w:t xml:space="preserve">3.1     </w:t>
      </w:r>
      <w:r w:rsidRPr="00F725A5">
        <w:rPr>
          <w:sz w:val="24"/>
          <w:rtl/>
        </w:rPr>
        <w:tab/>
        <w:t>לסעיפים אשר תוכנם משפטי, לרבות סעיפים אשר אינם בגדר תיאור טכני או מפרט טכני, עדיפות על יתר הוראות חוזה זה גופו ועל כל האמור בנספחי החוזה השונים, אם ובמידה וקיימת סתירה כלשהי בין סעיפי חוזה זה גופו, לבין האמור בנספחי החוזה.</w:t>
      </w:r>
    </w:p>
    <w:p w14:paraId="7314712F"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p>
    <w:p w14:paraId="72471FFE" w14:textId="77777777" w:rsidR="00465ED6" w:rsidRPr="00F725A5" w:rsidRDefault="00465ED6">
      <w:pPr>
        <w:keepNext/>
        <w:keepLines/>
        <w:tabs>
          <w:tab w:val="left" w:pos="720"/>
          <w:tab w:val="left" w:pos="1080"/>
          <w:tab w:val="left" w:pos="1440"/>
          <w:tab w:val="left" w:pos="2160"/>
          <w:tab w:val="left" w:pos="2880"/>
        </w:tabs>
        <w:ind w:left="1440" w:hanging="1440"/>
        <w:jc w:val="both"/>
        <w:rPr>
          <w:rFonts w:cs="David"/>
          <w:rtl/>
        </w:rPr>
      </w:pPr>
      <w:r w:rsidRPr="00F725A5">
        <w:rPr>
          <w:rFonts w:cs="David"/>
          <w:rtl/>
        </w:rPr>
        <w:tab/>
        <w:t xml:space="preserve">3.2    </w:t>
      </w:r>
      <w:r w:rsidRPr="00F725A5">
        <w:rPr>
          <w:rFonts w:cs="David"/>
          <w:rtl/>
        </w:rPr>
        <w:tab/>
        <w:t xml:space="preserve">הייתה סתירה או אי התאמה בין תיאור העבודה, אופן ביצועה </w:t>
      </w:r>
      <w:proofErr w:type="spellStart"/>
      <w:r w:rsidRPr="00F725A5">
        <w:rPr>
          <w:rFonts w:cs="David"/>
          <w:rtl/>
        </w:rPr>
        <w:t>ות</w:t>
      </w:r>
      <w:r w:rsidR="00371EA6" w:rsidRPr="00F725A5">
        <w:rPr>
          <w:rFonts w:cs="David" w:hint="eastAsia"/>
          <w:rtl/>
        </w:rPr>
        <w:t>י</w:t>
      </w:r>
      <w:r w:rsidRPr="00F725A5">
        <w:rPr>
          <w:rFonts w:cs="David"/>
          <w:rtl/>
        </w:rPr>
        <w:t>מחורה</w:t>
      </w:r>
      <w:proofErr w:type="spellEnd"/>
      <w:r w:rsidRPr="00F725A5">
        <w:rPr>
          <w:rFonts w:cs="David"/>
          <w:rtl/>
        </w:rPr>
        <w:t xml:space="preserve">, בין סעיף כתב הכמויות, ובין הפרטים הכלולים במסמכי ההזמנה לקבלת ההצעות והחוזה, לרבות בתוכניות ובמפרט, יראו את הקבלן כאילו לקח בחשבון את ההוראה המחמירה מבין ההוראות הסותרות ולפיה תמחר את מחיר היחידה או העבודה. </w:t>
      </w:r>
    </w:p>
    <w:p w14:paraId="2DA3404C" w14:textId="77777777" w:rsidR="00465ED6" w:rsidRPr="00F725A5" w:rsidRDefault="00465ED6">
      <w:pPr>
        <w:pStyle w:val="a5"/>
        <w:keepNext/>
        <w:keepLines/>
        <w:tabs>
          <w:tab w:val="left" w:pos="720"/>
          <w:tab w:val="left" w:pos="1440"/>
          <w:tab w:val="left" w:pos="2160"/>
          <w:tab w:val="left" w:pos="2880"/>
        </w:tabs>
        <w:ind w:left="0" w:firstLine="0"/>
        <w:rPr>
          <w:sz w:val="24"/>
          <w:rtl/>
        </w:rPr>
      </w:pPr>
    </w:p>
    <w:p w14:paraId="6AE6622C" w14:textId="77777777" w:rsidR="00465ED6" w:rsidRPr="00F725A5" w:rsidRDefault="00465ED6">
      <w:pPr>
        <w:keepNext/>
        <w:keepLines/>
        <w:tabs>
          <w:tab w:val="left" w:pos="720"/>
          <w:tab w:val="left" w:pos="1080"/>
          <w:tab w:val="left" w:pos="1440"/>
          <w:tab w:val="left" w:pos="2160"/>
          <w:tab w:val="left" w:pos="2880"/>
        </w:tabs>
        <w:ind w:left="1440" w:hanging="1440"/>
        <w:jc w:val="both"/>
        <w:rPr>
          <w:rFonts w:cs="David"/>
          <w:rtl/>
        </w:rPr>
      </w:pPr>
      <w:r w:rsidRPr="00F725A5">
        <w:rPr>
          <w:rFonts w:cs="David"/>
          <w:bCs/>
          <w:rtl/>
        </w:rPr>
        <w:tab/>
      </w:r>
      <w:r w:rsidRPr="00F725A5">
        <w:rPr>
          <w:rFonts w:cs="David"/>
          <w:b/>
          <w:rtl/>
        </w:rPr>
        <w:t>3.3</w:t>
      </w:r>
      <w:r w:rsidRPr="00F725A5">
        <w:rPr>
          <w:rFonts w:cs="David"/>
          <w:b/>
          <w:rtl/>
        </w:rPr>
        <w:tab/>
      </w:r>
      <w:r w:rsidRPr="00F725A5">
        <w:rPr>
          <w:rFonts w:cs="David"/>
          <w:b/>
          <w:rtl/>
        </w:rPr>
        <w:tab/>
        <w:t>במקרה</w:t>
      </w:r>
      <w:r w:rsidRPr="00F725A5">
        <w:rPr>
          <w:rFonts w:cs="David"/>
          <w:rtl/>
        </w:rPr>
        <w:t xml:space="preserve"> של סתירה או אי התאמה או דו משמעות לגבי הוראה כלשהי בין המסמכים המפורטים בחוזה זה, חייב הקבלן להסב את תשומת לבו של המפקח שבעה ימים לפני ביצוע העבודה הקשורה לעניין זה ולקבל הוראות של המפקח כיצד לנהוג. </w:t>
      </w:r>
    </w:p>
    <w:p w14:paraId="23512587" w14:textId="77777777" w:rsidR="00465ED6" w:rsidRPr="00F725A5" w:rsidRDefault="00465ED6">
      <w:pPr>
        <w:keepNext/>
        <w:keepLines/>
        <w:tabs>
          <w:tab w:val="left" w:pos="720"/>
          <w:tab w:val="left" w:pos="1080"/>
          <w:tab w:val="left" w:pos="1440"/>
          <w:tab w:val="left" w:pos="2160"/>
          <w:tab w:val="left" w:pos="2880"/>
        </w:tabs>
        <w:jc w:val="both"/>
        <w:rPr>
          <w:rFonts w:cs="David"/>
          <w:rtl/>
        </w:rPr>
      </w:pPr>
    </w:p>
    <w:p w14:paraId="7B19631D" w14:textId="77777777" w:rsidR="00465ED6" w:rsidRPr="00F725A5" w:rsidRDefault="00465ED6">
      <w:pPr>
        <w:keepNext/>
        <w:keepLines/>
        <w:tabs>
          <w:tab w:val="left" w:pos="720"/>
          <w:tab w:val="left" w:pos="1080"/>
          <w:tab w:val="left" w:pos="1440"/>
          <w:tab w:val="left" w:pos="2160"/>
          <w:tab w:val="left" w:pos="2880"/>
        </w:tabs>
        <w:ind w:left="1440" w:hanging="1440"/>
        <w:jc w:val="both"/>
        <w:rPr>
          <w:rFonts w:cs="David"/>
          <w:rtl/>
        </w:rPr>
      </w:pPr>
      <w:r w:rsidRPr="00F725A5">
        <w:rPr>
          <w:rFonts w:cs="David"/>
          <w:rtl/>
        </w:rPr>
        <w:tab/>
        <w:t xml:space="preserve">3.4 </w:t>
      </w:r>
      <w:r w:rsidRPr="000E2DE0">
        <w:rPr>
          <w:rFonts w:cs="David"/>
          <w:rtl/>
        </w:rPr>
        <w:tab/>
      </w:r>
      <w:r w:rsidR="009921E3" w:rsidRPr="00F725A5">
        <w:rPr>
          <w:rFonts w:cs="David"/>
          <w:rtl/>
        </w:rPr>
        <w:tab/>
      </w:r>
      <w:r w:rsidRPr="00F725A5">
        <w:rPr>
          <w:rFonts w:cs="David"/>
          <w:rtl/>
        </w:rPr>
        <w:t xml:space="preserve">אופני המדידה והתשלום המצוינים בכתב הכמויות ובמפרט הטכני המיוחד, עדיפים על אופני המדידה והתשלום המצורפים למפרט הכללי. המחיר הרשום בכתב הכמויות מתייחס וכולל את כל הנאמר בכתב הכמויות, תכניות ומפרטים טכניים. </w:t>
      </w:r>
    </w:p>
    <w:p w14:paraId="17FC3CC9"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r>
      <w:r w:rsidRPr="00F725A5">
        <w:rPr>
          <w:rFonts w:cs="David"/>
          <w:rtl/>
        </w:rPr>
        <w:tab/>
        <w:t xml:space="preserve">בכל מקרה בו הוראות המפרט (כללי או מיוחד) מחמירות מדרישות התקנים, הוראות המפרט עדיפות. </w:t>
      </w:r>
    </w:p>
    <w:p w14:paraId="42B49834"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p>
    <w:p w14:paraId="253FCAAD"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3.5</w:t>
      </w:r>
      <w:r w:rsidRPr="00F725A5">
        <w:rPr>
          <w:rFonts w:cs="David"/>
          <w:rtl/>
        </w:rPr>
        <w:tab/>
        <w:t>סדר העדיפות בין המסמכים יהיה כדלקמן (הראשון גובר על האחרון), באין הוראה  אחרת בהסכם, כאשר בכל מקרה יחשב כל מסמך, כאילו בא להוסיף על התחייבויות הקבלן ביחס לקודמיו ברשימה שלהלן ולא לגרוע מהן:</w:t>
      </w:r>
    </w:p>
    <w:p w14:paraId="1B4F02C7" w14:textId="77777777" w:rsidR="00BB513D" w:rsidRPr="00F725A5" w:rsidRDefault="00465ED6" w:rsidP="00BB513D">
      <w:pPr>
        <w:keepNext/>
        <w:keepLines/>
        <w:tabs>
          <w:tab w:val="left" w:pos="720"/>
          <w:tab w:val="left" w:pos="1440"/>
          <w:tab w:val="left" w:pos="1701"/>
          <w:tab w:val="left" w:pos="2160"/>
          <w:tab w:val="left" w:pos="2880"/>
        </w:tabs>
        <w:ind w:left="1440" w:hanging="1440"/>
        <w:jc w:val="both"/>
        <w:rPr>
          <w:rFonts w:cs="David"/>
          <w:rtl/>
        </w:rPr>
      </w:pPr>
      <w:r w:rsidRPr="00F725A5">
        <w:rPr>
          <w:rFonts w:cs="David"/>
          <w:rtl/>
        </w:rPr>
        <w:tab/>
      </w:r>
      <w:r w:rsidR="00BB513D" w:rsidRPr="00F725A5">
        <w:rPr>
          <w:rFonts w:cs="David"/>
          <w:rtl/>
        </w:rPr>
        <w:tab/>
        <w:t xml:space="preserve">1. </w:t>
      </w:r>
      <w:r w:rsidR="00BB513D" w:rsidRPr="00F725A5">
        <w:rPr>
          <w:rFonts w:cs="David"/>
          <w:rtl/>
        </w:rPr>
        <w:tab/>
      </w:r>
      <w:r w:rsidR="00BB513D" w:rsidRPr="00F725A5">
        <w:rPr>
          <w:rFonts w:cs="David"/>
          <w:rtl/>
        </w:rPr>
        <w:tab/>
        <w:t>הוראות כל  דין, ובפרט הוראות חוק התכנון והבניה כולל תקנותיו.</w:t>
      </w:r>
    </w:p>
    <w:p w14:paraId="412A3B0C" w14:textId="77777777" w:rsidR="00BB513D" w:rsidRPr="00F725A5" w:rsidRDefault="00BB513D" w:rsidP="002F7CAC">
      <w:pPr>
        <w:keepNext/>
        <w:keepLines/>
        <w:tabs>
          <w:tab w:val="left" w:pos="720"/>
          <w:tab w:val="left" w:pos="1440"/>
          <w:tab w:val="left" w:pos="1701"/>
          <w:tab w:val="left" w:pos="2160"/>
          <w:tab w:val="left" w:pos="2880"/>
        </w:tabs>
        <w:ind w:left="1440" w:hanging="1440"/>
        <w:jc w:val="both"/>
        <w:rPr>
          <w:rFonts w:cs="David"/>
          <w:rtl/>
        </w:rPr>
      </w:pPr>
      <w:r w:rsidRPr="00F725A5">
        <w:rPr>
          <w:rFonts w:cs="David"/>
          <w:rtl/>
        </w:rPr>
        <w:tab/>
      </w:r>
      <w:r w:rsidRPr="00F725A5">
        <w:rPr>
          <w:rFonts w:cs="David"/>
          <w:rtl/>
        </w:rPr>
        <w:tab/>
        <w:t xml:space="preserve">2. </w:t>
      </w:r>
      <w:r w:rsidRPr="00F725A5">
        <w:rPr>
          <w:rFonts w:cs="David"/>
          <w:rtl/>
        </w:rPr>
        <w:tab/>
      </w:r>
      <w:r w:rsidRPr="00F725A5">
        <w:rPr>
          <w:rFonts w:cs="David"/>
          <w:rtl/>
        </w:rPr>
        <w:tab/>
      </w:r>
      <w:r w:rsidRPr="00F725A5">
        <w:rPr>
          <w:rFonts w:cs="David" w:hint="eastAsia"/>
          <w:rtl/>
        </w:rPr>
        <w:t>התנאים</w:t>
      </w:r>
      <w:r w:rsidRPr="00F725A5">
        <w:rPr>
          <w:rFonts w:cs="David"/>
          <w:rtl/>
        </w:rPr>
        <w:t xml:space="preserve"> המיוחדים לחוזה –</w:t>
      </w:r>
      <w:r w:rsidR="002F7CAC" w:rsidRPr="00F725A5">
        <w:rPr>
          <w:rFonts w:cs="David"/>
          <w:rtl/>
        </w:rPr>
        <w:t xml:space="preserve"> </w:t>
      </w:r>
      <w:r w:rsidR="002F7CAC" w:rsidRPr="00F725A5">
        <w:rPr>
          <w:rFonts w:cs="David" w:hint="eastAsia"/>
          <w:b/>
          <w:bCs/>
          <w:u w:val="single"/>
          <w:rtl/>
        </w:rPr>
        <w:t>נספח</w:t>
      </w:r>
      <w:r w:rsidR="002F7CAC" w:rsidRPr="00F725A5">
        <w:rPr>
          <w:rFonts w:cs="David"/>
          <w:b/>
          <w:bCs/>
          <w:u w:val="single"/>
          <w:rtl/>
        </w:rPr>
        <w:t xml:space="preserve"> </w:t>
      </w:r>
      <w:r w:rsidR="002F7CAC" w:rsidRPr="002F7CAC">
        <w:rPr>
          <w:rFonts w:cs="David" w:hint="cs"/>
          <w:b/>
          <w:bCs/>
          <w:u w:val="single"/>
          <w:rtl/>
        </w:rPr>
        <w:t>ב'2</w:t>
      </w:r>
      <w:r w:rsidRPr="00F725A5">
        <w:rPr>
          <w:rFonts w:cs="David"/>
          <w:rtl/>
        </w:rPr>
        <w:t>.</w:t>
      </w:r>
      <w:r w:rsidRPr="00F725A5">
        <w:rPr>
          <w:rFonts w:cs="David"/>
          <w:rtl/>
        </w:rPr>
        <w:tab/>
      </w:r>
    </w:p>
    <w:p w14:paraId="0C282264" w14:textId="77777777" w:rsidR="00BB513D" w:rsidRPr="00F725A5" w:rsidRDefault="00BB513D" w:rsidP="00701FA2">
      <w:pPr>
        <w:keepNext/>
        <w:keepLines/>
        <w:tabs>
          <w:tab w:val="left" w:pos="720"/>
          <w:tab w:val="left" w:pos="1440"/>
          <w:tab w:val="left" w:pos="1701"/>
          <w:tab w:val="left" w:pos="2160"/>
          <w:tab w:val="left" w:pos="2880"/>
        </w:tabs>
        <w:ind w:left="1440" w:hanging="1440"/>
        <w:jc w:val="both"/>
        <w:rPr>
          <w:rFonts w:cs="David"/>
          <w:rtl/>
        </w:rPr>
      </w:pPr>
      <w:r w:rsidRPr="00F725A5">
        <w:rPr>
          <w:rFonts w:cs="David"/>
          <w:rtl/>
        </w:rPr>
        <w:tab/>
      </w:r>
      <w:r w:rsidRPr="00F725A5">
        <w:rPr>
          <w:rFonts w:cs="David"/>
          <w:rtl/>
        </w:rPr>
        <w:tab/>
        <w:t>3.</w:t>
      </w:r>
      <w:r w:rsidRPr="00F725A5">
        <w:rPr>
          <w:rFonts w:cs="David"/>
          <w:rtl/>
        </w:rPr>
        <w:tab/>
      </w:r>
      <w:r w:rsidRPr="00F725A5">
        <w:rPr>
          <w:rFonts w:cs="David"/>
          <w:rtl/>
        </w:rPr>
        <w:tab/>
        <w:t xml:space="preserve">תכניות אדריכליות ותכניות היועצים והפרוגרמה התכנונית </w:t>
      </w:r>
      <w:r w:rsidRPr="000E2DE0">
        <w:rPr>
          <w:rFonts w:cs="David"/>
        </w:rPr>
        <w:t>–</w:t>
      </w:r>
      <w:r w:rsidRPr="00F725A5">
        <w:rPr>
          <w:rFonts w:cs="David"/>
          <w:rtl/>
        </w:rPr>
        <w:t xml:space="preserve"> </w:t>
      </w:r>
      <w:r w:rsidRPr="003044F9">
        <w:rPr>
          <w:rFonts w:cs="David"/>
          <w:b/>
          <w:bCs/>
          <w:u w:val="single"/>
          <w:rtl/>
        </w:rPr>
        <w:t xml:space="preserve">נספח </w:t>
      </w:r>
      <w:r w:rsidR="000805AA">
        <w:rPr>
          <w:rFonts w:cs="David" w:hint="cs"/>
          <w:b/>
          <w:bCs/>
          <w:u w:val="single"/>
          <w:rtl/>
        </w:rPr>
        <w:t>ב'</w:t>
      </w:r>
      <w:r w:rsidR="00701FA2">
        <w:rPr>
          <w:rFonts w:cs="David" w:hint="cs"/>
          <w:b/>
          <w:bCs/>
          <w:u w:val="single"/>
          <w:rtl/>
        </w:rPr>
        <w:t>8</w:t>
      </w:r>
      <w:r w:rsidRPr="00F725A5">
        <w:rPr>
          <w:rFonts w:cs="David"/>
          <w:rtl/>
        </w:rPr>
        <w:t>.</w:t>
      </w:r>
    </w:p>
    <w:p w14:paraId="7ABC006F" w14:textId="77777777" w:rsidR="00BB513D" w:rsidRPr="00F725A5" w:rsidRDefault="00BB513D" w:rsidP="002F7CAC">
      <w:pPr>
        <w:keepNext/>
        <w:keepLines/>
        <w:tabs>
          <w:tab w:val="left" w:pos="720"/>
          <w:tab w:val="left" w:pos="1440"/>
          <w:tab w:val="left" w:pos="1701"/>
          <w:tab w:val="left" w:pos="2160"/>
          <w:tab w:val="left" w:pos="2880"/>
          <w:tab w:val="num" w:pos="3921"/>
        </w:tabs>
        <w:ind w:left="1440" w:hanging="1440"/>
        <w:jc w:val="both"/>
        <w:rPr>
          <w:rFonts w:cs="David"/>
          <w:rtl/>
        </w:rPr>
      </w:pPr>
      <w:r w:rsidRPr="00F725A5">
        <w:rPr>
          <w:rFonts w:cs="David"/>
          <w:rtl/>
        </w:rPr>
        <w:tab/>
      </w:r>
      <w:r w:rsidRPr="00F725A5">
        <w:rPr>
          <w:rFonts w:cs="David"/>
          <w:rtl/>
        </w:rPr>
        <w:tab/>
        <w:t>4.</w:t>
      </w:r>
      <w:r w:rsidRPr="00F725A5">
        <w:rPr>
          <w:rFonts w:cs="David"/>
          <w:rtl/>
        </w:rPr>
        <w:tab/>
      </w:r>
      <w:r w:rsidRPr="00F725A5">
        <w:rPr>
          <w:rFonts w:cs="David"/>
          <w:rtl/>
        </w:rPr>
        <w:tab/>
        <w:t xml:space="preserve">המפרט הטכני המיוחד בחוזה זה ובנספחים לו </w:t>
      </w:r>
      <w:r w:rsidRPr="000E2DE0">
        <w:rPr>
          <w:rFonts w:cs="David"/>
        </w:rPr>
        <w:t>–</w:t>
      </w:r>
      <w:r w:rsidRPr="00F725A5">
        <w:rPr>
          <w:rFonts w:cs="David"/>
          <w:rtl/>
        </w:rPr>
        <w:t xml:space="preserve"> </w:t>
      </w:r>
      <w:r w:rsidRPr="00F725A5">
        <w:rPr>
          <w:rFonts w:cs="David"/>
          <w:b/>
          <w:bCs/>
          <w:u w:val="single"/>
          <w:rtl/>
        </w:rPr>
        <w:t xml:space="preserve">נספח </w:t>
      </w:r>
      <w:r w:rsidR="002F7CAC" w:rsidRPr="002F7CAC">
        <w:rPr>
          <w:rFonts w:cs="David" w:hint="cs"/>
          <w:b/>
          <w:bCs/>
          <w:u w:val="single"/>
          <w:rtl/>
        </w:rPr>
        <w:t>א'1</w:t>
      </w:r>
      <w:r w:rsidRPr="00F725A5">
        <w:rPr>
          <w:rFonts w:cs="David"/>
          <w:rtl/>
        </w:rPr>
        <w:t xml:space="preserve">. </w:t>
      </w:r>
    </w:p>
    <w:p w14:paraId="1969A5AD" w14:textId="77777777" w:rsidR="00BB513D" w:rsidRPr="00F725A5" w:rsidRDefault="00BB513D" w:rsidP="00BB513D">
      <w:pPr>
        <w:keepNext/>
        <w:keepLines/>
        <w:tabs>
          <w:tab w:val="left" w:pos="720"/>
          <w:tab w:val="left" w:pos="1440"/>
          <w:tab w:val="left" w:pos="1701"/>
          <w:tab w:val="left" w:pos="2160"/>
          <w:tab w:val="left" w:pos="2880"/>
          <w:tab w:val="num" w:pos="3921"/>
        </w:tabs>
        <w:ind w:left="1440" w:hanging="1440"/>
        <w:jc w:val="both"/>
        <w:rPr>
          <w:rFonts w:cs="David"/>
          <w:rtl/>
        </w:rPr>
      </w:pPr>
      <w:r w:rsidRPr="00F725A5">
        <w:rPr>
          <w:rFonts w:cs="David"/>
          <w:rtl/>
        </w:rPr>
        <w:tab/>
      </w:r>
      <w:r w:rsidRPr="00F725A5">
        <w:rPr>
          <w:rFonts w:cs="David"/>
          <w:rtl/>
        </w:rPr>
        <w:tab/>
        <w:t>5.</w:t>
      </w:r>
      <w:r w:rsidRPr="00F725A5">
        <w:rPr>
          <w:rFonts w:cs="David"/>
          <w:rtl/>
        </w:rPr>
        <w:tab/>
      </w:r>
      <w:r w:rsidRPr="00F725A5">
        <w:rPr>
          <w:rFonts w:cs="David"/>
          <w:rtl/>
        </w:rPr>
        <w:tab/>
        <w:t>סעיפי הסכם זה גופו.</w:t>
      </w:r>
    </w:p>
    <w:p w14:paraId="0505A15D" w14:textId="77777777" w:rsidR="00BB513D" w:rsidRPr="00F725A5" w:rsidRDefault="00BB513D" w:rsidP="002F7CAC">
      <w:pPr>
        <w:keepNext/>
        <w:keepLines/>
        <w:tabs>
          <w:tab w:val="left" w:pos="720"/>
          <w:tab w:val="left" w:pos="1440"/>
          <w:tab w:val="left" w:pos="1701"/>
          <w:tab w:val="left" w:pos="2160"/>
          <w:tab w:val="left" w:pos="2880"/>
          <w:tab w:val="num" w:pos="3921"/>
        </w:tabs>
        <w:ind w:left="2160" w:hanging="2160"/>
        <w:jc w:val="both"/>
        <w:rPr>
          <w:rFonts w:cs="David"/>
          <w:rtl/>
        </w:rPr>
      </w:pPr>
      <w:r w:rsidRPr="00F725A5">
        <w:rPr>
          <w:rFonts w:cs="David"/>
          <w:rtl/>
        </w:rPr>
        <w:tab/>
      </w:r>
      <w:r w:rsidRPr="00F725A5">
        <w:rPr>
          <w:rFonts w:cs="David"/>
          <w:rtl/>
        </w:rPr>
        <w:tab/>
        <w:t>6.</w:t>
      </w:r>
      <w:r w:rsidRPr="00F725A5">
        <w:rPr>
          <w:rFonts w:cs="David"/>
          <w:rtl/>
        </w:rPr>
        <w:tab/>
      </w:r>
      <w:r w:rsidRPr="00F725A5">
        <w:rPr>
          <w:rFonts w:cs="David"/>
          <w:rtl/>
        </w:rPr>
        <w:tab/>
        <w:t xml:space="preserve">המפרט הכללי לעבודות בניה בהוצאת הועדה </w:t>
      </w:r>
      <w:proofErr w:type="spellStart"/>
      <w:r w:rsidRPr="00F725A5">
        <w:rPr>
          <w:rFonts w:cs="David"/>
          <w:rtl/>
        </w:rPr>
        <w:t>הבינמשרדית</w:t>
      </w:r>
      <w:proofErr w:type="spellEnd"/>
      <w:r w:rsidRPr="00F725A5">
        <w:rPr>
          <w:rFonts w:cs="David"/>
          <w:rtl/>
        </w:rPr>
        <w:t xml:space="preserve"> (הידוע בכינויו "הספר הכחול" </w:t>
      </w:r>
      <w:r w:rsidRPr="000E2DE0">
        <w:rPr>
          <w:rFonts w:cs="David"/>
        </w:rPr>
        <w:t>–</w:t>
      </w:r>
      <w:r w:rsidRPr="00F725A5">
        <w:rPr>
          <w:rFonts w:cs="David"/>
          <w:rtl/>
        </w:rPr>
        <w:t xml:space="preserve"> </w:t>
      </w:r>
      <w:r w:rsidRPr="00F725A5">
        <w:rPr>
          <w:rFonts w:cs="David"/>
          <w:b/>
          <w:bCs/>
          <w:u w:val="single"/>
          <w:rtl/>
        </w:rPr>
        <w:t xml:space="preserve">נספח </w:t>
      </w:r>
      <w:r w:rsidR="002F7CAC" w:rsidRPr="002F7CAC">
        <w:rPr>
          <w:rFonts w:cs="David" w:hint="cs"/>
          <w:b/>
          <w:bCs/>
          <w:u w:val="single"/>
          <w:rtl/>
        </w:rPr>
        <w:t>א'</w:t>
      </w:r>
      <w:r w:rsidRPr="00F725A5">
        <w:rPr>
          <w:rFonts w:cs="David"/>
          <w:rtl/>
        </w:rPr>
        <w:t xml:space="preserve"> .</w:t>
      </w:r>
    </w:p>
    <w:p w14:paraId="440C1326" w14:textId="77777777" w:rsidR="00465ED6" w:rsidRPr="00F725A5" w:rsidRDefault="00BB513D" w:rsidP="00BB513D">
      <w:pPr>
        <w:keepNext/>
        <w:keepLines/>
        <w:tabs>
          <w:tab w:val="left" w:pos="720"/>
          <w:tab w:val="left" w:pos="1440"/>
          <w:tab w:val="left" w:pos="1701"/>
          <w:tab w:val="left" w:pos="2160"/>
          <w:tab w:val="left" w:pos="2880"/>
        </w:tabs>
        <w:ind w:left="1440" w:hanging="1440"/>
        <w:rPr>
          <w:rFonts w:cs="David"/>
          <w:rtl/>
        </w:rPr>
      </w:pPr>
      <w:r w:rsidRPr="00F725A5">
        <w:rPr>
          <w:rFonts w:cs="David"/>
          <w:rtl/>
        </w:rPr>
        <w:tab/>
      </w:r>
      <w:r w:rsidRPr="00F725A5">
        <w:rPr>
          <w:rFonts w:cs="David"/>
          <w:rtl/>
        </w:rPr>
        <w:tab/>
        <w:t>7.</w:t>
      </w:r>
      <w:r w:rsidRPr="00F725A5">
        <w:rPr>
          <w:rFonts w:cs="David"/>
          <w:rtl/>
        </w:rPr>
        <w:tab/>
      </w:r>
      <w:r w:rsidRPr="00F725A5">
        <w:rPr>
          <w:rFonts w:cs="David"/>
          <w:rtl/>
        </w:rPr>
        <w:tab/>
        <w:t>תקנים ישראליים.</w:t>
      </w:r>
      <w:r w:rsidRPr="00F725A5">
        <w:rPr>
          <w:rFonts w:cs="David"/>
          <w:rtl/>
        </w:rPr>
        <w:br/>
      </w:r>
    </w:p>
    <w:p w14:paraId="1E4772A5" w14:textId="77777777" w:rsidR="00FE0923" w:rsidRPr="00F725A5" w:rsidRDefault="00FE0923" w:rsidP="00F725A5">
      <w:pPr>
        <w:keepNext/>
        <w:keepLines/>
        <w:tabs>
          <w:tab w:val="left" w:pos="720"/>
          <w:tab w:val="left" w:pos="1080"/>
          <w:tab w:val="left" w:pos="1440"/>
          <w:tab w:val="left" w:pos="2160"/>
          <w:tab w:val="left" w:pos="2880"/>
        </w:tabs>
        <w:jc w:val="both"/>
        <w:rPr>
          <w:rFonts w:cs="David"/>
          <w:rtl/>
        </w:rPr>
      </w:pPr>
    </w:p>
    <w:p w14:paraId="3605F59D"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r w:rsidRPr="00F725A5">
        <w:rPr>
          <w:rFonts w:cs="David"/>
          <w:bCs/>
          <w:rtl/>
        </w:rPr>
        <w:t>4.</w:t>
      </w:r>
      <w:r w:rsidRPr="00F725A5">
        <w:rPr>
          <w:rFonts w:cs="David"/>
          <w:bCs/>
          <w:rtl/>
        </w:rPr>
        <w:tab/>
      </w:r>
      <w:r w:rsidRPr="00F725A5">
        <w:rPr>
          <w:rFonts w:cs="David"/>
          <w:bCs/>
          <w:rtl/>
        </w:rPr>
        <w:tab/>
        <w:t xml:space="preserve">ספקות במסמכים  </w:t>
      </w:r>
    </w:p>
    <w:p w14:paraId="1DAC616D" w14:textId="77777777" w:rsidR="00465ED6" w:rsidRPr="00F725A5" w:rsidRDefault="00465ED6">
      <w:pPr>
        <w:keepNext/>
        <w:keepLines/>
        <w:tabs>
          <w:tab w:val="left" w:pos="720"/>
          <w:tab w:val="left" w:pos="1080"/>
          <w:tab w:val="left" w:pos="1440"/>
          <w:tab w:val="left" w:pos="2160"/>
          <w:tab w:val="left" w:pos="2880"/>
        </w:tabs>
        <w:jc w:val="both"/>
        <w:rPr>
          <w:rFonts w:cs="David"/>
          <w:rtl/>
        </w:rPr>
      </w:pPr>
    </w:p>
    <w:p w14:paraId="792260D2"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4.1</w:t>
      </w:r>
      <w:r w:rsidRPr="00F725A5">
        <w:rPr>
          <w:rFonts w:cs="David"/>
          <w:rtl/>
        </w:rPr>
        <w:tab/>
        <w:t>הקבלן מתחייב לבדוק את ההתאמה בין כל המסמכים המצורפים לחוזה לבין הוראות כל דין, ובפרט הוראות חוק התכנון והבניה על נספחיו. במקרה שהקבלן יבצע עבודה הנוגדת הוראות כל דין או את הוראות ההיתר או כל הוראה אחרת מחייבת, תחול האחריות לכך באופן בלעדי על הקבלן.</w:t>
      </w:r>
    </w:p>
    <w:p w14:paraId="36E94A68"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2ED843D6"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4.2</w:t>
      </w:r>
      <w:r w:rsidRPr="00F725A5">
        <w:rPr>
          <w:rFonts w:cs="David"/>
          <w:rtl/>
        </w:rPr>
        <w:tab/>
        <w:t xml:space="preserve">מבלי לגרוע מהוראות סעיף 4.1 לעיל, הקבלן מתחייב לבדוק אם ישנה התאמה בין המסמכים השונים המהווים את התוכניות ו/או בין התוכניות ובין יתר מסמכי החוזה ו/או בין התוכניות ו/או החוזה לבין הנתונים המעשיים במקום העבודה. בכל מקרה של סתירה או אי התאמה - חובת  הקבלן לגלותה במסגרת בדיקותיו לרבות את ההתאמה בין התוכניות ו/או יתר מסמכי החוזה שנמסרו ו/או שימסרו לידו, והוא חייב להודיע על כך מיד למפקח ובכל מקרה שבעה ימים לפני ביצוע העבודה הקשורה לעניין זה, ולנהוג בכל הנוגע לעניין זה לפי הוראות המפקח.  </w:t>
      </w:r>
    </w:p>
    <w:p w14:paraId="39AF2A3B" w14:textId="77777777" w:rsidR="00465ED6" w:rsidRPr="00F725A5" w:rsidRDefault="00465ED6">
      <w:pPr>
        <w:keepNext/>
        <w:keepLines/>
        <w:tabs>
          <w:tab w:val="left" w:pos="720"/>
          <w:tab w:val="left" w:pos="1440"/>
          <w:tab w:val="left" w:pos="1680"/>
          <w:tab w:val="left" w:pos="2160"/>
          <w:tab w:val="left" w:pos="2880"/>
        </w:tabs>
        <w:ind w:left="1440" w:hanging="1440"/>
        <w:rPr>
          <w:rFonts w:cs="David"/>
          <w:rtl/>
        </w:rPr>
      </w:pPr>
    </w:p>
    <w:p w14:paraId="0FF3E9D6" w14:textId="77777777" w:rsidR="00B23C4C" w:rsidRPr="00F725A5" w:rsidRDefault="00465ED6" w:rsidP="00E924DA">
      <w:pPr>
        <w:keepNext/>
        <w:keepLines/>
        <w:tabs>
          <w:tab w:val="left" w:pos="720"/>
          <w:tab w:val="left" w:pos="1440"/>
          <w:tab w:val="left" w:pos="1680"/>
          <w:tab w:val="left" w:pos="2160"/>
          <w:tab w:val="left" w:pos="2880"/>
        </w:tabs>
        <w:ind w:left="1440" w:hanging="1440"/>
        <w:rPr>
          <w:rFonts w:cs="David"/>
          <w:bCs/>
          <w:u w:val="single"/>
          <w:rtl/>
        </w:rPr>
      </w:pPr>
      <w:r w:rsidRPr="00F725A5">
        <w:rPr>
          <w:rFonts w:cs="David"/>
          <w:rtl/>
        </w:rPr>
        <w:tab/>
        <w:t xml:space="preserve">4.3 </w:t>
      </w:r>
      <w:r w:rsidRPr="00F725A5">
        <w:rPr>
          <w:rFonts w:cs="David"/>
          <w:rtl/>
        </w:rPr>
        <w:tab/>
        <w:t xml:space="preserve">מובהר כי הוראות בעלות משמעויות כספיות, לא יחייבו את המזמין  אלא אם אושרו על ידי המזמין בכתב. </w:t>
      </w:r>
    </w:p>
    <w:p w14:paraId="1B5E6666" w14:textId="77777777" w:rsidR="00B23C4C" w:rsidRPr="00F725A5" w:rsidRDefault="00B23C4C" w:rsidP="00B23C4C">
      <w:pPr>
        <w:keepNext/>
        <w:keepLines/>
        <w:tabs>
          <w:tab w:val="left" w:pos="720"/>
          <w:tab w:val="left" w:pos="1440"/>
          <w:tab w:val="left" w:pos="1680"/>
          <w:tab w:val="left" w:pos="2160"/>
          <w:tab w:val="left" w:pos="2880"/>
        </w:tabs>
        <w:jc w:val="both"/>
        <w:rPr>
          <w:rFonts w:cs="David"/>
          <w:bCs/>
          <w:u w:val="single"/>
          <w:rtl/>
        </w:rPr>
      </w:pPr>
    </w:p>
    <w:p w14:paraId="0F8B1E9D" w14:textId="77777777" w:rsidR="00465ED6" w:rsidRPr="00F725A5" w:rsidRDefault="004F0CD9" w:rsidP="00B23C4C">
      <w:pPr>
        <w:keepNext/>
        <w:keepLines/>
        <w:tabs>
          <w:tab w:val="left" w:pos="720"/>
          <w:tab w:val="left" w:pos="1440"/>
          <w:tab w:val="left" w:pos="1680"/>
          <w:tab w:val="left" w:pos="2160"/>
          <w:tab w:val="left" w:pos="2880"/>
        </w:tabs>
        <w:jc w:val="both"/>
        <w:rPr>
          <w:rFonts w:cs="David"/>
          <w:bCs/>
          <w:u w:val="single"/>
          <w:rtl/>
        </w:rPr>
      </w:pPr>
      <w:r w:rsidRPr="00F725A5">
        <w:rPr>
          <w:rFonts w:cs="David"/>
          <w:bCs/>
          <w:u w:val="single"/>
          <w:rtl/>
        </w:rPr>
        <w:br w:type="page"/>
      </w:r>
      <w:r w:rsidR="00465ED6" w:rsidRPr="00F725A5">
        <w:rPr>
          <w:rFonts w:cs="David"/>
          <w:bCs/>
          <w:u w:val="single"/>
          <w:rtl/>
        </w:rPr>
        <w:lastRenderedPageBreak/>
        <w:t xml:space="preserve">פרק ב' – הצהרות והתחייבויות הצדדים </w:t>
      </w:r>
    </w:p>
    <w:p w14:paraId="6722326B" w14:textId="77777777" w:rsidR="00465ED6" w:rsidRPr="00F725A5" w:rsidRDefault="00465ED6">
      <w:pPr>
        <w:keepNext/>
        <w:keepLines/>
        <w:tabs>
          <w:tab w:val="left" w:pos="720"/>
          <w:tab w:val="left" w:pos="1080"/>
          <w:tab w:val="left" w:pos="1440"/>
          <w:tab w:val="left" w:pos="2160"/>
          <w:tab w:val="left" w:pos="2880"/>
        </w:tabs>
        <w:ind w:right="-360"/>
        <w:jc w:val="both"/>
        <w:rPr>
          <w:rFonts w:cs="David"/>
          <w:bCs/>
          <w:u w:val="single"/>
          <w:rtl/>
        </w:rPr>
      </w:pPr>
    </w:p>
    <w:p w14:paraId="25F5145B" w14:textId="77777777" w:rsidR="00465ED6" w:rsidRPr="00F725A5" w:rsidRDefault="00465ED6">
      <w:pPr>
        <w:keepNext/>
        <w:keepLines/>
        <w:tabs>
          <w:tab w:val="left" w:pos="386"/>
          <w:tab w:val="left" w:pos="926"/>
        </w:tabs>
        <w:ind w:right="-180"/>
        <w:jc w:val="both"/>
        <w:rPr>
          <w:rFonts w:cs="David"/>
          <w:bCs/>
          <w:rtl/>
        </w:rPr>
      </w:pPr>
      <w:r w:rsidRPr="00F725A5">
        <w:rPr>
          <w:rFonts w:cs="David"/>
          <w:bCs/>
          <w:rtl/>
        </w:rPr>
        <w:t>5.</w:t>
      </w:r>
      <w:r w:rsidRPr="00F725A5">
        <w:rPr>
          <w:rFonts w:cs="David"/>
          <w:bCs/>
          <w:rtl/>
        </w:rPr>
        <w:tab/>
        <w:t>הצהרות הקבלן</w:t>
      </w:r>
    </w:p>
    <w:p w14:paraId="461AA699" w14:textId="77777777" w:rsidR="00465ED6" w:rsidRPr="00F725A5" w:rsidRDefault="00465ED6">
      <w:pPr>
        <w:keepNext/>
        <w:keepLines/>
        <w:tabs>
          <w:tab w:val="left" w:pos="386"/>
          <w:tab w:val="left" w:pos="926"/>
        </w:tabs>
        <w:ind w:right="-180"/>
        <w:jc w:val="both"/>
        <w:rPr>
          <w:rFonts w:cs="David"/>
          <w:rtl/>
        </w:rPr>
      </w:pPr>
    </w:p>
    <w:p w14:paraId="077616A0" w14:textId="77777777" w:rsidR="00465ED6" w:rsidRPr="00F725A5" w:rsidRDefault="00465ED6" w:rsidP="00BE12FA">
      <w:pPr>
        <w:keepNext/>
        <w:keepLines/>
        <w:tabs>
          <w:tab w:val="left" w:pos="386"/>
          <w:tab w:val="left" w:pos="926"/>
        </w:tabs>
        <w:ind w:left="1440" w:right="-180" w:hanging="1440"/>
        <w:jc w:val="both"/>
        <w:rPr>
          <w:rFonts w:cs="David"/>
          <w:rtl/>
        </w:rPr>
      </w:pPr>
      <w:r w:rsidRPr="00F725A5">
        <w:rPr>
          <w:rFonts w:cs="David"/>
          <w:rtl/>
        </w:rPr>
        <w:tab/>
        <w:t>הקבלן מצהיר בזאת כדלקמן:</w:t>
      </w:r>
    </w:p>
    <w:p w14:paraId="584E9FD6" w14:textId="77777777" w:rsidR="00465ED6" w:rsidRPr="00F725A5" w:rsidRDefault="00465ED6" w:rsidP="00BE12FA">
      <w:pPr>
        <w:keepNext/>
        <w:keepLines/>
        <w:tabs>
          <w:tab w:val="left" w:pos="386"/>
          <w:tab w:val="left" w:pos="926"/>
        </w:tabs>
        <w:ind w:right="-180"/>
        <w:jc w:val="both"/>
        <w:rPr>
          <w:rFonts w:cs="David"/>
          <w:rtl/>
        </w:rPr>
      </w:pPr>
    </w:p>
    <w:p w14:paraId="5B56B8EC" w14:textId="77777777" w:rsidR="00465ED6" w:rsidRPr="00F725A5" w:rsidRDefault="00465ED6" w:rsidP="00F725A5">
      <w:pPr>
        <w:keepNext/>
        <w:keepLines/>
        <w:tabs>
          <w:tab w:val="left" w:pos="386"/>
          <w:tab w:val="left" w:pos="926"/>
          <w:tab w:val="left" w:pos="1680"/>
        </w:tabs>
        <w:ind w:left="926" w:right="-180" w:hanging="926"/>
        <w:jc w:val="both"/>
        <w:rPr>
          <w:rFonts w:cs="David"/>
          <w:rtl/>
        </w:rPr>
      </w:pPr>
      <w:r w:rsidRPr="00F725A5">
        <w:rPr>
          <w:rFonts w:cs="David"/>
          <w:rtl/>
        </w:rPr>
        <w:tab/>
        <w:t>5.1</w:t>
      </w:r>
      <w:r w:rsidRPr="00F725A5">
        <w:rPr>
          <w:rFonts w:cs="David"/>
          <w:rtl/>
        </w:rPr>
        <w:tab/>
        <w:t>כי קרא ובדק בעיון בעצמו וע"י מומחים לדבר מטעמו את המסמכים המפורטים ברשימת הנספחים המהווים כולם יחד את מסמכי קבלת הצעות, לרבות חוזה זה על נספחיו וכן אימת את זכויות המזמין במקרקעין ובבניין וכי כל אלו וכן תנאי החוזה והנספחים לחוזה נהירים וברורים לו.</w:t>
      </w:r>
    </w:p>
    <w:p w14:paraId="290109F5" w14:textId="77777777" w:rsidR="00465ED6" w:rsidRPr="00F725A5" w:rsidRDefault="00465ED6" w:rsidP="00BE12FA">
      <w:pPr>
        <w:keepNext/>
        <w:keepLines/>
        <w:tabs>
          <w:tab w:val="left" w:pos="386"/>
          <w:tab w:val="left" w:pos="926"/>
          <w:tab w:val="left" w:pos="1680"/>
        </w:tabs>
        <w:ind w:right="-180"/>
        <w:jc w:val="both"/>
        <w:rPr>
          <w:rFonts w:cs="David"/>
          <w:rtl/>
        </w:rPr>
      </w:pPr>
      <w:r w:rsidRPr="00F725A5">
        <w:rPr>
          <w:rFonts w:cs="David"/>
          <w:rtl/>
        </w:rPr>
        <w:t xml:space="preserve"> </w:t>
      </w:r>
    </w:p>
    <w:p w14:paraId="27E7B5C7" w14:textId="77777777" w:rsidR="00465ED6" w:rsidRPr="00F725A5" w:rsidRDefault="00465ED6" w:rsidP="00BE12FA">
      <w:pPr>
        <w:keepNext/>
        <w:keepLines/>
        <w:tabs>
          <w:tab w:val="left" w:pos="386"/>
          <w:tab w:val="left" w:pos="926"/>
          <w:tab w:val="left" w:pos="1680"/>
        </w:tabs>
        <w:ind w:left="926" w:right="-180" w:hanging="1440"/>
        <w:jc w:val="both"/>
        <w:rPr>
          <w:rFonts w:cs="David"/>
          <w:rtl/>
        </w:rPr>
      </w:pPr>
      <w:r w:rsidRPr="00F725A5">
        <w:rPr>
          <w:rFonts w:cs="David"/>
          <w:rtl/>
        </w:rPr>
        <w:tab/>
        <w:t xml:space="preserve">5.2 </w:t>
      </w:r>
      <w:r w:rsidRPr="00F725A5">
        <w:rPr>
          <w:rFonts w:cs="David"/>
          <w:rtl/>
        </w:rPr>
        <w:tab/>
        <w:t>כי בדק בעצמו וע"י מומחים לדבר מטעמו את המקרקעין, הבניין וסביבתם, את טיב הקרקע ואת דרכי הגישה לבני</w:t>
      </w:r>
      <w:r w:rsidR="00BC55B4" w:rsidRPr="00F725A5">
        <w:rPr>
          <w:rFonts w:cs="David" w:hint="eastAsia"/>
          <w:rtl/>
        </w:rPr>
        <w:t>י</w:t>
      </w:r>
      <w:r w:rsidRPr="00F725A5">
        <w:rPr>
          <w:rFonts w:cs="David"/>
          <w:rtl/>
        </w:rPr>
        <w:t>ן, בדק את התוכניות הנוגעות לבניית הפרויקט, וכל תנאי על פי כל  דין, החלים על עבודות הקמת הפרויקט.</w:t>
      </w:r>
    </w:p>
    <w:p w14:paraId="7F35487D" w14:textId="77777777" w:rsidR="00465ED6" w:rsidRPr="00F725A5" w:rsidRDefault="00465ED6" w:rsidP="00BE12FA">
      <w:pPr>
        <w:keepNext/>
        <w:keepLines/>
        <w:tabs>
          <w:tab w:val="left" w:pos="386"/>
          <w:tab w:val="left" w:pos="926"/>
          <w:tab w:val="left" w:pos="1680"/>
        </w:tabs>
        <w:ind w:right="-180"/>
        <w:jc w:val="both"/>
        <w:rPr>
          <w:rFonts w:cs="David"/>
          <w:rtl/>
        </w:rPr>
      </w:pPr>
    </w:p>
    <w:p w14:paraId="3A2AE244" w14:textId="77777777" w:rsidR="00465ED6" w:rsidRPr="00F725A5" w:rsidRDefault="00465ED6" w:rsidP="00BE12FA">
      <w:pPr>
        <w:keepNext/>
        <w:keepLines/>
        <w:tabs>
          <w:tab w:val="left" w:pos="386"/>
          <w:tab w:val="left" w:pos="926"/>
          <w:tab w:val="left" w:pos="1680"/>
        </w:tabs>
        <w:ind w:left="926" w:right="-180" w:hanging="926"/>
        <w:jc w:val="both"/>
        <w:rPr>
          <w:rFonts w:cs="David"/>
          <w:rtl/>
        </w:rPr>
      </w:pPr>
      <w:r w:rsidRPr="00F725A5">
        <w:rPr>
          <w:rFonts w:cs="David"/>
          <w:rtl/>
        </w:rPr>
        <w:tab/>
        <w:t>5.3</w:t>
      </w:r>
      <w:r w:rsidRPr="00F725A5">
        <w:rPr>
          <w:rFonts w:cs="David"/>
          <w:rtl/>
        </w:rPr>
        <w:tab/>
        <w:t xml:space="preserve">כי ידוע לו שעמידה מדויקת בלוח זמנים </w:t>
      </w:r>
      <w:r w:rsidR="003C0FAC" w:rsidRPr="00F725A5">
        <w:rPr>
          <w:rFonts w:cs="David" w:hint="eastAsia"/>
          <w:rtl/>
        </w:rPr>
        <w:t>לביצוע</w:t>
      </w:r>
      <w:r w:rsidR="003C0FAC" w:rsidRPr="00F725A5">
        <w:rPr>
          <w:rFonts w:cs="David"/>
          <w:rtl/>
        </w:rPr>
        <w:t xml:space="preserve"> </w:t>
      </w:r>
      <w:r w:rsidR="003C0FAC" w:rsidRPr="00F725A5">
        <w:rPr>
          <w:rFonts w:cs="David" w:hint="eastAsia"/>
          <w:rtl/>
        </w:rPr>
        <w:t>העבודות</w:t>
      </w:r>
      <w:r w:rsidRPr="00F725A5">
        <w:rPr>
          <w:rFonts w:cs="David"/>
          <w:rtl/>
        </w:rPr>
        <w:t xml:space="preserve">, בכפוף להוראות חוזה זה, הינה תנאי יסודי ועיקרי בחוזה זה, וכי אי עמידה בלוח זמנים עלולה לגרום למזמין נזקים כספיים, הן ישירים והן עקיפים.  </w:t>
      </w:r>
    </w:p>
    <w:p w14:paraId="1A37121D" w14:textId="77777777" w:rsidR="00465ED6" w:rsidRPr="00F725A5" w:rsidRDefault="00465ED6" w:rsidP="00BE12FA">
      <w:pPr>
        <w:keepNext/>
        <w:keepLines/>
        <w:tabs>
          <w:tab w:val="left" w:pos="386"/>
          <w:tab w:val="left" w:pos="926"/>
          <w:tab w:val="left" w:pos="1680"/>
        </w:tabs>
        <w:ind w:right="-180"/>
        <w:jc w:val="both"/>
        <w:rPr>
          <w:rFonts w:cs="David"/>
          <w:rtl/>
        </w:rPr>
      </w:pPr>
    </w:p>
    <w:p w14:paraId="4DBE99FB" w14:textId="77777777" w:rsidR="00465ED6" w:rsidRPr="00F725A5" w:rsidRDefault="00465ED6" w:rsidP="00BE12FA">
      <w:pPr>
        <w:keepNext/>
        <w:keepLines/>
        <w:tabs>
          <w:tab w:val="left" w:pos="386"/>
          <w:tab w:val="left" w:pos="926"/>
          <w:tab w:val="left" w:pos="1680"/>
        </w:tabs>
        <w:ind w:left="926" w:right="-180" w:hanging="926"/>
        <w:jc w:val="both"/>
        <w:rPr>
          <w:rFonts w:cs="David"/>
          <w:rtl/>
        </w:rPr>
      </w:pPr>
      <w:r w:rsidRPr="00F725A5">
        <w:rPr>
          <w:rFonts w:cs="David"/>
          <w:rtl/>
        </w:rPr>
        <w:tab/>
        <w:t>5.</w:t>
      </w:r>
      <w:r w:rsidR="00E924DA" w:rsidRPr="00F725A5">
        <w:rPr>
          <w:rFonts w:cs="David"/>
          <w:rtl/>
        </w:rPr>
        <w:t>4</w:t>
      </w:r>
      <w:r w:rsidRPr="00F725A5">
        <w:rPr>
          <w:rFonts w:cs="David"/>
          <w:rtl/>
        </w:rPr>
        <w:tab/>
        <w:t>כי יש לו הידע, הניסיון והמיומנות, המשאבים הכספיים, כוח אדם, החומרים, המתקנים והציוד כדי לבנות ולהשלים את הבניין ברמת בניה וגמר מעולים, בעצמו ו/או באמצעות קבלנים רשומים בסיווג מתאים, בעלי ניסיון ויכולת מוכחת.</w:t>
      </w:r>
    </w:p>
    <w:p w14:paraId="24261BE9" w14:textId="77777777" w:rsidR="00465ED6" w:rsidRPr="00F725A5" w:rsidRDefault="00465ED6" w:rsidP="00BE12FA">
      <w:pPr>
        <w:keepNext/>
        <w:keepLines/>
        <w:tabs>
          <w:tab w:val="left" w:pos="386"/>
          <w:tab w:val="left" w:pos="926"/>
          <w:tab w:val="left" w:pos="1680"/>
        </w:tabs>
        <w:ind w:right="-180"/>
        <w:jc w:val="both"/>
        <w:rPr>
          <w:rFonts w:cs="David"/>
          <w:rtl/>
        </w:rPr>
      </w:pPr>
    </w:p>
    <w:p w14:paraId="6509786F" w14:textId="77777777" w:rsidR="003E3C5E" w:rsidRDefault="00465ED6" w:rsidP="00BE12FA">
      <w:pPr>
        <w:pStyle w:val="af6"/>
        <w:tabs>
          <w:tab w:val="left" w:pos="386"/>
          <w:tab w:val="left" w:pos="926"/>
        </w:tabs>
        <w:ind w:left="926" w:right="-180" w:hanging="540"/>
        <w:jc w:val="both"/>
        <w:rPr>
          <w:rFonts w:ascii="Times New Roman" w:hAnsi="Times New Roman" w:cs="David"/>
          <w:sz w:val="24"/>
          <w:szCs w:val="24"/>
          <w:rtl/>
        </w:rPr>
      </w:pPr>
      <w:r w:rsidRPr="00F725A5">
        <w:rPr>
          <w:rFonts w:ascii="Times New Roman" w:hAnsi="Times New Roman" w:cs="David"/>
          <w:sz w:val="24"/>
          <w:szCs w:val="24"/>
          <w:rtl/>
        </w:rPr>
        <w:t>5.</w:t>
      </w:r>
      <w:r w:rsidR="00E924DA" w:rsidRPr="00F725A5">
        <w:rPr>
          <w:rFonts w:ascii="Times New Roman" w:hAnsi="Times New Roman" w:cs="David"/>
          <w:sz w:val="24"/>
          <w:szCs w:val="24"/>
          <w:rtl/>
        </w:rPr>
        <w:t>5</w:t>
      </w:r>
      <w:r w:rsidRPr="00F725A5">
        <w:rPr>
          <w:rFonts w:ascii="Times New Roman" w:hAnsi="Times New Roman" w:cs="David"/>
          <w:sz w:val="24"/>
          <w:szCs w:val="24"/>
          <w:rtl/>
        </w:rPr>
        <w:tab/>
        <w:t>כי העובדים מטעמו שיעסקו בביצוע ההתחייבויות עפ"י חוזה זה, הם בעלי יכולת וניסיון ורמה מקצועית גבוהה כאמור.</w:t>
      </w:r>
    </w:p>
    <w:p w14:paraId="375E1C68" w14:textId="77777777" w:rsidR="00465ED6" w:rsidRPr="00F725A5" w:rsidRDefault="003E3C5E" w:rsidP="00F725A5">
      <w:pPr>
        <w:pStyle w:val="af6"/>
        <w:tabs>
          <w:tab w:val="left" w:pos="386"/>
          <w:tab w:val="left" w:pos="926"/>
        </w:tabs>
        <w:ind w:left="926" w:right="-180" w:hanging="540"/>
        <w:jc w:val="both"/>
        <w:rPr>
          <w:rFonts w:ascii="Times New Roman" w:hAnsi="Times New Roman" w:cs="David"/>
          <w:sz w:val="24"/>
          <w:szCs w:val="24"/>
          <w:rtl/>
        </w:rPr>
      </w:pPr>
      <w:r>
        <w:rPr>
          <w:rFonts w:ascii="Times New Roman" w:hAnsi="Times New Roman" w:cs="David" w:hint="cs"/>
          <w:sz w:val="24"/>
          <w:szCs w:val="24"/>
          <w:rtl/>
        </w:rPr>
        <w:tab/>
      </w:r>
      <w:r w:rsidR="00465ED6" w:rsidRPr="00F725A5">
        <w:rPr>
          <w:rFonts w:ascii="Times New Roman" w:hAnsi="Times New Roman" w:cs="David"/>
          <w:sz w:val="24"/>
          <w:szCs w:val="24"/>
          <w:rtl/>
        </w:rPr>
        <w:t xml:space="preserve">כמו כן, </w:t>
      </w:r>
      <w:r w:rsidR="00BC5935" w:rsidRPr="00F725A5">
        <w:rPr>
          <w:rFonts w:ascii="Times New Roman" w:hAnsi="Times New Roman" w:cs="David" w:hint="eastAsia"/>
          <w:sz w:val="24"/>
          <w:szCs w:val="24"/>
          <w:rtl/>
        </w:rPr>
        <w:t>הקבלן</w:t>
      </w:r>
      <w:r w:rsidR="00465ED6" w:rsidRPr="00F725A5">
        <w:rPr>
          <w:rFonts w:ascii="Times New Roman" w:hAnsi="Times New Roman" w:cs="David"/>
          <w:sz w:val="24"/>
          <w:szCs w:val="24"/>
          <w:rtl/>
        </w:rPr>
        <w:t xml:space="preserve"> מתחייב להעסיק עובדים בעלי אזרחות ישראלית בלבד, מעל גיל 18. </w:t>
      </w:r>
      <w:r w:rsidR="00BC5935" w:rsidRPr="00F725A5">
        <w:rPr>
          <w:rFonts w:ascii="Times New Roman" w:hAnsi="Times New Roman" w:cs="David" w:hint="eastAsia"/>
          <w:sz w:val="24"/>
          <w:szCs w:val="24"/>
          <w:rtl/>
        </w:rPr>
        <w:t>בנסיבות</w:t>
      </w:r>
      <w:r w:rsidR="00BC5935" w:rsidRPr="00F725A5">
        <w:rPr>
          <w:rFonts w:ascii="Times New Roman" w:hAnsi="Times New Roman" w:cs="David"/>
          <w:sz w:val="24"/>
          <w:szCs w:val="24"/>
          <w:rtl/>
        </w:rPr>
        <w:t xml:space="preserve"> </w:t>
      </w:r>
      <w:r w:rsidR="00BC5935" w:rsidRPr="00F725A5">
        <w:rPr>
          <w:rFonts w:ascii="Times New Roman" w:hAnsi="Times New Roman" w:cs="David" w:hint="eastAsia"/>
          <w:sz w:val="24"/>
          <w:szCs w:val="24"/>
          <w:rtl/>
        </w:rPr>
        <w:t>מיוחדות</w:t>
      </w:r>
      <w:r w:rsidR="00465ED6" w:rsidRPr="00F725A5">
        <w:rPr>
          <w:rFonts w:ascii="Times New Roman" w:hAnsi="Times New Roman" w:cs="David"/>
          <w:sz w:val="24"/>
          <w:szCs w:val="24"/>
          <w:rtl/>
        </w:rPr>
        <w:t xml:space="preserve"> בהם יבקש </w:t>
      </w:r>
      <w:r w:rsidR="00BC5935" w:rsidRPr="00F725A5">
        <w:rPr>
          <w:rFonts w:ascii="Times New Roman" w:hAnsi="Times New Roman" w:cs="David" w:hint="eastAsia"/>
          <w:sz w:val="24"/>
          <w:szCs w:val="24"/>
          <w:rtl/>
        </w:rPr>
        <w:t>הקבלן</w:t>
      </w:r>
      <w:r w:rsidR="00465ED6" w:rsidRPr="00F725A5">
        <w:rPr>
          <w:rFonts w:ascii="Times New Roman" w:hAnsi="Times New Roman" w:cs="David"/>
          <w:sz w:val="24"/>
          <w:szCs w:val="24"/>
          <w:rtl/>
        </w:rPr>
        <w:t xml:space="preserve"> להעסיק עובדים שאינם בעלי אזרחות ישראלית, יפנה את בקשתו אל הקב"ט המחוזי של מכבי לקבלת אישור פרטני וזאת טרם הצבת העובד </w:t>
      </w:r>
      <w:proofErr w:type="spellStart"/>
      <w:r w:rsidR="00465ED6" w:rsidRPr="00F725A5">
        <w:rPr>
          <w:rFonts w:ascii="Times New Roman" w:hAnsi="Times New Roman" w:cs="David"/>
          <w:sz w:val="24"/>
          <w:szCs w:val="24"/>
          <w:rtl/>
        </w:rPr>
        <w:t>בפרוייקט</w:t>
      </w:r>
      <w:proofErr w:type="spellEnd"/>
      <w:r w:rsidR="00465ED6" w:rsidRPr="00F725A5">
        <w:rPr>
          <w:rFonts w:ascii="Times New Roman" w:hAnsi="Times New Roman" w:cs="David"/>
          <w:sz w:val="24"/>
          <w:szCs w:val="24"/>
          <w:rtl/>
        </w:rPr>
        <w:t>/במקרקעין.</w:t>
      </w:r>
    </w:p>
    <w:p w14:paraId="307492B5" w14:textId="77777777" w:rsidR="00465ED6" w:rsidRPr="00F725A5" w:rsidRDefault="00465ED6" w:rsidP="00F725A5">
      <w:pPr>
        <w:pStyle w:val="af6"/>
        <w:tabs>
          <w:tab w:val="left" w:pos="386"/>
          <w:tab w:val="left" w:pos="926"/>
        </w:tabs>
        <w:ind w:left="926" w:right="-180" w:hanging="540"/>
        <w:jc w:val="both"/>
        <w:rPr>
          <w:rFonts w:ascii="Times New Roman" w:hAnsi="Times New Roman" w:cs="David"/>
          <w:sz w:val="24"/>
          <w:szCs w:val="24"/>
          <w:rtl/>
        </w:rPr>
      </w:pPr>
    </w:p>
    <w:p w14:paraId="032CE3D4" w14:textId="77777777" w:rsidR="00465ED6" w:rsidRPr="00F725A5" w:rsidRDefault="00465ED6" w:rsidP="00F725A5">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tab/>
        <w:t>5.</w:t>
      </w:r>
      <w:r w:rsidR="00E924DA" w:rsidRPr="00F725A5">
        <w:rPr>
          <w:rFonts w:ascii="Times New Roman" w:hAnsi="Times New Roman" w:cs="David"/>
          <w:sz w:val="24"/>
          <w:szCs w:val="24"/>
          <w:rtl/>
        </w:rPr>
        <w:t>6</w:t>
      </w:r>
      <w:r w:rsidRPr="00F725A5">
        <w:rPr>
          <w:rFonts w:ascii="Times New Roman" w:hAnsi="Times New Roman" w:cs="David"/>
          <w:sz w:val="24"/>
          <w:szCs w:val="24"/>
          <w:rtl/>
        </w:rPr>
        <w:tab/>
        <w:t xml:space="preserve">כי בנוסף לאחריותו </w:t>
      </w:r>
      <w:proofErr w:type="spellStart"/>
      <w:r w:rsidRPr="00F725A5">
        <w:rPr>
          <w:rFonts w:ascii="Times New Roman" w:hAnsi="Times New Roman" w:cs="David"/>
          <w:sz w:val="24"/>
          <w:szCs w:val="24"/>
          <w:rtl/>
        </w:rPr>
        <w:t>וחבותו</w:t>
      </w:r>
      <w:proofErr w:type="spellEnd"/>
      <w:r w:rsidRPr="00F725A5">
        <w:rPr>
          <w:rFonts w:ascii="Times New Roman" w:hAnsi="Times New Roman" w:cs="David"/>
          <w:sz w:val="24"/>
          <w:szCs w:val="24"/>
          <w:rtl/>
        </w:rPr>
        <w:t xml:space="preserve"> הוא, יהיה הקבלן אחראי לכל הפעולות ו/או העבודות אשר יבוצעו על ידי עובדיו ו/או שליחיו ו/או מי מטעמו בכל הקשור לביצוע התחייבויות הקבלן על פי חוזה זה. </w:t>
      </w:r>
    </w:p>
    <w:p w14:paraId="6C2CE6B9" w14:textId="77777777" w:rsidR="00465ED6" w:rsidRPr="00F725A5" w:rsidRDefault="00465ED6" w:rsidP="00F725A5">
      <w:pPr>
        <w:pStyle w:val="af6"/>
        <w:tabs>
          <w:tab w:val="left" w:pos="386"/>
          <w:tab w:val="left" w:pos="926"/>
        </w:tabs>
        <w:ind w:left="926" w:right="-180" w:hanging="1080"/>
        <w:jc w:val="both"/>
        <w:rPr>
          <w:rFonts w:ascii="Times New Roman" w:hAnsi="Times New Roman" w:cs="David"/>
          <w:sz w:val="24"/>
          <w:szCs w:val="24"/>
          <w:rtl/>
        </w:rPr>
      </w:pPr>
    </w:p>
    <w:p w14:paraId="119C3595" w14:textId="77777777" w:rsidR="00465ED6" w:rsidRPr="00F725A5" w:rsidRDefault="00465ED6" w:rsidP="00F725A5">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tab/>
        <w:t>5.</w:t>
      </w:r>
      <w:r w:rsidR="00E924DA" w:rsidRPr="00F725A5">
        <w:rPr>
          <w:rFonts w:ascii="Times New Roman" w:hAnsi="Times New Roman" w:cs="David"/>
          <w:sz w:val="24"/>
          <w:szCs w:val="24"/>
          <w:rtl/>
        </w:rPr>
        <w:t>7</w:t>
      </w:r>
      <w:r w:rsidRPr="00F725A5">
        <w:rPr>
          <w:rFonts w:ascii="Times New Roman" w:hAnsi="Times New Roman" w:cs="David"/>
          <w:sz w:val="24"/>
          <w:szCs w:val="24"/>
          <w:rtl/>
        </w:rPr>
        <w:tab/>
        <w:t>כי הוא נכון לבנות ולהשלים את הפרויקט עבור המזמין בהתאם לתנאי חוזה זה ומועדיו בהתאם לתוכניות הבניה כפי שיהיו וישונו מעת לעת, בכפוף להוראות חוזה זה ונספחיו.</w:t>
      </w:r>
    </w:p>
    <w:p w14:paraId="30C04E9A" w14:textId="77777777" w:rsidR="00465ED6" w:rsidRPr="00F725A5" w:rsidRDefault="00465ED6" w:rsidP="00F725A5">
      <w:pPr>
        <w:pStyle w:val="af6"/>
        <w:tabs>
          <w:tab w:val="left" w:pos="386"/>
          <w:tab w:val="left" w:pos="926"/>
        </w:tabs>
        <w:ind w:left="926" w:right="-180" w:hanging="1080"/>
        <w:jc w:val="both"/>
        <w:rPr>
          <w:rFonts w:ascii="Times New Roman" w:hAnsi="Times New Roman" w:cs="David"/>
          <w:sz w:val="24"/>
          <w:szCs w:val="24"/>
          <w:rtl/>
        </w:rPr>
      </w:pPr>
    </w:p>
    <w:p w14:paraId="5C9429A2" w14:textId="77777777" w:rsidR="00B23C4C" w:rsidRPr="00F725A5" w:rsidRDefault="00465ED6" w:rsidP="00F725A5">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tab/>
        <w:t>5.</w:t>
      </w:r>
      <w:r w:rsidR="00E924DA" w:rsidRPr="00F725A5">
        <w:rPr>
          <w:rFonts w:ascii="Times New Roman" w:hAnsi="Times New Roman" w:cs="David"/>
          <w:sz w:val="24"/>
          <w:szCs w:val="24"/>
          <w:rtl/>
        </w:rPr>
        <w:t>8</w:t>
      </w:r>
      <w:r w:rsidRPr="00F725A5">
        <w:rPr>
          <w:rFonts w:ascii="Times New Roman" w:hAnsi="Times New Roman" w:cs="David"/>
          <w:sz w:val="24"/>
          <w:szCs w:val="24"/>
          <w:rtl/>
        </w:rPr>
        <w:tab/>
        <w:t>כי בכל מקרה עבודות הבניה, לא יפחתו ולא יסתרו את הוראות חוק תכנון והבניה כולל תקנותיו.</w:t>
      </w:r>
    </w:p>
    <w:p w14:paraId="3B0E14D4" w14:textId="77777777" w:rsidR="00B23C4C" w:rsidRPr="00F725A5" w:rsidRDefault="00B23C4C" w:rsidP="00F725A5">
      <w:pPr>
        <w:pStyle w:val="af6"/>
        <w:tabs>
          <w:tab w:val="left" w:pos="386"/>
          <w:tab w:val="left" w:pos="926"/>
        </w:tabs>
        <w:ind w:left="926" w:right="-180" w:hanging="1080"/>
        <w:jc w:val="both"/>
        <w:rPr>
          <w:rFonts w:ascii="Times New Roman" w:hAnsi="Times New Roman" w:cs="David"/>
          <w:sz w:val="24"/>
          <w:szCs w:val="24"/>
          <w:rtl/>
        </w:rPr>
      </w:pPr>
    </w:p>
    <w:p w14:paraId="2641CEDA" w14:textId="77777777" w:rsidR="00B23C4C" w:rsidRPr="00F725A5" w:rsidRDefault="00465ED6" w:rsidP="00F725A5">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tab/>
        <w:t>5.</w:t>
      </w:r>
      <w:r w:rsidR="00E924DA" w:rsidRPr="00F725A5">
        <w:rPr>
          <w:rFonts w:ascii="Times New Roman" w:hAnsi="Times New Roman" w:cs="David"/>
          <w:sz w:val="24"/>
          <w:szCs w:val="24"/>
          <w:rtl/>
        </w:rPr>
        <w:t>9</w:t>
      </w:r>
      <w:r w:rsidRPr="00F725A5">
        <w:rPr>
          <w:rFonts w:ascii="Times New Roman" w:hAnsi="Times New Roman" w:cs="David"/>
          <w:sz w:val="24"/>
          <w:szCs w:val="24"/>
          <w:rtl/>
        </w:rPr>
        <w:tab/>
        <w:t xml:space="preserve">הקבלן מצהיר בזה כי שוכנע על יסוד בדיקותיו כי הוא מסוגל לעמוד בהתחייבויות על פי חוזה זה, וכי ידוע לו כי מחיר החוזה הינו סופי ולא ישתנה מכל סיבה שהיא, לרבות שינוי נסיבות מכל סוג שהוא שיחול לאחר חתימת החוזה, למעט על פי הוראות החוזה. </w:t>
      </w:r>
    </w:p>
    <w:p w14:paraId="45A93FC3" w14:textId="77777777" w:rsidR="00465ED6" w:rsidRPr="00F725A5" w:rsidRDefault="00B23C4C" w:rsidP="00F725A5">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tab/>
      </w:r>
      <w:r w:rsidR="00465ED6" w:rsidRPr="00F725A5">
        <w:rPr>
          <w:rFonts w:ascii="Times New Roman" w:hAnsi="Times New Roman" w:cs="David"/>
          <w:sz w:val="24"/>
          <w:szCs w:val="24"/>
          <w:rtl/>
        </w:rPr>
        <w:tab/>
        <w:t>הקבלן לא יהיה רשאי לתבוע תביעות כספיות כלשהן עקב אי ידיעה של תנאי כלשהו מתנאי החוזה, או עקב אי ידיעת או הכרת תנאי מקום הבניין או נסיבות כלשהן הקשורות במבנים הקיימים, במגבלות הגישה והאמצעים המיוחדים הקשורים בבצוע העבודות ו/או הנובעים מכך.</w:t>
      </w:r>
    </w:p>
    <w:p w14:paraId="08FFE905" w14:textId="77777777" w:rsidR="00CE29E1" w:rsidRPr="00F725A5" w:rsidRDefault="00CE29E1" w:rsidP="00F725A5">
      <w:pPr>
        <w:pStyle w:val="af6"/>
        <w:tabs>
          <w:tab w:val="left" w:pos="386"/>
          <w:tab w:val="left" w:pos="926"/>
        </w:tabs>
        <w:ind w:left="926" w:right="-180" w:hanging="1080"/>
        <w:jc w:val="both"/>
        <w:rPr>
          <w:rFonts w:ascii="Times New Roman" w:hAnsi="Times New Roman" w:cs="David"/>
          <w:sz w:val="24"/>
          <w:szCs w:val="24"/>
          <w:rtl/>
        </w:rPr>
      </w:pPr>
    </w:p>
    <w:p w14:paraId="5C9B1BBD" w14:textId="77777777" w:rsidR="003E3C5E" w:rsidRDefault="00CE29E1" w:rsidP="00BE12FA">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tab/>
        <w:t>5.10</w:t>
      </w:r>
      <w:r w:rsidRPr="00F725A5">
        <w:rPr>
          <w:rFonts w:ascii="Times New Roman" w:hAnsi="Times New Roman" w:cs="David"/>
          <w:sz w:val="24"/>
          <w:szCs w:val="24"/>
          <w:rtl/>
        </w:rPr>
        <w:tab/>
      </w:r>
      <w:r w:rsidR="00465ED6" w:rsidRPr="00F725A5">
        <w:rPr>
          <w:rFonts w:ascii="Times New Roman" w:hAnsi="Times New Roman" w:cs="David"/>
          <w:sz w:val="24"/>
          <w:szCs w:val="24"/>
          <w:rtl/>
        </w:rPr>
        <w:t>בלי לגרוע מהאמור, מאשר הקבלן כי לא יטען במשך מהלך ביצוע העבודות (או לאחר מכן) כל טענה בדבר חסר ח</w:t>
      </w:r>
      <w:r w:rsidR="00BC5935" w:rsidRPr="00F725A5">
        <w:rPr>
          <w:rFonts w:ascii="Times New Roman" w:hAnsi="Times New Roman" w:cs="David" w:hint="eastAsia"/>
          <w:sz w:val="24"/>
          <w:szCs w:val="24"/>
          <w:rtl/>
        </w:rPr>
        <w:t>ו</w:t>
      </w:r>
      <w:r w:rsidR="00465ED6" w:rsidRPr="00F725A5">
        <w:rPr>
          <w:rFonts w:ascii="Times New Roman" w:hAnsi="Times New Roman" w:cs="David"/>
          <w:sz w:val="24"/>
          <w:szCs w:val="24"/>
          <w:rtl/>
        </w:rPr>
        <w:t>מרים, ציוד, כ</w:t>
      </w:r>
      <w:r w:rsidR="00BC5935" w:rsidRPr="00F725A5">
        <w:rPr>
          <w:rFonts w:ascii="Times New Roman" w:hAnsi="Times New Roman" w:cs="David" w:hint="eastAsia"/>
          <w:sz w:val="24"/>
          <w:szCs w:val="24"/>
          <w:rtl/>
        </w:rPr>
        <w:t>ו</w:t>
      </w:r>
      <w:r w:rsidR="00465ED6" w:rsidRPr="00F725A5">
        <w:rPr>
          <w:rFonts w:ascii="Times New Roman" w:hAnsi="Times New Roman" w:cs="David"/>
          <w:sz w:val="24"/>
          <w:szCs w:val="24"/>
          <w:rtl/>
        </w:rPr>
        <w:t>ח אדם ויתר הפריטים הדרושים לצורך ביצוע העבודות או כי אין באפשרותו להשיגם ו/או קשיים כלשהם הנובעים מהתנאים או בסביבתם. במיוחד לא תישמע כל טענה כי חסר בח</w:t>
      </w:r>
      <w:r w:rsidR="00BC5935" w:rsidRPr="00F725A5">
        <w:rPr>
          <w:rFonts w:ascii="Times New Roman" w:hAnsi="Times New Roman" w:cs="David" w:hint="eastAsia"/>
          <w:sz w:val="24"/>
          <w:szCs w:val="24"/>
          <w:rtl/>
        </w:rPr>
        <w:t>ו</w:t>
      </w:r>
      <w:r w:rsidR="00465ED6" w:rsidRPr="00F725A5">
        <w:rPr>
          <w:rFonts w:ascii="Times New Roman" w:hAnsi="Times New Roman" w:cs="David"/>
          <w:sz w:val="24"/>
          <w:szCs w:val="24"/>
          <w:rtl/>
        </w:rPr>
        <w:t>מרים, בציוד, או בכ</w:t>
      </w:r>
      <w:r w:rsidR="00BC5935" w:rsidRPr="00F725A5">
        <w:rPr>
          <w:rFonts w:ascii="Times New Roman" w:hAnsi="Times New Roman" w:cs="David" w:hint="eastAsia"/>
          <w:sz w:val="24"/>
          <w:szCs w:val="24"/>
          <w:rtl/>
        </w:rPr>
        <w:t>ו</w:t>
      </w:r>
      <w:r w:rsidR="00465ED6" w:rsidRPr="00F725A5">
        <w:rPr>
          <w:rFonts w:ascii="Times New Roman" w:hAnsi="Times New Roman" w:cs="David"/>
          <w:sz w:val="24"/>
          <w:szCs w:val="24"/>
          <w:rtl/>
        </w:rPr>
        <w:t>ח אדם  לאיחור כלשהו בהשלמת ביצוע העבודות כולן במועד הקבוע בחוזה. מוצהר בזאת  כי לא ת</w:t>
      </w:r>
      <w:r w:rsidR="00BC5935" w:rsidRPr="00F725A5">
        <w:rPr>
          <w:rFonts w:ascii="Times New Roman" w:hAnsi="Times New Roman" w:cs="David" w:hint="eastAsia"/>
          <w:sz w:val="24"/>
          <w:szCs w:val="24"/>
          <w:rtl/>
        </w:rPr>
        <w:t>ת</w:t>
      </w:r>
      <w:r w:rsidR="00465ED6" w:rsidRPr="00F725A5">
        <w:rPr>
          <w:rFonts w:ascii="Times New Roman" w:hAnsi="Times New Roman" w:cs="David"/>
          <w:sz w:val="24"/>
          <w:szCs w:val="24"/>
          <w:rtl/>
        </w:rPr>
        <w:t xml:space="preserve">קבל מאת הקבלן כל טענה בגין עיכוב או מחסור </w:t>
      </w:r>
      <w:proofErr w:type="spellStart"/>
      <w:r w:rsidR="00465ED6" w:rsidRPr="00F725A5">
        <w:rPr>
          <w:rFonts w:ascii="Times New Roman" w:hAnsi="Times New Roman" w:cs="David"/>
          <w:sz w:val="24"/>
          <w:szCs w:val="24"/>
          <w:rtl/>
        </w:rPr>
        <w:t>בכח</w:t>
      </w:r>
      <w:proofErr w:type="spellEnd"/>
      <w:r w:rsidR="00465ED6" w:rsidRPr="00F725A5">
        <w:rPr>
          <w:rFonts w:ascii="Times New Roman" w:hAnsi="Times New Roman" w:cs="David"/>
          <w:sz w:val="24"/>
          <w:szCs w:val="24"/>
          <w:rtl/>
        </w:rPr>
        <w:t xml:space="preserve"> אדם או מחסור אשר מקורם באירועי מלחמה חלקית או מוגבלת או אינתיפ</w:t>
      </w:r>
      <w:r w:rsidR="00BC5935" w:rsidRPr="00F725A5">
        <w:rPr>
          <w:rFonts w:ascii="Times New Roman" w:hAnsi="Times New Roman" w:cs="David" w:hint="eastAsia"/>
          <w:sz w:val="24"/>
          <w:szCs w:val="24"/>
          <w:rtl/>
        </w:rPr>
        <w:t>א</w:t>
      </w:r>
      <w:r w:rsidR="00465ED6" w:rsidRPr="00F725A5">
        <w:rPr>
          <w:rFonts w:ascii="Times New Roman" w:hAnsi="Times New Roman" w:cs="David"/>
          <w:sz w:val="24"/>
          <w:szCs w:val="24"/>
          <w:rtl/>
        </w:rPr>
        <w:t>דה או פיגועים או שביתות או נפילות טילים או השבתות, כי כל א</w:t>
      </w:r>
      <w:r w:rsidR="00BC55B4" w:rsidRPr="00F725A5">
        <w:rPr>
          <w:rFonts w:ascii="Times New Roman" w:hAnsi="Times New Roman" w:cs="David" w:hint="eastAsia"/>
          <w:sz w:val="24"/>
          <w:szCs w:val="24"/>
          <w:rtl/>
        </w:rPr>
        <w:t>י</w:t>
      </w:r>
      <w:r w:rsidR="00465ED6" w:rsidRPr="00F725A5">
        <w:rPr>
          <w:rFonts w:ascii="Times New Roman" w:hAnsi="Times New Roman" w:cs="David"/>
          <w:sz w:val="24"/>
          <w:szCs w:val="24"/>
          <w:rtl/>
        </w:rPr>
        <w:t xml:space="preserve">רוע כזה, למעט מלחמה כללית  ו/או שביתה כללית ו/או כל אירוע אחר אשר על ידי החשב הכללי של משרד האוצר, כאירוע הדוחה </w:t>
      </w:r>
      <w:r w:rsidR="00BC5935" w:rsidRPr="00F725A5">
        <w:rPr>
          <w:rFonts w:ascii="Times New Roman" w:hAnsi="Times New Roman" w:cs="David"/>
          <w:sz w:val="24"/>
          <w:szCs w:val="24"/>
          <w:rtl/>
        </w:rPr>
        <w:t>"</w:t>
      </w:r>
      <w:r w:rsidR="00465ED6" w:rsidRPr="00F725A5">
        <w:rPr>
          <w:rFonts w:ascii="Times New Roman" w:hAnsi="Times New Roman" w:cs="David"/>
          <w:sz w:val="24"/>
          <w:szCs w:val="24"/>
          <w:rtl/>
        </w:rPr>
        <w:t>מסירת עבודות למדינה</w:t>
      </w:r>
      <w:r w:rsidR="00BC5935" w:rsidRPr="00F725A5">
        <w:rPr>
          <w:rFonts w:ascii="Times New Roman" w:hAnsi="Times New Roman" w:cs="David"/>
          <w:sz w:val="24"/>
          <w:szCs w:val="24"/>
          <w:rtl/>
        </w:rPr>
        <w:t>"</w:t>
      </w:r>
      <w:r w:rsidR="00465ED6" w:rsidRPr="00F725A5">
        <w:rPr>
          <w:rFonts w:ascii="Times New Roman" w:hAnsi="Times New Roman" w:cs="David"/>
          <w:sz w:val="24"/>
          <w:szCs w:val="24"/>
          <w:rtl/>
        </w:rPr>
        <w:t xml:space="preserve"> כמזמין הינו א</w:t>
      </w:r>
      <w:r w:rsidR="00BC55B4" w:rsidRPr="00F725A5">
        <w:rPr>
          <w:rFonts w:ascii="Times New Roman" w:hAnsi="Times New Roman" w:cs="David" w:hint="eastAsia"/>
          <w:sz w:val="24"/>
          <w:szCs w:val="24"/>
          <w:rtl/>
        </w:rPr>
        <w:t>י</w:t>
      </w:r>
      <w:r w:rsidR="00465ED6" w:rsidRPr="00F725A5">
        <w:rPr>
          <w:rFonts w:ascii="Times New Roman" w:hAnsi="Times New Roman" w:cs="David"/>
          <w:sz w:val="24"/>
          <w:szCs w:val="24"/>
          <w:rtl/>
        </w:rPr>
        <w:t>רוע צפוי וחזוי, והקבלן מתחייב להתארגן באופן שכל אירוע כאמור לא ישפיע על קצב התקדמות  העבודה והעמידה בלוח הזמנים.</w:t>
      </w:r>
    </w:p>
    <w:p w14:paraId="458400F8" w14:textId="77777777" w:rsidR="00465ED6" w:rsidRPr="00F725A5" w:rsidRDefault="00465ED6" w:rsidP="00F725A5">
      <w:pPr>
        <w:pStyle w:val="af6"/>
        <w:tabs>
          <w:tab w:val="left" w:pos="386"/>
          <w:tab w:val="left" w:pos="926"/>
        </w:tabs>
        <w:ind w:left="926" w:right="-180" w:hanging="1080"/>
        <w:jc w:val="both"/>
        <w:rPr>
          <w:rFonts w:ascii="Times New Roman" w:hAnsi="Times New Roman" w:cs="David"/>
          <w:sz w:val="24"/>
          <w:szCs w:val="24"/>
          <w:rtl/>
        </w:rPr>
      </w:pPr>
    </w:p>
    <w:p w14:paraId="742605BA" w14:textId="77777777" w:rsidR="00465ED6" w:rsidRPr="00F725A5" w:rsidRDefault="00CE29E1" w:rsidP="00F725A5">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tab/>
        <w:t xml:space="preserve">5.11  </w:t>
      </w:r>
      <w:r w:rsidR="00465ED6" w:rsidRPr="00F725A5">
        <w:rPr>
          <w:rFonts w:ascii="Times New Roman" w:hAnsi="Times New Roman" w:cs="David"/>
          <w:sz w:val="24"/>
          <w:szCs w:val="24"/>
          <w:rtl/>
        </w:rPr>
        <w:t>כי ידוע לו שאין לו כל חזקה במקרקעין ו/או כל הבנוי עליה או חלק ממנה, על פי חוזה זה, וכל מעמדו בקרקע, עד להשלמת הבניה והפרויקט הינו במעמד בר רשות בלבד בהרשאה זמנית הניתנת לביטול בכל עת.</w:t>
      </w:r>
      <w:r w:rsidR="003E3C5E" w:rsidRPr="00F725A5">
        <w:rPr>
          <w:rFonts w:ascii="Times New Roman" w:hAnsi="Times New Roman" w:cs="David"/>
          <w:sz w:val="24"/>
          <w:szCs w:val="24"/>
          <w:rtl/>
        </w:rPr>
        <w:t xml:space="preserve"> </w:t>
      </w:r>
      <w:r w:rsidR="00465ED6" w:rsidRPr="00F725A5">
        <w:rPr>
          <w:rFonts w:ascii="Times New Roman" w:hAnsi="Times New Roman" w:cs="David"/>
          <w:sz w:val="24"/>
          <w:szCs w:val="24"/>
          <w:rtl/>
        </w:rPr>
        <w:t xml:space="preserve">אין באמור בסעיף זה כדי לגרוע מהוראות כל דין העומדות לזכות המזמין. </w:t>
      </w:r>
    </w:p>
    <w:p w14:paraId="71B6B664" w14:textId="77777777" w:rsidR="00CE29E1" w:rsidRPr="00F725A5" w:rsidRDefault="00CE29E1" w:rsidP="00CE29E1">
      <w:pPr>
        <w:pStyle w:val="af6"/>
        <w:tabs>
          <w:tab w:val="left" w:pos="386"/>
          <w:tab w:val="left" w:pos="926"/>
        </w:tabs>
        <w:ind w:left="926" w:right="-180" w:hanging="1080"/>
        <w:rPr>
          <w:rFonts w:ascii="Times New Roman" w:hAnsi="Times New Roman" w:cs="David"/>
          <w:sz w:val="24"/>
          <w:szCs w:val="24"/>
          <w:rtl/>
        </w:rPr>
      </w:pPr>
    </w:p>
    <w:p w14:paraId="0980040E" w14:textId="77777777" w:rsidR="00465ED6" w:rsidRPr="00F725A5" w:rsidRDefault="00CE29E1" w:rsidP="00F725A5">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tab/>
        <w:t xml:space="preserve">5.12 </w:t>
      </w:r>
      <w:r w:rsidR="00E5361A" w:rsidRPr="00F725A5">
        <w:rPr>
          <w:rFonts w:ascii="Times New Roman" w:hAnsi="Times New Roman" w:cs="David"/>
          <w:sz w:val="24"/>
          <w:szCs w:val="24"/>
          <w:rtl/>
        </w:rPr>
        <w:t xml:space="preserve"> </w:t>
      </w:r>
      <w:r w:rsidR="00465ED6" w:rsidRPr="00F725A5">
        <w:rPr>
          <w:rFonts w:ascii="Times New Roman" w:hAnsi="Times New Roman" w:cs="David"/>
          <w:sz w:val="24"/>
          <w:szCs w:val="24"/>
          <w:rtl/>
        </w:rPr>
        <w:t xml:space="preserve">כי </w:t>
      </w:r>
      <w:r w:rsidR="00465ED6" w:rsidRPr="000E2DE0">
        <w:rPr>
          <w:rFonts w:ascii="Times New Roman" w:hAnsi="Times New Roman" w:cs="David"/>
          <w:sz w:val="24"/>
          <w:szCs w:val="24"/>
          <w:rtl/>
        </w:rPr>
        <w:t>י</w:t>
      </w:r>
      <w:r w:rsidR="003E3C5E">
        <w:rPr>
          <w:rFonts w:ascii="Times New Roman" w:hAnsi="Times New Roman" w:cs="David" w:hint="cs"/>
          <w:sz w:val="24"/>
          <w:szCs w:val="24"/>
          <w:rtl/>
        </w:rPr>
        <w:t>י</w:t>
      </w:r>
      <w:r w:rsidR="00465ED6" w:rsidRPr="000E2DE0">
        <w:rPr>
          <w:rFonts w:ascii="Times New Roman" w:hAnsi="Times New Roman" w:cs="David"/>
          <w:sz w:val="24"/>
          <w:szCs w:val="24"/>
          <w:rtl/>
        </w:rPr>
        <w:t>שא</w:t>
      </w:r>
      <w:r w:rsidR="00465ED6" w:rsidRPr="00F725A5">
        <w:rPr>
          <w:rFonts w:ascii="Times New Roman" w:hAnsi="Times New Roman" w:cs="David"/>
          <w:sz w:val="24"/>
          <w:szCs w:val="24"/>
          <w:rtl/>
        </w:rPr>
        <w:t xml:space="preserve"> בכל ההוצאות החלות עליו על פי הוראות הסכם זה. </w:t>
      </w:r>
    </w:p>
    <w:p w14:paraId="0F284BF4" w14:textId="77777777" w:rsidR="00CE29E1" w:rsidRPr="00F725A5" w:rsidRDefault="00CE29E1" w:rsidP="00F725A5">
      <w:pPr>
        <w:pStyle w:val="af6"/>
        <w:tabs>
          <w:tab w:val="left" w:pos="386"/>
          <w:tab w:val="left" w:pos="926"/>
        </w:tabs>
        <w:ind w:left="926" w:right="-180" w:hanging="1080"/>
        <w:jc w:val="both"/>
        <w:rPr>
          <w:rFonts w:ascii="Times New Roman" w:hAnsi="Times New Roman" w:cs="David"/>
          <w:sz w:val="24"/>
          <w:szCs w:val="24"/>
          <w:rtl/>
        </w:rPr>
      </w:pPr>
    </w:p>
    <w:p w14:paraId="17F69254" w14:textId="77777777" w:rsidR="00465ED6" w:rsidRPr="00F725A5" w:rsidRDefault="00CE29E1" w:rsidP="00F725A5">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tab/>
        <w:t xml:space="preserve">5.13 </w:t>
      </w:r>
      <w:r w:rsidR="00E5361A" w:rsidRPr="00F725A5">
        <w:rPr>
          <w:rFonts w:ascii="Times New Roman" w:hAnsi="Times New Roman" w:cs="David"/>
          <w:sz w:val="24"/>
          <w:szCs w:val="24"/>
          <w:rtl/>
        </w:rPr>
        <w:t xml:space="preserve"> </w:t>
      </w:r>
      <w:r w:rsidR="00465ED6" w:rsidRPr="00F725A5">
        <w:rPr>
          <w:rFonts w:ascii="Times New Roman" w:hAnsi="Times New Roman" w:cs="David"/>
          <w:sz w:val="24"/>
          <w:szCs w:val="24"/>
          <w:rtl/>
        </w:rPr>
        <w:t xml:space="preserve">הקבלן מצהיר כי הוא מנהל ספרים כחוק וכי בידיו אישור עפ"י חוק עסקאות גופים ציבוריים תשל"ו - 1976 </w:t>
      </w:r>
      <w:r w:rsidR="000929D0" w:rsidRPr="00F725A5">
        <w:rPr>
          <w:rFonts w:ascii="Times New Roman" w:hAnsi="Times New Roman" w:cs="David"/>
          <w:sz w:val="24"/>
          <w:szCs w:val="24"/>
          <w:rtl/>
        </w:rPr>
        <w:t xml:space="preserve">והתקנות והצווים שהוצאו על פיו, </w:t>
      </w:r>
      <w:r w:rsidR="00465ED6" w:rsidRPr="00F725A5">
        <w:rPr>
          <w:rFonts w:ascii="Times New Roman" w:hAnsi="Times New Roman" w:cs="David"/>
          <w:sz w:val="24"/>
          <w:szCs w:val="24"/>
          <w:rtl/>
        </w:rPr>
        <w:t>המעיד על ניהול פנקסי  חשבונות  עפ"י פקודת מס הכנסה  וחוק מע</w:t>
      </w:r>
      <w:r w:rsidR="0064215C" w:rsidRPr="00F725A5">
        <w:rPr>
          <w:rFonts w:ascii="Times New Roman" w:hAnsi="Times New Roman" w:cs="David"/>
          <w:sz w:val="24"/>
          <w:szCs w:val="24"/>
          <w:rtl/>
        </w:rPr>
        <w:t>"</w:t>
      </w:r>
      <w:r w:rsidR="00465ED6" w:rsidRPr="00F725A5">
        <w:rPr>
          <w:rFonts w:ascii="Times New Roman" w:hAnsi="Times New Roman" w:cs="David"/>
          <w:sz w:val="24"/>
          <w:szCs w:val="24"/>
          <w:rtl/>
        </w:rPr>
        <w:t>מ, או פטור מניהול זה, על כי הוא נוהג לדווח לפקיד השומה על הכנסותיו וכן נוהג לדווח על עסקאותיו למע</w:t>
      </w:r>
      <w:r w:rsidR="0064215C" w:rsidRPr="00F725A5">
        <w:rPr>
          <w:rFonts w:ascii="Times New Roman" w:hAnsi="Times New Roman" w:cs="David"/>
          <w:sz w:val="24"/>
          <w:szCs w:val="24"/>
          <w:rtl/>
        </w:rPr>
        <w:t>"</w:t>
      </w:r>
      <w:r w:rsidR="00465ED6" w:rsidRPr="00F725A5">
        <w:rPr>
          <w:rFonts w:ascii="Times New Roman" w:hAnsi="Times New Roman" w:cs="David"/>
          <w:sz w:val="24"/>
          <w:szCs w:val="24"/>
          <w:rtl/>
        </w:rPr>
        <w:t>מ בהתאם לחוק.</w:t>
      </w:r>
    </w:p>
    <w:p w14:paraId="69586D51" w14:textId="77777777" w:rsidR="00CE29E1" w:rsidRPr="00F725A5" w:rsidRDefault="00CE29E1" w:rsidP="00F725A5">
      <w:pPr>
        <w:pStyle w:val="af6"/>
        <w:tabs>
          <w:tab w:val="left" w:pos="386"/>
          <w:tab w:val="left" w:pos="926"/>
        </w:tabs>
        <w:ind w:left="926" w:right="-180" w:hanging="1080"/>
        <w:jc w:val="both"/>
        <w:rPr>
          <w:rFonts w:ascii="Times New Roman" w:hAnsi="Times New Roman" w:cs="David"/>
          <w:sz w:val="24"/>
          <w:szCs w:val="24"/>
          <w:rtl/>
        </w:rPr>
      </w:pPr>
    </w:p>
    <w:p w14:paraId="00669D3D" w14:textId="77777777" w:rsidR="00465ED6" w:rsidRPr="00F725A5" w:rsidRDefault="00CE29E1" w:rsidP="00F725A5">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lastRenderedPageBreak/>
        <w:tab/>
        <w:t xml:space="preserve">5.14 </w:t>
      </w:r>
      <w:r w:rsidR="00E5361A" w:rsidRPr="00F725A5">
        <w:rPr>
          <w:rFonts w:ascii="Times New Roman" w:hAnsi="Times New Roman" w:cs="David"/>
          <w:sz w:val="24"/>
          <w:szCs w:val="24"/>
          <w:rtl/>
        </w:rPr>
        <w:t xml:space="preserve"> </w:t>
      </w:r>
      <w:r w:rsidR="00465ED6" w:rsidRPr="00F725A5">
        <w:rPr>
          <w:rFonts w:ascii="Times New Roman" w:hAnsi="Times New Roman" w:cs="David"/>
          <w:sz w:val="24"/>
          <w:szCs w:val="24"/>
          <w:rtl/>
        </w:rPr>
        <w:t xml:space="preserve">הקבלן מצהיר ומתחייב בזאת כי בהתאם להוראות חוק עסקאות גופים ציבוריים </w:t>
      </w:r>
      <w:proofErr w:type="spellStart"/>
      <w:r w:rsidR="00465ED6" w:rsidRPr="00F725A5">
        <w:rPr>
          <w:rFonts w:ascii="Times New Roman" w:hAnsi="Times New Roman" w:cs="David"/>
          <w:sz w:val="24"/>
          <w:szCs w:val="24"/>
          <w:rtl/>
        </w:rPr>
        <w:t>התשל"ו</w:t>
      </w:r>
      <w:proofErr w:type="spellEnd"/>
      <w:r w:rsidR="00465ED6" w:rsidRPr="00F725A5">
        <w:rPr>
          <w:rFonts w:ascii="Times New Roman" w:hAnsi="Times New Roman" w:cs="David"/>
          <w:sz w:val="24"/>
          <w:szCs w:val="24"/>
          <w:rtl/>
        </w:rPr>
        <w:t xml:space="preserve"> – 1976,  עד למועד חתימת הסכם זה, </w:t>
      </w:r>
      <w:r w:rsidR="00E5361A" w:rsidRPr="00F725A5">
        <w:rPr>
          <w:rFonts w:ascii="Times New Roman" w:hAnsi="Times New Roman" w:cs="David" w:hint="eastAsia"/>
          <w:sz w:val="24"/>
          <w:szCs w:val="24"/>
          <w:rtl/>
        </w:rPr>
        <w:t>אינו</w:t>
      </w:r>
      <w:r w:rsidR="00E5361A" w:rsidRPr="00F725A5">
        <w:rPr>
          <w:rFonts w:ascii="Times New Roman" w:hAnsi="Times New Roman" w:cs="David"/>
          <w:sz w:val="24"/>
          <w:szCs w:val="24"/>
          <w:rtl/>
        </w:rPr>
        <w:t xml:space="preserve"> </w:t>
      </w:r>
      <w:r w:rsidR="00E5361A" w:rsidRPr="00F725A5">
        <w:rPr>
          <w:rFonts w:ascii="Times New Roman" w:hAnsi="Times New Roman" w:cs="David" w:hint="eastAsia"/>
          <w:sz w:val="24"/>
          <w:szCs w:val="24"/>
          <w:rtl/>
        </w:rPr>
        <w:t>מנוע</w:t>
      </w:r>
      <w:r w:rsidR="00E5361A" w:rsidRPr="00F725A5">
        <w:rPr>
          <w:rFonts w:ascii="Times New Roman" w:hAnsi="Times New Roman" w:cs="David"/>
          <w:sz w:val="24"/>
          <w:szCs w:val="24"/>
          <w:rtl/>
        </w:rPr>
        <w:t xml:space="preserve"> </w:t>
      </w:r>
      <w:r w:rsidR="00E5361A" w:rsidRPr="00F725A5">
        <w:rPr>
          <w:rFonts w:ascii="Times New Roman" w:hAnsi="Times New Roman" w:cs="David" w:hint="eastAsia"/>
          <w:sz w:val="24"/>
          <w:szCs w:val="24"/>
          <w:rtl/>
        </w:rPr>
        <w:t>מביצוע</w:t>
      </w:r>
      <w:r w:rsidR="00E5361A" w:rsidRPr="00F725A5">
        <w:rPr>
          <w:rFonts w:ascii="Times New Roman" w:hAnsi="Times New Roman" w:cs="David"/>
          <w:sz w:val="24"/>
          <w:szCs w:val="24"/>
          <w:rtl/>
        </w:rPr>
        <w:t xml:space="preserve"> </w:t>
      </w:r>
      <w:r w:rsidR="00E5361A" w:rsidRPr="00F725A5">
        <w:rPr>
          <w:rFonts w:ascii="Times New Roman" w:hAnsi="Times New Roman" w:cs="David" w:hint="eastAsia"/>
          <w:sz w:val="24"/>
          <w:szCs w:val="24"/>
          <w:rtl/>
        </w:rPr>
        <w:t>העבודות</w:t>
      </w:r>
      <w:r w:rsidR="00E5361A" w:rsidRPr="00F725A5">
        <w:rPr>
          <w:rFonts w:ascii="Times New Roman" w:hAnsi="Times New Roman" w:cs="David"/>
          <w:sz w:val="24"/>
          <w:szCs w:val="24"/>
          <w:rtl/>
        </w:rPr>
        <w:t xml:space="preserve"> </w:t>
      </w:r>
      <w:r w:rsidR="00E5361A" w:rsidRPr="00F725A5">
        <w:rPr>
          <w:rFonts w:ascii="Times New Roman" w:hAnsi="Times New Roman" w:cs="David" w:hint="eastAsia"/>
          <w:sz w:val="24"/>
          <w:szCs w:val="24"/>
          <w:rtl/>
        </w:rPr>
        <w:t>האמורות</w:t>
      </w:r>
      <w:r w:rsidR="00E5361A" w:rsidRPr="00F725A5">
        <w:rPr>
          <w:rFonts w:ascii="Times New Roman" w:hAnsi="Times New Roman" w:cs="David"/>
          <w:sz w:val="24"/>
          <w:szCs w:val="24"/>
          <w:rtl/>
        </w:rPr>
        <w:t xml:space="preserve"> </w:t>
      </w:r>
      <w:r w:rsidR="00E5361A" w:rsidRPr="00F725A5">
        <w:rPr>
          <w:rFonts w:ascii="Times New Roman" w:hAnsi="Times New Roman" w:cs="David" w:hint="eastAsia"/>
          <w:sz w:val="24"/>
          <w:szCs w:val="24"/>
          <w:rtl/>
        </w:rPr>
        <w:t>בחוזה</w:t>
      </w:r>
      <w:r w:rsidR="00E5361A" w:rsidRPr="00F725A5">
        <w:rPr>
          <w:rFonts w:ascii="Times New Roman" w:hAnsi="Times New Roman" w:cs="David"/>
          <w:sz w:val="24"/>
          <w:szCs w:val="24"/>
          <w:rtl/>
        </w:rPr>
        <w:t xml:space="preserve"> </w:t>
      </w:r>
      <w:r w:rsidR="00E5361A" w:rsidRPr="00F725A5">
        <w:rPr>
          <w:rFonts w:ascii="Times New Roman" w:hAnsi="Times New Roman" w:cs="David" w:hint="eastAsia"/>
          <w:sz w:val="24"/>
          <w:szCs w:val="24"/>
          <w:rtl/>
        </w:rPr>
        <w:t>זה</w:t>
      </w:r>
      <w:r w:rsidR="00E5361A" w:rsidRPr="00F725A5">
        <w:rPr>
          <w:rFonts w:ascii="Times New Roman" w:hAnsi="Times New Roman" w:cs="David"/>
          <w:sz w:val="24"/>
          <w:szCs w:val="24"/>
          <w:rtl/>
        </w:rPr>
        <w:t xml:space="preserve"> </w:t>
      </w:r>
      <w:r w:rsidR="00E5361A" w:rsidRPr="00F725A5">
        <w:rPr>
          <w:rFonts w:ascii="Times New Roman" w:hAnsi="Times New Roman" w:cs="David" w:hint="eastAsia"/>
          <w:sz w:val="24"/>
          <w:szCs w:val="24"/>
          <w:rtl/>
        </w:rPr>
        <w:t>וכן</w:t>
      </w:r>
      <w:r w:rsidR="00465ED6" w:rsidRPr="00F725A5">
        <w:rPr>
          <w:rFonts w:ascii="Times New Roman" w:hAnsi="Times New Roman" w:cs="David"/>
          <w:sz w:val="24"/>
          <w:szCs w:val="24"/>
          <w:rtl/>
        </w:rPr>
        <w:t xml:space="preserve"> לא הורשע הקבלן ו/או בעל זיקה אליו, ביותר משתי עבירות  עפ"י חוק עובדים זרים (איסור העסקה שלא כדין והבטחת תנאים הוגנים) </w:t>
      </w:r>
      <w:proofErr w:type="spellStart"/>
      <w:r w:rsidR="00465ED6" w:rsidRPr="00F725A5">
        <w:rPr>
          <w:rFonts w:ascii="Times New Roman" w:hAnsi="Times New Roman" w:cs="David"/>
          <w:sz w:val="24"/>
          <w:szCs w:val="24"/>
          <w:rtl/>
        </w:rPr>
        <w:t>התשנ"א</w:t>
      </w:r>
      <w:proofErr w:type="spellEnd"/>
      <w:r w:rsidR="00465ED6" w:rsidRPr="00F725A5">
        <w:rPr>
          <w:rFonts w:ascii="Times New Roman" w:hAnsi="Times New Roman" w:cs="David"/>
          <w:sz w:val="24"/>
          <w:szCs w:val="24"/>
          <w:rtl/>
        </w:rPr>
        <w:t xml:space="preserve"> – 1991 ו/או חוק שכר מינימום,  </w:t>
      </w:r>
      <w:proofErr w:type="spellStart"/>
      <w:r w:rsidR="00465ED6" w:rsidRPr="00F725A5">
        <w:rPr>
          <w:rFonts w:ascii="Times New Roman" w:hAnsi="Times New Roman" w:cs="David"/>
          <w:sz w:val="24"/>
          <w:szCs w:val="24"/>
          <w:rtl/>
        </w:rPr>
        <w:t>התשמ"ז</w:t>
      </w:r>
      <w:proofErr w:type="spellEnd"/>
      <w:r w:rsidR="00465ED6" w:rsidRPr="00F725A5">
        <w:rPr>
          <w:rFonts w:ascii="Times New Roman" w:hAnsi="Times New Roman" w:cs="David"/>
          <w:sz w:val="24"/>
          <w:szCs w:val="24"/>
          <w:rtl/>
        </w:rPr>
        <w:t xml:space="preserve"> – 1987 ואם הורשעו ביותר משתי עבירות, הרי שחלפה שנה אחת לפחות ממועד ההרשעה האחרונה  (להלן: "העבירות").  הקבלן מתחייב כי ידווח למזמין על כל הרשעה שיורשע בגין העבירות האמורות.</w:t>
      </w:r>
    </w:p>
    <w:p w14:paraId="7BAAD458" w14:textId="77777777" w:rsidR="00CE29E1" w:rsidRPr="00F725A5" w:rsidRDefault="00CE29E1" w:rsidP="00F725A5">
      <w:pPr>
        <w:pStyle w:val="af6"/>
        <w:tabs>
          <w:tab w:val="left" w:pos="386"/>
          <w:tab w:val="left" w:pos="926"/>
        </w:tabs>
        <w:ind w:left="926" w:right="-180" w:hanging="1080"/>
        <w:jc w:val="both"/>
        <w:rPr>
          <w:rFonts w:ascii="Times New Roman" w:hAnsi="Times New Roman" w:cs="David"/>
          <w:sz w:val="24"/>
          <w:szCs w:val="24"/>
          <w:rtl/>
        </w:rPr>
      </w:pPr>
    </w:p>
    <w:p w14:paraId="63A13419" w14:textId="77777777" w:rsidR="00B41F41" w:rsidRPr="00F725A5" w:rsidRDefault="00CE29E1" w:rsidP="00F725A5">
      <w:pPr>
        <w:pStyle w:val="af6"/>
        <w:tabs>
          <w:tab w:val="left" w:pos="386"/>
          <w:tab w:val="left" w:pos="926"/>
        </w:tabs>
        <w:ind w:left="926" w:right="-180" w:hanging="1080"/>
        <w:jc w:val="both"/>
        <w:rPr>
          <w:rFonts w:cs="David"/>
          <w:color w:val="333333"/>
          <w:sz w:val="24"/>
          <w:szCs w:val="24"/>
          <w:rtl/>
        </w:rPr>
      </w:pPr>
      <w:r w:rsidRPr="00F725A5">
        <w:rPr>
          <w:rFonts w:ascii="Times New Roman" w:hAnsi="Times New Roman" w:cs="David"/>
          <w:sz w:val="24"/>
          <w:szCs w:val="24"/>
          <w:rtl/>
        </w:rPr>
        <w:tab/>
        <w:t>5.15</w:t>
      </w:r>
      <w:r w:rsidRPr="00F725A5">
        <w:rPr>
          <w:rFonts w:ascii="Times New Roman" w:hAnsi="Times New Roman" w:cs="David"/>
          <w:sz w:val="24"/>
          <w:szCs w:val="24"/>
          <w:rtl/>
        </w:rPr>
        <w:tab/>
      </w:r>
      <w:r w:rsidR="00465ED6" w:rsidRPr="00F725A5">
        <w:rPr>
          <w:rFonts w:ascii="Times New Roman" w:hAnsi="Times New Roman" w:cs="David"/>
          <w:sz w:val="24"/>
          <w:szCs w:val="24"/>
          <w:rtl/>
        </w:rPr>
        <w:t xml:space="preserve">מבלי לגרוע מאחריות הקבלן עפ"י כל דין ויתר הוראות הסכם זה, הקבלן מצהיר כי הוא  יהא אחראי היחידי והבלעדי לכל דבר ועניין הקשור לתנאי העבודה ואופן ביצועה, ע"י עובדיו ו/או קבלני משנה מטעמו ולכל דבר ועניין הקשור בכך ובכלל זה, יהא הקבלן אחראי בלעדי לוודא קיומם של הוראות כל דין, אספקת הציוד המתאים, הכשרת העובדים, בטיחות, </w:t>
      </w:r>
      <w:proofErr w:type="spellStart"/>
      <w:r w:rsidR="00465ED6" w:rsidRPr="00F725A5">
        <w:rPr>
          <w:rFonts w:ascii="Times New Roman" w:hAnsi="Times New Roman" w:cs="David"/>
          <w:sz w:val="24"/>
          <w:szCs w:val="24"/>
          <w:rtl/>
        </w:rPr>
        <w:t>וכיוצ"ב</w:t>
      </w:r>
      <w:proofErr w:type="spellEnd"/>
      <w:r w:rsidR="00465ED6" w:rsidRPr="00F725A5">
        <w:rPr>
          <w:rFonts w:ascii="Times New Roman" w:hAnsi="Times New Roman" w:cs="David"/>
          <w:sz w:val="24"/>
          <w:szCs w:val="24"/>
          <w:rtl/>
        </w:rPr>
        <w:t xml:space="preserve">, לרבות לקיום תקנות הבטיחות בעבודה (עבודה בגובה), </w:t>
      </w:r>
      <w:proofErr w:type="spellStart"/>
      <w:r w:rsidR="00465ED6" w:rsidRPr="00F725A5">
        <w:rPr>
          <w:rFonts w:ascii="Times New Roman" w:hAnsi="Times New Roman" w:cs="David"/>
          <w:sz w:val="24"/>
          <w:szCs w:val="24"/>
          <w:rtl/>
        </w:rPr>
        <w:t>התשס"ז</w:t>
      </w:r>
      <w:proofErr w:type="spellEnd"/>
      <w:r w:rsidR="00465ED6" w:rsidRPr="00F725A5">
        <w:rPr>
          <w:rFonts w:ascii="Times New Roman" w:hAnsi="Times New Roman" w:cs="David"/>
          <w:sz w:val="24"/>
          <w:szCs w:val="24"/>
          <w:rtl/>
        </w:rPr>
        <w:t>- 2007 וכן לקיום כל התנאים הנדרשים לביצוע "עבודות בחום" כולל עבודות בריתוך, הלחמה קשה ורכה, עבודות באמצעות מבער (כגון חיתוך, זיפות ואיטום), עבודות קידוח, השחזה, חיתוך בדיסק, הבערת חומרים וכל עבודה הכרוכה בפליטת גיצים ו/או להבות וכדומה והוא יפצה את המזמין בגין כל נזק העלול להיגרם לו בקשר עם תנאי העבודה ו/או אופן ביצועה.</w:t>
      </w:r>
      <w:r w:rsidR="00465ED6" w:rsidRPr="00F725A5">
        <w:rPr>
          <w:rFonts w:cs="David"/>
          <w:sz w:val="24"/>
          <w:szCs w:val="24"/>
          <w:rtl/>
        </w:rPr>
        <w:t xml:space="preserve"> </w:t>
      </w:r>
    </w:p>
    <w:p w14:paraId="3A587C2C" w14:textId="77777777" w:rsidR="00B41F41" w:rsidRPr="00F725A5" w:rsidRDefault="00B41F41" w:rsidP="00F725A5">
      <w:pPr>
        <w:pStyle w:val="af6"/>
        <w:tabs>
          <w:tab w:val="left" w:pos="386"/>
          <w:tab w:val="left" w:pos="926"/>
        </w:tabs>
        <w:ind w:left="926" w:right="-180" w:hanging="1080"/>
        <w:jc w:val="both"/>
        <w:rPr>
          <w:color w:val="333333"/>
          <w:sz w:val="24"/>
        </w:rPr>
      </w:pPr>
    </w:p>
    <w:p w14:paraId="6FA07CB2" w14:textId="77777777" w:rsidR="00B41F41" w:rsidRPr="00F725A5" w:rsidRDefault="00B41F41" w:rsidP="00F725A5">
      <w:pPr>
        <w:pStyle w:val="af6"/>
        <w:tabs>
          <w:tab w:val="left" w:pos="386"/>
          <w:tab w:val="left" w:pos="926"/>
        </w:tabs>
        <w:ind w:left="926" w:right="-180" w:hanging="1080"/>
        <w:jc w:val="both"/>
        <w:rPr>
          <w:rFonts w:ascii="Times New Roman" w:hAnsi="Times New Roman" w:cs="David"/>
          <w:sz w:val="24"/>
          <w:szCs w:val="24"/>
          <w:rtl/>
        </w:rPr>
      </w:pPr>
      <w:r w:rsidRPr="00F725A5">
        <w:rPr>
          <w:rFonts w:ascii="Times New Roman" w:hAnsi="Times New Roman" w:cs="David"/>
          <w:sz w:val="24"/>
          <w:szCs w:val="24"/>
          <w:rtl/>
        </w:rPr>
        <w:tab/>
        <w:t>5.16</w:t>
      </w:r>
      <w:r w:rsidRPr="00F725A5">
        <w:rPr>
          <w:rFonts w:ascii="Times New Roman" w:hAnsi="Times New Roman" w:cs="David"/>
          <w:sz w:val="24"/>
          <w:szCs w:val="24"/>
          <w:rtl/>
        </w:rPr>
        <w:tab/>
        <w:t xml:space="preserve">הקבלן מצהיר כי אין לו באופן ישיר ו/או עקיף לרבות באמצעות קרובי משפחה או בכל דרך אחרת חשש מניגוד עניינים ו/או ניגוד עניינים כלשהם ומכל סוג וכי במשך כל תקופת הסכם זה או כל עוד הוא נותן שרות למכבי, לא יעשה כל פעולה או ימנע מכל פעולה אשר עלולים להעמידו במצב של חשש מניגוד עניינים. בכל מקרה של חשש מאפשרות של ניגוד עניינים, ידווח </w:t>
      </w:r>
      <w:r w:rsidRPr="00F725A5">
        <w:rPr>
          <w:rFonts w:ascii="Times New Roman" w:hAnsi="Times New Roman" w:cs="David" w:hint="eastAsia"/>
          <w:sz w:val="24"/>
          <w:szCs w:val="24"/>
          <w:rtl/>
        </w:rPr>
        <w:t>הקבלן</w:t>
      </w:r>
      <w:r w:rsidRPr="00F725A5">
        <w:rPr>
          <w:rFonts w:ascii="Times New Roman" w:hAnsi="Times New Roman" w:cs="David"/>
          <w:sz w:val="24"/>
          <w:szCs w:val="24"/>
          <w:rtl/>
        </w:rPr>
        <w:t xml:space="preserve"> למכבי על כך לאלתר בכתב ויפעל מיידית לפי הנחיותיה.</w:t>
      </w:r>
    </w:p>
    <w:p w14:paraId="7ADCBB43" w14:textId="77777777" w:rsidR="00465ED6" w:rsidRPr="00F725A5" w:rsidRDefault="00465ED6" w:rsidP="00FE0923">
      <w:pPr>
        <w:pStyle w:val="af6"/>
        <w:tabs>
          <w:tab w:val="left" w:pos="386"/>
          <w:tab w:val="left" w:pos="926"/>
        </w:tabs>
        <w:ind w:left="926" w:right="-180" w:hanging="1080"/>
        <w:rPr>
          <w:rFonts w:cs="David"/>
          <w:color w:val="333333"/>
          <w:sz w:val="24"/>
          <w:szCs w:val="24"/>
          <w:rtl/>
        </w:rPr>
      </w:pPr>
    </w:p>
    <w:p w14:paraId="0108EA43" w14:textId="77777777" w:rsidR="00FE0923" w:rsidRPr="00F725A5" w:rsidRDefault="00FE0923" w:rsidP="00FE0923">
      <w:pPr>
        <w:pStyle w:val="af6"/>
        <w:tabs>
          <w:tab w:val="left" w:pos="386"/>
          <w:tab w:val="left" w:pos="926"/>
        </w:tabs>
        <w:ind w:left="926" w:right="-180" w:hanging="1080"/>
        <w:rPr>
          <w:rFonts w:ascii="Times New Roman" w:hAnsi="Times New Roman" w:cs="David"/>
          <w:color w:val="333333"/>
          <w:sz w:val="24"/>
          <w:szCs w:val="24"/>
          <w:rtl/>
        </w:rPr>
      </w:pPr>
      <w:r w:rsidRPr="00F725A5">
        <w:rPr>
          <w:rFonts w:cs="David"/>
          <w:color w:val="333333"/>
          <w:sz w:val="24"/>
          <w:szCs w:val="24"/>
          <w:rtl/>
        </w:rPr>
        <w:t>6</w:t>
      </w:r>
      <w:r w:rsidRPr="00F725A5">
        <w:rPr>
          <w:rFonts w:cs="David"/>
          <w:b/>
          <w:bCs/>
          <w:color w:val="333333"/>
          <w:sz w:val="24"/>
          <w:szCs w:val="24"/>
          <w:rtl/>
        </w:rPr>
        <w:t>.</w:t>
      </w:r>
      <w:r w:rsidRPr="00F725A5">
        <w:rPr>
          <w:rFonts w:cs="David"/>
          <w:b/>
          <w:bCs/>
          <w:color w:val="333333"/>
          <w:sz w:val="24"/>
          <w:szCs w:val="24"/>
          <w:rtl/>
        </w:rPr>
        <w:tab/>
      </w:r>
      <w:r w:rsidRPr="00F725A5">
        <w:rPr>
          <w:rFonts w:ascii="Times New Roman" w:hAnsi="Times New Roman" w:cs="David"/>
          <w:b/>
          <w:bCs/>
          <w:color w:val="333333"/>
          <w:sz w:val="24"/>
          <w:szCs w:val="24"/>
          <w:rtl/>
        </w:rPr>
        <w:t>הצהרות והתחייבויות המזמין:</w:t>
      </w:r>
      <w:r w:rsidRPr="00F725A5">
        <w:rPr>
          <w:rFonts w:ascii="Times New Roman" w:hAnsi="Times New Roman" w:cs="David"/>
          <w:color w:val="333333"/>
          <w:sz w:val="24"/>
          <w:szCs w:val="24"/>
          <w:rtl/>
        </w:rPr>
        <w:t xml:space="preserve"> </w:t>
      </w:r>
    </w:p>
    <w:p w14:paraId="4E0FB5A0" w14:textId="77777777" w:rsidR="00FE0923" w:rsidRPr="00F725A5" w:rsidRDefault="00FE0923" w:rsidP="00FE0923">
      <w:pPr>
        <w:pStyle w:val="af6"/>
        <w:tabs>
          <w:tab w:val="left" w:pos="386"/>
          <w:tab w:val="left" w:pos="926"/>
        </w:tabs>
        <w:ind w:left="926" w:right="-180" w:hanging="1080"/>
        <w:rPr>
          <w:rFonts w:ascii="Times New Roman" w:hAnsi="Times New Roman" w:cs="David"/>
          <w:color w:val="333333"/>
          <w:sz w:val="24"/>
          <w:szCs w:val="24"/>
          <w:rtl/>
        </w:rPr>
      </w:pPr>
    </w:p>
    <w:p w14:paraId="4BB79830" w14:textId="77777777" w:rsidR="00FE0923" w:rsidRPr="00F725A5" w:rsidRDefault="00FE0923" w:rsidP="00F725A5">
      <w:pPr>
        <w:pStyle w:val="af6"/>
        <w:tabs>
          <w:tab w:val="left" w:pos="386"/>
          <w:tab w:val="left" w:pos="926"/>
        </w:tabs>
        <w:ind w:left="926" w:right="-180" w:hanging="1080"/>
        <w:jc w:val="both"/>
        <w:rPr>
          <w:rFonts w:ascii="Times New Roman" w:hAnsi="Times New Roman" w:cs="David"/>
          <w:color w:val="333333"/>
          <w:sz w:val="24"/>
          <w:szCs w:val="24"/>
          <w:rtl/>
        </w:rPr>
      </w:pPr>
      <w:r w:rsidRPr="00F725A5">
        <w:rPr>
          <w:rFonts w:ascii="Times New Roman" w:hAnsi="Times New Roman" w:cs="David"/>
          <w:color w:val="333333"/>
          <w:sz w:val="24"/>
          <w:szCs w:val="24"/>
          <w:rtl/>
        </w:rPr>
        <w:tab/>
        <w:t xml:space="preserve">המזמין מצהיר בזאת ומתחייב כדלהלן: </w:t>
      </w:r>
    </w:p>
    <w:p w14:paraId="5D563F4E" w14:textId="77777777" w:rsidR="00FE0923" w:rsidRPr="00F725A5" w:rsidRDefault="00FE0923" w:rsidP="00F725A5">
      <w:pPr>
        <w:pStyle w:val="af6"/>
        <w:tabs>
          <w:tab w:val="left" w:pos="386"/>
          <w:tab w:val="left" w:pos="926"/>
        </w:tabs>
        <w:ind w:left="926" w:right="-180" w:hanging="1080"/>
        <w:jc w:val="both"/>
        <w:rPr>
          <w:rFonts w:ascii="Times New Roman" w:hAnsi="Times New Roman" w:cs="David"/>
          <w:color w:val="333333"/>
          <w:sz w:val="24"/>
          <w:szCs w:val="24"/>
          <w:rtl/>
        </w:rPr>
      </w:pPr>
    </w:p>
    <w:p w14:paraId="50C77352" w14:textId="77777777" w:rsidR="00FE0923" w:rsidRPr="00F725A5" w:rsidRDefault="00FE0923" w:rsidP="00F725A5">
      <w:pPr>
        <w:pStyle w:val="af6"/>
        <w:tabs>
          <w:tab w:val="left" w:pos="386"/>
          <w:tab w:val="left" w:pos="926"/>
        </w:tabs>
        <w:ind w:left="926" w:right="-180" w:hanging="1080"/>
        <w:jc w:val="both"/>
        <w:rPr>
          <w:rFonts w:ascii="Times New Roman" w:hAnsi="Times New Roman" w:cs="David"/>
          <w:color w:val="333333"/>
          <w:sz w:val="24"/>
          <w:szCs w:val="24"/>
          <w:rtl/>
        </w:rPr>
      </w:pPr>
      <w:r w:rsidRPr="00F725A5">
        <w:rPr>
          <w:rFonts w:ascii="Times New Roman" w:hAnsi="Times New Roman" w:cs="David"/>
          <w:color w:val="333333"/>
          <w:sz w:val="24"/>
          <w:szCs w:val="24"/>
          <w:rtl/>
        </w:rPr>
        <w:tab/>
        <w:t>6.1</w:t>
      </w:r>
      <w:r w:rsidRPr="00F725A5">
        <w:rPr>
          <w:rFonts w:ascii="Times New Roman" w:hAnsi="Times New Roman" w:cs="David"/>
          <w:color w:val="333333"/>
          <w:sz w:val="24"/>
          <w:szCs w:val="24"/>
          <w:rtl/>
        </w:rPr>
        <w:tab/>
        <w:t>כי ה</w:t>
      </w:r>
      <w:r w:rsidR="00BC5935" w:rsidRPr="00F725A5">
        <w:rPr>
          <w:rFonts w:ascii="Times New Roman" w:hAnsi="Times New Roman" w:cs="David" w:hint="eastAsia"/>
          <w:color w:val="333333"/>
          <w:sz w:val="24"/>
          <w:szCs w:val="24"/>
          <w:rtl/>
        </w:rPr>
        <w:t>י</w:t>
      </w:r>
      <w:r w:rsidRPr="00F725A5">
        <w:rPr>
          <w:rFonts w:ascii="Times New Roman" w:hAnsi="Times New Roman" w:cs="David"/>
          <w:color w:val="333333"/>
          <w:sz w:val="24"/>
          <w:szCs w:val="24"/>
          <w:rtl/>
        </w:rPr>
        <w:t xml:space="preserve">נו בעל יכולת, לרבות יכולת כספית, למלא אחר כל חיוביו על פי הסכם זה במלואם ובמועדם. </w:t>
      </w:r>
    </w:p>
    <w:p w14:paraId="0E9FDE6B" w14:textId="77777777" w:rsidR="00FE0923" w:rsidRPr="00F725A5" w:rsidRDefault="00FE0923" w:rsidP="00F725A5">
      <w:pPr>
        <w:pStyle w:val="af6"/>
        <w:tabs>
          <w:tab w:val="left" w:pos="386"/>
          <w:tab w:val="left" w:pos="926"/>
        </w:tabs>
        <w:ind w:left="926" w:right="-180" w:hanging="1080"/>
        <w:jc w:val="both"/>
        <w:rPr>
          <w:rFonts w:ascii="Times New Roman" w:hAnsi="Times New Roman" w:cs="David"/>
          <w:color w:val="333333"/>
          <w:sz w:val="24"/>
          <w:szCs w:val="24"/>
          <w:rtl/>
        </w:rPr>
      </w:pPr>
    </w:p>
    <w:p w14:paraId="2624693E" w14:textId="77777777" w:rsidR="00465ED6" w:rsidRPr="00F725A5" w:rsidRDefault="00FE0923" w:rsidP="00F725A5">
      <w:pPr>
        <w:pStyle w:val="af6"/>
        <w:tabs>
          <w:tab w:val="left" w:pos="386"/>
          <w:tab w:val="left" w:pos="926"/>
        </w:tabs>
        <w:ind w:left="926" w:right="-180" w:hanging="1080"/>
        <w:jc w:val="both"/>
        <w:rPr>
          <w:rFonts w:cs="David"/>
          <w:sz w:val="24"/>
          <w:szCs w:val="24"/>
          <w:rtl/>
        </w:rPr>
      </w:pPr>
      <w:r w:rsidRPr="00F725A5">
        <w:rPr>
          <w:rFonts w:ascii="Times New Roman" w:hAnsi="Times New Roman" w:cs="David"/>
          <w:color w:val="333333"/>
          <w:sz w:val="24"/>
          <w:szCs w:val="24"/>
          <w:rtl/>
        </w:rPr>
        <w:tab/>
        <w:t>6.2</w:t>
      </w:r>
      <w:r w:rsidRPr="00F725A5">
        <w:rPr>
          <w:rFonts w:ascii="Times New Roman" w:hAnsi="Times New Roman" w:cs="David"/>
          <w:color w:val="333333"/>
          <w:sz w:val="24"/>
          <w:szCs w:val="24"/>
          <w:rtl/>
        </w:rPr>
        <w:tab/>
        <w:t>כי הנו מוסמך להתקשר בהסכם זה.</w:t>
      </w:r>
    </w:p>
    <w:p w14:paraId="5DE6361B" w14:textId="77777777" w:rsidR="00FE0923" w:rsidRPr="00F725A5" w:rsidRDefault="00FE0923" w:rsidP="00F725A5">
      <w:pPr>
        <w:pStyle w:val="af6"/>
        <w:tabs>
          <w:tab w:val="left" w:pos="386"/>
          <w:tab w:val="left" w:pos="926"/>
        </w:tabs>
        <w:ind w:left="926" w:right="-180" w:hanging="1080"/>
        <w:jc w:val="both"/>
        <w:rPr>
          <w:rFonts w:cs="David"/>
          <w:sz w:val="24"/>
          <w:szCs w:val="24"/>
          <w:rtl/>
        </w:rPr>
      </w:pPr>
    </w:p>
    <w:p w14:paraId="63B687B1" w14:textId="77777777" w:rsidR="00FE0923" w:rsidRPr="00F725A5" w:rsidRDefault="00FE0923" w:rsidP="00F725A5">
      <w:pPr>
        <w:pStyle w:val="af6"/>
        <w:tabs>
          <w:tab w:val="left" w:pos="386"/>
          <w:tab w:val="left" w:pos="926"/>
        </w:tabs>
        <w:ind w:left="926" w:right="-180" w:hanging="1080"/>
        <w:jc w:val="both"/>
        <w:rPr>
          <w:rFonts w:cs="David"/>
          <w:sz w:val="24"/>
          <w:szCs w:val="24"/>
          <w:rtl/>
        </w:rPr>
      </w:pPr>
    </w:p>
    <w:p w14:paraId="6C8081FE" w14:textId="77777777" w:rsidR="00FE0923" w:rsidRPr="00F725A5" w:rsidRDefault="00FE0923" w:rsidP="00BE12FA">
      <w:pPr>
        <w:keepNext/>
        <w:keepLines/>
        <w:tabs>
          <w:tab w:val="left" w:pos="720"/>
          <w:tab w:val="left" w:pos="1080"/>
          <w:tab w:val="left" w:pos="1440"/>
          <w:tab w:val="left" w:pos="2160"/>
          <w:tab w:val="left" w:pos="2880"/>
        </w:tabs>
        <w:jc w:val="both"/>
        <w:rPr>
          <w:rFonts w:cs="David"/>
          <w:b/>
          <w:bCs/>
          <w:rtl/>
        </w:rPr>
      </w:pPr>
      <w:r w:rsidRPr="00F725A5">
        <w:rPr>
          <w:rFonts w:cs="David"/>
          <w:b/>
          <w:bCs/>
          <w:rtl/>
        </w:rPr>
        <w:t>7.</w:t>
      </w:r>
      <w:r w:rsidRPr="00F725A5">
        <w:rPr>
          <w:rFonts w:cs="David"/>
          <w:b/>
          <w:bCs/>
          <w:rtl/>
        </w:rPr>
        <w:tab/>
        <w:t>התחייבויות הקבלן -  כללי</w:t>
      </w:r>
    </w:p>
    <w:p w14:paraId="1907CE4F" w14:textId="77777777" w:rsidR="00FE0923" w:rsidRPr="00F725A5" w:rsidRDefault="00FE0923" w:rsidP="00BE12FA">
      <w:pPr>
        <w:keepNext/>
        <w:keepLines/>
        <w:tabs>
          <w:tab w:val="left" w:pos="720"/>
          <w:tab w:val="left" w:pos="1080"/>
          <w:tab w:val="left" w:pos="1440"/>
          <w:tab w:val="left" w:pos="2160"/>
          <w:tab w:val="left" w:pos="2880"/>
        </w:tabs>
        <w:jc w:val="both"/>
        <w:rPr>
          <w:rFonts w:cs="David"/>
          <w:rtl/>
        </w:rPr>
      </w:pPr>
    </w:p>
    <w:p w14:paraId="5B8268DE" w14:textId="77777777" w:rsidR="00FE0923" w:rsidRPr="00F725A5" w:rsidRDefault="00FE0923" w:rsidP="00BE12FA">
      <w:pPr>
        <w:keepNext/>
        <w:keepLines/>
        <w:tabs>
          <w:tab w:val="left" w:pos="720"/>
          <w:tab w:val="left" w:pos="1440"/>
          <w:tab w:val="left" w:pos="2160"/>
          <w:tab w:val="left" w:pos="2880"/>
        </w:tabs>
        <w:jc w:val="both"/>
        <w:rPr>
          <w:rFonts w:cs="David"/>
          <w:rtl/>
        </w:rPr>
      </w:pPr>
      <w:r w:rsidRPr="00F725A5">
        <w:rPr>
          <w:rFonts w:cs="David"/>
          <w:rtl/>
        </w:rPr>
        <w:tab/>
        <w:t>הקבלן מתחייב בזאת כדלקמן:</w:t>
      </w:r>
    </w:p>
    <w:p w14:paraId="34FDE105" w14:textId="77777777" w:rsidR="00FE0923" w:rsidRPr="00F725A5" w:rsidRDefault="00FE0923" w:rsidP="00BE12FA">
      <w:pPr>
        <w:keepNext/>
        <w:keepLines/>
        <w:tabs>
          <w:tab w:val="left" w:pos="720"/>
          <w:tab w:val="left" w:pos="1440"/>
          <w:tab w:val="left" w:pos="2160"/>
          <w:tab w:val="left" w:pos="2880"/>
        </w:tabs>
        <w:ind w:right="-360"/>
        <w:jc w:val="both"/>
        <w:rPr>
          <w:rFonts w:cs="David"/>
          <w:rtl/>
        </w:rPr>
      </w:pPr>
    </w:p>
    <w:p w14:paraId="0AAE4487" w14:textId="77777777" w:rsidR="00FE0923" w:rsidRPr="00F725A5" w:rsidRDefault="00FE0923" w:rsidP="00BE12FA">
      <w:pPr>
        <w:keepNext/>
        <w:keepLines/>
        <w:tabs>
          <w:tab w:val="left" w:pos="720"/>
          <w:tab w:val="left" w:pos="1440"/>
          <w:tab w:val="left" w:pos="2160"/>
          <w:tab w:val="left" w:pos="2880"/>
        </w:tabs>
        <w:ind w:left="1440" w:right="-360" w:hanging="1440"/>
        <w:jc w:val="both"/>
        <w:rPr>
          <w:rFonts w:cs="David"/>
          <w:rtl/>
        </w:rPr>
      </w:pPr>
      <w:r w:rsidRPr="00F725A5">
        <w:rPr>
          <w:rFonts w:cs="David"/>
          <w:rtl/>
        </w:rPr>
        <w:tab/>
        <w:t>7.1</w:t>
      </w:r>
      <w:r w:rsidR="006B1001" w:rsidRPr="00F725A5">
        <w:rPr>
          <w:rFonts w:cs="David"/>
          <w:rtl/>
        </w:rPr>
        <w:t xml:space="preserve"> </w:t>
      </w:r>
      <w:r w:rsidR="006B1001" w:rsidRPr="00F725A5">
        <w:rPr>
          <w:rFonts w:cs="David"/>
          <w:rtl/>
        </w:rPr>
        <w:tab/>
      </w:r>
      <w:r w:rsidRPr="00F725A5">
        <w:rPr>
          <w:rFonts w:cs="David"/>
          <w:rtl/>
        </w:rPr>
        <w:t xml:space="preserve">לבצע את הפרויקט בכלל, </w:t>
      </w:r>
      <w:r w:rsidRPr="00F725A5">
        <w:rPr>
          <w:rFonts w:cs="David" w:hint="eastAsia"/>
          <w:rtl/>
        </w:rPr>
        <w:t>והעבודות</w:t>
      </w:r>
      <w:r w:rsidRPr="00F725A5">
        <w:rPr>
          <w:rFonts w:cs="David"/>
          <w:rtl/>
        </w:rPr>
        <w:t xml:space="preserve"> בפרט, באופן רצוף וללא הפסקות על פי השלבים כמתחייב מלוחות הזמנים עד לסיומן והשלמתן המלאה, בהתאם לחוזה זה, ולמלא לצורך כך אחר הוראות המפקח.</w:t>
      </w:r>
    </w:p>
    <w:p w14:paraId="5A879C00" w14:textId="77777777" w:rsidR="00FE0923" w:rsidRPr="00F725A5" w:rsidRDefault="00FE0923" w:rsidP="00BE12FA">
      <w:pPr>
        <w:keepNext/>
        <w:keepLines/>
        <w:tabs>
          <w:tab w:val="left" w:pos="720"/>
          <w:tab w:val="left" w:pos="1440"/>
          <w:tab w:val="left" w:pos="2160"/>
          <w:tab w:val="left" w:pos="2880"/>
        </w:tabs>
        <w:ind w:left="1440" w:right="-360" w:hanging="1440"/>
        <w:jc w:val="both"/>
        <w:rPr>
          <w:rFonts w:cs="David"/>
          <w:rtl/>
        </w:rPr>
      </w:pPr>
      <w:r w:rsidRPr="00F725A5">
        <w:rPr>
          <w:rFonts w:cs="David"/>
          <w:rtl/>
        </w:rPr>
        <w:tab/>
      </w:r>
      <w:r w:rsidRPr="00F725A5">
        <w:rPr>
          <w:rFonts w:cs="David"/>
          <w:rtl/>
        </w:rPr>
        <w:tab/>
      </w:r>
      <w:r w:rsidRPr="00F725A5">
        <w:rPr>
          <w:rFonts w:cs="David" w:hint="eastAsia"/>
          <w:rtl/>
        </w:rPr>
        <w:t>הקבלן</w:t>
      </w:r>
      <w:r w:rsidRPr="00F725A5">
        <w:rPr>
          <w:rFonts w:cs="David"/>
          <w:rtl/>
        </w:rPr>
        <w:t xml:space="preserve"> מצהיר כי הינו קבלן ראשי אחראי לביצוע כלל </w:t>
      </w:r>
      <w:r w:rsidR="00A939DF" w:rsidRPr="00F725A5">
        <w:rPr>
          <w:rFonts w:cs="David" w:hint="eastAsia"/>
          <w:rtl/>
        </w:rPr>
        <w:t>ה</w:t>
      </w:r>
      <w:r w:rsidRPr="00F725A5">
        <w:rPr>
          <w:rFonts w:cs="David" w:hint="eastAsia"/>
          <w:rtl/>
        </w:rPr>
        <w:t>עבודות</w:t>
      </w:r>
      <w:r w:rsidRPr="00F725A5">
        <w:rPr>
          <w:rFonts w:cs="David"/>
          <w:rtl/>
        </w:rPr>
        <w:t xml:space="preserve"> </w:t>
      </w:r>
      <w:r w:rsidRPr="00F725A5">
        <w:rPr>
          <w:rFonts w:cs="David" w:hint="eastAsia"/>
          <w:rtl/>
        </w:rPr>
        <w:t>ו</w:t>
      </w:r>
      <w:r w:rsidR="00CD0A66" w:rsidRPr="00F725A5">
        <w:rPr>
          <w:rFonts w:cs="David" w:hint="eastAsia"/>
          <w:rtl/>
        </w:rPr>
        <w:t>בכלל</w:t>
      </w:r>
      <w:r w:rsidR="00CD0A66" w:rsidRPr="00F725A5">
        <w:rPr>
          <w:rFonts w:cs="David"/>
          <w:rtl/>
        </w:rPr>
        <w:t xml:space="preserve"> זה </w:t>
      </w:r>
      <w:r w:rsidRPr="00F725A5">
        <w:rPr>
          <w:rFonts w:cs="David" w:hint="eastAsia"/>
          <w:rtl/>
        </w:rPr>
        <w:t>מתחייב</w:t>
      </w:r>
      <w:r w:rsidRPr="00F725A5">
        <w:rPr>
          <w:rFonts w:cs="David"/>
          <w:rtl/>
        </w:rPr>
        <w:t xml:space="preserve"> לפעול על פי </w:t>
      </w:r>
      <w:r w:rsidR="00BC55B4" w:rsidRPr="00F725A5">
        <w:rPr>
          <w:rFonts w:cs="David" w:hint="eastAsia"/>
          <w:rtl/>
        </w:rPr>
        <w:t>הוראות</w:t>
      </w:r>
      <w:r w:rsidRPr="00F725A5">
        <w:rPr>
          <w:rFonts w:cs="David"/>
          <w:rtl/>
        </w:rPr>
        <w:t xml:space="preserve"> </w:t>
      </w:r>
      <w:r w:rsidR="00BC55B4" w:rsidRPr="00F725A5">
        <w:rPr>
          <w:rFonts w:cs="David" w:hint="eastAsia"/>
          <w:rtl/>
        </w:rPr>
        <w:t>ו</w:t>
      </w:r>
      <w:r w:rsidRPr="00F725A5">
        <w:rPr>
          <w:rFonts w:cs="David" w:hint="eastAsia"/>
          <w:rtl/>
        </w:rPr>
        <w:t>הנחיות</w:t>
      </w:r>
      <w:r w:rsidRPr="00F725A5">
        <w:rPr>
          <w:rFonts w:cs="David"/>
          <w:rtl/>
        </w:rPr>
        <w:t xml:space="preserve"> </w:t>
      </w:r>
      <w:r w:rsidR="00630433" w:rsidRPr="00F725A5">
        <w:rPr>
          <w:rFonts w:cs="David" w:hint="eastAsia"/>
          <w:rtl/>
        </w:rPr>
        <w:t>על</w:t>
      </w:r>
      <w:r w:rsidR="00630433" w:rsidRPr="00F725A5">
        <w:rPr>
          <w:rFonts w:cs="David"/>
          <w:rtl/>
        </w:rPr>
        <w:t xml:space="preserve"> פי כל דין </w:t>
      </w:r>
      <w:r w:rsidR="00A939DF" w:rsidRPr="00F725A5">
        <w:rPr>
          <w:rFonts w:cs="David" w:hint="eastAsia"/>
          <w:rtl/>
        </w:rPr>
        <w:t>לרבות</w:t>
      </w:r>
      <w:r w:rsidR="00A939DF" w:rsidRPr="00F725A5">
        <w:rPr>
          <w:rFonts w:cs="David"/>
          <w:rtl/>
        </w:rPr>
        <w:t xml:space="preserve"> </w:t>
      </w:r>
      <w:r w:rsidRPr="00F725A5">
        <w:rPr>
          <w:rFonts w:cs="David" w:hint="eastAsia"/>
          <w:rtl/>
        </w:rPr>
        <w:t>בנושאים</w:t>
      </w:r>
      <w:r w:rsidRPr="00F725A5">
        <w:rPr>
          <w:rFonts w:cs="David"/>
          <w:rtl/>
        </w:rPr>
        <w:t xml:space="preserve"> </w:t>
      </w:r>
      <w:r w:rsidRPr="00F725A5">
        <w:rPr>
          <w:rFonts w:cs="David" w:hint="eastAsia"/>
          <w:rtl/>
        </w:rPr>
        <w:t>הקשורים</w:t>
      </w:r>
      <w:r w:rsidRPr="00F725A5">
        <w:rPr>
          <w:rFonts w:cs="David"/>
          <w:rtl/>
        </w:rPr>
        <w:t xml:space="preserve"> </w:t>
      </w:r>
      <w:r w:rsidRPr="00F725A5">
        <w:rPr>
          <w:rFonts w:cs="David" w:hint="eastAsia"/>
          <w:rtl/>
        </w:rPr>
        <w:t>לבטיחות</w:t>
      </w:r>
      <w:r w:rsidRPr="00F725A5">
        <w:rPr>
          <w:rFonts w:cs="David"/>
          <w:rtl/>
        </w:rPr>
        <w:t xml:space="preserve"> </w:t>
      </w:r>
      <w:r w:rsidRPr="00F725A5">
        <w:rPr>
          <w:rFonts w:cs="David" w:hint="eastAsia"/>
          <w:rtl/>
        </w:rPr>
        <w:t>וגהות</w:t>
      </w:r>
      <w:r w:rsidRPr="00F725A5">
        <w:rPr>
          <w:rFonts w:cs="David"/>
          <w:rtl/>
        </w:rPr>
        <w:t xml:space="preserve"> </w:t>
      </w:r>
      <w:r w:rsidRPr="00F725A5">
        <w:rPr>
          <w:rFonts w:cs="David" w:hint="eastAsia"/>
          <w:rtl/>
        </w:rPr>
        <w:t>ולהשתלבותו</w:t>
      </w:r>
      <w:r w:rsidRPr="00F725A5">
        <w:rPr>
          <w:rFonts w:cs="David"/>
          <w:rtl/>
        </w:rPr>
        <w:t xml:space="preserve"> </w:t>
      </w:r>
      <w:r w:rsidRPr="00F725A5">
        <w:rPr>
          <w:rFonts w:cs="David" w:hint="eastAsia"/>
          <w:rtl/>
        </w:rPr>
        <w:t>בלוחות</w:t>
      </w:r>
      <w:r w:rsidRPr="00F725A5">
        <w:rPr>
          <w:rFonts w:cs="David"/>
          <w:rtl/>
        </w:rPr>
        <w:t xml:space="preserve"> </w:t>
      </w:r>
      <w:r w:rsidRPr="00F725A5">
        <w:rPr>
          <w:rFonts w:cs="David" w:hint="eastAsia"/>
          <w:rtl/>
        </w:rPr>
        <w:t>הזמנים</w:t>
      </w:r>
      <w:r w:rsidRPr="00F725A5">
        <w:rPr>
          <w:rFonts w:cs="David"/>
          <w:rtl/>
        </w:rPr>
        <w:t>.</w:t>
      </w:r>
    </w:p>
    <w:p w14:paraId="1F78853E" w14:textId="77777777" w:rsidR="00A27F94" w:rsidRPr="00F725A5" w:rsidRDefault="00A27F94" w:rsidP="00F725A5">
      <w:pPr>
        <w:keepNext/>
        <w:keepLines/>
        <w:tabs>
          <w:tab w:val="left" w:pos="720"/>
          <w:tab w:val="left" w:pos="1440"/>
          <w:tab w:val="left" w:pos="2160"/>
          <w:tab w:val="left" w:pos="2880"/>
        </w:tabs>
        <w:ind w:left="1440" w:right="-360" w:hanging="1440"/>
        <w:jc w:val="both"/>
        <w:rPr>
          <w:rFonts w:cs="David"/>
          <w:rtl/>
        </w:rPr>
      </w:pPr>
    </w:p>
    <w:p w14:paraId="6D9C5BCF" w14:textId="77777777" w:rsidR="00A27F94" w:rsidRPr="00F725A5" w:rsidRDefault="00A27F94" w:rsidP="00A27F94">
      <w:pPr>
        <w:keepNext/>
        <w:keepLines/>
        <w:tabs>
          <w:tab w:val="left" w:pos="720"/>
          <w:tab w:val="left" w:pos="1440"/>
          <w:tab w:val="left" w:pos="2160"/>
          <w:tab w:val="left" w:pos="2880"/>
        </w:tabs>
        <w:ind w:left="1440" w:hanging="1440"/>
        <w:jc w:val="both"/>
        <w:rPr>
          <w:rFonts w:cs="David"/>
          <w:rtl/>
        </w:rPr>
      </w:pPr>
      <w:r w:rsidRPr="00F725A5">
        <w:rPr>
          <w:rFonts w:cs="David"/>
          <w:rtl/>
        </w:rPr>
        <w:tab/>
        <w:t xml:space="preserve">7.2  </w:t>
      </w:r>
      <w:r w:rsidRPr="00F725A5">
        <w:rPr>
          <w:rFonts w:cs="David"/>
          <w:rtl/>
        </w:rPr>
        <w:tab/>
        <w:t xml:space="preserve">הקבלן יבצע את הבניה בהתאם לחוזה ונספחיו, ובהתאם לתוכניות העבודה שתימסרנה לו, מעת לעת, ובהתאם לתכניות </w:t>
      </w:r>
      <w:r w:rsidRPr="00F725A5">
        <w:rPr>
          <w:rFonts w:cs="David" w:hint="eastAsia"/>
          <w:rtl/>
        </w:rPr>
        <w:t>המתכננים</w:t>
      </w:r>
      <w:r w:rsidRPr="00F725A5">
        <w:rPr>
          <w:rFonts w:cs="David"/>
          <w:rtl/>
        </w:rPr>
        <w:t xml:space="preserve"> שתימסרנה לו, מעת לעת, ובהתאם להוראות המזמין או המפקח, ובהתאם להוראות כל דין והכל בעבודה מעולה ומחומרים מעולים שלא יפחתו מהאמור בתקנים הישראליים רשמיים המתאימים והמפרט הכללי, ובהעדר תקנים ישראליים על פי תקנים א</w:t>
      </w:r>
      <w:r w:rsidRPr="00F725A5">
        <w:rPr>
          <w:rFonts w:cs="David" w:hint="eastAsia"/>
          <w:rtl/>
        </w:rPr>
        <w:t>י</w:t>
      </w:r>
      <w:r w:rsidRPr="00F725A5">
        <w:rPr>
          <w:rFonts w:cs="David"/>
          <w:rtl/>
        </w:rPr>
        <w:t xml:space="preserve">רופאים או אמריקאים.  </w:t>
      </w:r>
    </w:p>
    <w:p w14:paraId="227B0E8F" w14:textId="77777777" w:rsidR="00FE0923" w:rsidRPr="000E2DE0" w:rsidRDefault="00FE0923" w:rsidP="00FE0923">
      <w:pPr>
        <w:pStyle w:val="af6"/>
        <w:tabs>
          <w:tab w:val="left" w:pos="386"/>
          <w:tab w:val="left" w:pos="926"/>
        </w:tabs>
        <w:ind w:left="926" w:right="-180" w:hanging="1080"/>
        <w:rPr>
          <w:rFonts w:cs="David"/>
          <w:sz w:val="24"/>
          <w:szCs w:val="24"/>
          <w:rtl/>
        </w:rPr>
      </w:pPr>
    </w:p>
    <w:p w14:paraId="65EA4F40" w14:textId="77777777" w:rsidR="00465ED6" w:rsidRPr="000E2DE0" w:rsidRDefault="00465ED6">
      <w:pPr>
        <w:keepNext/>
        <w:keepLines/>
        <w:tabs>
          <w:tab w:val="left" w:pos="720"/>
          <w:tab w:val="left" w:pos="1440"/>
          <w:tab w:val="left" w:pos="2160"/>
          <w:tab w:val="left" w:pos="2880"/>
        </w:tabs>
        <w:ind w:right="-360"/>
        <w:jc w:val="both"/>
        <w:rPr>
          <w:rFonts w:cs="David"/>
          <w:rtl/>
        </w:rPr>
      </w:pPr>
    </w:p>
    <w:p w14:paraId="68EF3924" w14:textId="77777777" w:rsidR="00465ED6" w:rsidRPr="00F725A5" w:rsidRDefault="00465ED6" w:rsidP="00F725A5">
      <w:pPr>
        <w:keepNext/>
        <w:keepLines/>
        <w:tabs>
          <w:tab w:val="left" w:pos="720"/>
          <w:tab w:val="left" w:pos="1440"/>
          <w:tab w:val="left" w:pos="2160"/>
          <w:tab w:val="left" w:pos="2880"/>
        </w:tabs>
        <w:ind w:left="1440" w:hanging="1440"/>
        <w:jc w:val="both"/>
        <w:rPr>
          <w:rFonts w:cs="David"/>
          <w:rtl/>
        </w:rPr>
      </w:pPr>
      <w:r w:rsidRPr="00F725A5">
        <w:rPr>
          <w:rFonts w:cs="David"/>
          <w:rtl/>
        </w:rPr>
        <w:tab/>
        <w:t>7.</w:t>
      </w:r>
      <w:r w:rsidR="00A27F94" w:rsidRPr="00F725A5">
        <w:rPr>
          <w:rFonts w:cs="David"/>
          <w:rtl/>
        </w:rPr>
        <w:t>3</w:t>
      </w:r>
      <w:r w:rsidRPr="000E2DE0">
        <w:rPr>
          <w:rFonts w:cs="David"/>
          <w:rtl/>
        </w:rPr>
        <w:t xml:space="preserve">  </w:t>
      </w:r>
      <w:r w:rsidRPr="00F725A5">
        <w:rPr>
          <w:rFonts w:cs="David"/>
          <w:rtl/>
        </w:rPr>
        <w:tab/>
        <w:t xml:space="preserve">הקבלן יהיה חייב לפצות ו/או לשפות את המזמין בגין כל הוצאה, תשלום וכל סכום, שישלם בשל כל דרישה או תביעה או הליך משפטי ו/או מעין משפטי שינקטו כנגד המזמין בקשר לאי מילוי או הפרה של איזה התחייבות ו/או דין ע"י הקבלן, כאמור לעיל, וכן על פי פסק דין או החלטה שיפוטית אחרת, וכן בגין כל קנס או תשלום חובה </w:t>
      </w:r>
      <w:proofErr w:type="spellStart"/>
      <w:r w:rsidRPr="00F725A5">
        <w:rPr>
          <w:rFonts w:cs="David"/>
          <w:rtl/>
        </w:rPr>
        <w:t>מינהלי</w:t>
      </w:r>
      <w:proofErr w:type="spellEnd"/>
      <w:r w:rsidRPr="00F725A5">
        <w:rPr>
          <w:rFonts w:cs="David"/>
          <w:rtl/>
        </w:rPr>
        <w:t xml:space="preserve"> אחר </w:t>
      </w:r>
      <w:proofErr w:type="spellStart"/>
      <w:r w:rsidRPr="00F725A5">
        <w:rPr>
          <w:rFonts w:cs="David"/>
          <w:rtl/>
        </w:rPr>
        <w:t>שידרש</w:t>
      </w:r>
      <w:proofErr w:type="spellEnd"/>
      <w:r w:rsidRPr="00F725A5">
        <w:rPr>
          <w:rFonts w:cs="David"/>
          <w:rtl/>
        </w:rPr>
        <w:t xml:space="preserve"> לשלם המזמין, או </w:t>
      </w:r>
      <w:proofErr w:type="spellStart"/>
      <w:r w:rsidRPr="00F725A5">
        <w:rPr>
          <w:rFonts w:cs="David"/>
          <w:rtl/>
        </w:rPr>
        <w:t>לשלמם</w:t>
      </w:r>
      <w:proofErr w:type="spellEnd"/>
      <w:r w:rsidRPr="00F725A5">
        <w:rPr>
          <w:rFonts w:cs="David"/>
          <w:rtl/>
        </w:rPr>
        <w:t xml:space="preserve"> ישירות לזוכה בהליך השיפוטי או לרשות או לדורש מיד עם הדרישה, לפי העניין.  </w:t>
      </w:r>
    </w:p>
    <w:p w14:paraId="3C7013B0"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32B01936" w14:textId="77777777" w:rsidR="00465ED6" w:rsidRPr="00F725A5" w:rsidRDefault="00465ED6">
      <w:pPr>
        <w:keepNext/>
        <w:keepLines/>
        <w:tabs>
          <w:tab w:val="left" w:pos="720"/>
          <w:tab w:val="left" w:pos="1440"/>
          <w:tab w:val="left" w:pos="2160"/>
          <w:tab w:val="left" w:pos="2880"/>
        </w:tabs>
        <w:ind w:left="1440" w:hanging="1440"/>
        <w:jc w:val="both"/>
        <w:rPr>
          <w:rFonts w:cs="David"/>
          <w:rtl/>
        </w:rPr>
      </w:pPr>
      <w:r w:rsidRPr="00F725A5">
        <w:rPr>
          <w:rFonts w:cs="David"/>
          <w:rtl/>
        </w:rPr>
        <w:tab/>
      </w:r>
      <w:r w:rsidRPr="00F725A5">
        <w:rPr>
          <w:rFonts w:cs="David"/>
          <w:rtl/>
        </w:rPr>
        <w:tab/>
        <w:t xml:space="preserve">הקבלן יהיה אחראי לשלם כל קנס, היטל השבחה, מיסים כלשהם או תוספות לאגרות הבניה, שיוטלו עליו או על המזמין בגין כל עבירה או חריגה במהלך העבודה מהתוכניות המאושרות או בגין בניה בחריגה מהיתר הבניה או בגין כל עבירה על הוראות הרשויות המוסמכות </w:t>
      </w:r>
      <w:proofErr w:type="spellStart"/>
      <w:r w:rsidRPr="00F725A5">
        <w:rPr>
          <w:rFonts w:cs="David"/>
          <w:rtl/>
        </w:rPr>
        <w:t>וישא</w:t>
      </w:r>
      <w:proofErr w:type="spellEnd"/>
      <w:r w:rsidRPr="00F725A5">
        <w:rPr>
          <w:rFonts w:cs="David"/>
          <w:rtl/>
        </w:rPr>
        <w:t xml:space="preserve"> בכל אחריות או חבות כספית בגין עבירות או חריגות כאמור</w:t>
      </w:r>
      <w:r w:rsidR="00A939DF" w:rsidRPr="00F725A5">
        <w:rPr>
          <w:rFonts w:cs="David"/>
          <w:rtl/>
        </w:rPr>
        <w:t>.</w:t>
      </w:r>
    </w:p>
    <w:p w14:paraId="28C3F107" w14:textId="77777777" w:rsidR="00465ED6" w:rsidRPr="00F725A5" w:rsidRDefault="00465ED6">
      <w:pPr>
        <w:keepNext/>
        <w:keepLines/>
        <w:tabs>
          <w:tab w:val="left" w:pos="720"/>
          <w:tab w:val="left" w:pos="1440"/>
          <w:tab w:val="left" w:pos="2160"/>
          <w:tab w:val="left" w:pos="2880"/>
        </w:tabs>
        <w:jc w:val="both"/>
        <w:rPr>
          <w:rFonts w:cs="David"/>
          <w:b/>
          <w:bCs/>
          <w:rtl/>
        </w:rPr>
      </w:pPr>
    </w:p>
    <w:p w14:paraId="00026D2B" w14:textId="77777777" w:rsidR="00465ED6" w:rsidRPr="00F725A5" w:rsidRDefault="00465ED6" w:rsidP="00F725A5">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7.</w:t>
      </w:r>
      <w:r w:rsidR="00CE29E1" w:rsidRPr="00F725A5">
        <w:rPr>
          <w:rFonts w:cs="David"/>
          <w:rtl/>
        </w:rPr>
        <w:t>4</w:t>
      </w:r>
      <w:r w:rsidRPr="00F725A5">
        <w:rPr>
          <w:rFonts w:cs="David"/>
          <w:rtl/>
        </w:rPr>
        <w:tab/>
        <w:t>הקבלן מתחייב</w:t>
      </w:r>
      <w:r w:rsidR="00A939DF" w:rsidRPr="00F725A5">
        <w:rPr>
          <w:rFonts w:cs="David"/>
          <w:rtl/>
        </w:rPr>
        <w:t xml:space="preserve"> </w:t>
      </w:r>
      <w:r w:rsidR="00A939DF" w:rsidRPr="00F725A5">
        <w:rPr>
          <w:rFonts w:cs="David" w:hint="eastAsia"/>
          <w:rtl/>
        </w:rPr>
        <w:t>כי</w:t>
      </w:r>
      <w:r w:rsidR="00A939DF" w:rsidRPr="00F725A5">
        <w:rPr>
          <w:rFonts w:cs="David"/>
          <w:rtl/>
        </w:rPr>
        <w:t xml:space="preserve"> </w:t>
      </w:r>
      <w:r w:rsidRPr="00F725A5">
        <w:rPr>
          <w:rFonts w:cs="David"/>
          <w:rtl/>
        </w:rPr>
        <w:t>תוך כדי ביצוע העבודות לא תהיה פגיעה  בנוחיות הציבור, המבקרים והעובדים בבניין, שלא תהא כל הפרעה, בזכות השימוש והמעבר של כל אדם בכביש, דרך, שביל וכיו"ב, או בזכות השימוש והחזקה ברכוש ציבורי או רכוש משותף כלשהו.</w:t>
      </w:r>
    </w:p>
    <w:p w14:paraId="7822B301" w14:textId="77777777" w:rsidR="00465ED6" w:rsidRPr="00F725A5" w:rsidRDefault="00465ED6" w:rsidP="00A939DF">
      <w:pPr>
        <w:keepNext/>
        <w:keepLines/>
        <w:tabs>
          <w:tab w:val="left" w:pos="720"/>
          <w:tab w:val="left" w:pos="1440"/>
          <w:tab w:val="left" w:pos="1680"/>
          <w:tab w:val="left" w:pos="2160"/>
          <w:tab w:val="left" w:pos="2880"/>
        </w:tabs>
        <w:rPr>
          <w:rFonts w:cs="David"/>
          <w:rtl/>
        </w:rPr>
      </w:pPr>
    </w:p>
    <w:p w14:paraId="663A29E5" w14:textId="77777777" w:rsidR="00465ED6" w:rsidRPr="00F725A5" w:rsidRDefault="00465ED6" w:rsidP="00CE29E1">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7.</w:t>
      </w:r>
      <w:r w:rsidR="00CE29E1" w:rsidRPr="00F725A5">
        <w:rPr>
          <w:rFonts w:cs="David"/>
          <w:rtl/>
        </w:rPr>
        <w:t>5</w:t>
      </w:r>
      <w:r w:rsidRPr="00F725A5">
        <w:rPr>
          <w:rFonts w:cs="David"/>
          <w:rtl/>
        </w:rPr>
        <w:tab/>
        <w:t>יזדקק הקבלן, לצורך ביצוע העבודות, לקבלת זכות מעבר או שימוש או כל זכות דומה שאינה בבעלותו של המזמין - יהא הקבלן חייב בקבלת הזכות האמורה מבעליה ובתשלום תמורתה</w:t>
      </w:r>
      <w:r w:rsidR="002359C8" w:rsidRPr="00F725A5">
        <w:rPr>
          <w:rFonts w:cs="David"/>
          <w:rtl/>
        </w:rPr>
        <w:t xml:space="preserve"> על חשבונו</w:t>
      </w:r>
      <w:r w:rsidRPr="00F725A5">
        <w:rPr>
          <w:rFonts w:cs="David"/>
          <w:rtl/>
        </w:rPr>
        <w:t>, כפי שיוסכם בכתב בין המזמין לבין הקבלן.</w:t>
      </w:r>
    </w:p>
    <w:p w14:paraId="6066199F"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47F1C406" w14:textId="77777777" w:rsidR="00465ED6" w:rsidRPr="00F725A5" w:rsidRDefault="00465ED6" w:rsidP="00CE29E1">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7.</w:t>
      </w:r>
      <w:r w:rsidR="00CE29E1" w:rsidRPr="00F725A5">
        <w:rPr>
          <w:rFonts w:cs="David"/>
          <w:rtl/>
        </w:rPr>
        <w:t>6</w:t>
      </w:r>
      <w:r w:rsidRPr="00F725A5">
        <w:rPr>
          <w:rFonts w:cs="David"/>
          <w:rtl/>
        </w:rPr>
        <w:tab/>
        <w:t xml:space="preserve">הקבלן אחראי, שכל נזק או קלקול שייגרם תוך כדי ביצוע העבודות - יתוקן על חשבונו של הקבלן באופן היעיל ביותר לשביעות רצונו של המפקח ושל כל אדם או רשות המוסמכים לפקח על תיקון הנזק והוא </w:t>
      </w:r>
      <w:proofErr w:type="spellStart"/>
      <w:r w:rsidRPr="00F725A5">
        <w:rPr>
          <w:rFonts w:cs="David"/>
          <w:rtl/>
        </w:rPr>
        <w:t>ישא</w:t>
      </w:r>
      <w:proofErr w:type="spellEnd"/>
      <w:r w:rsidRPr="00F725A5">
        <w:rPr>
          <w:rFonts w:cs="David"/>
          <w:rtl/>
        </w:rPr>
        <w:t xml:space="preserve"> בכל ההוצאות והתשלומים הכרוכים בכך.</w:t>
      </w:r>
    </w:p>
    <w:p w14:paraId="20F9FD2A"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3171E5B6" w14:textId="77777777" w:rsidR="00465ED6" w:rsidRPr="00F725A5" w:rsidRDefault="00465ED6" w:rsidP="002359C8">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7.</w:t>
      </w:r>
      <w:r w:rsidR="00CE29E1" w:rsidRPr="00F725A5">
        <w:rPr>
          <w:rFonts w:cs="David"/>
          <w:rtl/>
        </w:rPr>
        <w:t>7</w:t>
      </w:r>
      <w:r w:rsidRPr="00F725A5">
        <w:rPr>
          <w:rFonts w:cs="David"/>
          <w:rtl/>
        </w:rPr>
        <w:tab/>
        <w:t>המזמין יהיה רשאי לתקן את הנזקים והקלקולים, שהקבלן אחראי להם לפי סעיף קטן  7.</w:t>
      </w:r>
      <w:r w:rsidR="002359C8" w:rsidRPr="00F725A5">
        <w:rPr>
          <w:rFonts w:cs="David"/>
          <w:rtl/>
        </w:rPr>
        <w:t>6</w:t>
      </w:r>
      <w:r w:rsidRPr="00F725A5">
        <w:rPr>
          <w:rFonts w:cs="David"/>
          <w:rtl/>
        </w:rPr>
        <w:t xml:space="preserve"> לעיל על חשבון הקבלן והקבלן </w:t>
      </w:r>
      <w:proofErr w:type="spellStart"/>
      <w:r w:rsidRPr="00F725A5">
        <w:rPr>
          <w:rFonts w:cs="David"/>
          <w:rtl/>
        </w:rPr>
        <w:t>ישא</w:t>
      </w:r>
      <w:proofErr w:type="spellEnd"/>
      <w:r w:rsidRPr="00F725A5">
        <w:rPr>
          <w:rFonts w:cs="David"/>
          <w:rtl/>
        </w:rPr>
        <w:t xml:space="preserve"> בכל ההוצאות הכרוכות בתיקון הנזקים והקלקולים האמורים והמזמין יהיה רשאי לגבות או לנכות מכל סכום המגיע, או שיגיע, לקבלן מאת המזמין בכל זמן שהוא, וכן יהא רשאי לגבותן מהקבלן בכל דרך אחרת. האמור בסעיף קטן זה אינו משחרר את הקבלן מחובותיו שעל פי סעיף 7.</w:t>
      </w:r>
      <w:r w:rsidR="002359C8" w:rsidRPr="00F725A5">
        <w:rPr>
          <w:rFonts w:cs="David"/>
          <w:rtl/>
        </w:rPr>
        <w:t>6</w:t>
      </w:r>
      <w:r w:rsidRPr="00F725A5">
        <w:rPr>
          <w:rFonts w:cs="David"/>
          <w:rtl/>
        </w:rPr>
        <w:t xml:space="preserve"> לעיל.</w:t>
      </w:r>
    </w:p>
    <w:p w14:paraId="79864C75"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p>
    <w:p w14:paraId="30302070" w14:textId="77777777" w:rsidR="00465ED6" w:rsidRPr="00F725A5" w:rsidRDefault="00465ED6" w:rsidP="00F725A5">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7.</w:t>
      </w:r>
      <w:r w:rsidR="00CE29E1" w:rsidRPr="00F725A5">
        <w:rPr>
          <w:rFonts w:cs="David"/>
          <w:rtl/>
        </w:rPr>
        <w:t>8</w:t>
      </w:r>
      <w:r w:rsidRPr="00F725A5">
        <w:rPr>
          <w:rFonts w:cs="David"/>
          <w:rtl/>
        </w:rPr>
        <w:tab/>
        <w:t xml:space="preserve">הקבלן יפצה את המזמין על כל תביעה, דרישה, הליך, נזק, היטל וכיו"ב, שינבעו מפגיעה בזכויות </w:t>
      </w:r>
      <w:r w:rsidR="002359C8" w:rsidRPr="00F725A5">
        <w:rPr>
          <w:rFonts w:cs="David" w:hint="eastAsia"/>
          <w:rtl/>
        </w:rPr>
        <w:t>קניין</w:t>
      </w:r>
      <w:r w:rsidR="002359C8" w:rsidRPr="00F725A5">
        <w:rPr>
          <w:rFonts w:cs="David"/>
          <w:rtl/>
        </w:rPr>
        <w:t xml:space="preserve"> </w:t>
      </w:r>
      <w:r w:rsidR="002359C8" w:rsidRPr="00F725A5">
        <w:rPr>
          <w:rFonts w:cs="David" w:hint="eastAsia"/>
          <w:rtl/>
        </w:rPr>
        <w:t>רוחני</w:t>
      </w:r>
      <w:r w:rsidR="002359C8" w:rsidRPr="00F725A5">
        <w:rPr>
          <w:rFonts w:cs="David"/>
          <w:rtl/>
        </w:rPr>
        <w:t xml:space="preserve"> ,</w:t>
      </w:r>
      <w:r w:rsidRPr="00F725A5">
        <w:rPr>
          <w:rFonts w:cs="David"/>
          <w:rtl/>
        </w:rPr>
        <w:t>פטנטים, מדגמים, סמלי-מסחר, או זכויות דומות, עקב השימוש במכונות או  בחומרים או בפריטים, שיסופקו ע"י הקבלן לצורך ביצוע העבודות.</w:t>
      </w:r>
    </w:p>
    <w:p w14:paraId="41592CF3" w14:textId="77777777" w:rsidR="00465ED6" w:rsidRPr="00F725A5" w:rsidRDefault="00465ED6" w:rsidP="002359C8">
      <w:pPr>
        <w:keepNext/>
        <w:keepLines/>
        <w:tabs>
          <w:tab w:val="left" w:pos="720"/>
          <w:tab w:val="left" w:pos="1440"/>
          <w:tab w:val="left" w:pos="1680"/>
          <w:tab w:val="left" w:pos="2160"/>
          <w:tab w:val="left" w:pos="2880"/>
        </w:tabs>
        <w:rPr>
          <w:rFonts w:cs="David"/>
          <w:rtl/>
        </w:rPr>
      </w:pPr>
    </w:p>
    <w:p w14:paraId="151E2BF7" w14:textId="77777777" w:rsidR="00465ED6" w:rsidRPr="00F725A5" w:rsidRDefault="00465ED6" w:rsidP="00F725A5">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7.</w:t>
      </w:r>
      <w:r w:rsidR="00CE29E1" w:rsidRPr="00F725A5">
        <w:rPr>
          <w:rFonts w:cs="David"/>
          <w:rtl/>
        </w:rPr>
        <w:t>9</w:t>
      </w:r>
      <w:r w:rsidRPr="00F725A5">
        <w:rPr>
          <w:rFonts w:cs="David"/>
          <w:rtl/>
        </w:rPr>
        <w:t xml:space="preserve"> </w:t>
      </w:r>
      <w:r w:rsidRPr="00F725A5">
        <w:rPr>
          <w:rFonts w:cs="David"/>
          <w:rtl/>
        </w:rPr>
        <w:tab/>
        <w:t>הקבלן יאפשר ויעזור למפקח ו/או ליועצים ו/או למזמין להיכנס בכל עת סבירה למקום  הפרויקט ו/או העבודות ולכל מקום שממנו מובאים חומרים, מוצרים, מכונות וחפצים כלשהם לבצוע החוזה, ולכל מקום אחר שבו נעשית עבודה כלשהי לביצוע החוזה.</w:t>
      </w:r>
    </w:p>
    <w:p w14:paraId="4189535C" w14:textId="77777777" w:rsidR="00465ED6" w:rsidRPr="00F725A5" w:rsidRDefault="00465ED6">
      <w:pPr>
        <w:keepNext/>
        <w:keepLines/>
        <w:tabs>
          <w:tab w:val="left" w:pos="720"/>
          <w:tab w:val="left" w:pos="1440"/>
          <w:tab w:val="left" w:pos="2160"/>
          <w:tab w:val="left" w:pos="2880"/>
        </w:tabs>
        <w:jc w:val="both"/>
        <w:rPr>
          <w:rFonts w:cs="David"/>
          <w:rtl/>
        </w:rPr>
      </w:pPr>
    </w:p>
    <w:p w14:paraId="4C4FC5D7" w14:textId="77777777" w:rsidR="00465ED6" w:rsidRPr="00F725A5" w:rsidRDefault="00465ED6" w:rsidP="008305C2">
      <w:pPr>
        <w:keepNext/>
        <w:keepLines/>
        <w:numPr>
          <w:ilvl w:val="0"/>
          <w:numId w:val="8"/>
        </w:numPr>
        <w:tabs>
          <w:tab w:val="left" w:pos="720"/>
          <w:tab w:val="left" w:pos="1080"/>
          <w:tab w:val="left" w:pos="2160"/>
          <w:tab w:val="left" w:pos="2880"/>
        </w:tabs>
        <w:ind w:right="0"/>
        <w:jc w:val="both"/>
        <w:rPr>
          <w:rFonts w:cs="David"/>
          <w:bCs/>
          <w:rtl/>
        </w:rPr>
      </w:pPr>
      <w:r w:rsidRPr="00F725A5">
        <w:rPr>
          <w:rFonts w:cs="David"/>
          <w:bCs/>
          <w:rtl/>
        </w:rPr>
        <w:t>הסבת החוזה</w:t>
      </w:r>
    </w:p>
    <w:p w14:paraId="2B65A5A5" w14:textId="77777777" w:rsidR="00465ED6" w:rsidRPr="00F725A5" w:rsidRDefault="00465ED6">
      <w:pPr>
        <w:keepNext/>
        <w:keepLines/>
        <w:tabs>
          <w:tab w:val="left" w:pos="720"/>
          <w:tab w:val="left" w:pos="1080"/>
          <w:tab w:val="left" w:pos="1440"/>
          <w:tab w:val="left" w:pos="2160"/>
          <w:tab w:val="left" w:pos="2880"/>
        </w:tabs>
        <w:ind w:right="-360"/>
        <w:jc w:val="both"/>
        <w:rPr>
          <w:rFonts w:cs="David"/>
          <w:rtl/>
        </w:rPr>
      </w:pPr>
    </w:p>
    <w:p w14:paraId="75906AED" w14:textId="77777777" w:rsidR="00465ED6" w:rsidRPr="00F725A5" w:rsidRDefault="00465ED6">
      <w:pPr>
        <w:keepNext/>
        <w:keepLines/>
        <w:tabs>
          <w:tab w:val="left" w:pos="720"/>
          <w:tab w:val="left" w:pos="1080"/>
          <w:tab w:val="left" w:pos="1440"/>
          <w:tab w:val="left" w:pos="2160"/>
          <w:tab w:val="left" w:pos="2880"/>
        </w:tabs>
        <w:ind w:left="1440" w:hanging="1440"/>
        <w:jc w:val="both"/>
        <w:rPr>
          <w:rFonts w:cs="David"/>
          <w:rtl/>
        </w:rPr>
      </w:pPr>
      <w:r w:rsidRPr="00F725A5">
        <w:rPr>
          <w:rFonts w:cs="David"/>
          <w:rtl/>
        </w:rPr>
        <w:tab/>
        <w:t>8.1</w:t>
      </w:r>
      <w:r w:rsidRPr="00F725A5">
        <w:rPr>
          <w:rFonts w:cs="David"/>
          <w:rtl/>
        </w:rPr>
        <w:tab/>
      </w:r>
      <w:r w:rsidRPr="00F725A5">
        <w:rPr>
          <w:rFonts w:cs="David"/>
          <w:rtl/>
        </w:rPr>
        <w:tab/>
        <w:t>הזכות למזמין להעביר ו/או למכור ו/או לשעבד ו/או לעשות כל דיספוזיציה  בבני</w:t>
      </w:r>
      <w:r w:rsidR="002359C8" w:rsidRPr="00F725A5">
        <w:rPr>
          <w:rFonts w:cs="David" w:hint="eastAsia"/>
          <w:rtl/>
        </w:rPr>
        <w:t>י</w:t>
      </w:r>
      <w:r w:rsidRPr="00F725A5">
        <w:rPr>
          <w:rFonts w:cs="David"/>
          <w:rtl/>
        </w:rPr>
        <w:t xml:space="preserve">ן ו/או במקרקעין ו/או בכל זכות שהיא נשוא חוזה זה או חלק הימנו ו/או את זכויותיו על פי הסכם זה לצד שלישי. המזמין יודיע לקבלן במידה ויעביר או ימכור את זכויותיו כאמור.  </w:t>
      </w:r>
    </w:p>
    <w:p w14:paraId="40630AF2" w14:textId="77777777" w:rsidR="00465ED6" w:rsidRPr="00F725A5" w:rsidRDefault="00465ED6">
      <w:pPr>
        <w:keepNext/>
        <w:keepLines/>
        <w:tabs>
          <w:tab w:val="left" w:pos="720"/>
          <w:tab w:val="left" w:pos="1080"/>
          <w:tab w:val="left" w:pos="1440"/>
          <w:tab w:val="left" w:pos="2160"/>
          <w:tab w:val="left" w:pos="2880"/>
        </w:tabs>
        <w:ind w:left="1440" w:hanging="1440"/>
        <w:jc w:val="both"/>
        <w:rPr>
          <w:rFonts w:cs="David"/>
          <w:rtl/>
        </w:rPr>
      </w:pPr>
    </w:p>
    <w:p w14:paraId="32A7C1B4" w14:textId="77777777" w:rsidR="00465ED6" w:rsidRPr="00F725A5" w:rsidRDefault="00465ED6">
      <w:pPr>
        <w:keepNext/>
        <w:keepLines/>
        <w:tabs>
          <w:tab w:val="left" w:pos="720"/>
          <w:tab w:val="left" w:pos="1080"/>
          <w:tab w:val="left" w:pos="1440"/>
          <w:tab w:val="left" w:pos="2160"/>
          <w:tab w:val="left" w:pos="2880"/>
        </w:tabs>
        <w:ind w:left="1440" w:hanging="1440"/>
        <w:jc w:val="both"/>
        <w:rPr>
          <w:rFonts w:cs="David"/>
          <w:rtl/>
        </w:rPr>
      </w:pPr>
      <w:r w:rsidRPr="00F725A5">
        <w:rPr>
          <w:rFonts w:cs="David"/>
          <w:rtl/>
        </w:rPr>
        <w:tab/>
        <w:t>8.2</w:t>
      </w:r>
      <w:r w:rsidRPr="00F725A5">
        <w:rPr>
          <w:rFonts w:cs="David"/>
          <w:rtl/>
        </w:rPr>
        <w:tab/>
      </w:r>
      <w:r w:rsidRPr="00F725A5">
        <w:rPr>
          <w:rFonts w:cs="David"/>
          <w:rtl/>
        </w:rPr>
        <w:tab/>
        <w:t>ההתקשרות עם הקבלן על פי חוזה זה מבוססת על הצהרותיו של הקבלן לגבי יכולתו וכישוריו לביצוע הפרויקט ולפיכך, ולא רק בשל כך, הקבלן לא יהיה זכאי למסור, להסב, להעביר ולשעבד לאחר או לאחרים כל חלק מזכויותיו ו/או התחייבויותיו לפי חוזה זה.</w:t>
      </w:r>
    </w:p>
    <w:p w14:paraId="68BEDD6C" w14:textId="77777777" w:rsidR="00465ED6" w:rsidRPr="00F725A5" w:rsidRDefault="00465ED6">
      <w:pPr>
        <w:keepNext/>
        <w:keepLines/>
        <w:tabs>
          <w:tab w:val="left" w:pos="720"/>
          <w:tab w:val="left" w:pos="1080"/>
          <w:tab w:val="left" w:pos="1440"/>
          <w:tab w:val="left" w:pos="2160"/>
          <w:tab w:val="left" w:pos="2880"/>
        </w:tabs>
        <w:ind w:left="1440" w:hanging="1440"/>
        <w:jc w:val="both"/>
        <w:rPr>
          <w:rFonts w:cs="David"/>
          <w:rtl/>
        </w:rPr>
      </w:pPr>
    </w:p>
    <w:p w14:paraId="7D415990" w14:textId="77777777" w:rsidR="00465ED6" w:rsidRPr="00F725A5" w:rsidRDefault="00465ED6">
      <w:pPr>
        <w:keepNext/>
        <w:keepLines/>
        <w:tabs>
          <w:tab w:val="left" w:pos="720"/>
          <w:tab w:val="left" w:pos="1080"/>
          <w:tab w:val="left" w:pos="1440"/>
          <w:tab w:val="left" w:pos="2160"/>
          <w:tab w:val="left" w:pos="2880"/>
        </w:tabs>
        <w:ind w:left="1440" w:hanging="1440"/>
        <w:jc w:val="both"/>
        <w:rPr>
          <w:rFonts w:cs="David"/>
          <w:rtl/>
        </w:rPr>
      </w:pPr>
      <w:r w:rsidRPr="00F725A5">
        <w:rPr>
          <w:rFonts w:cs="David"/>
          <w:rtl/>
        </w:rPr>
        <w:tab/>
        <w:t>8.3</w:t>
      </w:r>
      <w:r w:rsidRPr="00F725A5">
        <w:rPr>
          <w:rFonts w:cs="David"/>
          <w:rtl/>
        </w:rPr>
        <w:tab/>
      </w:r>
      <w:r w:rsidRPr="00F725A5">
        <w:rPr>
          <w:rFonts w:cs="David"/>
          <w:rtl/>
        </w:rPr>
        <w:tab/>
        <w:t xml:space="preserve">הקבלן לא יהא זכאי </w:t>
      </w:r>
      <w:proofErr w:type="spellStart"/>
      <w:r w:rsidRPr="00F725A5">
        <w:rPr>
          <w:rFonts w:cs="David"/>
          <w:rtl/>
        </w:rPr>
        <w:t>להמחות</w:t>
      </w:r>
      <w:proofErr w:type="spellEnd"/>
      <w:r w:rsidRPr="00F725A5">
        <w:rPr>
          <w:rFonts w:cs="David"/>
          <w:rtl/>
        </w:rPr>
        <w:t xml:space="preserve"> את זכותו לקבלת סכום כלשהו מהמזמין לפי הסכם זה, אלא אם קיבל הסכמה לכך בכתב מאת המזמין. </w:t>
      </w:r>
    </w:p>
    <w:p w14:paraId="4F15E7A4" w14:textId="77777777" w:rsidR="00465ED6" w:rsidRPr="00F725A5" w:rsidRDefault="00465ED6">
      <w:pPr>
        <w:keepNext/>
        <w:keepLines/>
        <w:tabs>
          <w:tab w:val="left" w:pos="720"/>
          <w:tab w:val="left" w:pos="1080"/>
          <w:tab w:val="left" w:pos="1440"/>
          <w:tab w:val="left" w:pos="2160"/>
          <w:tab w:val="left" w:pos="2880"/>
        </w:tabs>
        <w:ind w:left="1440" w:hanging="1440"/>
        <w:jc w:val="both"/>
        <w:rPr>
          <w:rFonts w:cs="David"/>
          <w:rtl/>
        </w:rPr>
      </w:pPr>
    </w:p>
    <w:p w14:paraId="16646203" w14:textId="77777777" w:rsidR="00465ED6" w:rsidRPr="000E2DE0" w:rsidRDefault="00465ED6" w:rsidP="002359C8">
      <w:pPr>
        <w:keepNext/>
        <w:keepLines/>
        <w:tabs>
          <w:tab w:val="left" w:pos="720"/>
          <w:tab w:val="left" w:pos="1080"/>
          <w:tab w:val="left" w:pos="1440"/>
          <w:tab w:val="left" w:pos="2160"/>
          <w:tab w:val="left" w:pos="2880"/>
        </w:tabs>
        <w:ind w:left="1440" w:hanging="1440"/>
        <w:jc w:val="both"/>
        <w:rPr>
          <w:rFonts w:cs="David"/>
          <w:bCs/>
        </w:rPr>
      </w:pPr>
      <w:r w:rsidRPr="00F725A5">
        <w:rPr>
          <w:rFonts w:cs="David"/>
          <w:rtl/>
        </w:rPr>
        <w:tab/>
      </w:r>
    </w:p>
    <w:p w14:paraId="2410C1FE"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r w:rsidRPr="00F725A5">
        <w:rPr>
          <w:rFonts w:cs="David"/>
          <w:bCs/>
          <w:rtl/>
        </w:rPr>
        <w:t>9.</w:t>
      </w:r>
      <w:r w:rsidRPr="00F725A5">
        <w:rPr>
          <w:rFonts w:cs="David"/>
          <w:bCs/>
          <w:rtl/>
        </w:rPr>
        <w:tab/>
      </w:r>
      <w:r w:rsidRPr="00F725A5">
        <w:rPr>
          <w:rFonts w:cs="David"/>
          <w:bCs/>
          <w:rtl/>
        </w:rPr>
        <w:tab/>
        <w:t>תפקידיו וסמכויותיו של המפקח</w:t>
      </w:r>
    </w:p>
    <w:p w14:paraId="31EEE9E4"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p>
    <w:p w14:paraId="358FA7A5" w14:textId="77777777" w:rsidR="00465ED6" w:rsidRPr="00F725A5" w:rsidRDefault="00465ED6">
      <w:pPr>
        <w:keepNext/>
        <w:keepLines/>
        <w:tabs>
          <w:tab w:val="left" w:pos="720"/>
          <w:tab w:val="left" w:pos="1080"/>
          <w:tab w:val="left" w:pos="1440"/>
          <w:tab w:val="left" w:pos="2160"/>
          <w:tab w:val="left" w:pos="2880"/>
        </w:tabs>
        <w:ind w:left="1440" w:hanging="1440"/>
        <w:jc w:val="both"/>
        <w:rPr>
          <w:rFonts w:cs="David"/>
          <w:rtl/>
        </w:rPr>
      </w:pPr>
      <w:r w:rsidRPr="00F725A5">
        <w:rPr>
          <w:rFonts w:cs="David"/>
          <w:b/>
          <w:rtl/>
        </w:rPr>
        <w:tab/>
        <w:t>9.1</w:t>
      </w:r>
      <w:r w:rsidRPr="00F725A5">
        <w:rPr>
          <w:rFonts w:cs="David"/>
          <w:b/>
          <w:rtl/>
        </w:rPr>
        <w:tab/>
        <w:t xml:space="preserve">  </w:t>
      </w:r>
      <w:r w:rsidRPr="00F725A5">
        <w:rPr>
          <w:rFonts w:cs="David"/>
          <w:b/>
          <w:rtl/>
        </w:rPr>
        <w:tab/>
        <w:t>מובהר כי כל ההוראות ו/או האישורים ו/או הדרישות וכיו"ב מאת המזמין ו/או המפקח לקבלן, יהיו בהתאם להוראות חוזה זה ו</w:t>
      </w:r>
      <w:r w:rsidRPr="00F725A5">
        <w:rPr>
          <w:rFonts w:cs="David"/>
          <w:rtl/>
        </w:rPr>
        <w:t xml:space="preserve">בכפוף להן, ויינתנו  אך ורק בכתב, בין אם הדבר צוין בחוזה זה  במפורש ובין אם לאו. </w:t>
      </w:r>
    </w:p>
    <w:p w14:paraId="631F3A48" w14:textId="77777777" w:rsidR="00465ED6" w:rsidRPr="00F725A5" w:rsidRDefault="00465ED6">
      <w:pPr>
        <w:keepNext/>
        <w:keepLines/>
        <w:tabs>
          <w:tab w:val="left" w:pos="720"/>
          <w:tab w:val="left" w:pos="1440"/>
          <w:tab w:val="left" w:pos="2160"/>
          <w:tab w:val="left" w:pos="2880"/>
        </w:tabs>
        <w:jc w:val="both"/>
        <w:rPr>
          <w:rFonts w:cs="David"/>
          <w:rtl/>
        </w:rPr>
      </w:pPr>
    </w:p>
    <w:p w14:paraId="400BD817" w14:textId="77777777" w:rsidR="00465ED6" w:rsidRPr="00F725A5" w:rsidRDefault="00465ED6">
      <w:pPr>
        <w:keepNext/>
        <w:keepLines/>
        <w:tabs>
          <w:tab w:val="left" w:pos="720"/>
          <w:tab w:val="left" w:pos="1440"/>
          <w:tab w:val="left" w:pos="2160"/>
          <w:tab w:val="left" w:pos="2880"/>
        </w:tabs>
        <w:ind w:left="1440" w:hanging="1440"/>
        <w:jc w:val="both"/>
        <w:rPr>
          <w:rFonts w:cs="David"/>
          <w:rtl/>
        </w:rPr>
      </w:pPr>
      <w:r w:rsidRPr="00F725A5">
        <w:rPr>
          <w:rFonts w:cs="David"/>
          <w:rtl/>
        </w:rPr>
        <w:tab/>
        <w:t>9.2</w:t>
      </w:r>
      <w:r w:rsidRPr="00F725A5">
        <w:rPr>
          <w:rFonts w:cs="David"/>
          <w:rtl/>
        </w:rPr>
        <w:tab/>
        <w:t>מבלי לגרוע מכל התחייבויות הקבלן בחוזה זה ו/או מבלי למעט מכל תפקידיו כאמור לעיל מותנה ומוסכם בזה כי המזמין העניק למפקח סמכויות של פקוח מטעמו על ביצוע עבודות הקבלן או מי מטעמו. הקבלן מתחייב בכל מקרה לשתף פעולה עם המפקח, למסור לו את כל הפרטים הדרושים לו לרבות תוכניות, חישובים, מפרטים, הסברים, וכו' ויראה את המפקח כבא כוח המזמין</w:t>
      </w:r>
      <w:r w:rsidR="003C0FAC" w:rsidRPr="00F725A5">
        <w:rPr>
          <w:rFonts w:cs="David"/>
          <w:rtl/>
        </w:rPr>
        <w:t xml:space="preserve"> ולמלא אחר כל הוראות המפקח</w:t>
      </w:r>
      <w:r w:rsidRPr="00F725A5">
        <w:rPr>
          <w:rFonts w:cs="David"/>
          <w:rtl/>
        </w:rPr>
        <w:t>. אין במינוי המפקח לגרוע  מאחריות הקבלן והתחייבויותיו על פי הוראות חוזה זה.</w:t>
      </w:r>
    </w:p>
    <w:p w14:paraId="216DAE78" w14:textId="77777777" w:rsidR="00465ED6" w:rsidRPr="00F725A5" w:rsidRDefault="00465ED6">
      <w:pPr>
        <w:keepNext/>
        <w:keepLines/>
        <w:tabs>
          <w:tab w:val="left" w:pos="720"/>
          <w:tab w:val="left" w:pos="1440"/>
          <w:tab w:val="left" w:pos="2160"/>
          <w:tab w:val="left" w:pos="2880"/>
        </w:tabs>
        <w:ind w:left="1440" w:hanging="1440"/>
        <w:jc w:val="both"/>
        <w:rPr>
          <w:rFonts w:cs="David"/>
          <w:rtl/>
        </w:rPr>
      </w:pPr>
      <w:r w:rsidRPr="00F725A5">
        <w:rPr>
          <w:rFonts w:cs="David"/>
          <w:rtl/>
        </w:rPr>
        <w:lastRenderedPageBreak/>
        <w:tab/>
      </w:r>
      <w:r w:rsidRPr="00F725A5">
        <w:rPr>
          <w:rFonts w:cs="David"/>
          <w:rtl/>
        </w:rPr>
        <w:tab/>
        <w:t xml:space="preserve">מובהר כי המזמין יהיה רשאי בכל עת, בהודעה בכתב לקבלן, להחליף את זהות המפקח והקבלן מתחייב, בכפוף להוראות חוזה זה, להישמע להוראותיו של כל מי אשר ישמש בתפקיד זה מטעם המזמין בזמן הרלוונטי. </w:t>
      </w:r>
    </w:p>
    <w:p w14:paraId="07CAE958" w14:textId="77777777" w:rsidR="00465ED6" w:rsidRPr="00F725A5" w:rsidRDefault="00465ED6">
      <w:pPr>
        <w:keepNext/>
        <w:keepLines/>
        <w:tabs>
          <w:tab w:val="left" w:pos="720"/>
          <w:tab w:val="left" w:pos="1440"/>
          <w:tab w:val="left" w:pos="2160"/>
          <w:tab w:val="left" w:pos="2880"/>
        </w:tabs>
        <w:jc w:val="both"/>
        <w:rPr>
          <w:rFonts w:cs="David"/>
          <w:rtl/>
        </w:rPr>
      </w:pPr>
    </w:p>
    <w:p w14:paraId="0E668DD8" w14:textId="77777777" w:rsidR="00465ED6" w:rsidRPr="00F725A5" w:rsidRDefault="00465ED6">
      <w:pPr>
        <w:keepNext/>
        <w:keepLines/>
        <w:tabs>
          <w:tab w:val="left" w:pos="720"/>
          <w:tab w:val="left" w:pos="1440"/>
          <w:tab w:val="left" w:pos="2160"/>
          <w:tab w:val="left" w:pos="2880"/>
        </w:tabs>
        <w:ind w:left="1440" w:hanging="1440"/>
        <w:jc w:val="both"/>
        <w:rPr>
          <w:rFonts w:cs="David"/>
          <w:rtl/>
        </w:rPr>
      </w:pPr>
      <w:r w:rsidRPr="00F725A5">
        <w:rPr>
          <w:rFonts w:cs="David"/>
          <w:rtl/>
        </w:rPr>
        <w:tab/>
        <w:t>9.3</w:t>
      </w:r>
      <w:r w:rsidRPr="00F725A5">
        <w:rPr>
          <w:rFonts w:cs="David"/>
          <w:rtl/>
        </w:rPr>
        <w:tab/>
        <w:t>המפקח יהיה רשאי לבדוק את ההתקשרויות של הקבלן לשם ביצוע העבודות ואת בצוע העבודות ולהשגיח על ביצוען וכן לבדוק את טיב החומרים שמשתמשים בהם וטיב המלאכה שתיעשה על ידי הקבלן בביצוע העבודות ו/או מטעמו. כן רשאי הוא לבדוק אם הקבלן מפרש כהלכה את החוזה ואת הוראותיו.</w:t>
      </w:r>
    </w:p>
    <w:p w14:paraId="0F5C45C7" w14:textId="77777777" w:rsidR="00465ED6" w:rsidRPr="00F725A5" w:rsidRDefault="00465ED6">
      <w:pPr>
        <w:keepNext/>
        <w:keepLines/>
        <w:tabs>
          <w:tab w:val="left" w:pos="720"/>
          <w:tab w:val="left" w:pos="1440"/>
          <w:tab w:val="left" w:pos="2160"/>
          <w:tab w:val="left" w:pos="2880"/>
        </w:tabs>
        <w:jc w:val="both"/>
        <w:rPr>
          <w:rFonts w:cs="David"/>
          <w:rtl/>
        </w:rPr>
      </w:pPr>
    </w:p>
    <w:p w14:paraId="61EDA082" w14:textId="77777777" w:rsidR="00465ED6" w:rsidRPr="00F725A5" w:rsidRDefault="00465ED6" w:rsidP="00CE29E1">
      <w:pPr>
        <w:keepNext/>
        <w:keepLines/>
        <w:tabs>
          <w:tab w:val="left" w:pos="720"/>
          <w:tab w:val="left" w:pos="1440"/>
          <w:tab w:val="left" w:pos="2160"/>
          <w:tab w:val="left" w:pos="2880"/>
        </w:tabs>
        <w:ind w:left="1440" w:hanging="1440"/>
        <w:jc w:val="both"/>
        <w:rPr>
          <w:rFonts w:cs="David"/>
          <w:rtl/>
        </w:rPr>
      </w:pPr>
      <w:r w:rsidRPr="00F725A5">
        <w:rPr>
          <w:rFonts w:cs="David"/>
          <w:rtl/>
        </w:rPr>
        <w:tab/>
        <w:t>9.4</w:t>
      </w:r>
      <w:r w:rsidRPr="00F725A5">
        <w:rPr>
          <w:rFonts w:cs="David"/>
          <w:rtl/>
        </w:rPr>
        <w:tab/>
        <w:t>המפקח, לפי שיקול דעתו הבלעדי, רשאי לדרוש מהקבלן תיקון, שינוי והריסה של העבודות ו/או חלק מהן, אשר לא בוצעו בהתאם לתוכניות, המפרט הטכני ושאר מסמכי החוזה או בהתאם להוראותיו שנתנו על פי הוראות חוזה זה, ועל הקבלן למלא אחרי הדרישה מיד ועל חשבונו הוא.</w:t>
      </w:r>
    </w:p>
    <w:p w14:paraId="7433846C" w14:textId="77777777" w:rsidR="00465ED6" w:rsidRPr="00F725A5" w:rsidRDefault="00465ED6">
      <w:pPr>
        <w:keepNext/>
        <w:keepLines/>
        <w:tabs>
          <w:tab w:val="left" w:pos="720"/>
          <w:tab w:val="left" w:pos="1440"/>
          <w:tab w:val="left" w:pos="2160"/>
          <w:tab w:val="left" w:pos="2880"/>
        </w:tabs>
        <w:jc w:val="both"/>
        <w:rPr>
          <w:rFonts w:cs="David"/>
          <w:rtl/>
        </w:rPr>
      </w:pPr>
    </w:p>
    <w:p w14:paraId="776C2455" w14:textId="77777777" w:rsidR="002C1807" w:rsidRPr="00F725A5" w:rsidRDefault="00465ED6" w:rsidP="00CE29E1">
      <w:pPr>
        <w:keepNext/>
        <w:keepLines/>
        <w:tabs>
          <w:tab w:val="left" w:pos="720"/>
          <w:tab w:val="left" w:pos="1440"/>
          <w:tab w:val="left" w:pos="2160"/>
          <w:tab w:val="left" w:pos="2880"/>
        </w:tabs>
        <w:ind w:left="1440" w:hanging="1440"/>
        <w:jc w:val="both"/>
        <w:rPr>
          <w:rFonts w:cs="David"/>
          <w:rtl/>
        </w:rPr>
      </w:pPr>
      <w:r w:rsidRPr="00F725A5">
        <w:rPr>
          <w:rFonts w:cs="David"/>
          <w:rtl/>
        </w:rPr>
        <w:tab/>
        <w:t>9.</w:t>
      </w:r>
      <w:r w:rsidR="00CE29E1" w:rsidRPr="00F725A5">
        <w:rPr>
          <w:rFonts w:cs="David"/>
          <w:rtl/>
        </w:rPr>
        <w:t>5</w:t>
      </w:r>
      <w:r w:rsidRPr="00F725A5">
        <w:rPr>
          <w:rFonts w:cs="David"/>
          <w:rtl/>
        </w:rPr>
        <w:tab/>
        <w:t>המפקח, לפי שיקול דעתו הבלעדי, רשאי לפסול כל חומר או כלי עבודה הנראים לו כבלתי מתאימים לעבודה הנדונה וכ"כ רשאי הוא לדרוש בדיקה ובחינה של כל חומר, וזאת נוסף לבדיקות הקבועות בהתאם לחוקים הקיימים.</w:t>
      </w:r>
      <w:r w:rsidRPr="00F725A5">
        <w:rPr>
          <w:rFonts w:cs="David"/>
          <w:rtl/>
        </w:rPr>
        <w:tab/>
      </w:r>
      <w:r w:rsidR="002C1807" w:rsidRPr="00F725A5">
        <w:rPr>
          <w:rFonts w:cs="David"/>
          <w:rtl/>
        </w:rPr>
        <w:br/>
      </w:r>
    </w:p>
    <w:p w14:paraId="0ABACFE3" w14:textId="77777777" w:rsidR="00465ED6" w:rsidRPr="00F725A5" w:rsidRDefault="002C1807" w:rsidP="002C1807">
      <w:pPr>
        <w:keepNext/>
        <w:keepLines/>
        <w:tabs>
          <w:tab w:val="left" w:pos="720"/>
          <w:tab w:val="left" w:pos="1440"/>
          <w:tab w:val="left" w:pos="2160"/>
          <w:tab w:val="left" w:pos="2880"/>
        </w:tabs>
        <w:ind w:left="1440" w:hanging="1440"/>
        <w:jc w:val="both"/>
        <w:rPr>
          <w:rFonts w:cs="David"/>
          <w:rtl/>
        </w:rPr>
      </w:pPr>
      <w:r w:rsidRPr="00F725A5">
        <w:rPr>
          <w:rFonts w:cs="David"/>
          <w:rtl/>
        </w:rPr>
        <w:tab/>
      </w:r>
      <w:r w:rsidR="00465ED6" w:rsidRPr="00F725A5">
        <w:rPr>
          <w:rFonts w:cs="David"/>
          <w:rtl/>
        </w:rPr>
        <w:t>9.</w:t>
      </w:r>
      <w:r w:rsidRPr="00F725A5">
        <w:rPr>
          <w:rFonts w:cs="David"/>
          <w:rtl/>
        </w:rPr>
        <w:t>6</w:t>
      </w:r>
      <w:r w:rsidR="00465ED6" w:rsidRPr="00F725A5">
        <w:rPr>
          <w:rFonts w:cs="David"/>
          <w:rtl/>
        </w:rPr>
        <w:tab/>
        <w:t>המפקח, לפי שיקול דעתו הבלעדי, רשאי להפסיק את העבודות או חלק מהן או עבודת בעל מקצוע מסוים, אם העבודה אינה נעשית בהתאם לחוזה ו/או לתוכניות ו/או המפרט הטכני ו/או כללי המקצוע ו/או בהתאם להוראת המפקח.</w:t>
      </w:r>
    </w:p>
    <w:p w14:paraId="3BC5E672" w14:textId="77777777" w:rsidR="00465ED6" w:rsidRPr="00F725A5" w:rsidRDefault="00465ED6">
      <w:pPr>
        <w:keepNext/>
        <w:keepLines/>
        <w:tabs>
          <w:tab w:val="left" w:pos="720"/>
          <w:tab w:val="left" w:pos="1440"/>
          <w:tab w:val="left" w:pos="2160"/>
          <w:tab w:val="left" w:pos="2880"/>
        </w:tabs>
        <w:ind w:left="1440" w:hanging="1440"/>
        <w:jc w:val="both"/>
        <w:rPr>
          <w:rFonts w:cs="David"/>
          <w:rtl/>
        </w:rPr>
      </w:pPr>
    </w:p>
    <w:p w14:paraId="322678FC" w14:textId="77777777" w:rsidR="00465ED6" w:rsidRPr="00F725A5" w:rsidRDefault="00465ED6" w:rsidP="003C0FAC">
      <w:pPr>
        <w:keepNext/>
        <w:keepLines/>
        <w:tabs>
          <w:tab w:val="left" w:pos="720"/>
          <w:tab w:val="left" w:pos="1440"/>
          <w:tab w:val="left" w:pos="2160"/>
          <w:tab w:val="left" w:pos="2880"/>
        </w:tabs>
        <w:ind w:left="1440" w:hanging="1440"/>
        <w:jc w:val="both"/>
        <w:rPr>
          <w:rFonts w:cs="David"/>
          <w:rtl/>
        </w:rPr>
      </w:pPr>
      <w:r w:rsidRPr="00F725A5">
        <w:rPr>
          <w:rFonts w:cs="David"/>
          <w:rtl/>
        </w:rPr>
        <w:tab/>
      </w:r>
      <w:r w:rsidRPr="00F725A5">
        <w:rPr>
          <w:rFonts w:cs="David"/>
          <w:rtl/>
        </w:rPr>
        <w:tab/>
        <w:t>המפקח רשאי לפסול ו/או להפסיק את עבודתו ,לפי שיקול דעתו הבלעדי של כל עובד ו/או קבלן משנה מטעם הקבלן מבלי הצורך לנמק</w:t>
      </w:r>
      <w:r w:rsidR="003C0FAC" w:rsidRPr="00F725A5">
        <w:rPr>
          <w:rFonts w:cs="David"/>
          <w:rtl/>
        </w:rPr>
        <w:t xml:space="preserve">. </w:t>
      </w:r>
      <w:r w:rsidRPr="00F725A5">
        <w:rPr>
          <w:rFonts w:cs="David"/>
          <w:rtl/>
        </w:rPr>
        <w:t xml:space="preserve"> </w:t>
      </w:r>
      <w:r w:rsidRPr="00F725A5">
        <w:rPr>
          <w:rFonts w:cs="David"/>
          <w:rtl/>
        </w:rPr>
        <w:tab/>
      </w:r>
      <w:r w:rsidR="00CE29E1" w:rsidRPr="00F725A5">
        <w:rPr>
          <w:rFonts w:cs="David"/>
          <w:rtl/>
        </w:rPr>
        <w:br/>
      </w:r>
    </w:p>
    <w:p w14:paraId="08FC1FA9" w14:textId="77777777" w:rsidR="00465ED6" w:rsidRPr="00F725A5" w:rsidRDefault="00465ED6" w:rsidP="002C1807">
      <w:pPr>
        <w:keepNext/>
        <w:keepLines/>
        <w:tabs>
          <w:tab w:val="left" w:pos="720"/>
          <w:tab w:val="left" w:pos="1440"/>
          <w:tab w:val="left" w:pos="2160"/>
          <w:tab w:val="left" w:pos="2880"/>
        </w:tabs>
        <w:ind w:left="1440" w:hanging="1440"/>
        <w:jc w:val="both"/>
        <w:rPr>
          <w:rFonts w:cs="David"/>
          <w:rtl/>
        </w:rPr>
      </w:pPr>
      <w:r w:rsidRPr="00F725A5">
        <w:rPr>
          <w:rFonts w:cs="David"/>
          <w:rtl/>
        </w:rPr>
        <w:tab/>
        <w:t>9.</w:t>
      </w:r>
      <w:r w:rsidR="002C1807" w:rsidRPr="00F725A5">
        <w:rPr>
          <w:rFonts w:cs="David"/>
          <w:rtl/>
        </w:rPr>
        <w:t>7</w:t>
      </w:r>
      <w:r w:rsidRPr="00F725A5">
        <w:rPr>
          <w:rFonts w:cs="David"/>
          <w:rtl/>
        </w:rPr>
        <w:tab/>
        <w:t>המפקח רשאי לפי שיקול דעתו הבלעדי לכוון את קדימויות הביצוע וסדרי העבודה של הקבלן בהתאמה ללוח הזמנים ולצרכי המזמין.</w:t>
      </w:r>
    </w:p>
    <w:p w14:paraId="4B574E24" w14:textId="77777777" w:rsidR="00465ED6" w:rsidRPr="000E2DE0" w:rsidRDefault="00465ED6">
      <w:pPr>
        <w:keepNext/>
        <w:keepLines/>
        <w:tabs>
          <w:tab w:val="left" w:pos="720"/>
          <w:tab w:val="left" w:pos="1440"/>
          <w:tab w:val="left" w:pos="2160"/>
          <w:tab w:val="left" w:pos="2880"/>
        </w:tabs>
        <w:ind w:right="-360"/>
        <w:jc w:val="both"/>
        <w:rPr>
          <w:rFonts w:cs="David"/>
        </w:rPr>
      </w:pPr>
    </w:p>
    <w:p w14:paraId="6F5D9A4F" w14:textId="77777777" w:rsidR="00465ED6" w:rsidRPr="00F725A5" w:rsidRDefault="00465ED6" w:rsidP="00F725A5">
      <w:pPr>
        <w:keepNext/>
        <w:keepLines/>
        <w:tabs>
          <w:tab w:val="left" w:pos="720"/>
          <w:tab w:val="left" w:pos="1440"/>
          <w:tab w:val="left" w:pos="2160"/>
          <w:tab w:val="left" w:pos="2880"/>
        </w:tabs>
        <w:ind w:left="1440" w:hanging="1440"/>
        <w:jc w:val="both"/>
        <w:rPr>
          <w:rFonts w:cs="David"/>
          <w:rtl/>
        </w:rPr>
      </w:pPr>
      <w:r w:rsidRPr="00F725A5">
        <w:rPr>
          <w:rFonts w:cs="David"/>
          <w:rtl/>
        </w:rPr>
        <w:tab/>
        <w:t>9.</w:t>
      </w:r>
      <w:r w:rsidR="002C1807" w:rsidRPr="00F725A5">
        <w:rPr>
          <w:rFonts w:cs="David"/>
          <w:rtl/>
        </w:rPr>
        <w:t>8</w:t>
      </w:r>
      <w:r w:rsidRPr="00F725A5">
        <w:rPr>
          <w:rFonts w:cs="David"/>
          <w:rtl/>
        </w:rPr>
        <w:t xml:space="preserve"> </w:t>
      </w:r>
      <w:r w:rsidRPr="00F725A5">
        <w:rPr>
          <w:rFonts w:cs="David"/>
          <w:rtl/>
        </w:rPr>
        <w:tab/>
        <w:t>אף על פי שלמפקח ניתנת זכות לפקח על מהלך העבודה כמפורט בחוזה זה, לא יפורש הדבר או כל סעיף מסעיפי החוזה כמשחרר את הקבלן מכל אחריות שהיא לרבות אחריות לטיב החומרים או טיב העבודה בהתאם לתנאי החוזה, ולא יגרע מהתחייבויות הקבלן על פי חוזה זה. הקבלן יקיים את החוזה במלואו בכל שלביו והשגחת המפקח או אי השגחת המפקח לא משחררת את הקבלן מאחריותו הבלעדית לביצוע העבודה לפי פרטי החוזה. אין לראות בזכות הפיקוח שניתנה למזמין, או למפקח, או נציגיו על ביצוע העבודה, אלא אמצעי מעקב אחרי ביצוע ההסכם על כל שלביו על ידי הקבלן. אין היא משחררת את הקבלן מהתחייבויותיו כלפי המזמין למילוי תנאי הסכם זה ואין היא יוצרת יחס אחר מאשר יחס שבין מזמין לבין קבלן, הן מבחינת אחריות המזמין כלפי הקבלן או לגבי כל צד ג' וכן מבחינת אחריות הקבלן כלפי המזמין, לרבות אחריותו לאופן ביצוע העבודה, לטיב ביצוע העבודה והחומרים, ולתוצאות ביצוע העבודה.</w:t>
      </w:r>
    </w:p>
    <w:p w14:paraId="74F5C3BB" w14:textId="77777777" w:rsidR="00465ED6" w:rsidRPr="00F725A5" w:rsidRDefault="00465ED6">
      <w:pPr>
        <w:keepNext/>
        <w:keepLines/>
        <w:tabs>
          <w:tab w:val="left" w:pos="720"/>
          <w:tab w:val="left" w:pos="1440"/>
          <w:tab w:val="left" w:pos="2160"/>
          <w:tab w:val="left" w:pos="2880"/>
        </w:tabs>
        <w:jc w:val="both"/>
        <w:rPr>
          <w:rFonts w:cs="David"/>
          <w:rtl/>
        </w:rPr>
      </w:pPr>
    </w:p>
    <w:p w14:paraId="1362C0AB" w14:textId="77777777" w:rsidR="00465ED6" w:rsidRPr="00F725A5" w:rsidRDefault="00465ED6" w:rsidP="00F725A5">
      <w:pPr>
        <w:keepNext/>
        <w:keepLines/>
        <w:tabs>
          <w:tab w:val="left" w:pos="720"/>
          <w:tab w:val="left" w:pos="1440"/>
          <w:tab w:val="left" w:pos="2160"/>
          <w:tab w:val="left" w:pos="2186"/>
        </w:tabs>
        <w:ind w:left="1440" w:hanging="1440"/>
        <w:jc w:val="both"/>
        <w:rPr>
          <w:rFonts w:cs="David"/>
          <w:rtl/>
        </w:rPr>
      </w:pPr>
      <w:r w:rsidRPr="00F725A5">
        <w:rPr>
          <w:rFonts w:cs="David"/>
          <w:rtl/>
        </w:rPr>
        <w:tab/>
        <w:t>9.</w:t>
      </w:r>
      <w:r w:rsidR="002C1807" w:rsidRPr="00F725A5">
        <w:rPr>
          <w:rFonts w:cs="David"/>
          <w:rtl/>
        </w:rPr>
        <w:t>9</w:t>
      </w:r>
      <w:r w:rsidRPr="00F725A5">
        <w:rPr>
          <w:rFonts w:cs="David"/>
          <w:rtl/>
        </w:rPr>
        <w:t xml:space="preserve"> </w:t>
      </w:r>
      <w:r w:rsidRPr="00F725A5">
        <w:rPr>
          <w:rFonts w:cs="David"/>
          <w:rtl/>
        </w:rPr>
        <w:tab/>
        <w:t xml:space="preserve">מובהר כי סמכות או זכות שנמסרה למפקח אין בה כדי לגרוע מזכותם של המזמין     </w:t>
      </w:r>
      <w:r w:rsidRPr="00F725A5">
        <w:rPr>
          <w:rFonts w:cs="David"/>
          <w:rtl/>
        </w:rPr>
        <w:br/>
        <w:t xml:space="preserve">להשתמש באותה הסמכות או בזכות עצמה ואין בה כדי לגרוע או לצמצם זכויות </w:t>
      </w:r>
      <w:r w:rsidRPr="00F725A5">
        <w:rPr>
          <w:rFonts w:cs="David"/>
          <w:rtl/>
        </w:rPr>
        <w:br/>
        <w:t xml:space="preserve">וסמכויות שיש למזמין לפי הוראות הסכם זה ו/או עפ"י דין. המזמין אינו חייב להשתמש בזכותו למנות מפקח, והינו רשאי להפסיק לתקופה או לתקופות מינוי של  מפקח כאמור. הימנעות ממינוי מפקח או הפסקת מינויו, לא תגרע מזכויותיו של  המזמין ולא תהווה מניעות או השתק כנגד כל טענה או תביעה בקשר עם כל דבר ועניין, הקשור בפרויקט זה.  </w:t>
      </w:r>
    </w:p>
    <w:p w14:paraId="4E860A9B" w14:textId="77777777" w:rsidR="00465ED6" w:rsidRPr="00F725A5" w:rsidRDefault="00465ED6">
      <w:pPr>
        <w:keepNext/>
        <w:keepLines/>
        <w:tabs>
          <w:tab w:val="left" w:pos="720"/>
          <w:tab w:val="left" w:pos="1440"/>
          <w:tab w:val="left" w:pos="2160"/>
          <w:tab w:val="left" w:pos="2880"/>
        </w:tabs>
        <w:jc w:val="both"/>
        <w:rPr>
          <w:rFonts w:cs="David"/>
          <w:rtl/>
        </w:rPr>
      </w:pPr>
    </w:p>
    <w:p w14:paraId="0751B5C7" w14:textId="77777777" w:rsidR="00465ED6" w:rsidRPr="00F725A5" w:rsidRDefault="00465ED6" w:rsidP="009921E3">
      <w:pPr>
        <w:keepNext/>
        <w:keepLines/>
        <w:tabs>
          <w:tab w:val="left" w:pos="720"/>
          <w:tab w:val="left" w:pos="1440"/>
          <w:tab w:val="left" w:pos="2160"/>
          <w:tab w:val="left" w:pos="2880"/>
        </w:tabs>
        <w:ind w:left="1440" w:hanging="1440"/>
        <w:jc w:val="both"/>
        <w:rPr>
          <w:rFonts w:cs="David"/>
          <w:rtl/>
        </w:rPr>
      </w:pPr>
      <w:r w:rsidRPr="00F725A5">
        <w:rPr>
          <w:rFonts w:cs="David"/>
          <w:rtl/>
        </w:rPr>
        <w:tab/>
      </w:r>
      <w:r w:rsidRPr="00F725A5">
        <w:rPr>
          <w:rFonts w:cs="David"/>
          <w:rtl/>
        </w:rPr>
        <w:tab/>
        <w:t xml:space="preserve">מובהר כי אישור חשבונות, חשבונות ביניים/חלקיים ותשלומים לקבלן בגין העבודות שביצע, </w:t>
      </w:r>
      <w:r w:rsidRPr="00F725A5">
        <w:rPr>
          <w:rFonts w:cs="David"/>
          <w:b/>
          <w:bCs/>
          <w:rtl/>
        </w:rPr>
        <w:t>יעשה תמיד אך ורק על ידי אישור בכתב מאת המזמין</w:t>
      </w:r>
      <w:r w:rsidRPr="00F725A5">
        <w:rPr>
          <w:rFonts w:cs="David"/>
          <w:rtl/>
        </w:rPr>
        <w:t>. אישור חשבונות או תשלומים לקבלן, או כל החלטה אחרת שיש לה משמעות כספית למזמין, על ידי המפקח  בלבד או שלא על פי האמור לעיל, ייחשב כחריגה מסמכות המפקח ואין ב</w:t>
      </w:r>
      <w:r w:rsidR="00E5361A" w:rsidRPr="00F725A5">
        <w:rPr>
          <w:rFonts w:cs="David" w:hint="eastAsia"/>
          <w:rtl/>
        </w:rPr>
        <w:t>ו</w:t>
      </w:r>
      <w:r w:rsidRPr="00F725A5">
        <w:rPr>
          <w:rFonts w:cs="David"/>
          <w:rtl/>
        </w:rPr>
        <w:t xml:space="preserve"> כדי לחייב את  המזמין. מודגש כי אישור חשבונות חלקיים אין ב</w:t>
      </w:r>
      <w:r w:rsidR="00E5361A" w:rsidRPr="00F725A5">
        <w:rPr>
          <w:rFonts w:cs="David" w:hint="eastAsia"/>
          <w:rtl/>
        </w:rPr>
        <w:t>ו</w:t>
      </w:r>
      <w:r w:rsidRPr="00F725A5">
        <w:rPr>
          <w:rFonts w:cs="David"/>
          <w:rtl/>
        </w:rPr>
        <w:t xml:space="preserve"> כדי לאשר את נכונותם ואינם אלא תשלומי מקדמה על חשבון התמורה, ויבדקו באופן סופי ומחייב בחשבון הסופי. </w:t>
      </w:r>
    </w:p>
    <w:p w14:paraId="64B7421F" w14:textId="77777777" w:rsidR="00465ED6" w:rsidRPr="00F725A5" w:rsidRDefault="00465ED6" w:rsidP="00FE0923">
      <w:pPr>
        <w:keepNext/>
        <w:keepLines/>
        <w:tabs>
          <w:tab w:val="left" w:pos="720"/>
          <w:tab w:val="left" w:pos="1440"/>
          <w:tab w:val="left" w:pos="2160"/>
          <w:tab w:val="left" w:pos="2880"/>
        </w:tabs>
        <w:ind w:left="1440" w:hanging="1440"/>
        <w:jc w:val="both"/>
        <w:rPr>
          <w:rFonts w:cs="David"/>
          <w:rtl/>
        </w:rPr>
      </w:pPr>
      <w:r w:rsidRPr="00F725A5">
        <w:rPr>
          <w:rFonts w:cs="David"/>
          <w:rtl/>
        </w:rPr>
        <w:t xml:space="preserve">    </w:t>
      </w:r>
      <w:r w:rsidRPr="00F725A5">
        <w:rPr>
          <w:rFonts w:cs="David"/>
          <w:rtl/>
        </w:rPr>
        <w:tab/>
      </w:r>
    </w:p>
    <w:p w14:paraId="65708D41" w14:textId="77777777" w:rsidR="00A27F94" w:rsidRDefault="00A27F94" w:rsidP="00FE0923">
      <w:pPr>
        <w:keepNext/>
        <w:keepLines/>
        <w:tabs>
          <w:tab w:val="left" w:pos="720"/>
          <w:tab w:val="left" w:pos="1440"/>
          <w:tab w:val="left" w:pos="2160"/>
          <w:tab w:val="left" w:pos="2880"/>
        </w:tabs>
        <w:ind w:left="1440" w:hanging="1440"/>
        <w:jc w:val="both"/>
        <w:rPr>
          <w:rFonts w:cs="David"/>
          <w:rtl/>
        </w:rPr>
      </w:pPr>
    </w:p>
    <w:p w14:paraId="29E7E955" w14:textId="77777777" w:rsidR="00A27F94" w:rsidRDefault="00A27F94" w:rsidP="00FE0923">
      <w:pPr>
        <w:keepNext/>
        <w:keepLines/>
        <w:tabs>
          <w:tab w:val="left" w:pos="720"/>
          <w:tab w:val="left" w:pos="1440"/>
          <w:tab w:val="left" w:pos="2160"/>
          <w:tab w:val="left" w:pos="2880"/>
        </w:tabs>
        <w:ind w:left="1440" w:hanging="1440"/>
        <w:jc w:val="both"/>
        <w:rPr>
          <w:rFonts w:cs="David"/>
          <w:rtl/>
        </w:rPr>
      </w:pPr>
    </w:p>
    <w:p w14:paraId="40EF18E0" w14:textId="77777777" w:rsidR="00390D59" w:rsidRDefault="00390D59" w:rsidP="00FE0923">
      <w:pPr>
        <w:keepNext/>
        <w:keepLines/>
        <w:tabs>
          <w:tab w:val="left" w:pos="720"/>
          <w:tab w:val="left" w:pos="1440"/>
          <w:tab w:val="left" w:pos="2160"/>
          <w:tab w:val="left" w:pos="2880"/>
        </w:tabs>
        <w:ind w:left="1440" w:hanging="1440"/>
        <w:jc w:val="both"/>
        <w:rPr>
          <w:rFonts w:cs="David"/>
          <w:rtl/>
        </w:rPr>
      </w:pPr>
    </w:p>
    <w:p w14:paraId="2F9A2FA7" w14:textId="77777777" w:rsidR="00390D59" w:rsidRPr="000E2DE0" w:rsidRDefault="00390D59" w:rsidP="00FE0923">
      <w:pPr>
        <w:keepNext/>
        <w:keepLines/>
        <w:tabs>
          <w:tab w:val="left" w:pos="720"/>
          <w:tab w:val="left" w:pos="1440"/>
          <w:tab w:val="left" w:pos="2160"/>
          <w:tab w:val="left" w:pos="2880"/>
        </w:tabs>
        <w:ind w:left="1440" w:hanging="1440"/>
        <w:jc w:val="both"/>
        <w:rPr>
          <w:rFonts w:cs="David"/>
          <w:rtl/>
        </w:rPr>
      </w:pPr>
    </w:p>
    <w:p w14:paraId="4922F12F" w14:textId="77777777" w:rsidR="00465ED6" w:rsidRPr="00F725A5" w:rsidRDefault="00465ED6">
      <w:pPr>
        <w:keepNext/>
        <w:keepLines/>
        <w:tabs>
          <w:tab w:val="left" w:pos="720"/>
          <w:tab w:val="left" w:pos="1080"/>
          <w:tab w:val="left" w:pos="1440"/>
          <w:tab w:val="left" w:pos="2160"/>
          <w:tab w:val="left" w:pos="2880"/>
        </w:tabs>
        <w:rPr>
          <w:rFonts w:cs="David"/>
          <w:bCs/>
          <w:rtl/>
        </w:rPr>
      </w:pPr>
      <w:r w:rsidRPr="00F725A5">
        <w:rPr>
          <w:rFonts w:cs="David"/>
          <w:bCs/>
          <w:rtl/>
        </w:rPr>
        <w:t>10.</w:t>
      </w:r>
      <w:r w:rsidRPr="00F725A5">
        <w:rPr>
          <w:rFonts w:cs="David"/>
          <w:bCs/>
          <w:rtl/>
        </w:rPr>
        <w:tab/>
      </w:r>
      <w:r w:rsidRPr="00F725A5">
        <w:rPr>
          <w:rFonts w:cs="David"/>
          <w:bCs/>
          <w:rtl/>
        </w:rPr>
        <w:tab/>
        <w:t>אי יצירת יחסי עובד ומעביד</w:t>
      </w:r>
    </w:p>
    <w:p w14:paraId="5C8B77E8" w14:textId="77777777" w:rsidR="00465ED6" w:rsidRPr="00F725A5" w:rsidRDefault="00465ED6">
      <w:pPr>
        <w:keepNext/>
        <w:keepLines/>
        <w:tabs>
          <w:tab w:val="left" w:pos="720"/>
          <w:tab w:val="left" w:pos="1080"/>
          <w:tab w:val="left" w:pos="1440"/>
          <w:tab w:val="left" w:pos="2160"/>
          <w:tab w:val="left" w:pos="2880"/>
        </w:tabs>
        <w:rPr>
          <w:rFonts w:cs="David"/>
          <w:rtl/>
        </w:rPr>
      </w:pPr>
    </w:p>
    <w:p w14:paraId="6D83E555" w14:textId="77777777" w:rsidR="00465ED6" w:rsidRPr="00F725A5" w:rsidRDefault="00465ED6" w:rsidP="00F725A5">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10.1</w:t>
      </w:r>
      <w:r w:rsidRPr="00F725A5">
        <w:rPr>
          <w:rFonts w:cs="David"/>
          <w:rtl/>
        </w:rPr>
        <w:tab/>
        <w:t>חוזה זה לא יצור יחסי עובד ומעביד בין המזמין ו/או המפקח ו/או האדריכל ו/או היועצים – מצד אחד - ובין הקבלן ו/או עובדיו ו/או הבאים מכוחו או מטעמו - מצד שני. הקבלן יחשב בכל עת כקבלן עצמאי לכל דבר ועניין.</w:t>
      </w:r>
    </w:p>
    <w:p w14:paraId="7801D6DA" w14:textId="77777777" w:rsidR="00465ED6" w:rsidRPr="00F725A5" w:rsidRDefault="00465ED6" w:rsidP="00F725A5">
      <w:pPr>
        <w:keepNext/>
        <w:keepLines/>
        <w:tabs>
          <w:tab w:val="left" w:pos="720"/>
          <w:tab w:val="left" w:pos="1440"/>
          <w:tab w:val="left" w:pos="1680"/>
          <w:tab w:val="left" w:pos="2160"/>
          <w:tab w:val="left" w:pos="2880"/>
        </w:tabs>
        <w:jc w:val="both"/>
        <w:rPr>
          <w:rFonts w:cs="David"/>
          <w:rtl/>
        </w:rPr>
      </w:pPr>
    </w:p>
    <w:p w14:paraId="799C5577" w14:textId="77777777" w:rsidR="00465ED6" w:rsidRPr="00F725A5" w:rsidRDefault="00465ED6" w:rsidP="00F725A5">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lastRenderedPageBreak/>
        <w:tab/>
        <w:t xml:space="preserve">10.2      הקבלן מצהיר בזה, כי כל האנשים שיועסקו על ידו לצורך מתן השירות ייחשבו לכל צורך כעובדיו או </w:t>
      </w:r>
      <w:proofErr w:type="spellStart"/>
      <w:r w:rsidRPr="00F725A5">
        <w:rPr>
          <w:rFonts w:cs="David"/>
          <w:rtl/>
        </w:rPr>
        <w:t>שלוחיו</w:t>
      </w:r>
      <w:proofErr w:type="spellEnd"/>
      <w:r w:rsidRPr="00F725A5">
        <w:rPr>
          <w:rFonts w:cs="David"/>
          <w:rtl/>
        </w:rPr>
        <w:t xml:space="preserve"> ולא יחשבו כעובדיו או </w:t>
      </w:r>
      <w:proofErr w:type="spellStart"/>
      <w:r w:rsidRPr="00F725A5">
        <w:rPr>
          <w:rFonts w:cs="David"/>
          <w:rtl/>
        </w:rPr>
        <w:t>שלוחיו</w:t>
      </w:r>
      <w:proofErr w:type="spellEnd"/>
      <w:r w:rsidRPr="00F725A5">
        <w:rPr>
          <w:rFonts w:cs="David"/>
          <w:rtl/>
        </w:rPr>
        <w:t xml:space="preserve"> של המזמין, במישרין או בעקיפין, ויועסקו על ידו, על חשבונו הוא בלבד, ועליו תחול האחריות באופן בלעדי לגבי תביעותיהם הנובעות מיחסיו עימם.</w:t>
      </w:r>
    </w:p>
    <w:p w14:paraId="7D87A233" w14:textId="77777777" w:rsidR="00465ED6" w:rsidRPr="00F725A5" w:rsidRDefault="00465ED6" w:rsidP="00F725A5">
      <w:pPr>
        <w:keepNext/>
        <w:keepLines/>
        <w:tabs>
          <w:tab w:val="left" w:pos="720"/>
          <w:tab w:val="left" w:pos="1440"/>
          <w:tab w:val="left" w:pos="1680"/>
          <w:tab w:val="left" w:pos="2160"/>
          <w:tab w:val="left" w:pos="2880"/>
        </w:tabs>
        <w:jc w:val="both"/>
        <w:rPr>
          <w:rFonts w:cs="David"/>
          <w:rtl/>
        </w:rPr>
      </w:pPr>
    </w:p>
    <w:p w14:paraId="576674FD" w14:textId="77777777" w:rsidR="00465ED6" w:rsidRPr="00F725A5" w:rsidRDefault="00465ED6" w:rsidP="00F725A5">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10.3</w:t>
      </w:r>
      <w:r w:rsidRPr="00F725A5">
        <w:rPr>
          <w:rFonts w:cs="David"/>
          <w:rtl/>
        </w:rPr>
        <w:tab/>
        <w:t>הקבלן מתחייב לשלם לעובדיו את כל התשלומים החלים על מעביד בהת</w:t>
      </w:r>
      <w:r w:rsidR="002359C8" w:rsidRPr="00F725A5">
        <w:rPr>
          <w:rFonts w:cs="David"/>
          <w:rtl/>
        </w:rPr>
        <w:t xml:space="preserve">אם לכל דין ו/או הסכם החלים עליו ובכלל זה, יפעל </w:t>
      </w:r>
      <w:r w:rsidRPr="00F725A5">
        <w:rPr>
          <w:rFonts w:cs="David"/>
          <w:rtl/>
        </w:rPr>
        <w:t xml:space="preserve">בהתאם לחוק חוק עובדים זרים (איסור העסקה שלא כדין והבטחת תנאים הוגנים) </w:t>
      </w:r>
      <w:proofErr w:type="spellStart"/>
      <w:r w:rsidRPr="00F725A5">
        <w:rPr>
          <w:rFonts w:cs="David"/>
          <w:rtl/>
        </w:rPr>
        <w:t>התשנ"א</w:t>
      </w:r>
      <w:proofErr w:type="spellEnd"/>
      <w:r w:rsidRPr="00F725A5">
        <w:rPr>
          <w:rFonts w:cs="David"/>
          <w:rtl/>
        </w:rPr>
        <w:t xml:space="preserve"> – 1991 ו/או חוק שכר מינימום, </w:t>
      </w:r>
      <w:proofErr w:type="spellStart"/>
      <w:r w:rsidRPr="00F725A5">
        <w:rPr>
          <w:rFonts w:cs="David"/>
          <w:rtl/>
        </w:rPr>
        <w:t>התשמ"ז</w:t>
      </w:r>
      <w:proofErr w:type="spellEnd"/>
      <w:r w:rsidRPr="00F725A5">
        <w:rPr>
          <w:rFonts w:cs="David"/>
          <w:rtl/>
        </w:rPr>
        <w:t xml:space="preserve"> – 1987.</w:t>
      </w:r>
    </w:p>
    <w:p w14:paraId="10A2EE7F" w14:textId="77777777" w:rsidR="00465ED6" w:rsidRPr="00F725A5" w:rsidRDefault="00465ED6">
      <w:pPr>
        <w:keepNext/>
        <w:keepLines/>
        <w:tabs>
          <w:tab w:val="left" w:pos="720"/>
          <w:tab w:val="left" w:pos="1440"/>
          <w:tab w:val="left" w:pos="1680"/>
          <w:tab w:val="left" w:pos="2160"/>
          <w:tab w:val="left" w:pos="2880"/>
        </w:tabs>
        <w:rPr>
          <w:rFonts w:cs="David"/>
          <w:rtl/>
        </w:rPr>
      </w:pPr>
    </w:p>
    <w:p w14:paraId="55A436C8" w14:textId="77777777" w:rsidR="00465ED6" w:rsidRPr="00F725A5" w:rsidRDefault="00465ED6" w:rsidP="00F725A5">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10.4</w:t>
      </w:r>
      <w:r w:rsidRPr="00F725A5">
        <w:rPr>
          <w:rFonts w:cs="David"/>
          <w:rtl/>
        </w:rPr>
        <w:tab/>
        <w:t xml:space="preserve">הקבלן אחראי בלעדי כלפי עובדיו, שליחיו וכל מי שמועסק על ידו או מטעמו במתן השירות ו/או בקשר למתן השירות, בגין נזק </w:t>
      </w:r>
      <w:r w:rsidR="002359C8" w:rsidRPr="00F725A5">
        <w:rPr>
          <w:rFonts w:cs="David" w:hint="eastAsia"/>
          <w:rtl/>
        </w:rPr>
        <w:t>גוף</w:t>
      </w:r>
      <w:r w:rsidRPr="00F725A5">
        <w:rPr>
          <w:rFonts w:cs="David"/>
          <w:rtl/>
        </w:rPr>
        <w:t xml:space="preserve">, מוות או נזק לרכוש שיגרם להם בעת מתן השירות או בכל פעילות הקשורה לביצוע העבודות. </w:t>
      </w:r>
    </w:p>
    <w:p w14:paraId="17D67CC9" w14:textId="77777777" w:rsidR="00465ED6" w:rsidRPr="00F725A5" w:rsidRDefault="00465ED6" w:rsidP="00F725A5">
      <w:pPr>
        <w:keepNext/>
        <w:keepLines/>
        <w:tabs>
          <w:tab w:val="left" w:pos="720"/>
          <w:tab w:val="left" w:pos="1440"/>
          <w:tab w:val="left" w:pos="1680"/>
          <w:tab w:val="left" w:pos="2160"/>
          <w:tab w:val="left" w:pos="2880"/>
        </w:tabs>
        <w:ind w:left="1440" w:hanging="1440"/>
        <w:jc w:val="both"/>
        <w:rPr>
          <w:rFonts w:cs="David"/>
          <w:rtl/>
        </w:rPr>
      </w:pPr>
    </w:p>
    <w:p w14:paraId="1A7DF49A" w14:textId="77777777" w:rsidR="00BE12FA" w:rsidRPr="00F725A5" w:rsidRDefault="00465ED6" w:rsidP="00F725A5">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10.5</w:t>
      </w:r>
      <w:r w:rsidRPr="00F725A5">
        <w:rPr>
          <w:rFonts w:cs="David"/>
          <w:rtl/>
        </w:rPr>
        <w:tab/>
        <w:t xml:space="preserve">כן מצהיר הקבלן כי הוא משמש כקבלן עצמאי בביצוע הפרויקט על-פי ההסכם, וכי </w:t>
      </w:r>
      <w:r w:rsidR="009921E3" w:rsidRPr="00F725A5">
        <w:rPr>
          <w:rFonts w:cs="David" w:hint="eastAsia"/>
          <w:rtl/>
        </w:rPr>
        <w:t>כ</w:t>
      </w:r>
      <w:r w:rsidRPr="00F725A5">
        <w:rPr>
          <w:rFonts w:cs="David"/>
          <w:rtl/>
        </w:rPr>
        <w:t xml:space="preserve">ל זכות שניתנת על-פי ההסכם למזמין ו/או למפקח ו/או לנציגיו ו/או למי שהתמנה על ידם ו/או בשמם ו/או מטעמם, לפקח ולהתערב בכל צורה במתן השירות, אינה אלא אמצעי להבטחת ביצוע הוראות ההסכם במלואן, ולא תהיינה לקבלן ו/או לכל העובדים המועסקים על ידו כל זכויות של עובדי מזמין והם לא יהיו זכאים לכל תשלום, פיצוי או הטבה אחרת מהמזמין בקשר עם ביצוע ההסכם או הוראה שניתנה על פיו, או בקשר עם ביטול או סיום ההסכם, או </w:t>
      </w:r>
      <w:r w:rsidR="00CE29E1" w:rsidRPr="001B5C3E">
        <w:t xml:space="preserve"> </w:t>
      </w:r>
      <w:r w:rsidRPr="000E2DE0">
        <w:rPr>
          <w:rFonts w:cs="David"/>
          <w:rtl/>
        </w:rPr>
        <w:t>יום</w:t>
      </w:r>
      <w:r w:rsidRPr="00F725A5">
        <w:rPr>
          <w:rFonts w:cs="David"/>
          <w:rtl/>
        </w:rPr>
        <w:t xml:space="preserve"> כל התקשרות על פי ההסכם, מכל סיבה שהיא.</w:t>
      </w:r>
    </w:p>
    <w:p w14:paraId="6D1D79A8" w14:textId="77777777" w:rsidR="00465ED6" w:rsidRPr="000E2DE0" w:rsidRDefault="00465ED6" w:rsidP="00BE12FA">
      <w:pPr>
        <w:keepNext/>
        <w:keepLines/>
        <w:tabs>
          <w:tab w:val="left" w:pos="720"/>
          <w:tab w:val="left" w:pos="1440"/>
          <w:tab w:val="left" w:pos="1680"/>
          <w:tab w:val="left" w:pos="2160"/>
          <w:tab w:val="left" w:pos="2880"/>
        </w:tabs>
        <w:ind w:left="1440" w:hanging="1440"/>
        <w:jc w:val="both"/>
        <w:rPr>
          <w:rFonts w:cs="David"/>
          <w:rtl/>
        </w:rPr>
      </w:pPr>
    </w:p>
    <w:p w14:paraId="1ED10756" w14:textId="77777777" w:rsidR="009921E3" w:rsidRDefault="009921E3">
      <w:pPr>
        <w:keepNext/>
        <w:keepLines/>
        <w:tabs>
          <w:tab w:val="left" w:pos="720"/>
          <w:tab w:val="left" w:pos="1080"/>
          <w:tab w:val="left" w:pos="1440"/>
          <w:tab w:val="left" w:pos="2160"/>
          <w:tab w:val="left" w:pos="2880"/>
        </w:tabs>
        <w:ind w:right="-360"/>
        <w:jc w:val="both"/>
        <w:rPr>
          <w:rFonts w:cs="David"/>
          <w:bCs/>
          <w:u w:val="single"/>
          <w:rtl/>
        </w:rPr>
      </w:pPr>
    </w:p>
    <w:p w14:paraId="541337E5" w14:textId="77777777" w:rsidR="00465ED6" w:rsidRPr="00F725A5" w:rsidRDefault="00465ED6">
      <w:pPr>
        <w:keepNext/>
        <w:keepLines/>
        <w:tabs>
          <w:tab w:val="left" w:pos="720"/>
          <w:tab w:val="left" w:pos="1080"/>
          <w:tab w:val="left" w:pos="1440"/>
          <w:tab w:val="left" w:pos="2160"/>
          <w:tab w:val="left" w:pos="2880"/>
        </w:tabs>
        <w:ind w:right="-360"/>
        <w:jc w:val="both"/>
        <w:rPr>
          <w:rFonts w:cs="David"/>
          <w:bCs/>
          <w:u w:val="single"/>
          <w:rtl/>
        </w:rPr>
      </w:pPr>
      <w:r w:rsidRPr="00F725A5">
        <w:rPr>
          <w:rFonts w:cs="David"/>
          <w:bCs/>
          <w:u w:val="single"/>
          <w:rtl/>
        </w:rPr>
        <w:t xml:space="preserve">פרק ג' – תחילת העבודה </w:t>
      </w:r>
    </w:p>
    <w:p w14:paraId="00543B3D" w14:textId="77777777" w:rsidR="00465ED6" w:rsidRPr="00F725A5" w:rsidRDefault="00465ED6">
      <w:pPr>
        <w:keepNext/>
        <w:keepLines/>
        <w:tabs>
          <w:tab w:val="left" w:pos="720"/>
          <w:tab w:val="left" w:pos="1440"/>
          <w:tab w:val="left" w:pos="1680"/>
          <w:tab w:val="left" w:pos="2160"/>
          <w:tab w:val="left" w:pos="2880"/>
        </w:tabs>
        <w:ind w:right="-360"/>
        <w:jc w:val="both"/>
        <w:rPr>
          <w:rFonts w:cs="David"/>
          <w:rtl/>
        </w:rPr>
      </w:pPr>
    </w:p>
    <w:p w14:paraId="3A714DFB" w14:textId="77777777" w:rsidR="00465ED6" w:rsidRPr="00F725A5" w:rsidRDefault="00465ED6">
      <w:pPr>
        <w:keepNext/>
        <w:keepLines/>
        <w:tabs>
          <w:tab w:val="left" w:pos="720"/>
          <w:tab w:val="left" w:pos="1440"/>
          <w:tab w:val="left" w:pos="1680"/>
          <w:tab w:val="left" w:pos="2160"/>
          <w:tab w:val="left" w:pos="2880"/>
        </w:tabs>
        <w:ind w:right="-360"/>
        <w:jc w:val="both"/>
        <w:rPr>
          <w:rFonts w:cs="David"/>
          <w:rtl/>
        </w:rPr>
      </w:pPr>
    </w:p>
    <w:p w14:paraId="27C96037" w14:textId="77777777" w:rsidR="00465ED6" w:rsidRPr="00F725A5" w:rsidRDefault="00465ED6">
      <w:pPr>
        <w:keepNext/>
        <w:keepLines/>
        <w:tabs>
          <w:tab w:val="left" w:pos="720"/>
          <w:tab w:val="left" w:pos="1080"/>
          <w:tab w:val="left" w:pos="1440"/>
          <w:tab w:val="left" w:pos="2160"/>
          <w:tab w:val="left" w:pos="2880"/>
        </w:tabs>
        <w:ind w:right="-360"/>
        <w:jc w:val="both"/>
        <w:rPr>
          <w:rFonts w:cs="David"/>
          <w:bCs/>
          <w:rtl/>
        </w:rPr>
      </w:pPr>
      <w:r w:rsidRPr="00F725A5">
        <w:rPr>
          <w:rFonts w:cs="David"/>
          <w:bCs/>
          <w:rtl/>
        </w:rPr>
        <w:t>11.</w:t>
      </w:r>
      <w:r w:rsidRPr="00F725A5">
        <w:rPr>
          <w:rFonts w:cs="David"/>
          <w:bCs/>
          <w:rtl/>
        </w:rPr>
        <w:tab/>
        <w:t>התחלת בצוע העבודה</w:t>
      </w:r>
    </w:p>
    <w:p w14:paraId="737CF186" w14:textId="77777777" w:rsidR="00465ED6" w:rsidRPr="00F725A5" w:rsidRDefault="00465ED6">
      <w:pPr>
        <w:pStyle w:val="32"/>
        <w:tabs>
          <w:tab w:val="left" w:pos="720"/>
          <w:tab w:val="left" w:pos="1440"/>
          <w:tab w:val="left" w:pos="2880"/>
        </w:tabs>
        <w:ind w:left="0" w:right="-360"/>
        <w:rPr>
          <w:rFonts w:cs="David"/>
          <w:sz w:val="24"/>
          <w:szCs w:val="24"/>
          <w:rtl/>
        </w:rPr>
      </w:pPr>
    </w:p>
    <w:p w14:paraId="1B4A8FD4" w14:textId="77777777" w:rsidR="00465ED6" w:rsidRPr="00F725A5" w:rsidRDefault="00465ED6" w:rsidP="00F725A5">
      <w:pPr>
        <w:pStyle w:val="32"/>
        <w:tabs>
          <w:tab w:val="left" w:pos="720"/>
          <w:tab w:val="left" w:pos="1440"/>
          <w:tab w:val="left" w:pos="2880"/>
        </w:tabs>
        <w:ind w:left="720" w:hanging="720"/>
        <w:jc w:val="both"/>
        <w:rPr>
          <w:rFonts w:cs="David"/>
          <w:sz w:val="24"/>
          <w:szCs w:val="24"/>
          <w:rtl/>
        </w:rPr>
      </w:pPr>
      <w:r w:rsidRPr="00F725A5">
        <w:rPr>
          <w:rFonts w:cs="David"/>
          <w:sz w:val="24"/>
          <w:szCs w:val="24"/>
          <w:rtl/>
        </w:rPr>
        <w:tab/>
        <w:t xml:space="preserve">הקבלן יתחיל בביצוע העבודות בתאריך שייקבע על ידי המפקח בהוראה בכתב, שתקרא </w:t>
      </w:r>
      <w:r w:rsidR="003C0FAC" w:rsidRPr="00F725A5">
        <w:rPr>
          <w:rFonts w:cs="David"/>
          <w:sz w:val="24"/>
          <w:szCs w:val="24"/>
          <w:rtl/>
        </w:rPr>
        <w:br/>
      </w:r>
      <w:r w:rsidRPr="00F725A5">
        <w:rPr>
          <w:rFonts w:cs="David"/>
          <w:sz w:val="24"/>
          <w:szCs w:val="24"/>
          <w:rtl/>
        </w:rPr>
        <w:t>"צו</w:t>
      </w:r>
      <w:r w:rsidR="003C0FAC" w:rsidRPr="00F725A5">
        <w:rPr>
          <w:rFonts w:cs="David"/>
          <w:sz w:val="24"/>
          <w:szCs w:val="24"/>
          <w:rtl/>
        </w:rPr>
        <w:t xml:space="preserve">/הודעה על </w:t>
      </w:r>
      <w:r w:rsidRPr="00F725A5">
        <w:rPr>
          <w:rFonts w:cs="David"/>
          <w:sz w:val="24"/>
          <w:szCs w:val="24"/>
          <w:rtl/>
        </w:rPr>
        <w:t xml:space="preserve"> התחלת עבודה", ויתקדם בביצוע בקצב הדרוש להשלמת העבודות, תוך התקופה שנקבעה בחוזה ובהתאם ללוח הזמנים, ויראו בתאריך אשר יופיע בצו התחלת עבודה כמועד תחילת העבודה בפועל (להלן: "</w:t>
      </w:r>
      <w:r w:rsidRPr="00F725A5">
        <w:rPr>
          <w:rFonts w:cs="David"/>
          <w:b/>
          <w:bCs/>
          <w:sz w:val="24"/>
          <w:szCs w:val="24"/>
          <w:rtl/>
        </w:rPr>
        <w:t>יום תחילת העבודות</w:t>
      </w:r>
      <w:r w:rsidRPr="00F725A5">
        <w:rPr>
          <w:rFonts w:cs="David"/>
          <w:sz w:val="24"/>
          <w:szCs w:val="24"/>
          <w:rtl/>
        </w:rPr>
        <w:t xml:space="preserve">"). </w:t>
      </w:r>
    </w:p>
    <w:p w14:paraId="167C6C18" w14:textId="77777777" w:rsidR="00CE29E1" w:rsidRPr="00F725A5" w:rsidRDefault="00150478" w:rsidP="00F725A5">
      <w:pPr>
        <w:pStyle w:val="32"/>
        <w:tabs>
          <w:tab w:val="left" w:pos="720"/>
          <w:tab w:val="left" w:pos="1440"/>
          <w:tab w:val="left" w:pos="2880"/>
        </w:tabs>
        <w:ind w:left="720" w:hanging="720"/>
        <w:jc w:val="both"/>
        <w:rPr>
          <w:rFonts w:cs="David"/>
          <w:sz w:val="24"/>
          <w:szCs w:val="24"/>
          <w:rtl/>
        </w:rPr>
      </w:pPr>
      <w:r w:rsidRPr="00F725A5">
        <w:rPr>
          <w:rFonts w:cs="David"/>
          <w:sz w:val="24"/>
          <w:szCs w:val="24"/>
          <w:rtl/>
        </w:rPr>
        <w:tab/>
      </w:r>
      <w:r w:rsidR="00465ED6" w:rsidRPr="00F725A5">
        <w:rPr>
          <w:rFonts w:cs="David"/>
          <w:sz w:val="24"/>
          <w:szCs w:val="24"/>
          <w:rtl/>
        </w:rPr>
        <w:t xml:space="preserve">כתנאי לתחילת ביצוע העבודות בפועל, הקבלן יגיש לאישור המזמין והמפקח בתוך שבוע מיום קבלת צו התחלת העבודה, את המסמכים כמפורט להלן: </w:t>
      </w:r>
    </w:p>
    <w:p w14:paraId="3E4B9169" w14:textId="77777777" w:rsidR="009921E3" w:rsidRDefault="009921E3" w:rsidP="009921E3">
      <w:pPr>
        <w:pStyle w:val="32"/>
        <w:tabs>
          <w:tab w:val="left" w:pos="1076"/>
        </w:tabs>
        <w:ind w:left="1076" w:hanging="425"/>
        <w:rPr>
          <w:rFonts w:cs="David"/>
          <w:sz w:val="24"/>
          <w:szCs w:val="24"/>
          <w:rtl/>
        </w:rPr>
      </w:pPr>
    </w:p>
    <w:p w14:paraId="741647ED" w14:textId="77777777" w:rsidR="00CE29E1" w:rsidRPr="00F725A5" w:rsidRDefault="00465ED6" w:rsidP="00F725A5">
      <w:pPr>
        <w:pStyle w:val="32"/>
        <w:tabs>
          <w:tab w:val="left" w:pos="1360"/>
        </w:tabs>
        <w:ind w:left="1360" w:hanging="567"/>
        <w:rPr>
          <w:rFonts w:cs="David"/>
          <w:sz w:val="24"/>
          <w:szCs w:val="24"/>
          <w:rtl/>
        </w:rPr>
      </w:pPr>
      <w:r w:rsidRPr="00F725A5">
        <w:rPr>
          <w:rFonts w:cs="David"/>
          <w:sz w:val="24"/>
          <w:szCs w:val="24"/>
          <w:rtl/>
        </w:rPr>
        <w:t>11.1</w:t>
      </w:r>
      <w:r w:rsidRPr="00F725A5">
        <w:rPr>
          <w:rFonts w:cs="David"/>
          <w:sz w:val="24"/>
          <w:szCs w:val="24"/>
          <w:rtl/>
        </w:rPr>
        <w:tab/>
        <w:t>לוח זמנים מאושר על ידי המפקח, כמפורט בסעיף 34 להלן.</w:t>
      </w:r>
    </w:p>
    <w:p w14:paraId="15D246B0" w14:textId="77777777" w:rsidR="00CE29E1" w:rsidRPr="00F725A5" w:rsidRDefault="00150478" w:rsidP="00F725A5">
      <w:pPr>
        <w:pStyle w:val="32"/>
        <w:tabs>
          <w:tab w:val="left" w:pos="1360"/>
        </w:tabs>
        <w:ind w:left="1360" w:hanging="567"/>
        <w:rPr>
          <w:rFonts w:cs="David"/>
          <w:sz w:val="24"/>
          <w:szCs w:val="24"/>
          <w:rtl/>
        </w:rPr>
      </w:pPr>
      <w:r w:rsidRPr="00F725A5">
        <w:rPr>
          <w:rFonts w:cs="David"/>
          <w:sz w:val="24"/>
          <w:szCs w:val="24"/>
          <w:rtl/>
        </w:rPr>
        <w:t xml:space="preserve">11.2 </w:t>
      </w:r>
      <w:r w:rsidRPr="00F725A5">
        <w:rPr>
          <w:rFonts w:cs="David"/>
          <w:sz w:val="24"/>
          <w:szCs w:val="24"/>
          <w:rtl/>
        </w:rPr>
        <w:tab/>
      </w:r>
      <w:r w:rsidR="00CE29E1" w:rsidRPr="00F725A5">
        <w:rPr>
          <w:rFonts w:cs="David"/>
          <w:sz w:val="24"/>
          <w:szCs w:val="24"/>
          <w:rtl/>
        </w:rPr>
        <w:t>רשימה של קבלני משנה ו/או בתי מל</w:t>
      </w:r>
      <w:r w:rsidR="009921E3" w:rsidRPr="00F725A5">
        <w:rPr>
          <w:rFonts w:cs="David"/>
          <w:sz w:val="24"/>
          <w:szCs w:val="24"/>
          <w:rtl/>
        </w:rPr>
        <w:t xml:space="preserve">אכה שבכוונתו להתקשר עימם כמפורט </w:t>
      </w:r>
      <w:r w:rsidR="00CE29E1" w:rsidRPr="00F725A5">
        <w:rPr>
          <w:rFonts w:cs="David"/>
          <w:sz w:val="24"/>
          <w:szCs w:val="24"/>
          <w:rtl/>
        </w:rPr>
        <w:t>בסעיף 19.3  ה' להלן.</w:t>
      </w:r>
    </w:p>
    <w:p w14:paraId="3EEE7D84" w14:textId="77777777" w:rsidR="00CE29E1" w:rsidRPr="00F725A5" w:rsidRDefault="00CE29E1" w:rsidP="00F725A5">
      <w:pPr>
        <w:pStyle w:val="32"/>
        <w:tabs>
          <w:tab w:val="left" w:pos="1360"/>
        </w:tabs>
        <w:ind w:left="1360" w:hanging="567"/>
        <w:rPr>
          <w:rFonts w:cs="David"/>
          <w:rtl/>
        </w:rPr>
      </w:pPr>
      <w:r w:rsidRPr="00F725A5">
        <w:rPr>
          <w:rFonts w:cs="David"/>
          <w:sz w:val="24"/>
          <w:szCs w:val="24"/>
          <w:rtl/>
        </w:rPr>
        <w:t>11.3</w:t>
      </w:r>
      <w:r w:rsidRPr="00F725A5">
        <w:rPr>
          <w:rFonts w:cs="David"/>
          <w:sz w:val="24"/>
          <w:szCs w:val="24"/>
          <w:rtl/>
        </w:rPr>
        <w:tab/>
        <w:t>תכנית התארגנות.</w:t>
      </w:r>
    </w:p>
    <w:p w14:paraId="5E5217E7" w14:textId="77777777" w:rsidR="00CE29E1" w:rsidRDefault="00CE29E1" w:rsidP="00F725A5">
      <w:pPr>
        <w:pStyle w:val="32"/>
        <w:tabs>
          <w:tab w:val="left" w:pos="1360"/>
        </w:tabs>
        <w:ind w:left="1360" w:hanging="567"/>
        <w:rPr>
          <w:rFonts w:cs="David"/>
          <w:rtl/>
        </w:rPr>
      </w:pPr>
      <w:r w:rsidRPr="00F725A5">
        <w:rPr>
          <w:rFonts w:cs="David"/>
          <w:sz w:val="24"/>
          <w:szCs w:val="24"/>
          <w:rtl/>
        </w:rPr>
        <w:t>11.4</w:t>
      </w:r>
      <w:r w:rsidRPr="00F725A5">
        <w:rPr>
          <w:rFonts w:cs="David"/>
          <w:sz w:val="24"/>
          <w:szCs w:val="24"/>
          <w:rtl/>
        </w:rPr>
        <w:tab/>
        <w:t xml:space="preserve">תעודת מנהל עבודה כמפורט </w:t>
      </w:r>
      <w:r w:rsidRPr="00F725A5">
        <w:rPr>
          <w:rFonts w:cs="David" w:hint="eastAsia"/>
          <w:sz w:val="24"/>
          <w:szCs w:val="24"/>
          <w:rtl/>
        </w:rPr>
        <w:t>בהסכם</w:t>
      </w:r>
      <w:r w:rsidRPr="00F725A5">
        <w:rPr>
          <w:rFonts w:cs="David"/>
          <w:sz w:val="24"/>
          <w:szCs w:val="24"/>
          <w:rtl/>
        </w:rPr>
        <w:t xml:space="preserve"> </w:t>
      </w:r>
      <w:r w:rsidRPr="00F725A5">
        <w:rPr>
          <w:rFonts w:cs="David" w:hint="eastAsia"/>
          <w:sz w:val="24"/>
          <w:szCs w:val="24"/>
          <w:rtl/>
        </w:rPr>
        <w:t>זה</w:t>
      </w:r>
      <w:r w:rsidRPr="00F725A5">
        <w:rPr>
          <w:rFonts w:cs="David"/>
          <w:sz w:val="24"/>
          <w:szCs w:val="24"/>
          <w:rtl/>
        </w:rPr>
        <w:t xml:space="preserve">.  </w:t>
      </w:r>
    </w:p>
    <w:p w14:paraId="0E6BE8CA" w14:textId="77777777" w:rsidR="00CE29E1" w:rsidRPr="00F725A5" w:rsidRDefault="00CE29E1" w:rsidP="00F725A5">
      <w:pPr>
        <w:keepNext/>
        <w:keepLines/>
        <w:ind w:left="793" w:right="-360" w:hanging="793"/>
        <w:jc w:val="both"/>
        <w:rPr>
          <w:rFonts w:cs="David"/>
          <w:rtl/>
        </w:rPr>
      </w:pPr>
      <w:r w:rsidRPr="00F725A5">
        <w:rPr>
          <w:rFonts w:cs="David"/>
          <w:rtl/>
        </w:rPr>
        <w:lastRenderedPageBreak/>
        <w:t>12.</w:t>
      </w:r>
      <w:r w:rsidR="007E24CC" w:rsidRPr="000E2DE0">
        <w:rPr>
          <w:rFonts w:cs="David"/>
        </w:rPr>
        <w:tab/>
      </w:r>
      <w:r w:rsidR="00A27F94" w:rsidRPr="00F725A5">
        <w:rPr>
          <w:rFonts w:cs="David" w:hint="eastAsia"/>
          <w:rtl/>
        </w:rPr>
        <w:t>ה</w:t>
      </w:r>
      <w:r w:rsidRPr="00F725A5">
        <w:rPr>
          <w:rFonts w:cs="David"/>
          <w:rtl/>
        </w:rPr>
        <w:t xml:space="preserve">קבלן יהיה אחראי לסימון הנכון ומדויק של הבניין ולנכונותם של הגבהים, המדדים וההכוונה בבניין </w:t>
      </w:r>
      <w:r w:rsidR="007E24CC" w:rsidRPr="000E2DE0">
        <w:rPr>
          <w:rFonts w:cs="David"/>
        </w:rPr>
        <w:t xml:space="preserve"> </w:t>
      </w:r>
      <w:r w:rsidRPr="00F725A5">
        <w:rPr>
          <w:rFonts w:cs="David" w:hint="eastAsia"/>
          <w:rtl/>
        </w:rPr>
        <w:t>ככל</w:t>
      </w:r>
      <w:r w:rsidRPr="00F725A5">
        <w:rPr>
          <w:rFonts w:cs="David"/>
          <w:rtl/>
        </w:rPr>
        <w:t xml:space="preserve"> </w:t>
      </w:r>
      <w:proofErr w:type="spellStart"/>
      <w:r w:rsidRPr="00F725A5">
        <w:rPr>
          <w:rFonts w:cs="David" w:hint="eastAsia"/>
          <w:rtl/>
        </w:rPr>
        <w:t>שידרש</w:t>
      </w:r>
      <w:proofErr w:type="spellEnd"/>
      <w:r w:rsidR="00150478" w:rsidRPr="00F725A5">
        <w:rPr>
          <w:rFonts w:cs="David"/>
          <w:rtl/>
        </w:rPr>
        <w:t>.</w:t>
      </w:r>
    </w:p>
    <w:p w14:paraId="5CCE4820" w14:textId="77777777" w:rsidR="007E24CC" w:rsidRPr="00F725A5" w:rsidRDefault="007E24CC" w:rsidP="007E24CC">
      <w:pPr>
        <w:keepNext/>
        <w:keepLines/>
        <w:tabs>
          <w:tab w:val="left" w:pos="720"/>
          <w:tab w:val="left" w:pos="1440"/>
          <w:tab w:val="left" w:pos="2160"/>
          <w:tab w:val="left" w:pos="2880"/>
        </w:tabs>
        <w:ind w:right="-360"/>
        <w:jc w:val="both"/>
        <w:rPr>
          <w:rFonts w:cs="David"/>
          <w:rtl/>
        </w:rPr>
      </w:pPr>
    </w:p>
    <w:p w14:paraId="70B1DD0C" w14:textId="77777777" w:rsidR="00150478" w:rsidRPr="00F725A5" w:rsidRDefault="007E24CC" w:rsidP="007E24CC">
      <w:pPr>
        <w:keepNext/>
        <w:keepLines/>
        <w:tabs>
          <w:tab w:val="left" w:pos="720"/>
          <w:tab w:val="left" w:pos="1440"/>
          <w:tab w:val="left" w:pos="2160"/>
          <w:tab w:val="left" w:pos="2880"/>
        </w:tabs>
        <w:ind w:right="-360"/>
        <w:jc w:val="both"/>
        <w:rPr>
          <w:rFonts w:cs="David"/>
          <w:b/>
          <w:bCs/>
          <w:rtl/>
        </w:rPr>
      </w:pPr>
      <w:r w:rsidRPr="00F725A5">
        <w:rPr>
          <w:rFonts w:cs="David"/>
          <w:b/>
          <w:bCs/>
          <w:rtl/>
        </w:rPr>
        <w:t>13.</w:t>
      </w:r>
      <w:r w:rsidRPr="00F725A5">
        <w:rPr>
          <w:rFonts w:cs="David"/>
          <w:b/>
          <w:bCs/>
          <w:rtl/>
        </w:rPr>
        <w:tab/>
      </w:r>
      <w:r w:rsidR="00150478" w:rsidRPr="00F725A5">
        <w:rPr>
          <w:rFonts w:cs="David"/>
          <w:b/>
          <w:bCs/>
          <w:rtl/>
        </w:rPr>
        <w:t>דרכי גישה לעבודות ולבני</w:t>
      </w:r>
      <w:r w:rsidR="008F278F" w:rsidRPr="00F725A5">
        <w:rPr>
          <w:rFonts w:cs="David" w:hint="eastAsia"/>
          <w:b/>
          <w:bCs/>
          <w:rtl/>
        </w:rPr>
        <w:t>י</w:t>
      </w:r>
      <w:r w:rsidR="00150478" w:rsidRPr="00F725A5">
        <w:rPr>
          <w:rFonts w:cs="David"/>
          <w:b/>
          <w:bCs/>
          <w:rtl/>
        </w:rPr>
        <w:t xml:space="preserve">ן ושטחי התארגנות  </w:t>
      </w:r>
    </w:p>
    <w:p w14:paraId="727A0500" w14:textId="77777777" w:rsidR="00150478" w:rsidRPr="00F725A5" w:rsidRDefault="00150478" w:rsidP="00150478">
      <w:pPr>
        <w:keepNext/>
        <w:keepLines/>
        <w:tabs>
          <w:tab w:val="left" w:pos="746"/>
          <w:tab w:val="left" w:pos="1466"/>
          <w:tab w:val="left" w:pos="2160"/>
          <w:tab w:val="left" w:pos="2880"/>
        </w:tabs>
        <w:ind w:left="1466" w:hanging="1080"/>
        <w:rPr>
          <w:rFonts w:cs="David"/>
          <w:rtl/>
        </w:rPr>
      </w:pPr>
    </w:p>
    <w:p w14:paraId="4E1EC3B7"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r w:rsidRPr="00F725A5">
        <w:rPr>
          <w:rFonts w:cs="David"/>
          <w:rtl/>
        </w:rPr>
        <w:tab/>
        <w:t>13.1</w:t>
      </w:r>
      <w:r w:rsidRPr="00F725A5">
        <w:rPr>
          <w:rFonts w:cs="David"/>
          <w:rtl/>
        </w:rPr>
        <w:tab/>
        <w:t>עם החתימה על חוזה זה ולפני תחילת העבודות בפועל ימסור הקבלן לאישור המפקח, תכנית ארגון עבודה אשר בה יצוינו ויסומנו מקומות האחסון, ההתארגנות והעמדת הציוד. תכנית זו מחייבת אך ורק את הקבלן</w:t>
      </w:r>
      <w:r w:rsidR="008F278F" w:rsidRPr="00F725A5">
        <w:rPr>
          <w:rFonts w:cs="David"/>
          <w:rtl/>
        </w:rPr>
        <w:t xml:space="preserve">, </w:t>
      </w:r>
      <w:r w:rsidR="008F278F" w:rsidRPr="00F725A5">
        <w:rPr>
          <w:rFonts w:cs="David" w:hint="eastAsia"/>
          <w:rtl/>
        </w:rPr>
        <w:t>תעשה</w:t>
      </w:r>
      <w:r w:rsidR="008F278F" w:rsidRPr="00F725A5">
        <w:rPr>
          <w:rFonts w:cs="David"/>
          <w:rtl/>
        </w:rPr>
        <w:t xml:space="preserve"> </w:t>
      </w:r>
      <w:r w:rsidR="008F278F" w:rsidRPr="00F725A5">
        <w:rPr>
          <w:rFonts w:cs="David" w:hint="eastAsia"/>
          <w:rtl/>
        </w:rPr>
        <w:t>לאחר</w:t>
      </w:r>
      <w:r w:rsidR="008F278F" w:rsidRPr="00F725A5">
        <w:rPr>
          <w:rFonts w:cs="David"/>
          <w:rtl/>
        </w:rPr>
        <w:t xml:space="preserve"> </w:t>
      </w:r>
      <w:r w:rsidR="008F278F" w:rsidRPr="00F725A5">
        <w:rPr>
          <w:rFonts w:cs="David" w:hint="eastAsia"/>
          <w:rtl/>
        </w:rPr>
        <w:t>קבלת</w:t>
      </w:r>
      <w:r w:rsidR="008F278F" w:rsidRPr="00F725A5">
        <w:rPr>
          <w:rFonts w:cs="David"/>
          <w:rtl/>
        </w:rPr>
        <w:t xml:space="preserve"> </w:t>
      </w:r>
      <w:r w:rsidR="008F278F" w:rsidRPr="00F725A5">
        <w:rPr>
          <w:rFonts w:cs="David" w:hint="eastAsia"/>
          <w:rtl/>
        </w:rPr>
        <w:t>האשורים</w:t>
      </w:r>
      <w:r w:rsidR="008F278F" w:rsidRPr="00F725A5">
        <w:rPr>
          <w:rFonts w:cs="David"/>
          <w:rtl/>
        </w:rPr>
        <w:t xml:space="preserve"> </w:t>
      </w:r>
      <w:r w:rsidR="008F278F" w:rsidRPr="00F725A5">
        <w:rPr>
          <w:rFonts w:cs="David" w:hint="eastAsia"/>
          <w:rtl/>
        </w:rPr>
        <w:t>הנדרשים</w:t>
      </w:r>
      <w:r w:rsidR="008F278F" w:rsidRPr="00F725A5">
        <w:rPr>
          <w:rFonts w:cs="David"/>
          <w:rtl/>
        </w:rPr>
        <w:t xml:space="preserve"> </w:t>
      </w:r>
      <w:r w:rsidR="008F278F" w:rsidRPr="00F725A5">
        <w:rPr>
          <w:rFonts w:cs="David" w:hint="eastAsia"/>
          <w:rtl/>
        </w:rPr>
        <w:t>על</w:t>
      </w:r>
      <w:r w:rsidR="008F278F" w:rsidRPr="00F725A5">
        <w:rPr>
          <w:rFonts w:cs="David"/>
          <w:rtl/>
        </w:rPr>
        <w:t xml:space="preserve"> </w:t>
      </w:r>
      <w:r w:rsidR="008F278F" w:rsidRPr="00F725A5">
        <w:rPr>
          <w:rFonts w:cs="David" w:hint="eastAsia"/>
          <w:rtl/>
        </w:rPr>
        <w:t>פי</w:t>
      </w:r>
      <w:r w:rsidR="008F278F" w:rsidRPr="00F725A5">
        <w:rPr>
          <w:rFonts w:cs="David"/>
          <w:rtl/>
        </w:rPr>
        <w:t xml:space="preserve"> </w:t>
      </w:r>
      <w:r w:rsidR="008F278F" w:rsidRPr="00F725A5">
        <w:rPr>
          <w:rFonts w:cs="David" w:hint="eastAsia"/>
          <w:rtl/>
        </w:rPr>
        <w:t>כל</w:t>
      </w:r>
      <w:r w:rsidR="008F278F" w:rsidRPr="00F725A5">
        <w:rPr>
          <w:rFonts w:cs="David"/>
          <w:rtl/>
        </w:rPr>
        <w:t xml:space="preserve"> </w:t>
      </w:r>
      <w:r w:rsidR="008F278F" w:rsidRPr="00F725A5">
        <w:rPr>
          <w:rFonts w:cs="David" w:hint="eastAsia"/>
          <w:rtl/>
        </w:rPr>
        <w:t>דין</w:t>
      </w:r>
      <w:r w:rsidR="008F278F" w:rsidRPr="00F725A5">
        <w:rPr>
          <w:rFonts w:cs="David"/>
          <w:rtl/>
        </w:rPr>
        <w:t xml:space="preserve"> </w:t>
      </w:r>
      <w:r w:rsidR="008F278F" w:rsidRPr="00F725A5">
        <w:rPr>
          <w:rFonts w:cs="David" w:hint="eastAsia"/>
          <w:rtl/>
        </w:rPr>
        <w:t>לרבות</w:t>
      </w:r>
      <w:r w:rsidR="008F278F" w:rsidRPr="00F725A5">
        <w:rPr>
          <w:rFonts w:cs="David"/>
          <w:rtl/>
        </w:rPr>
        <w:t xml:space="preserve"> </w:t>
      </w:r>
      <w:r w:rsidR="008F278F" w:rsidRPr="00F725A5">
        <w:rPr>
          <w:rFonts w:cs="David" w:hint="eastAsia"/>
          <w:rtl/>
        </w:rPr>
        <w:t>רשויות</w:t>
      </w:r>
      <w:r w:rsidR="008F278F" w:rsidRPr="00F725A5">
        <w:rPr>
          <w:rFonts w:cs="David"/>
          <w:rtl/>
        </w:rPr>
        <w:t xml:space="preserve"> </w:t>
      </w:r>
      <w:r w:rsidR="008F278F" w:rsidRPr="00F725A5">
        <w:rPr>
          <w:rFonts w:cs="David" w:hint="eastAsia"/>
          <w:rtl/>
        </w:rPr>
        <w:t>ובעלי</w:t>
      </w:r>
      <w:r w:rsidR="008F278F" w:rsidRPr="00F725A5">
        <w:rPr>
          <w:rFonts w:cs="David"/>
          <w:rtl/>
        </w:rPr>
        <w:t xml:space="preserve"> </w:t>
      </w:r>
      <w:r w:rsidR="008F278F" w:rsidRPr="00F725A5">
        <w:rPr>
          <w:rFonts w:cs="David" w:hint="eastAsia"/>
          <w:rtl/>
        </w:rPr>
        <w:t>זכויות</w:t>
      </w:r>
      <w:r w:rsidRPr="00F725A5">
        <w:rPr>
          <w:rFonts w:cs="David"/>
          <w:rtl/>
        </w:rPr>
        <w:t xml:space="preserve"> והיא תכלול בין היתר:</w:t>
      </w:r>
    </w:p>
    <w:p w14:paraId="0D4720EB"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p>
    <w:p w14:paraId="7CC69E40"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r w:rsidRPr="00F725A5">
        <w:rPr>
          <w:rFonts w:cs="David"/>
          <w:rtl/>
        </w:rPr>
        <w:tab/>
      </w:r>
      <w:r w:rsidRPr="00F725A5">
        <w:rPr>
          <w:rFonts w:cs="David"/>
          <w:rtl/>
        </w:rPr>
        <w:tab/>
        <w:t>א.</w:t>
      </w:r>
      <w:r w:rsidRPr="00F725A5">
        <w:rPr>
          <w:rFonts w:cs="David"/>
          <w:rtl/>
        </w:rPr>
        <w:tab/>
        <w:t>פירוט ציוד הבניה ומקומו.</w:t>
      </w:r>
    </w:p>
    <w:p w14:paraId="6AB1F702"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r w:rsidRPr="00F725A5">
        <w:rPr>
          <w:rFonts w:cs="David"/>
          <w:rtl/>
        </w:rPr>
        <w:tab/>
      </w:r>
      <w:r w:rsidRPr="00F725A5">
        <w:rPr>
          <w:rFonts w:cs="David"/>
          <w:rtl/>
        </w:rPr>
        <w:tab/>
        <w:t>ב.</w:t>
      </w:r>
      <w:r w:rsidRPr="00F725A5">
        <w:rPr>
          <w:rFonts w:cs="David"/>
          <w:rtl/>
        </w:rPr>
        <w:tab/>
        <w:t>שטחי עבודה ואחסנה של הקבלן וקבלני המשנה.</w:t>
      </w:r>
    </w:p>
    <w:p w14:paraId="485DE802"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r w:rsidRPr="00F725A5">
        <w:rPr>
          <w:rFonts w:cs="David"/>
          <w:rtl/>
        </w:rPr>
        <w:tab/>
      </w:r>
      <w:r w:rsidRPr="00F725A5">
        <w:rPr>
          <w:rFonts w:cs="David"/>
          <w:rtl/>
        </w:rPr>
        <w:tab/>
        <w:t>ג.</w:t>
      </w:r>
      <w:r w:rsidRPr="00F725A5">
        <w:rPr>
          <w:rFonts w:cs="David"/>
          <w:rtl/>
        </w:rPr>
        <w:tab/>
        <w:t>מבנים זמניים לש</w:t>
      </w:r>
      <w:r w:rsidR="00630433" w:rsidRPr="00F725A5">
        <w:rPr>
          <w:rFonts w:cs="David" w:hint="eastAsia"/>
          <w:rtl/>
        </w:rPr>
        <w:t>י</w:t>
      </w:r>
      <w:r w:rsidRPr="00F725A5">
        <w:rPr>
          <w:rFonts w:cs="David"/>
          <w:rtl/>
        </w:rPr>
        <w:t>רותי העובדים.</w:t>
      </w:r>
    </w:p>
    <w:p w14:paraId="559A7E39" w14:textId="77777777" w:rsidR="00150478" w:rsidRPr="00F725A5" w:rsidRDefault="00150478" w:rsidP="00BE12FA">
      <w:pPr>
        <w:keepNext/>
        <w:keepLines/>
        <w:tabs>
          <w:tab w:val="left" w:pos="746"/>
          <w:tab w:val="left" w:pos="1466"/>
          <w:tab w:val="left" w:pos="2160"/>
          <w:tab w:val="left" w:pos="2880"/>
        </w:tabs>
        <w:ind w:left="1466" w:hanging="1080"/>
        <w:jc w:val="both"/>
        <w:rPr>
          <w:rFonts w:cs="David"/>
          <w:rtl/>
        </w:rPr>
      </w:pPr>
      <w:r w:rsidRPr="00F725A5">
        <w:rPr>
          <w:rFonts w:cs="David"/>
          <w:rtl/>
        </w:rPr>
        <w:tab/>
      </w:r>
      <w:r w:rsidRPr="00F725A5">
        <w:rPr>
          <w:rFonts w:cs="David"/>
          <w:rtl/>
        </w:rPr>
        <w:tab/>
        <w:t>ד.</w:t>
      </w:r>
      <w:r w:rsidRPr="00F725A5">
        <w:rPr>
          <w:rFonts w:cs="David"/>
          <w:rtl/>
        </w:rPr>
        <w:tab/>
        <w:t xml:space="preserve">סימון קווי הזנה זמניים לחשמל, למים, ביוב </w:t>
      </w:r>
      <w:proofErr w:type="spellStart"/>
      <w:r w:rsidRPr="00F725A5">
        <w:rPr>
          <w:rFonts w:cs="David"/>
          <w:rtl/>
        </w:rPr>
        <w:t>וכו</w:t>
      </w:r>
      <w:proofErr w:type="spellEnd"/>
      <w:r w:rsidRPr="00F725A5">
        <w:rPr>
          <w:rFonts w:cs="David"/>
          <w:rtl/>
        </w:rPr>
        <w:t>'.</w:t>
      </w:r>
    </w:p>
    <w:p w14:paraId="22E94752"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r w:rsidRPr="00F725A5">
        <w:rPr>
          <w:rFonts w:cs="David"/>
          <w:rtl/>
        </w:rPr>
        <w:tab/>
      </w:r>
      <w:r w:rsidRPr="00F725A5">
        <w:rPr>
          <w:rFonts w:cs="David"/>
          <w:rtl/>
        </w:rPr>
        <w:tab/>
      </w:r>
    </w:p>
    <w:p w14:paraId="6A61DCDE"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r w:rsidRPr="00F725A5">
        <w:rPr>
          <w:rFonts w:cs="David"/>
          <w:rtl/>
        </w:rPr>
        <w:tab/>
        <w:t>13.2</w:t>
      </w:r>
      <w:r w:rsidRPr="00F725A5">
        <w:rPr>
          <w:rFonts w:cs="David"/>
          <w:rtl/>
        </w:rPr>
        <w:tab/>
        <w:t xml:space="preserve">על הקבלן לנקות את השטחים בהם יעשה שימוש ו/או ימצא פסולת לרבות שטחי החניות ו/או כל מקום אחר שישתמש בהם, ולתקן את כל הנזקים שנגרמו כתוצאה משימוש זה ו/או מפעילותו. </w:t>
      </w:r>
    </w:p>
    <w:p w14:paraId="476326CF"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p>
    <w:p w14:paraId="41D4BE32"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r w:rsidRPr="00F725A5">
        <w:rPr>
          <w:rFonts w:cs="David"/>
          <w:rtl/>
        </w:rPr>
        <w:tab/>
        <w:t>13.3</w:t>
      </w:r>
      <w:r w:rsidRPr="00F725A5">
        <w:rPr>
          <w:rFonts w:cs="David"/>
          <w:rtl/>
        </w:rPr>
        <w:tab/>
        <w:t xml:space="preserve">מבלי לגרוע מהאמור, יהיה על הקבלן להחזיר את כל שטחי ההתארגנות והאחסון אשר הוקצו לו, אם יוקצו, בתום העבודה במצב נקי ותקין כמצבם לפני התחלת הביצוע, </w:t>
      </w:r>
      <w:proofErr w:type="spellStart"/>
      <w:r w:rsidRPr="00F725A5">
        <w:rPr>
          <w:rFonts w:cs="David"/>
          <w:rtl/>
        </w:rPr>
        <w:t>הכל</w:t>
      </w:r>
      <w:proofErr w:type="spellEnd"/>
      <w:r w:rsidRPr="00F725A5">
        <w:rPr>
          <w:rFonts w:cs="David"/>
          <w:rtl/>
        </w:rPr>
        <w:t xml:space="preserve"> על חשבונו הוא.</w:t>
      </w:r>
    </w:p>
    <w:p w14:paraId="19916CB1"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p>
    <w:p w14:paraId="7B0384AF" w14:textId="77777777" w:rsidR="00150478" w:rsidRPr="00F725A5" w:rsidRDefault="00150478" w:rsidP="00F725A5">
      <w:pPr>
        <w:keepNext/>
        <w:keepLines/>
        <w:tabs>
          <w:tab w:val="left" w:pos="746"/>
          <w:tab w:val="left" w:pos="1466"/>
          <w:tab w:val="left" w:pos="2160"/>
          <w:tab w:val="left" w:pos="2880"/>
        </w:tabs>
        <w:ind w:left="1466" w:hanging="1080"/>
        <w:jc w:val="both"/>
        <w:rPr>
          <w:rFonts w:cs="David"/>
          <w:rtl/>
        </w:rPr>
      </w:pPr>
      <w:r w:rsidRPr="00F725A5">
        <w:rPr>
          <w:rFonts w:cs="David"/>
          <w:rtl/>
        </w:rPr>
        <w:tab/>
        <w:t>13.4</w:t>
      </w:r>
      <w:r w:rsidRPr="00F725A5">
        <w:rPr>
          <w:rFonts w:cs="David"/>
          <w:rtl/>
        </w:rPr>
        <w:tab/>
        <w:t>המזמין אינו ולא יהיה אחראי לפתרון הבאת החומרים, ציוד או חפצים כלשהם, וכ"כ לגישה של פועלים, שיחולו כולם על הקבלן, על אחריותו ועל חשבונו בלבד.</w:t>
      </w:r>
    </w:p>
    <w:p w14:paraId="51062B3A" w14:textId="77777777" w:rsidR="00150478" w:rsidRPr="00F725A5" w:rsidRDefault="00150478" w:rsidP="00150478">
      <w:pPr>
        <w:keepNext/>
        <w:keepLines/>
        <w:tabs>
          <w:tab w:val="left" w:pos="746"/>
          <w:tab w:val="left" w:pos="1466"/>
          <w:tab w:val="left" w:pos="2160"/>
          <w:tab w:val="left" w:pos="2880"/>
        </w:tabs>
        <w:ind w:left="1466" w:hanging="1080"/>
        <w:jc w:val="both"/>
        <w:rPr>
          <w:rFonts w:cs="David"/>
          <w:rtl/>
        </w:rPr>
      </w:pPr>
      <w:r w:rsidRPr="00F725A5">
        <w:rPr>
          <w:rFonts w:cs="David"/>
          <w:rtl/>
        </w:rPr>
        <w:t xml:space="preserve"> </w:t>
      </w:r>
      <w:r w:rsidRPr="00F725A5">
        <w:rPr>
          <w:rFonts w:cs="David"/>
          <w:rtl/>
        </w:rPr>
        <w:tab/>
      </w:r>
    </w:p>
    <w:p w14:paraId="74B5416F" w14:textId="77777777" w:rsidR="00BE12FA" w:rsidRPr="00F725A5" w:rsidRDefault="00465ED6" w:rsidP="00F725A5">
      <w:pPr>
        <w:pStyle w:val="32"/>
        <w:tabs>
          <w:tab w:val="left" w:pos="720"/>
          <w:tab w:val="left" w:pos="1440"/>
          <w:tab w:val="left" w:pos="2880"/>
        </w:tabs>
        <w:ind w:left="720" w:hanging="720"/>
        <w:rPr>
          <w:rFonts w:cs="David"/>
          <w:rtl/>
        </w:rPr>
      </w:pPr>
      <w:r w:rsidRPr="00F725A5">
        <w:rPr>
          <w:b/>
          <w:sz w:val="24"/>
        </w:rPr>
        <w:t>14</w:t>
      </w:r>
      <w:r w:rsidRPr="00F725A5">
        <w:rPr>
          <w:rFonts w:cs="David"/>
          <w:sz w:val="24"/>
          <w:szCs w:val="24"/>
          <w:rtl/>
        </w:rPr>
        <w:t>.</w:t>
      </w:r>
      <w:r w:rsidRPr="00F725A5">
        <w:rPr>
          <w:rFonts w:cs="David"/>
          <w:sz w:val="24"/>
          <w:szCs w:val="24"/>
          <w:rtl/>
        </w:rPr>
        <w:tab/>
      </w:r>
      <w:r w:rsidRPr="00F725A5">
        <w:rPr>
          <w:rFonts w:cs="David"/>
          <w:bCs/>
          <w:sz w:val="24"/>
          <w:szCs w:val="24"/>
          <w:rtl/>
        </w:rPr>
        <w:t>בנינים קיימים ומבנים סמוכים</w:t>
      </w:r>
      <w:r w:rsidR="00BE12FA">
        <w:rPr>
          <w:rFonts w:cs="David" w:hint="cs"/>
          <w:bCs/>
          <w:sz w:val="24"/>
          <w:szCs w:val="24"/>
          <w:rtl/>
        </w:rPr>
        <w:t xml:space="preserve"> </w:t>
      </w:r>
    </w:p>
    <w:p w14:paraId="689C38B5" w14:textId="77777777" w:rsidR="00BE12FA" w:rsidRPr="00F725A5" w:rsidRDefault="007E24CC" w:rsidP="00F725A5">
      <w:pPr>
        <w:pStyle w:val="32"/>
        <w:tabs>
          <w:tab w:val="left" w:pos="1502"/>
        </w:tabs>
        <w:ind w:left="1502" w:hanging="709"/>
        <w:jc w:val="both"/>
        <w:rPr>
          <w:rFonts w:cs="David"/>
          <w:b/>
          <w:rtl/>
        </w:rPr>
      </w:pPr>
      <w:r w:rsidRPr="00F725A5">
        <w:rPr>
          <w:rFonts w:cs="David"/>
          <w:sz w:val="24"/>
          <w:szCs w:val="24"/>
          <w:rtl/>
        </w:rPr>
        <w:t>14.1.</w:t>
      </w:r>
      <w:r w:rsidRPr="00F725A5">
        <w:rPr>
          <w:rFonts w:cs="David"/>
          <w:sz w:val="24"/>
          <w:szCs w:val="24"/>
          <w:rtl/>
        </w:rPr>
        <w:tab/>
      </w:r>
      <w:r w:rsidR="00465ED6" w:rsidRPr="00F725A5">
        <w:rPr>
          <w:rFonts w:cs="David"/>
          <w:sz w:val="24"/>
          <w:szCs w:val="24"/>
          <w:rtl/>
        </w:rPr>
        <w:t xml:space="preserve">הקבלן מתחייב שתוך כדי ביצוע העבודות, לא יפגע בנוחיות הציבור ולא יפריע </w:t>
      </w:r>
      <w:r w:rsidR="00CE29E1" w:rsidRPr="00F725A5">
        <w:rPr>
          <w:sz w:val="24"/>
        </w:rPr>
        <w:t xml:space="preserve"> </w:t>
      </w:r>
      <w:r w:rsidRPr="00F725A5">
        <w:rPr>
          <w:rFonts w:cs="David"/>
          <w:sz w:val="24"/>
          <w:szCs w:val="24"/>
          <w:rtl/>
        </w:rPr>
        <w:t xml:space="preserve"> </w:t>
      </w:r>
      <w:r w:rsidR="00465ED6" w:rsidRPr="00F725A5">
        <w:rPr>
          <w:rFonts w:cs="David"/>
          <w:sz w:val="24"/>
          <w:szCs w:val="24"/>
          <w:rtl/>
        </w:rPr>
        <w:t xml:space="preserve">לזכות השימוש והמעבר של כל אדם בכביש דרך, שביל </w:t>
      </w:r>
      <w:proofErr w:type="spellStart"/>
      <w:r w:rsidR="00465ED6" w:rsidRPr="00F725A5">
        <w:rPr>
          <w:rFonts w:cs="David"/>
          <w:sz w:val="24"/>
          <w:szCs w:val="24"/>
          <w:rtl/>
        </w:rPr>
        <w:t>וכיוצ"ב</w:t>
      </w:r>
      <w:proofErr w:type="spellEnd"/>
      <w:r w:rsidR="00465ED6" w:rsidRPr="00F725A5">
        <w:rPr>
          <w:rFonts w:cs="David"/>
          <w:sz w:val="24"/>
          <w:szCs w:val="24"/>
          <w:rtl/>
        </w:rPr>
        <w:t xml:space="preserve"> ובזכות השימוש </w:t>
      </w:r>
      <w:r w:rsidR="00CE29E1" w:rsidRPr="00F725A5">
        <w:rPr>
          <w:sz w:val="24"/>
        </w:rPr>
        <w:t xml:space="preserve"> </w:t>
      </w:r>
      <w:r w:rsidR="00465ED6" w:rsidRPr="00F725A5">
        <w:rPr>
          <w:rFonts w:cs="David"/>
          <w:sz w:val="24"/>
          <w:szCs w:val="24"/>
          <w:rtl/>
        </w:rPr>
        <w:t>והחזקה ברכוש של צד ג' כלשהו.</w:t>
      </w:r>
      <w:r w:rsidR="00BE12FA">
        <w:rPr>
          <w:rFonts w:cs="David" w:hint="cs"/>
          <w:sz w:val="24"/>
          <w:szCs w:val="24"/>
          <w:rtl/>
          <w:lang w:eastAsia="en-US"/>
        </w:rPr>
        <w:t xml:space="preserve"> </w:t>
      </w:r>
    </w:p>
    <w:p w14:paraId="4C385B7C" w14:textId="77777777" w:rsidR="00BE12FA" w:rsidRPr="00F725A5" w:rsidRDefault="007E24CC" w:rsidP="00F725A5">
      <w:pPr>
        <w:pStyle w:val="32"/>
        <w:tabs>
          <w:tab w:val="left" w:pos="1502"/>
        </w:tabs>
        <w:ind w:left="1502" w:hanging="709"/>
        <w:jc w:val="both"/>
        <w:rPr>
          <w:rFonts w:cs="David"/>
          <w:rtl/>
        </w:rPr>
      </w:pPr>
      <w:r w:rsidRPr="00F725A5">
        <w:rPr>
          <w:rFonts w:cs="David"/>
          <w:b/>
          <w:sz w:val="24"/>
          <w:szCs w:val="24"/>
          <w:rtl/>
        </w:rPr>
        <w:t xml:space="preserve">14.2 </w:t>
      </w:r>
      <w:r w:rsidRPr="00F725A5">
        <w:rPr>
          <w:rFonts w:cs="David"/>
          <w:b/>
          <w:sz w:val="24"/>
          <w:szCs w:val="24"/>
          <w:rtl/>
        </w:rPr>
        <w:tab/>
      </w:r>
      <w:r w:rsidR="00465ED6" w:rsidRPr="00F725A5">
        <w:rPr>
          <w:rFonts w:cs="David"/>
          <w:b/>
          <w:sz w:val="24"/>
          <w:szCs w:val="24"/>
          <w:rtl/>
        </w:rPr>
        <w:t>הק</w:t>
      </w:r>
      <w:r w:rsidR="00465ED6" w:rsidRPr="00F725A5">
        <w:rPr>
          <w:rFonts w:cs="David"/>
          <w:sz w:val="24"/>
          <w:szCs w:val="24"/>
          <w:rtl/>
        </w:rPr>
        <w:t xml:space="preserve">בלן אחראי, שכל נזק או קלקול שיגרום לרבות, למבנים, קיר, כביש, דרך, מדרכה, שביל, רשת המים, ביוב, תיעול, חשמל, טלפון, כבלים, וצינורות להעברת דלק או גז, או מובילים אחרים </w:t>
      </w:r>
      <w:proofErr w:type="spellStart"/>
      <w:r w:rsidR="00465ED6" w:rsidRPr="00F725A5">
        <w:rPr>
          <w:rFonts w:cs="David"/>
          <w:sz w:val="24"/>
          <w:szCs w:val="24"/>
          <w:rtl/>
        </w:rPr>
        <w:t>וכיוצ"ב</w:t>
      </w:r>
      <w:proofErr w:type="spellEnd"/>
      <w:r w:rsidR="00465ED6" w:rsidRPr="00F725A5">
        <w:rPr>
          <w:rFonts w:cs="David"/>
          <w:sz w:val="24"/>
          <w:szCs w:val="24"/>
          <w:rtl/>
        </w:rPr>
        <w:t xml:space="preserve"> תוך כדי ביצוע העבודות, יתוקן מיידית על חשבונו הוא באופן היעיל ביותר ולשביעות רצונו של המפקח ושל כל אדם או רשות המוסמכים לפקח על הטיפול בפריט הנזק כאמור, והכל לפי לוח זמנים שיקבע המפקח. </w:t>
      </w:r>
    </w:p>
    <w:p w14:paraId="291A74D2" w14:textId="77777777" w:rsidR="00BE12FA" w:rsidRPr="00F725A5" w:rsidRDefault="008F278F" w:rsidP="00F725A5">
      <w:pPr>
        <w:pStyle w:val="32"/>
        <w:tabs>
          <w:tab w:val="left" w:pos="1502"/>
        </w:tabs>
        <w:ind w:left="1502" w:hanging="709"/>
        <w:jc w:val="both"/>
        <w:rPr>
          <w:rFonts w:cs="David"/>
          <w:rtl/>
        </w:rPr>
      </w:pPr>
      <w:r w:rsidRPr="00F725A5">
        <w:rPr>
          <w:rFonts w:cs="David"/>
          <w:sz w:val="24"/>
          <w:szCs w:val="24"/>
          <w:rtl/>
        </w:rPr>
        <w:tab/>
      </w:r>
      <w:r w:rsidR="00465ED6" w:rsidRPr="00F725A5">
        <w:rPr>
          <w:rFonts w:cs="David"/>
          <w:sz w:val="24"/>
          <w:szCs w:val="24"/>
          <w:rtl/>
        </w:rPr>
        <w:t>מבלי לגרוע מהאמור יהיה הקבלן אחראי לכך שתוך כדי ביצוע העבודות, לרבות ביצוע כל מבנה ארעי, יגרום לכך שהדרכים המובילות למקום העבודות תהינה במצב המאפשר תנועה הרגילה בדרכים האמורות, וכן שלצורך הובלתם של משאות מיוחדים יתקבל תחילה רישיון הדרוש לכך מרשות מוסמכת כלשהי, ככל שדרוש, וינקטו כל האמצעים, לרבות בחירתן של הדרכים, של כלי הרכב ושל זמני ההובלה כך שתמעט ככל האפשר ההפרעה לתנועה בדרכים האמורות וימנע כל נזק להן.</w:t>
      </w:r>
    </w:p>
    <w:p w14:paraId="77006EC8" w14:textId="77777777" w:rsidR="00465ED6" w:rsidRPr="00F725A5" w:rsidRDefault="007E24CC" w:rsidP="00185141">
      <w:pPr>
        <w:pStyle w:val="32"/>
        <w:tabs>
          <w:tab w:val="left" w:pos="1502"/>
        </w:tabs>
        <w:ind w:left="1502" w:hanging="709"/>
        <w:jc w:val="both"/>
        <w:rPr>
          <w:rFonts w:cs="David"/>
          <w:rtl/>
        </w:rPr>
      </w:pPr>
      <w:r w:rsidRPr="00F725A5">
        <w:rPr>
          <w:rFonts w:cs="David"/>
          <w:sz w:val="24"/>
          <w:szCs w:val="24"/>
          <w:rtl/>
        </w:rPr>
        <w:t xml:space="preserve">14.3 </w:t>
      </w:r>
      <w:r w:rsidRPr="00F725A5">
        <w:rPr>
          <w:rFonts w:cs="David"/>
          <w:sz w:val="24"/>
          <w:szCs w:val="24"/>
          <w:rtl/>
        </w:rPr>
        <w:tab/>
      </w:r>
      <w:r w:rsidR="00465ED6" w:rsidRPr="00F725A5">
        <w:rPr>
          <w:rFonts w:cs="David"/>
          <w:sz w:val="24"/>
          <w:szCs w:val="24"/>
          <w:rtl/>
        </w:rPr>
        <w:t>אין באמור לעיל כדי לזכות את הקבלן בתשלום כלשהו נוסף והקבלן מצהיר כי בקביעת המחירים נשוא חוזה זה נלקחו בחשבון ההוראות האמורות</w:t>
      </w:r>
      <w:r w:rsidR="00185141">
        <w:rPr>
          <w:rFonts w:cs="David" w:hint="cs"/>
          <w:sz w:val="24"/>
          <w:szCs w:val="24"/>
          <w:rtl/>
        </w:rPr>
        <w:t>.</w:t>
      </w:r>
    </w:p>
    <w:p w14:paraId="66A6EE55" w14:textId="77777777" w:rsidR="00465ED6" w:rsidRPr="00F725A5" w:rsidRDefault="00465ED6">
      <w:pPr>
        <w:keepNext/>
        <w:keepLines/>
        <w:tabs>
          <w:tab w:val="left" w:pos="720"/>
          <w:tab w:val="left" w:pos="1440"/>
          <w:tab w:val="left" w:pos="1680"/>
          <w:tab w:val="left" w:pos="2160"/>
          <w:tab w:val="left" w:pos="2880"/>
        </w:tabs>
        <w:jc w:val="both"/>
        <w:rPr>
          <w:rFonts w:cs="David"/>
          <w:bCs/>
          <w:rtl/>
        </w:rPr>
      </w:pPr>
      <w:r w:rsidRPr="00F725A5">
        <w:rPr>
          <w:rFonts w:cs="David"/>
          <w:rtl/>
        </w:rPr>
        <w:lastRenderedPageBreak/>
        <w:t>15.</w:t>
      </w:r>
      <w:r w:rsidRPr="00F725A5">
        <w:rPr>
          <w:rFonts w:cs="David"/>
          <w:rtl/>
        </w:rPr>
        <w:tab/>
      </w:r>
      <w:r w:rsidRPr="00F725A5">
        <w:rPr>
          <w:rFonts w:cs="David"/>
          <w:bCs/>
          <w:rtl/>
        </w:rPr>
        <w:t>חפירות באתר ואיתור מכשולים</w:t>
      </w:r>
    </w:p>
    <w:p w14:paraId="2D122080" w14:textId="77777777" w:rsidR="00465ED6" w:rsidRPr="00F725A5" w:rsidRDefault="00465ED6">
      <w:pPr>
        <w:keepNext/>
        <w:keepLines/>
        <w:tabs>
          <w:tab w:val="left" w:pos="720"/>
          <w:tab w:val="left" w:pos="1080"/>
          <w:tab w:val="left" w:pos="1440"/>
          <w:tab w:val="left" w:pos="2160"/>
          <w:tab w:val="left" w:pos="2880"/>
        </w:tabs>
        <w:ind w:left="360"/>
        <w:jc w:val="both"/>
        <w:rPr>
          <w:rFonts w:cs="David"/>
          <w:bCs/>
          <w:rtl/>
        </w:rPr>
      </w:pPr>
    </w:p>
    <w:p w14:paraId="2B759E60" w14:textId="77777777" w:rsidR="00465ED6" w:rsidRPr="00F725A5" w:rsidRDefault="00465ED6" w:rsidP="00C32E6A">
      <w:pPr>
        <w:keepNext/>
        <w:keepLines/>
        <w:tabs>
          <w:tab w:val="left" w:pos="720"/>
          <w:tab w:val="left" w:pos="1440"/>
          <w:tab w:val="left" w:pos="1680"/>
          <w:tab w:val="left" w:pos="2160"/>
          <w:tab w:val="left" w:pos="2880"/>
        </w:tabs>
        <w:ind w:left="720" w:hanging="720"/>
        <w:jc w:val="both"/>
        <w:rPr>
          <w:rFonts w:cs="David"/>
          <w:rtl/>
        </w:rPr>
      </w:pPr>
      <w:r w:rsidRPr="00F725A5">
        <w:rPr>
          <w:rFonts w:cs="David"/>
          <w:rtl/>
        </w:rPr>
        <w:tab/>
        <w:t>הקבלן יבצע סיורים מקדימים בשטח האתר</w:t>
      </w:r>
      <w:r w:rsidR="00C32E6A" w:rsidRPr="00F725A5">
        <w:rPr>
          <w:rFonts w:cs="David"/>
          <w:rtl/>
        </w:rPr>
        <w:t xml:space="preserve">, </w:t>
      </w:r>
      <w:r w:rsidR="00C32E6A" w:rsidRPr="00F725A5">
        <w:rPr>
          <w:rFonts w:cs="David" w:hint="eastAsia"/>
          <w:rtl/>
        </w:rPr>
        <w:t>יאתר</w:t>
      </w:r>
      <w:r w:rsidR="00C32E6A" w:rsidRPr="00F725A5">
        <w:rPr>
          <w:rFonts w:cs="David"/>
          <w:rtl/>
        </w:rPr>
        <w:t xml:space="preserve"> </w:t>
      </w:r>
      <w:r w:rsidR="00C32E6A" w:rsidRPr="00F725A5">
        <w:rPr>
          <w:rFonts w:cs="David" w:hint="eastAsia"/>
          <w:rtl/>
        </w:rPr>
        <w:t>ויגלה</w:t>
      </w:r>
      <w:r w:rsidR="00C32E6A" w:rsidRPr="00F725A5">
        <w:rPr>
          <w:rFonts w:cs="David"/>
          <w:rtl/>
        </w:rPr>
        <w:t xml:space="preserve"> </w:t>
      </w:r>
      <w:r w:rsidR="00C32E6A" w:rsidRPr="00F725A5">
        <w:rPr>
          <w:rFonts w:cs="David" w:hint="eastAsia"/>
          <w:rtl/>
        </w:rPr>
        <w:t>את</w:t>
      </w:r>
      <w:r w:rsidR="00C32E6A" w:rsidRPr="00F725A5">
        <w:rPr>
          <w:rFonts w:cs="David"/>
          <w:rtl/>
        </w:rPr>
        <w:t xml:space="preserve"> </w:t>
      </w:r>
      <w:r w:rsidR="00C32E6A" w:rsidRPr="00F725A5">
        <w:rPr>
          <w:rFonts w:cs="David" w:hint="eastAsia"/>
          <w:rtl/>
        </w:rPr>
        <w:t>כל</w:t>
      </w:r>
      <w:r w:rsidR="00C32E6A" w:rsidRPr="00F725A5">
        <w:rPr>
          <w:rFonts w:cs="David"/>
          <w:rtl/>
        </w:rPr>
        <w:t xml:space="preserve"> </w:t>
      </w:r>
      <w:r w:rsidR="00C32E6A" w:rsidRPr="00F725A5">
        <w:rPr>
          <w:rFonts w:cs="David" w:hint="eastAsia"/>
          <w:rtl/>
        </w:rPr>
        <w:t>המבנים</w:t>
      </w:r>
      <w:r w:rsidR="00C32E6A" w:rsidRPr="00F725A5">
        <w:rPr>
          <w:rFonts w:cs="David"/>
          <w:rtl/>
        </w:rPr>
        <w:t xml:space="preserve"> </w:t>
      </w:r>
      <w:r w:rsidR="00C32E6A" w:rsidRPr="00F725A5">
        <w:rPr>
          <w:rFonts w:cs="David" w:hint="eastAsia"/>
          <w:rtl/>
        </w:rPr>
        <w:t>והמערכות</w:t>
      </w:r>
      <w:r w:rsidRPr="00F725A5">
        <w:rPr>
          <w:rFonts w:cs="David"/>
          <w:rtl/>
        </w:rPr>
        <w:t xml:space="preserve"> המבני</w:t>
      </w:r>
      <w:r w:rsidR="00C32E6A" w:rsidRPr="00F725A5">
        <w:rPr>
          <w:rFonts w:cs="David"/>
          <w:rtl/>
        </w:rPr>
        <w:t>ם העל –  קרקעיים והתת – קרקעיים לרבות</w:t>
      </w:r>
      <w:r w:rsidRPr="00F725A5">
        <w:rPr>
          <w:rFonts w:cs="David"/>
          <w:rtl/>
        </w:rPr>
        <w:t xml:space="preserve"> כבלים וצנרת, </w:t>
      </w:r>
      <w:r w:rsidR="00C32E6A" w:rsidRPr="00F725A5">
        <w:rPr>
          <w:rFonts w:cs="David" w:hint="eastAsia"/>
          <w:rtl/>
        </w:rPr>
        <w:t>ובכלל</w:t>
      </w:r>
      <w:r w:rsidR="00C32E6A" w:rsidRPr="00F725A5">
        <w:rPr>
          <w:rFonts w:cs="David"/>
          <w:rtl/>
        </w:rPr>
        <w:t xml:space="preserve"> </w:t>
      </w:r>
      <w:r w:rsidR="00C32E6A" w:rsidRPr="00F725A5">
        <w:rPr>
          <w:rFonts w:cs="David" w:hint="eastAsia"/>
          <w:rtl/>
        </w:rPr>
        <w:t>זה</w:t>
      </w:r>
      <w:r w:rsidRPr="00F725A5">
        <w:rPr>
          <w:rFonts w:cs="David"/>
          <w:rtl/>
        </w:rPr>
        <w:t xml:space="preserve"> אלה שאינם מסומנים בתכנית.</w:t>
      </w:r>
    </w:p>
    <w:p w14:paraId="5A49947A" w14:textId="77777777" w:rsidR="00465ED6" w:rsidRPr="00F725A5" w:rsidRDefault="00465ED6" w:rsidP="00C32E6A">
      <w:pPr>
        <w:keepNext/>
        <w:keepLines/>
        <w:tabs>
          <w:tab w:val="left" w:pos="720"/>
          <w:tab w:val="left" w:pos="1440"/>
          <w:tab w:val="left" w:pos="2160"/>
          <w:tab w:val="left" w:pos="2280"/>
          <w:tab w:val="left" w:pos="2880"/>
        </w:tabs>
        <w:ind w:left="720" w:hanging="720"/>
        <w:jc w:val="both"/>
        <w:rPr>
          <w:rFonts w:cs="David"/>
          <w:rtl/>
        </w:rPr>
      </w:pPr>
      <w:r w:rsidRPr="00F725A5">
        <w:rPr>
          <w:rFonts w:cs="David"/>
          <w:rtl/>
        </w:rPr>
        <w:tab/>
        <w:t xml:space="preserve">הקבלן </w:t>
      </w:r>
      <w:r w:rsidR="00C32E6A" w:rsidRPr="00F725A5">
        <w:rPr>
          <w:rFonts w:cs="David" w:hint="eastAsia"/>
          <w:rtl/>
        </w:rPr>
        <w:t>הינו</w:t>
      </w:r>
      <w:r w:rsidR="00C32E6A" w:rsidRPr="00F725A5">
        <w:rPr>
          <w:rFonts w:cs="David"/>
          <w:rtl/>
        </w:rPr>
        <w:t xml:space="preserve"> </w:t>
      </w:r>
      <w:r w:rsidR="00C32E6A" w:rsidRPr="00F725A5">
        <w:rPr>
          <w:rFonts w:cs="David" w:hint="eastAsia"/>
          <w:rtl/>
        </w:rPr>
        <w:t>ה</w:t>
      </w:r>
      <w:r w:rsidRPr="00F725A5">
        <w:rPr>
          <w:rFonts w:cs="David"/>
          <w:rtl/>
        </w:rPr>
        <w:t>אחראי</w:t>
      </w:r>
      <w:r w:rsidR="00C32E6A" w:rsidRPr="00F725A5">
        <w:rPr>
          <w:rFonts w:cs="David"/>
          <w:rtl/>
        </w:rPr>
        <w:t xml:space="preserve"> הבלעדי לכל דבר ועניין הקשור בכך לרבות תוצאות אי גילוי או איתור</w:t>
      </w:r>
      <w:r w:rsidRPr="00F725A5">
        <w:rPr>
          <w:rFonts w:cs="David"/>
          <w:rtl/>
        </w:rPr>
        <w:t xml:space="preserve"> </w:t>
      </w:r>
      <w:r w:rsidR="00C32E6A" w:rsidRPr="00F725A5">
        <w:rPr>
          <w:rFonts w:cs="David" w:hint="eastAsia"/>
          <w:rtl/>
        </w:rPr>
        <w:t>של</w:t>
      </w:r>
      <w:r w:rsidR="00C32E6A" w:rsidRPr="00F725A5">
        <w:rPr>
          <w:rFonts w:cs="David"/>
          <w:rtl/>
        </w:rPr>
        <w:t xml:space="preserve"> כל מערכת ו/או מבנה כאמור לעיל והוא </w:t>
      </w:r>
      <w:r w:rsidRPr="00F725A5">
        <w:rPr>
          <w:rFonts w:cs="David"/>
          <w:rtl/>
        </w:rPr>
        <w:t>משחרר את המזמין מכל אחריות ל</w:t>
      </w:r>
      <w:r w:rsidR="00C32E6A" w:rsidRPr="00F725A5">
        <w:rPr>
          <w:rFonts w:cs="David" w:hint="eastAsia"/>
          <w:rtl/>
        </w:rPr>
        <w:t>כל</w:t>
      </w:r>
      <w:r w:rsidR="00C32E6A" w:rsidRPr="00F725A5">
        <w:rPr>
          <w:rFonts w:cs="David"/>
          <w:rtl/>
        </w:rPr>
        <w:t xml:space="preserve"> </w:t>
      </w:r>
      <w:r w:rsidRPr="00F725A5">
        <w:rPr>
          <w:rFonts w:cs="David"/>
          <w:rtl/>
        </w:rPr>
        <w:t xml:space="preserve">נזק, הפסד והוצאה אשר יגרמו לאותם </w:t>
      </w:r>
      <w:r w:rsidR="00C32E6A" w:rsidRPr="00F725A5">
        <w:rPr>
          <w:rFonts w:cs="David" w:hint="eastAsia"/>
          <w:rtl/>
        </w:rPr>
        <w:t>מבנים</w:t>
      </w:r>
      <w:r w:rsidR="00C32E6A" w:rsidRPr="00F725A5">
        <w:rPr>
          <w:rFonts w:cs="David"/>
          <w:rtl/>
        </w:rPr>
        <w:t xml:space="preserve"> </w:t>
      </w:r>
      <w:r w:rsidR="00C32E6A" w:rsidRPr="00F725A5">
        <w:rPr>
          <w:rFonts w:cs="David" w:hint="eastAsia"/>
          <w:rtl/>
        </w:rPr>
        <w:t>או</w:t>
      </w:r>
      <w:r w:rsidR="00C32E6A" w:rsidRPr="00F725A5">
        <w:rPr>
          <w:rFonts w:cs="David"/>
          <w:rtl/>
        </w:rPr>
        <w:t xml:space="preserve"> </w:t>
      </w:r>
      <w:r w:rsidR="00C32E6A" w:rsidRPr="00F725A5">
        <w:rPr>
          <w:rFonts w:cs="David" w:hint="eastAsia"/>
          <w:rtl/>
        </w:rPr>
        <w:t>מערכות</w:t>
      </w:r>
      <w:r w:rsidRPr="00F725A5">
        <w:rPr>
          <w:rFonts w:cs="David"/>
          <w:rtl/>
        </w:rPr>
        <w:t xml:space="preserve"> </w:t>
      </w:r>
      <w:r w:rsidR="00C32E6A" w:rsidRPr="00F725A5">
        <w:rPr>
          <w:rFonts w:cs="David" w:hint="eastAsia"/>
          <w:rtl/>
        </w:rPr>
        <w:t>ובכלל</w:t>
      </w:r>
      <w:r w:rsidR="00C32E6A" w:rsidRPr="00F725A5">
        <w:rPr>
          <w:rFonts w:cs="David"/>
          <w:rtl/>
        </w:rPr>
        <w:t xml:space="preserve"> </w:t>
      </w:r>
      <w:r w:rsidR="00C32E6A" w:rsidRPr="00F725A5">
        <w:rPr>
          <w:rFonts w:cs="David" w:hint="eastAsia"/>
          <w:rtl/>
        </w:rPr>
        <w:t>זה</w:t>
      </w:r>
      <w:r w:rsidR="00C32E6A" w:rsidRPr="00F725A5">
        <w:rPr>
          <w:rFonts w:cs="David"/>
          <w:rtl/>
        </w:rPr>
        <w:t xml:space="preserve"> </w:t>
      </w:r>
      <w:r w:rsidR="00C32E6A" w:rsidRPr="00F725A5">
        <w:rPr>
          <w:rFonts w:cs="David" w:hint="eastAsia"/>
          <w:rtl/>
        </w:rPr>
        <w:t>יתקן</w:t>
      </w:r>
      <w:r w:rsidR="00C32E6A" w:rsidRPr="00F725A5">
        <w:rPr>
          <w:rFonts w:cs="David"/>
          <w:rtl/>
        </w:rPr>
        <w:t xml:space="preserve"> </w:t>
      </w:r>
      <w:r w:rsidR="00C32E6A" w:rsidRPr="00F725A5">
        <w:rPr>
          <w:rFonts w:cs="David" w:hint="eastAsia"/>
          <w:rtl/>
        </w:rPr>
        <w:t>באופן</w:t>
      </w:r>
      <w:r w:rsidRPr="00F725A5">
        <w:rPr>
          <w:rFonts w:cs="David"/>
          <w:rtl/>
        </w:rPr>
        <w:t xml:space="preserve"> </w:t>
      </w:r>
      <w:proofErr w:type="spellStart"/>
      <w:r w:rsidRPr="00F725A5">
        <w:rPr>
          <w:rFonts w:cs="David"/>
          <w:rtl/>
        </w:rPr>
        <w:t>מיידי</w:t>
      </w:r>
      <w:proofErr w:type="spellEnd"/>
      <w:r w:rsidRPr="00F725A5">
        <w:rPr>
          <w:rFonts w:cs="David"/>
          <w:rtl/>
        </w:rPr>
        <w:t xml:space="preserve"> על חשבונו </w:t>
      </w:r>
      <w:r w:rsidR="00C32E6A" w:rsidRPr="00F725A5">
        <w:rPr>
          <w:rFonts w:cs="David" w:hint="eastAsia"/>
          <w:rtl/>
        </w:rPr>
        <w:t>את</w:t>
      </w:r>
      <w:r w:rsidR="00C32E6A" w:rsidRPr="00F725A5">
        <w:rPr>
          <w:rFonts w:cs="David"/>
          <w:rtl/>
        </w:rPr>
        <w:t xml:space="preserve"> </w:t>
      </w:r>
      <w:r w:rsidR="00C32E6A" w:rsidRPr="00F725A5">
        <w:rPr>
          <w:rFonts w:cs="David" w:hint="eastAsia"/>
          <w:rtl/>
        </w:rPr>
        <w:t>הנזקים</w:t>
      </w:r>
      <w:r w:rsidRPr="00F725A5">
        <w:rPr>
          <w:rFonts w:cs="David"/>
          <w:rtl/>
        </w:rPr>
        <w:t xml:space="preserve">, וזאת </w:t>
      </w:r>
      <w:r w:rsidR="00C32E6A" w:rsidRPr="00F725A5">
        <w:rPr>
          <w:rFonts w:cs="David" w:hint="eastAsia"/>
          <w:rtl/>
        </w:rPr>
        <w:t>לשביעות</w:t>
      </w:r>
      <w:r w:rsidR="00C32E6A" w:rsidRPr="00F725A5">
        <w:rPr>
          <w:rFonts w:cs="David"/>
          <w:rtl/>
        </w:rPr>
        <w:t xml:space="preserve"> רצון </w:t>
      </w:r>
      <w:r w:rsidRPr="00F725A5">
        <w:rPr>
          <w:rFonts w:cs="David"/>
          <w:rtl/>
        </w:rPr>
        <w:t>המפקח.</w:t>
      </w:r>
    </w:p>
    <w:p w14:paraId="53D1F0B9"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380CD255"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r w:rsidRPr="000E2DE0">
        <w:rPr>
          <w:rFonts w:cs="David"/>
          <w:b/>
        </w:rPr>
        <w:t>16</w:t>
      </w:r>
      <w:r w:rsidRPr="00F725A5">
        <w:rPr>
          <w:rFonts w:cs="David"/>
          <w:rtl/>
        </w:rPr>
        <w:t>.</w:t>
      </w:r>
      <w:r w:rsidRPr="00F725A5">
        <w:rPr>
          <w:rFonts w:cs="David"/>
          <w:rtl/>
        </w:rPr>
        <w:tab/>
      </w:r>
      <w:r w:rsidRPr="00F725A5">
        <w:rPr>
          <w:rFonts w:cs="David"/>
          <w:bCs/>
          <w:rtl/>
        </w:rPr>
        <w:t>מים וחשמל לבניה</w:t>
      </w:r>
    </w:p>
    <w:p w14:paraId="5EEDDAA6" w14:textId="77777777" w:rsidR="00465ED6" w:rsidRPr="00F725A5" w:rsidRDefault="00465ED6">
      <w:pPr>
        <w:keepNext/>
        <w:keepLines/>
        <w:tabs>
          <w:tab w:val="left" w:pos="720"/>
          <w:tab w:val="left" w:pos="1080"/>
          <w:tab w:val="left" w:pos="1440"/>
          <w:tab w:val="left" w:pos="2160"/>
          <w:tab w:val="left" w:pos="2880"/>
        </w:tabs>
        <w:jc w:val="both"/>
        <w:rPr>
          <w:rFonts w:cs="David"/>
          <w:rtl/>
        </w:rPr>
      </w:pPr>
    </w:p>
    <w:p w14:paraId="65E9EEFD" w14:textId="77777777" w:rsidR="00465ED6" w:rsidRPr="00F725A5" w:rsidRDefault="00465ED6" w:rsidP="00C32E6A">
      <w:pPr>
        <w:keepNext/>
        <w:keepLines/>
        <w:tabs>
          <w:tab w:val="left" w:pos="720"/>
          <w:tab w:val="left" w:pos="1440"/>
          <w:tab w:val="left" w:pos="2160"/>
          <w:tab w:val="left" w:pos="2880"/>
        </w:tabs>
        <w:ind w:left="1440" w:hanging="1440"/>
        <w:jc w:val="both"/>
        <w:rPr>
          <w:rFonts w:cs="David"/>
          <w:rtl/>
        </w:rPr>
      </w:pPr>
      <w:r w:rsidRPr="00F725A5">
        <w:rPr>
          <w:rFonts w:cs="David"/>
          <w:rtl/>
        </w:rPr>
        <w:tab/>
        <w:t>16.1</w:t>
      </w:r>
      <w:r w:rsidRPr="00F725A5">
        <w:rPr>
          <w:rFonts w:cs="David"/>
          <w:rtl/>
        </w:rPr>
        <w:tab/>
        <w:t xml:space="preserve">הקבלן יספק, על אחריותו ועל חשבונו, את המים ואת החשמל הדרושים לביצוע העבודות, כולל כלי העבודה הדרושים לצורך אספקת מים וחשמל כאמור, לרבות </w:t>
      </w:r>
      <w:r w:rsidR="00C32E6A" w:rsidRPr="00F725A5">
        <w:rPr>
          <w:rFonts w:cs="David" w:hint="eastAsia"/>
          <w:rtl/>
        </w:rPr>
        <w:t>גנרטור</w:t>
      </w:r>
      <w:r w:rsidRPr="00F725A5">
        <w:rPr>
          <w:rFonts w:cs="David"/>
          <w:rtl/>
        </w:rPr>
        <w:t>, ככל שיש בו צורך.</w:t>
      </w:r>
    </w:p>
    <w:p w14:paraId="5A825433" w14:textId="77777777" w:rsidR="00465ED6" w:rsidRPr="00F725A5" w:rsidRDefault="00465ED6">
      <w:pPr>
        <w:keepNext/>
        <w:keepLines/>
        <w:tabs>
          <w:tab w:val="left" w:pos="720"/>
          <w:tab w:val="left" w:pos="1440"/>
          <w:tab w:val="left" w:pos="2160"/>
          <w:tab w:val="left" w:pos="2880"/>
        </w:tabs>
        <w:jc w:val="both"/>
        <w:rPr>
          <w:rFonts w:cs="David"/>
          <w:rtl/>
        </w:rPr>
      </w:pPr>
    </w:p>
    <w:p w14:paraId="54E4FEC5"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16.2</w:t>
      </w:r>
      <w:r w:rsidRPr="00F725A5">
        <w:rPr>
          <w:rFonts w:cs="David"/>
          <w:rtl/>
        </w:rPr>
        <w:tab/>
        <w:t xml:space="preserve">הקבלן יהיה אחראי להתחבר על חשבונו, באופן זמני, למקורות מים וחשמל והוא אף יהא חייב בתשלום החשבונות השוטפים עבור צריכת המים והחשמל משך כל תקופת ביצוע העבודות.  </w:t>
      </w:r>
    </w:p>
    <w:p w14:paraId="700EA806"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7D50F3EC" w14:textId="77777777" w:rsidR="00465ED6" w:rsidRPr="00F725A5" w:rsidRDefault="00465ED6">
      <w:pPr>
        <w:keepNext/>
        <w:keepLines/>
        <w:tabs>
          <w:tab w:val="left" w:pos="720"/>
          <w:tab w:val="left" w:pos="1080"/>
          <w:tab w:val="left" w:pos="1440"/>
          <w:tab w:val="left" w:pos="2160"/>
          <w:tab w:val="left" w:pos="2880"/>
        </w:tabs>
        <w:ind w:left="360"/>
        <w:jc w:val="both"/>
        <w:rPr>
          <w:rFonts w:cs="David"/>
          <w:bCs/>
          <w:rtl/>
        </w:rPr>
      </w:pPr>
    </w:p>
    <w:p w14:paraId="25AAADC8" w14:textId="77777777" w:rsidR="00465ED6" w:rsidRPr="00F725A5" w:rsidRDefault="00465ED6">
      <w:pPr>
        <w:keepNext/>
        <w:keepLines/>
        <w:tabs>
          <w:tab w:val="left" w:pos="720"/>
          <w:tab w:val="left" w:pos="1440"/>
          <w:tab w:val="left" w:pos="1680"/>
          <w:tab w:val="left" w:pos="2160"/>
          <w:tab w:val="left" w:pos="2880"/>
        </w:tabs>
        <w:ind w:right="-360"/>
        <w:jc w:val="both"/>
        <w:rPr>
          <w:rFonts w:cs="David"/>
          <w:rtl/>
        </w:rPr>
      </w:pPr>
    </w:p>
    <w:p w14:paraId="1FD98DAD" w14:textId="77777777" w:rsidR="00465ED6" w:rsidRPr="00F725A5" w:rsidRDefault="00465ED6">
      <w:pPr>
        <w:keepNext/>
        <w:keepLines/>
        <w:tabs>
          <w:tab w:val="left" w:pos="720"/>
          <w:tab w:val="left" w:pos="1080"/>
          <w:tab w:val="left" w:pos="1440"/>
          <w:tab w:val="left" w:pos="2160"/>
          <w:tab w:val="left" w:pos="2880"/>
        </w:tabs>
        <w:ind w:right="-360"/>
        <w:jc w:val="both"/>
        <w:rPr>
          <w:rFonts w:cs="David"/>
          <w:bCs/>
          <w:u w:val="single"/>
          <w:rtl/>
        </w:rPr>
      </w:pPr>
      <w:r w:rsidRPr="00F725A5">
        <w:rPr>
          <w:rFonts w:cs="David" w:hint="eastAsia"/>
          <w:bCs/>
          <w:u w:val="single"/>
          <w:rtl/>
        </w:rPr>
        <w:t>פ</w:t>
      </w:r>
      <w:r w:rsidRPr="00F725A5">
        <w:rPr>
          <w:rFonts w:cs="David"/>
          <w:bCs/>
          <w:u w:val="single"/>
          <w:rtl/>
        </w:rPr>
        <w:t xml:space="preserve">רק ד' – התנהלות העבודה </w:t>
      </w:r>
    </w:p>
    <w:p w14:paraId="781CEC47" w14:textId="77777777" w:rsidR="00465ED6" w:rsidRPr="00F725A5" w:rsidRDefault="00465ED6">
      <w:pPr>
        <w:keepNext/>
        <w:keepLines/>
        <w:tabs>
          <w:tab w:val="left" w:pos="720"/>
          <w:tab w:val="left" w:pos="1440"/>
          <w:tab w:val="left" w:pos="1680"/>
          <w:tab w:val="left" w:pos="2160"/>
          <w:tab w:val="left" w:pos="2880"/>
        </w:tabs>
        <w:ind w:right="-360"/>
        <w:jc w:val="both"/>
        <w:rPr>
          <w:rFonts w:cs="David"/>
          <w:rtl/>
        </w:rPr>
      </w:pPr>
    </w:p>
    <w:p w14:paraId="08A1561C" w14:textId="77777777" w:rsidR="00465ED6" w:rsidRPr="00F725A5" w:rsidRDefault="00465ED6">
      <w:pPr>
        <w:keepNext/>
        <w:keepLines/>
        <w:tabs>
          <w:tab w:val="left" w:pos="720"/>
          <w:tab w:val="left" w:pos="1440"/>
          <w:tab w:val="left" w:pos="1680"/>
          <w:tab w:val="left" w:pos="2160"/>
          <w:tab w:val="left" w:pos="2880"/>
        </w:tabs>
        <w:ind w:right="-360"/>
        <w:jc w:val="both"/>
        <w:rPr>
          <w:rFonts w:cs="David"/>
          <w:b/>
          <w:bCs/>
          <w:rtl/>
        </w:rPr>
      </w:pPr>
    </w:p>
    <w:p w14:paraId="30711C75" w14:textId="77777777" w:rsidR="00465ED6" w:rsidRPr="00F725A5" w:rsidRDefault="00465ED6">
      <w:pPr>
        <w:keepNext/>
        <w:keepLines/>
        <w:tabs>
          <w:tab w:val="left" w:pos="720"/>
          <w:tab w:val="left" w:pos="1080"/>
          <w:tab w:val="left" w:pos="1440"/>
          <w:tab w:val="left" w:pos="2160"/>
          <w:tab w:val="left" w:pos="2880"/>
        </w:tabs>
        <w:ind w:right="-360"/>
        <w:jc w:val="both"/>
        <w:rPr>
          <w:rFonts w:cs="David"/>
          <w:b/>
          <w:bCs/>
          <w:rtl/>
        </w:rPr>
      </w:pPr>
      <w:r w:rsidRPr="00F725A5">
        <w:rPr>
          <w:rFonts w:cs="David"/>
          <w:b/>
          <w:bCs/>
          <w:rtl/>
        </w:rPr>
        <w:t>18.</w:t>
      </w:r>
      <w:r w:rsidRPr="00F725A5">
        <w:rPr>
          <w:rFonts w:cs="David"/>
          <w:b/>
          <w:bCs/>
          <w:rtl/>
        </w:rPr>
        <w:tab/>
        <w:t>ניהול העבודה והשגחה מטעם הקבלן</w:t>
      </w:r>
    </w:p>
    <w:p w14:paraId="7E5D7563" w14:textId="77777777" w:rsidR="00465ED6" w:rsidRPr="00F725A5" w:rsidRDefault="00465ED6">
      <w:pPr>
        <w:keepNext/>
        <w:keepLines/>
        <w:tabs>
          <w:tab w:val="left" w:pos="720"/>
          <w:tab w:val="left" w:pos="1080"/>
          <w:tab w:val="left" w:pos="1440"/>
          <w:tab w:val="left" w:pos="1701"/>
          <w:tab w:val="left" w:pos="2160"/>
          <w:tab w:val="left" w:pos="2880"/>
        </w:tabs>
        <w:ind w:right="-360"/>
        <w:jc w:val="both"/>
        <w:rPr>
          <w:rFonts w:cs="David"/>
          <w:b/>
          <w:bCs/>
          <w:rtl/>
        </w:rPr>
      </w:pPr>
    </w:p>
    <w:p w14:paraId="626D62B4" w14:textId="77777777" w:rsidR="009921E3" w:rsidRPr="00F725A5" w:rsidRDefault="009A03E4" w:rsidP="00F37637">
      <w:pPr>
        <w:keepNext/>
        <w:keepLines/>
        <w:tabs>
          <w:tab w:val="left" w:pos="720"/>
          <w:tab w:val="left" w:pos="1080"/>
          <w:tab w:val="left" w:pos="1440"/>
          <w:tab w:val="left" w:pos="2160"/>
          <w:tab w:val="left" w:pos="2880"/>
        </w:tabs>
        <w:ind w:left="1440" w:hanging="1440"/>
        <w:jc w:val="both"/>
        <w:rPr>
          <w:rFonts w:cs="David"/>
          <w:rtl/>
        </w:rPr>
      </w:pPr>
      <w:r w:rsidRPr="00F725A5">
        <w:rPr>
          <w:rFonts w:cs="David"/>
          <w:rtl/>
        </w:rPr>
        <w:t xml:space="preserve">           </w:t>
      </w:r>
      <w:r w:rsidR="00465ED6" w:rsidRPr="00F725A5">
        <w:rPr>
          <w:rFonts w:cs="David"/>
          <w:rtl/>
        </w:rPr>
        <w:t>18.1</w:t>
      </w:r>
      <w:r w:rsidR="00465ED6" w:rsidRPr="00F725A5">
        <w:rPr>
          <w:rFonts w:cs="David"/>
          <w:rtl/>
        </w:rPr>
        <w:tab/>
      </w:r>
      <w:r w:rsidR="00156C49">
        <w:rPr>
          <w:rFonts w:cs="David" w:hint="cs"/>
          <w:rtl/>
        </w:rPr>
        <w:t xml:space="preserve">       </w:t>
      </w:r>
      <w:r w:rsidR="00465ED6" w:rsidRPr="00F725A5">
        <w:rPr>
          <w:rFonts w:cs="David"/>
          <w:rtl/>
        </w:rPr>
        <w:t>לצורך ביצוע העבודות, ימנה הקבלן, על חשבונו, מנהל עבודה (להלן: "</w:t>
      </w:r>
      <w:r w:rsidR="00465ED6" w:rsidRPr="00F725A5">
        <w:rPr>
          <w:rFonts w:cs="David"/>
          <w:b/>
          <w:bCs/>
          <w:rtl/>
        </w:rPr>
        <w:t>מנהל העבודה</w:t>
      </w:r>
      <w:r w:rsidR="00465ED6" w:rsidRPr="00F725A5">
        <w:rPr>
          <w:rFonts w:cs="David"/>
          <w:rtl/>
        </w:rPr>
        <w:t>")</w:t>
      </w:r>
      <w:r w:rsidR="00F0439A" w:rsidRPr="00F725A5">
        <w:rPr>
          <w:rFonts w:cs="David"/>
          <w:rtl/>
        </w:rPr>
        <w:t xml:space="preserve"> ולפי הצורך גם מהנדס ביצוע(להלן: </w:t>
      </w:r>
      <w:r w:rsidR="00C32E6A" w:rsidRPr="00F725A5">
        <w:rPr>
          <w:rFonts w:cs="David"/>
          <w:rtl/>
        </w:rPr>
        <w:t>"</w:t>
      </w:r>
      <w:r w:rsidR="00F0439A" w:rsidRPr="00F725A5">
        <w:rPr>
          <w:rFonts w:cs="David" w:hint="eastAsia"/>
          <w:b/>
          <w:bCs/>
          <w:rtl/>
        </w:rPr>
        <w:t>מהנדס</w:t>
      </w:r>
      <w:r w:rsidR="00F0439A" w:rsidRPr="00F725A5">
        <w:rPr>
          <w:rFonts w:cs="David"/>
          <w:b/>
          <w:bCs/>
          <w:rtl/>
        </w:rPr>
        <w:t xml:space="preserve">  </w:t>
      </w:r>
      <w:r w:rsidR="00F0439A" w:rsidRPr="00F725A5">
        <w:rPr>
          <w:rFonts w:cs="David" w:hint="eastAsia"/>
          <w:b/>
          <w:bCs/>
          <w:rtl/>
        </w:rPr>
        <w:t>ביצוע</w:t>
      </w:r>
      <w:r w:rsidR="00F0439A" w:rsidRPr="00F725A5">
        <w:rPr>
          <w:rFonts w:cs="David"/>
          <w:rtl/>
        </w:rPr>
        <w:t>")</w:t>
      </w:r>
      <w:r w:rsidR="00465ED6" w:rsidRPr="00F725A5">
        <w:rPr>
          <w:rFonts w:cs="David"/>
          <w:rtl/>
        </w:rPr>
        <w:t xml:space="preserve"> </w:t>
      </w:r>
      <w:r w:rsidR="00F0439A" w:rsidRPr="00F725A5">
        <w:rPr>
          <w:rFonts w:cs="David"/>
          <w:rtl/>
        </w:rPr>
        <w:t>המנוס</w:t>
      </w:r>
      <w:r w:rsidR="00F0439A" w:rsidRPr="00F725A5">
        <w:rPr>
          <w:rFonts w:cs="David" w:hint="eastAsia"/>
          <w:rtl/>
        </w:rPr>
        <w:t>ה</w:t>
      </w:r>
      <w:r w:rsidR="00F0439A" w:rsidRPr="00F725A5">
        <w:rPr>
          <w:rFonts w:cs="David"/>
          <w:rtl/>
        </w:rPr>
        <w:t xml:space="preserve"> </w:t>
      </w:r>
      <w:r w:rsidR="00465ED6" w:rsidRPr="00F725A5">
        <w:rPr>
          <w:rFonts w:cs="David"/>
          <w:rtl/>
        </w:rPr>
        <w:t xml:space="preserve">בעבודות מסוג נשוא חוזה זה. על מנהל העבודה להירשם במשרד העבודה כאחראי על בטיחות האתר ועל האתר עצמו וכל הנדרש מתוקף מינויו ותפקידו כמנהל העבודה. הקבלן יציג למפקח תעודת מנהל עבודה בתוקף. מנהל העבודה </w:t>
      </w:r>
      <w:r w:rsidR="00F0439A" w:rsidRPr="00F725A5">
        <w:rPr>
          <w:rFonts w:cs="David"/>
          <w:rtl/>
        </w:rPr>
        <w:t>יה</w:t>
      </w:r>
      <w:r w:rsidR="00C32E6A" w:rsidRPr="00F725A5">
        <w:rPr>
          <w:rFonts w:cs="David" w:hint="eastAsia"/>
          <w:rtl/>
        </w:rPr>
        <w:t>י</w:t>
      </w:r>
      <w:r w:rsidR="00F0439A" w:rsidRPr="00F725A5">
        <w:rPr>
          <w:rFonts w:cs="David" w:hint="eastAsia"/>
          <w:rtl/>
        </w:rPr>
        <w:t>ה</w:t>
      </w:r>
      <w:r w:rsidR="00F0439A" w:rsidRPr="00F725A5">
        <w:rPr>
          <w:rFonts w:cs="David"/>
          <w:rtl/>
        </w:rPr>
        <w:t xml:space="preserve"> </w:t>
      </w:r>
      <w:r w:rsidR="00465ED6" w:rsidRPr="00F725A5">
        <w:rPr>
          <w:rFonts w:cs="David"/>
          <w:rtl/>
        </w:rPr>
        <w:t xml:space="preserve">נוכח באתר הפרויקט במשך כל תקופת ביצוע העבודות. מינוי מנהל העבודה </w:t>
      </w:r>
      <w:r w:rsidR="00966088" w:rsidRPr="00F725A5">
        <w:rPr>
          <w:rFonts w:cs="David"/>
          <w:rtl/>
        </w:rPr>
        <w:t>טעו</w:t>
      </w:r>
      <w:r w:rsidR="00966088" w:rsidRPr="00F725A5">
        <w:rPr>
          <w:rFonts w:cs="David" w:hint="eastAsia"/>
          <w:rtl/>
        </w:rPr>
        <w:t>ן</w:t>
      </w:r>
      <w:r w:rsidR="00966088" w:rsidRPr="00F725A5">
        <w:rPr>
          <w:rFonts w:cs="David"/>
          <w:rtl/>
        </w:rPr>
        <w:t xml:space="preserve"> </w:t>
      </w:r>
      <w:r w:rsidR="00465ED6" w:rsidRPr="00F725A5">
        <w:rPr>
          <w:rFonts w:cs="David"/>
          <w:rtl/>
        </w:rPr>
        <w:t xml:space="preserve">אישורו המוקדם של המפקח, אשר יהיה רשאי לסרב לתת את אישורו, או לבטלו בכל זמן שהוא, לפי שיקול דעתו הבלעדי ומבלי שיהא חייב לתת נימוקים לכך. כל ההוראות או הביאורים  שינתנו למנהל  העבודה על ידי המפקח או המזמין, דינם דין ההוראות שניתנו  לקבלן. </w:t>
      </w:r>
    </w:p>
    <w:p w14:paraId="19708A74" w14:textId="77777777" w:rsidR="00746174" w:rsidRPr="000E2DE0" w:rsidRDefault="00746174" w:rsidP="009921E3">
      <w:pPr>
        <w:keepNext/>
        <w:keepLines/>
        <w:tabs>
          <w:tab w:val="left" w:pos="720"/>
          <w:tab w:val="left" w:pos="1080"/>
          <w:tab w:val="left" w:pos="1440"/>
          <w:tab w:val="left" w:pos="2160"/>
          <w:tab w:val="left" w:pos="2880"/>
        </w:tabs>
        <w:ind w:left="1440" w:hanging="1440"/>
        <w:jc w:val="both"/>
        <w:rPr>
          <w:rFonts w:cs="David"/>
          <w:rtl/>
        </w:rPr>
      </w:pPr>
    </w:p>
    <w:p w14:paraId="0D7C4FAC" w14:textId="77777777" w:rsidR="00465ED6" w:rsidRDefault="009A03E4" w:rsidP="009A03E4">
      <w:pPr>
        <w:keepNext/>
        <w:keepLines/>
        <w:tabs>
          <w:tab w:val="left" w:pos="720"/>
          <w:tab w:val="left" w:pos="1080"/>
          <w:tab w:val="left" w:pos="1440"/>
          <w:tab w:val="left" w:pos="1701"/>
          <w:tab w:val="left" w:pos="2160"/>
          <w:tab w:val="left" w:pos="2880"/>
        </w:tabs>
        <w:ind w:left="1440" w:hanging="1440"/>
        <w:jc w:val="both"/>
        <w:rPr>
          <w:rFonts w:cs="David"/>
          <w:rtl/>
        </w:rPr>
      </w:pPr>
      <w:r w:rsidRPr="00F725A5">
        <w:rPr>
          <w:rFonts w:cs="David"/>
          <w:rtl/>
        </w:rPr>
        <w:t xml:space="preserve">           </w:t>
      </w:r>
      <w:r w:rsidR="00150478" w:rsidRPr="00F725A5">
        <w:rPr>
          <w:rFonts w:cs="David"/>
          <w:rtl/>
        </w:rPr>
        <w:t>18.2</w:t>
      </w:r>
      <w:r w:rsidRPr="00F725A5">
        <w:rPr>
          <w:rFonts w:cs="David"/>
          <w:rtl/>
        </w:rPr>
        <w:t xml:space="preserve">     </w:t>
      </w:r>
      <w:r w:rsidR="00150478" w:rsidRPr="00F725A5">
        <w:rPr>
          <w:rFonts w:cs="David"/>
          <w:rtl/>
        </w:rPr>
        <w:tab/>
      </w:r>
      <w:r w:rsidR="001B7C95" w:rsidRPr="00F725A5">
        <w:rPr>
          <w:rFonts w:cs="David" w:hint="eastAsia"/>
          <w:rtl/>
        </w:rPr>
        <w:t>בנוסף</w:t>
      </w:r>
      <w:r w:rsidR="001B7C95" w:rsidRPr="00F725A5">
        <w:rPr>
          <w:rFonts w:cs="David"/>
          <w:rtl/>
        </w:rPr>
        <w:t xml:space="preserve">, </w:t>
      </w:r>
      <w:r w:rsidR="00465ED6" w:rsidRPr="00F725A5">
        <w:rPr>
          <w:rFonts w:cs="David"/>
          <w:rtl/>
        </w:rPr>
        <w:t xml:space="preserve">מנהל העבודה יהיה אחראי </w:t>
      </w:r>
      <w:r w:rsidRPr="00F725A5">
        <w:rPr>
          <w:rFonts w:cs="David" w:hint="eastAsia"/>
          <w:rtl/>
        </w:rPr>
        <w:t>לתיאום</w:t>
      </w:r>
      <w:r w:rsidRPr="00F725A5">
        <w:rPr>
          <w:rFonts w:cs="David"/>
          <w:rtl/>
        </w:rPr>
        <w:t xml:space="preserve"> </w:t>
      </w:r>
      <w:r w:rsidRPr="00F725A5">
        <w:rPr>
          <w:rFonts w:cs="David" w:hint="eastAsia"/>
          <w:rtl/>
        </w:rPr>
        <w:t>ושילוב</w:t>
      </w:r>
      <w:r w:rsidR="00465ED6" w:rsidRPr="00F725A5">
        <w:rPr>
          <w:rFonts w:cs="David"/>
          <w:rtl/>
        </w:rPr>
        <w:t xml:space="preserve"> </w:t>
      </w:r>
      <w:r w:rsidRPr="00F725A5">
        <w:rPr>
          <w:rFonts w:cs="David" w:hint="eastAsia"/>
          <w:rtl/>
        </w:rPr>
        <w:t>של</w:t>
      </w:r>
      <w:r w:rsidR="00465ED6" w:rsidRPr="00F725A5">
        <w:rPr>
          <w:rFonts w:cs="David"/>
          <w:rtl/>
        </w:rPr>
        <w:t xml:space="preserve"> ביצוע העבודות של הקבלנים מטעם המזמין</w:t>
      </w:r>
      <w:r w:rsidRPr="00F725A5">
        <w:rPr>
          <w:rFonts w:cs="David"/>
          <w:rtl/>
        </w:rPr>
        <w:t xml:space="preserve"> וכן לניקיון הבניין והכל</w:t>
      </w:r>
      <w:r w:rsidR="00465ED6" w:rsidRPr="00F725A5">
        <w:rPr>
          <w:rFonts w:cs="David"/>
          <w:rtl/>
        </w:rPr>
        <w:t xml:space="preserve"> בלוח הזמנים באישור המפקח.</w:t>
      </w:r>
    </w:p>
    <w:p w14:paraId="7509308E" w14:textId="77777777" w:rsidR="00E53EA3" w:rsidRDefault="00E53EA3" w:rsidP="009A03E4">
      <w:pPr>
        <w:keepNext/>
        <w:keepLines/>
        <w:tabs>
          <w:tab w:val="left" w:pos="720"/>
          <w:tab w:val="left" w:pos="1080"/>
          <w:tab w:val="left" w:pos="1440"/>
          <w:tab w:val="left" w:pos="1701"/>
          <w:tab w:val="left" w:pos="2160"/>
          <w:tab w:val="left" w:pos="2880"/>
        </w:tabs>
        <w:ind w:left="1440" w:hanging="1440"/>
        <w:jc w:val="both"/>
        <w:rPr>
          <w:rFonts w:cs="David"/>
          <w:rtl/>
        </w:rPr>
      </w:pPr>
    </w:p>
    <w:p w14:paraId="7C98A4D4" w14:textId="77777777" w:rsidR="00270649" w:rsidRDefault="00E53EA3" w:rsidP="00701FA2">
      <w:pPr>
        <w:keepNext/>
        <w:keepLines/>
        <w:tabs>
          <w:tab w:val="left" w:pos="720"/>
          <w:tab w:val="left" w:pos="1440"/>
          <w:tab w:val="left" w:pos="1680"/>
          <w:tab w:val="left" w:pos="2160"/>
          <w:tab w:val="left" w:pos="2880"/>
        </w:tabs>
        <w:ind w:left="1418" w:hanging="1418"/>
        <w:jc w:val="both"/>
        <w:rPr>
          <w:rFonts w:cs="David"/>
          <w:rtl/>
        </w:rPr>
      </w:pPr>
      <w:r w:rsidRPr="00F725A5">
        <w:rPr>
          <w:rFonts w:cs="David"/>
          <w:rtl/>
        </w:rPr>
        <w:t xml:space="preserve">           18.</w:t>
      </w:r>
      <w:r>
        <w:rPr>
          <w:rFonts w:cs="David" w:hint="cs"/>
          <w:rtl/>
        </w:rPr>
        <w:t>3</w:t>
      </w:r>
      <w:r w:rsidRPr="00F725A5">
        <w:rPr>
          <w:rFonts w:cs="David"/>
          <w:rtl/>
        </w:rPr>
        <w:t xml:space="preserve">     </w:t>
      </w:r>
      <w:r w:rsidRPr="00F725A5">
        <w:rPr>
          <w:rFonts w:cs="David"/>
          <w:rtl/>
        </w:rPr>
        <w:tab/>
      </w:r>
      <w:r w:rsidRPr="00753E5F">
        <w:rPr>
          <w:rFonts w:cs="David" w:hint="eastAsia"/>
          <w:rtl/>
        </w:rPr>
        <w:t>מהנדס</w:t>
      </w:r>
      <w:r w:rsidRPr="00753E5F">
        <w:rPr>
          <w:rFonts w:cs="David"/>
          <w:rtl/>
        </w:rPr>
        <w:t xml:space="preserve"> </w:t>
      </w:r>
      <w:r w:rsidRPr="00753E5F">
        <w:rPr>
          <w:rFonts w:cs="David" w:hint="eastAsia"/>
          <w:rtl/>
        </w:rPr>
        <w:t>הביצוע</w:t>
      </w:r>
      <w:r w:rsidRPr="00753E5F">
        <w:rPr>
          <w:rFonts w:cs="David"/>
          <w:rtl/>
        </w:rPr>
        <w:t xml:space="preserve"> </w:t>
      </w:r>
      <w:r w:rsidRPr="00753E5F">
        <w:rPr>
          <w:rFonts w:cs="David" w:hint="eastAsia"/>
          <w:rtl/>
        </w:rPr>
        <w:t>יחתום</w:t>
      </w:r>
      <w:r w:rsidRPr="00753E5F">
        <w:rPr>
          <w:rFonts w:cs="David"/>
          <w:rtl/>
        </w:rPr>
        <w:t xml:space="preserve"> </w:t>
      </w:r>
      <w:r w:rsidRPr="00753E5F">
        <w:rPr>
          <w:rFonts w:cs="David" w:hint="eastAsia"/>
          <w:rtl/>
        </w:rPr>
        <w:t>ויהא</w:t>
      </w:r>
      <w:r w:rsidRPr="00753E5F">
        <w:rPr>
          <w:rFonts w:cs="David"/>
          <w:rtl/>
        </w:rPr>
        <w:t xml:space="preserve"> </w:t>
      </w:r>
      <w:r w:rsidRPr="00753E5F">
        <w:rPr>
          <w:rFonts w:cs="David" w:hint="eastAsia"/>
          <w:rtl/>
        </w:rPr>
        <w:t>אחראי</w:t>
      </w:r>
      <w:r w:rsidRPr="00753E5F">
        <w:rPr>
          <w:rFonts w:cs="David"/>
          <w:rtl/>
        </w:rPr>
        <w:t xml:space="preserve"> </w:t>
      </w:r>
      <w:r w:rsidRPr="00753E5F">
        <w:rPr>
          <w:rFonts w:cs="David" w:hint="eastAsia"/>
          <w:rtl/>
        </w:rPr>
        <w:t>לרבות</w:t>
      </w:r>
      <w:r w:rsidRPr="00753E5F">
        <w:rPr>
          <w:rFonts w:cs="David"/>
          <w:rtl/>
        </w:rPr>
        <w:t xml:space="preserve"> </w:t>
      </w:r>
      <w:r w:rsidRPr="00753E5F">
        <w:rPr>
          <w:rFonts w:cs="David" w:hint="eastAsia"/>
          <w:rtl/>
        </w:rPr>
        <w:t>כלפי</w:t>
      </w:r>
      <w:r w:rsidRPr="00753E5F">
        <w:rPr>
          <w:rFonts w:cs="David"/>
          <w:rtl/>
        </w:rPr>
        <w:t xml:space="preserve"> </w:t>
      </w:r>
      <w:r w:rsidRPr="00753E5F">
        <w:rPr>
          <w:rFonts w:cs="David" w:hint="eastAsia"/>
          <w:rtl/>
        </w:rPr>
        <w:t>ה</w:t>
      </w:r>
      <w:r>
        <w:rPr>
          <w:rFonts w:cs="David" w:hint="eastAsia"/>
          <w:rtl/>
        </w:rPr>
        <w:t>רשויות</w:t>
      </w:r>
      <w:r>
        <w:rPr>
          <w:rFonts w:cs="David"/>
          <w:rtl/>
        </w:rPr>
        <w:t xml:space="preserve"> </w:t>
      </w:r>
      <w:r>
        <w:rPr>
          <w:rFonts w:cs="David" w:hint="eastAsia"/>
          <w:rtl/>
        </w:rPr>
        <w:t>השונות</w:t>
      </w:r>
      <w:r>
        <w:rPr>
          <w:rFonts w:cs="David"/>
          <w:rtl/>
        </w:rPr>
        <w:t xml:space="preserve"> </w:t>
      </w:r>
      <w:r>
        <w:rPr>
          <w:rFonts w:cs="David" w:hint="eastAsia"/>
          <w:rtl/>
        </w:rPr>
        <w:t>בגין</w:t>
      </w:r>
      <w:r>
        <w:rPr>
          <w:rFonts w:cs="David"/>
          <w:rtl/>
        </w:rPr>
        <w:t xml:space="preserve"> </w:t>
      </w:r>
      <w:r>
        <w:rPr>
          <w:rFonts w:cs="David" w:hint="eastAsia"/>
          <w:rtl/>
        </w:rPr>
        <w:t>ביצוע</w:t>
      </w:r>
      <w:r>
        <w:rPr>
          <w:rFonts w:cs="David"/>
          <w:rtl/>
        </w:rPr>
        <w:t xml:space="preserve"> </w:t>
      </w:r>
      <w:r>
        <w:rPr>
          <w:rFonts w:cs="David" w:hint="eastAsia"/>
          <w:rtl/>
        </w:rPr>
        <w:t>העבודה</w:t>
      </w:r>
      <w:r>
        <w:rPr>
          <w:rFonts w:cs="David" w:hint="cs"/>
          <w:rtl/>
        </w:rPr>
        <w:t xml:space="preserve"> </w:t>
      </w:r>
      <w:r w:rsidRPr="00753E5F">
        <w:rPr>
          <w:rFonts w:cs="David" w:hint="eastAsia"/>
          <w:rtl/>
        </w:rPr>
        <w:t>בהתאם</w:t>
      </w:r>
      <w:r w:rsidRPr="00753E5F">
        <w:rPr>
          <w:rFonts w:cs="David"/>
          <w:rtl/>
        </w:rPr>
        <w:t xml:space="preserve"> לתכניות ולהיתר הבניה, וזאת עד גמר העבודות. עם חתימת החוזה, מהנדס הביצוע יחתום על התצהיר המצורף </w:t>
      </w:r>
      <w:r w:rsidRPr="00185141">
        <w:rPr>
          <w:rFonts w:cs="David" w:hint="eastAsia"/>
          <w:rtl/>
        </w:rPr>
        <w:t>כנספח</w:t>
      </w:r>
      <w:r w:rsidRPr="00185141">
        <w:rPr>
          <w:rFonts w:cs="David"/>
          <w:rtl/>
        </w:rPr>
        <w:t xml:space="preserve"> </w:t>
      </w:r>
      <w:r w:rsidRPr="00185141">
        <w:rPr>
          <w:rFonts w:cs="David" w:hint="eastAsia"/>
          <w:rtl/>
        </w:rPr>
        <w:t>ב</w:t>
      </w:r>
      <w:r w:rsidRPr="00185141">
        <w:rPr>
          <w:rFonts w:cs="David"/>
          <w:rtl/>
        </w:rPr>
        <w:t>'</w:t>
      </w:r>
      <w:r w:rsidR="00701FA2">
        <w:rPr>
          <w:rFonts w:cs="David" w:hint="cs"/>
          <w:rtl/>
        </w:rPr>
        <w:t>9</w:t>
      </w:r>
      <w:r w:rsidRPr="00185141">
        <w:rPr>
          <w:rFonts w:cs="David"/>
          <w:rtl/>
        </w:rPr>
        <w:t xml:space="preserve"> לחוזה</w:t>
      </w:r>
      <w:r w:rsidRPr="00753E5F">
        <w:rPr>
          <w:rFonts w:cs="David"/>
          <w:rtl/>
        </w:rPr>
        <w:t xml:space="preserve"> זה. </w:t>
      </w:r>
    </w:p>
    <w:p w14:paraId="06F852EE" w14:textId="77777777" w:rsidR="00270649" w:rsidRDefault="00270649">
      <w:pPr>
        <w:keepNext/>
        <w:keepLines/>
        <w:tabs>
          <w:tab w:val="left" w:pos="720"/>
          <w:tab w:val="left" w:pos="1440"/>
          <w:tab w:val="left" w:pos="1680"/>
          <w:tab w:val="left" w:pos="2160"/>
          <w:tab w:val="left" w:pos="2880"/>
        </w:tabs>
        <w:jc w:val="both"/>
        <w:rPr>
          <w:rFonts w:cs="David"/>
          <w:rtl/>
        </w:rPr>
      </w:pPr>
    </w:p>
    <w:p w14:paraId="7F9215F3" w14:textId="77777777" w:rsidR="00BE12FA" w:rsidRPr="00F725A5" w:rsidRDefault="00BE12FA">
      <w:pPr>
        <w:keepNext/>
        <w:keepLines/>
        <w:tabs>
          <w:tab w:val="left" w:pos="720"/>
          <w:tab w:val="left" w:pos="1440"/>
          <w:tab w:val="left" w:pos="1680"/>
          <w:tab w:val="left" w:pos="2160"/>
          <w:tab w:val="left" w:pos="2880"/>
        </w:tabs>
        <w:jc w:val="both"/>
        <w:rPr>
          <w:rFonts w:cs="David"/>
          <w:rtl/>
        </w:rPr>
      </w:pPr>
    </w:p>
    <w:p w14:paraId="226112E6" w14:textId="77777777" w:rsidR="00465ED6" w:rsidRPr="00F725A5" w:rsidRDefault="00465ED6">
      <w:pPr>
        <w:keepNext/>
        <w:keepLines/>
        <w:tabs>
          <w:tab w:val="left" w:pos="720"/>
          <w:tab w:val="left" w:pos="1080"/>
          <w:tab w:val="left" w:pos="1440"/>
          <w:tab w:val="left" w:pos="2160"/>
          <w:tab w:val="left" w:pos="2880"/>
        </w:tabs>
        <w:rPr>
          <w:rFonts w:cs="David"/>
          <w:b/>
          <w:bCs/>
          <w:rtl/>
        </w:rPr>
      </w:pPr>
      <w:r w:rsidRPr="00F725A5">
        <w:rPr>
          <w:rFonts w:cs="David"/>
          <w:b/>
          <w:bCs/>
          <w:rtl/>
        </w:rPr>
        <w:t>19.</w:t>
      </w:r>
      <w:r w:rsidRPr="00F725A5">
        <w:rPr>
          <w:rFonts w:cs="David"/>
          <w:b/>
          <w:bCs/>
          <w:rtl/>
        </w:rPr>
        <w:tab/>
        <w:t>קבלני משנה וקבלנים אחרים</w:t>
      </w:r>
    </w:p>
    <w:p w14:paraId="011ED2B5" w14:textId="77777777" w:rsidR="00465ED6" w:rsidRPr="00F725A5" w:rsidRDefault="00465ED6">
      <w:pPr>
        <w:keepNext/>
        <w:keepLines/>
        <w:tabs>
          <w:tab w:val="left" w:pos="720"/>
          <w:tab w:val="left" w:pos="1080"/>
          <w:tab w:val="left" w:pos="1440"/>
          <w:tab w:val="left" w:pos="2160"/>
          <w:tab w:val="left" w:pos="2880"/>
        </w:tabs>
        <w:rPr>
          <w:rFonts w:cs="David"/>
          <w:rtl/>
        </w:rPr>
      </w:pPr>
    </w:p>
    <w:p w14:paraId="1686125E" w14:textId="77777777" w:rsidR="00465ED6" w:rsidRPr="00F725A5" w:rsidRDefault="007E24CC" w:rsidP="009A03E4">
      <w:pPr>
        <w:keepNext/>
        <w:keepLines/>
        <w:tabs>
          <w:tab w:val="left" w:pos="720"/>
          <w:tab w:val="left" w:pos="1080"/>
          <w:tab w:val="left" w:pos="1440"/>
          <w:tab w:val="left" w:pos="2160"/>
          <w:tab w:val="left" w:pos="2880"/>
        </w:tabs>
        <w:ind w:left="1440" w:hanging="1440"/>
        <w:jc w:val="both"/>
        <w:rPr>
          <w:rFonts w:cs="David"/>
          <w:rtl/>
        </w:rPr>
      </w:pPr>
      <w:r w:rsidRPr="00F725A5">
        <w:rPr>
          <w:rFonts w:cs="David"/>
          <w:rtl/>
        </w:rPr>
        <w:tab/>
        <w:t xml:space="preserve">19.1   </w:t>
      </w:r>
      <w:r w:rsidR="00781721" w:rsidRPr="00F725A5">
        <w:rPr>
          <w:rFonts w:cs="David" w:hint="eastAsia"/>
          <w:rtl/>
        </w:rPr>
        <w:t>הקבלן</w:t>
      </w:r>
      <w:r w:rsidR="00781721" w:rsidRPr="00F725A5">
        <w:rPr>
          <w:rFonts w:cs="David"/>
          <w:rtl/>
        </w:rPr>
        <w:t xml:space="preserve"> ישמש כ"קבלן ראשי אחראי" ו"מבצע הבניה" הן עבור </w:t>
      </w:r>
      <w:proofErr w:type="spellStart"/>
      <w:r w:rsidR="00781721" w:rsidRPr="00F725A5">
        <w:rPr>
          <w:rFonts w:cs="David"/>
          <w:rtl/>
        </w:rPr>
        <w:t>עובדין</w:t>
      </w:r>
      <w:proofErr w:type="spellEnd"/>
      <w:r w:rsidR="00781721" w:rsidRPr="00F725A5">
        <w:rPr>
          <w:rFonts w:cs="David"/>
          <w:rtl/>
        </w:rPr>
        <w:t xml:space="preserve"> והן עבור עובדים וקבלנים אחרים מטעם המזמין. </w:t>
      </w:r>
      <w:r w:rsidR="008F0E30" w:rsidRPr="00F725A5">
        <w:rPr>
          <w:rFonts w:cs="David" w:hint="eastAsia"/>
          <w:rtl/>
        </w:rPr>
        <w:t>הקבלן</w:t>
      </w:r>
      <w:r w:rsidR="008F0E30" w:rsidRPr="00F725A5">
        <w:rPr>
          <w:rFonts w:cs="David"/>
          <w:rtl/>
        </w:rPr>
        <w:t xml:space="preserve"> </w:t>
      </w:r>
      <w:r w:rsidR="00465ED6" w:rsidRPr="00F725A5">
        <w:rPr>
          <w:rFonts w:cs="David"/>
          <w:rtl/>
        </w:rPr>
        <w:t xml:space="preserve">מתחייב למלא אחרי כל החובות וההתחייבויות המוטלות עפ"י כל דין לרבות בפקודת הבטיחות בעבודה (נוסח חדש) </w:t>
      </w:r>
      <w:proofErr w:type="spellStart"/>
      <w:r w:rsidR="00465ED6" w:rsidRPr="00F725A5">
        <w:rPr>
          <w:rFonts w:cs="David"/>
          <w:rtl/>
        </w:rPr>
        <w:t>התש"ל</w:t>
      </w:r>
      <w:proofErr w:type="spellEnd"/>
      <w:r w:rsidR="00465ED6" w:rsidRPr="00F725A5">
        <w:rPr>
          <w:rFonts w:cs="David"/>
          <w:rtl/>
        </w:rPr>
        <w:t xml:space="preserve">- 1970 (להלן: </w:t>
      </w:r>
      <w:r w:rsidR="00465ED6" w:rsidRPr="00F725A5">
        <w:rPr>
          <w:rFonts w:cs="David"/>
          <w:b/>
          <w:bCs/>
          <w:rtl/>
        </w:rPr>
        <w:t>"הפקודה"</w:t>
      </w:r>
      <w:r w:rsidR="00465ED6" w:rsidRPr="00F725A5">
        <w:rPr>
          <w:rFonts w:cs="David"/>
          <w:rtl/>
        </w:rPr>
        <w:t xml:space="preserve">) ובתקנות הבטיחות בעבודה (עבודות בניה), </w:t>
      </w:r>
      <w:proofErr w:type="spellStart"/>
      <w:r w:rsidR="00465ED6" w:rsidRPr="00F725A5">
        <w:rPr>
          <w:rFonts w:cs="David"/>
          <w:rtl/>
        </w:rPr>
        <w:t>התשמ"ח</w:t>
      </w:r>
      <w:proofErr w:type="spellEnd"/>
      <w:r w:rsidR="00465ED6" w:rsidRPr="00F725A5">
        <w:rPr>
          <w:rFonts w:cs="David"/>
          <w:rtl/>
        </w:rPr>
        <w:t xml:space="preserve"> –  1988 (להלן: </w:t>
      </w:r>
      <w:r w:rsidR="00465ED6" w:rsidRPr="00F725A5">
        <w:rPr>
          <w:rFonts w:cs="David"/>
          <w:b/>
          <w:bCs/>
          <w:rtl/>
        </w:rPr>
        <w:t>"התקנות"</w:t>
      </w:r>
      <w:r w:rsidR="00465ED6" w:rsidRPr="00F725A5">
        <w:rPr>
          <w:rFonts w:cs="David"/>
          <w:rtl/>
        </w:rPr>
        <w:t>) ולמלא אחר קביעת כל חיקוק, פסיקה או דין בנושא בטיחות, כפי שיהיו מעת לעת.</w:t>
      </w:r>
    </w:p>
    <w:p w14:paraId="307B64DC" w14:textId="77777777" w:rsidR="00465ED6" w:rsidRPr="00F725A5" w:rsidRDefault="00465ED6">
      <w:pPr>
        <w:keepNext/>
        <w:keepLines/>
        <w:tabs>
          <w:tab w:val="left" w:pos="720"/>
          <w:tab w:val="left" w:pos="1080"/>
          <w:tab w:val="left" w:pos="1440"/>
          <w:tab w:val="left" w:pos="2160"/>
          <w:tab w:val="left" w:pos="2880"/>
        </w:tabs>
        <w:rPr>
          <w:rFonts w:cs="David"/>
          <w:rtl/>
        </w:rPr>
      </w:pPr>
    </w:p>
    <w:p w14:paraId="08D9208F" w14:textId="77777777" w:rsidR="00465ED6" w:rsidRPr="000E2DE0" w:rsidRDefault="00465ED6" w:rsidP="00781721">
      <w:pPr>
        <w:keepNext/>
        <w:keepLines/>
        <w:tabs>
          <w:tab w:val="left" w:pos="720"/>
          <w:tab w:val="left" w:pos="1080"/>
          <w:tab w:val="left" w:pos="1440"/>
          <w:tab w:val="left" w:pos="2160"/>
          <w:tab w:val="left" w:pos="2880"/>
        </w:tabs>
        <w:ind w:left="1440" w:hanging="1440"/>
        <w:jc w:val="both"/>
        <w:rPr>
          <w:rFonts w:cs="David"/>
          <w:lang w:eastAsia="en-US"/>
        </w:rPr>
      </w:pPr>
      <w:r w:rsidRPr="00F725A5">
        <w:rPr>
          <w:rFonts w:cs="David"/>
          <w:rtl/>
        </w:rPr>
        <w:tab/>
        <w:t>19.2</w:t>
      </w:r>
      <w:r w:rsidRPr="00F725A5">
        <w:rPr>
          <w:rFonts w:cs="David"/>
          <w:rtl/>
        </w:rPr>
        <w:tab/>
        <w:t xml:space="preserve">לפי הוראות המפקח, יהא חייב הקבלן לאפשר לכל אדם או גוף אחר שהמזמין יתקשר </w:t>
      </w:r>
      <w:r w:rsidR="009A03E4" w:rsidRPr="00F725A5">
        <w:rPr>
          <w:rFonts w:cs="David" w:hint="eastAsia"/>
          <w:rtl/>
        </w:rPr>
        <w:t>עימם</w:t>
      </w:r>
      <w:r w:rsidRPr="00F725A5">
        <w:rPr>
          <w:rFonts w:cs="David"/>
          <w:rtl/>
        </w:rPr>
        <w:t xml:space="preserve"> וכן לעובדיהם, לבצע עבודות כלשהן במבנה או בסמוך אליו ולתאם ולשלב את עבודתם בלוחות הזמנים המאושרים, לדאוג לניקיון בבניין ועל פי הצורך להסביר את תכניות העבודה של הקבלן לכל עובד מטעם המזמין. כן מתחייב הקבלן לתאם פעולה </w:t>
      </w:r>
      <w:r w:rsidR="009A03E4" w:rsidRPr="00F725A5">
        <w:rPr>
          <w:rFonts w:cs="David" w:hint="eastAsia"/>
          <w:rtl/>
        </w:rPr>
        <w:t>עימם</w:t>
      </w:r>
      <w:r w:rsidRPr="00F725A5">
        <w:rPr>
          <w:rFonts w:cs="David"/>
          <w:rtl/>
        </w:rPr>
        <w:t xml:space="preserve"> ולאפשר להם את השימוש, בשירותים ובמתקנים שהותקנו על-ידו; במקרה של  חילוקי-דעות בדבר השימוש בשירותים ובמתקנים של הקבלן, יקבע המפקח וקביעתו תהיה סופית ותחייב את הקבלן. כן מתחייב הקבלן לשמש "קבלן ראשי אחראי"</w:t>
      </w:r>
      <w:r w:rsidR="00781721" w:rsidRPr="00F725A5">
        <w:rPr>
          <w:rFonts w:cs="David"/>
          <w:rtl/>
        </w:rPr>
        <w:t xml:space="preserve"> </w:t>
      </w:r>
      <w:proofErr w:type="spellStart"/>
      <w:r w:rsidR="00781721" w:rsidRPr="00F725A5">
        <w:rPr>
          <w:rFonts w:cs="David"/>
          <w:rtl/>
        </w:rPr>
        <w:t>וכ"מבצע</w:t>
      </w:r>
      <w:proofErr w:type="spellEnd"/>
      <w:r w:rsidR="00781721" w:rsidRPr="00F725A5">
        <w:rPr>
          <w:rFonts w:cs="David"/>
          <w:rtl/>
        </w:rPr>
        <w:t xml:space="preserve"> הבניה"</w:t>
      </w:r>
      <w:r w:rsidRPr="00F725A5">
        <w:rPr>
          <w:rFonts w:cs="David"/>
          <w:rtl/>
        </w:rPr>
        <w:t xml:space="preserve"> לצורך הפקודה וכן לצורך הוראת כל דין שעניינה בטיחות בעבודה בנוגע </w:t>
      </w:r>
      <w:r w:rsidR="00781721" w:rsidRPr="00F725A5">
        <w:rPr>
          <w:rFonts w:cs="David" w:hint="eastAsia"/>
          <w:rtl/>
        </w:rPr>
        <w:t>לגורמים</w:t>
      </w:r>
      <w:r w:rsidRPr="00F725A5">
        <w:rPr>
          <w:rFonts w:cs="David"/>
          <w:rtl/>
        </w:rPr>
        <w:t xml:space="preserve"> אלו.  </w:t>
      </w:r>
    </w:p>
    <w:p w14:paraId="0CC2B481" w14:textId="77777777" w:rsidR="00465ED6" w:rsidRPr="000E2DE0" w:rsidRDefault="00465ED6">
      <w:pPr>
        <w:keepNext/>
        <w:keepLines/>
        <w:tabs>
          <w:tab w:val="left" w:pos="720"/>
          <w:tab w:val="left" w:pos="1080"/>
          <w:tab w:val="left" w:pos="1440"/>
          <w:tab w:val="left" w:pos="2160"/>
          <w:tab w:val="left" w:pos="2880"/>
        </w:tabs>
        <w:rPr>
          <w:rFonts w:cs="David"/>
          <w:lang w:eastAsia="en-US"/>
        </w:rPr>
      </w:pPr>
    </w:p>
    <w:p w14:paraId="24936A95" w14:textId="77777777" w:rsidR="00465ED6" w:rsidRPr="00F725A5" w:rsidRDefault="00465ED6" w:rsidP="00F37637">
      <w:pPr>
        <w:keepNext/>
        <w:keepLines/>
        <w:tabs>
          <w:tab w:val="left" w:pos="720"/>
          <w:tab w:val="left" w:pos="1080"/>
          <w:tab w:val="left" w:pos="1440"/>
          <w:tab w:val="left" w:pos="2160"/>
          <w:tab w:val="left" w:pos="2880"/>
        </w:tabs>
        <w:ind w:left="1440" w:hanging="1440"/>
        <w:jc w:val="both"/>
        <w:rPr>
          <w:rFonts w:cs="David"/>
          <w:rtl/>
        </w:rPr>
      </w:pPr>
      <w:r w:rsidRPr="00F725A5">
        <w:rPr>
          <w:rFonts w:cs="David"/>
          <w:rtl/>
        </w:rPr>
        <w:tab/>
        <w:t xml:space="preserve">19.3    </w:t>
      </w:r>
      <w:r w:rsidRPr="00F725A5">
        <w:rPr>
          <w:rFonts w:cs="David"/>
          <w:rtl/>
        </w:rPr>
        <w:tab/>
        <w:t xml:space="preserve">מבלי לפגוע באמור בסעיף הקודם, יהא הקבלן זכאי למסור את ביצועה של עבודה מסוימת כל שהיא, מתוך העבודות הקשורות במבנה והכלולות בחוזה, לקבלן-משנה, בתנאי מפורש כי:                                     </w:t>
      </w:r>
      <w:r w:rsidRPr="00F725A5">
        <w:rPr>
          <w:rFonts w:cs="David"/>
          <w:rtl/>
        </w:rPr>
        <w:br/>
        <w:t xml:space="preserve">א. </w:t>
      </w:r>
      <w:r w:rsidRPr="00F725A5">
        <w:rPr>
          <w:rFonts w:cs="David"/>
          <w:rtl/>
        </w:rPr>
        <w:tab/>
        <w:t xml:space="preserve">כל קבלן משנה יהא טעון תחילה אישורו של המפקח. </w:t>
      </w:r>
    </w:p>
    <w:p w14:paraId="466C8A51" w14:textId="77777777" w:rsidR="00465ED6" w:rsidRPr="00F725A5" w:rsidRDefault="00465ED6" w:rsidP="00F725A5">
      <w:pPr>
        <w:keepNext/>
        <w:keepLines/>
        <w:tabs>
          <w:tab w:val="left" w:pos="720"/>
          <w:tab w:val="left" w:pos="1080"/>
          <w:tab w:val="left" w:pos="1440"/>
          <w:tab w:val="left" w:pos="2160"/>
          <w:tab w:val="left" w:pos="2880"/>
        </w:tabs>
        <w:ind w:left="2160" w:hanging="2160"/>
        <w:jc w:val="both"/>
        <w:rPr>
          <w:rFonts w:cs="David"/>
          <w:rtl/>
        </w:rPr>
      </w:pPr>
      <w:r w:rsidRPr="00F725A5">
        <w:rPr>
          <w:rFonts w:cs="David"/>
          <w:rtl/>
        </w:rPr>
        <w:lastRenderedPageBreak/>
        <w:tab/>
      </w:r>
      <w:r w:rsidRPr="00F725A5">
        <w:rPr>
          <w:rFonts w:cs="David"/>
          <w:rtl/>
        </w:rPr>
        <w:tab/>
      </w:r>
      <w:r w:rsidRPr="00F725A5">
        <w:rPr>
          <w:rFonts w:cs="David"/>
          <w:rtl/>
        </w:rPr>
        <w:tab/>
        <w:t xml:space="preserve">ב. </w:t>
      </w:r>
      <w:r w:rsidRPr="00F725A5">
        <w:rPr>
          <w:rFonts w:cs="David"/>
          <w:rtl/>
        </w:rPr>
        <w:tab/>
        <w:t>מסירתה של עבודה כל שהיא ע"י הקבלן לקבלן-משנה לא תפטור ולא תשחרר את  הקבלן מאחריותו ומחובה כלשהי מחובותיו עפ"י החוזה,  הקבלן יישאר אחראי לרבות לכל הפעולות, השגיאות, ההשמטות, המגרעות והנזקים שנעשו ע"י  קבלן-המשנה, או על ידי מי מטעמו ויהא דינם כאילו נעשו ע"י הקבלן עצמו או נגרמו על-ידיו.</w:t>
      </w:r>
    </w:p>
    <w:p w14:paraId="4D031FC0" w14:textId="77777777" w:rsidR="00465ED6" w:rsidRPr="00F725A5" w:rsidRDefault="00465ED6" w:rsidP="00F725A5">
      <w:pPr>
        <w:keepNext/>
        <w:keepLines/>
        <w:tabs>
          <w:tab w:val="left" w:pos="720"/>
          <w:tab w:val="left" w:pos="1080"/>
          <w:tab w:val="left" w:pos="1440"/>
          <w:tab w:val="left" w:pos="2160"/>
          <w:tab w:val="left" w:pos="2880"/>
        </w:tabs>
        <w:ind w:left="2160" w:hanging="2160"/>
        <w:jc w:val="both"/>
        <w:rPr>
          <w:rFonts w:cs="David"/>
          <w:rtl/>
        </w:rPr>
      </w:pPr>
      <w:r w:rsidRPr="00F725A5">
        <w:rPr>
          <w:rFonts w:cs="David"/>
          <w:rtl/>
        </w:rPr>
        <w:tab/>
      </w:r>
      <w:r w:rsidRPr="00F725A5">
        <w:rPr>
          <w:rFonts w:cs="David"/>
          <w:rtl/>
        </w:rPr>
        <w:tab/>
      </w:r>
      <w:r w:rsidRPr="00F725A5">
        <w:rPr>
          <w:rFonts w:cs="David"/>
          <w:rtl/>
        </w:rPr>
        <w:tab/>
        <w:t xml:space="preserve">ג. </w:t>
      </w:r>
      <w:r w:rsidRPr="00F725A5">
        <w:rPr>
          <w:rFonts w:cs="David"/>
          <w:rtl/>
        </w:rPr>
        <w:tab/>
        <w:t xml:space="preserve">הקבלן יקבע בחוזה שלו עם קבלן-המשנה תנאים ביחס לשכר עבודה ותנאי </w:t>
      </w:r>
    </w:p>
    <w:p w14:paraId="0BE5F480" w14:textId="77777777" w:rsidR="00465ED6" w:rsidRPr="00F725A5" w:rsidRDefault="00465ED6" w:rsidP="00F725A5">
      <w:pPr>
        <w:keepNext/>
        <w:keepLines/>
        <w:tabs>
          <w:tab w:val="left" w:pos="720"/>
          <w:tab w:val="left" w:pos="1080"/>
          <w:tab w:val="left" w:pos="1440"/>
          <w:tab w:val="left" w:pos="2160"/>
          <w:tab w:val="left" w:pos="2880"/>
        </w:tabs>
        <w:ind w:left="2160" w:hanging="2160"/>
        <w:jc w:val="both"/>
        <w:rPr>
          <w:rFonts w:cs="David"/>
          <w:rtl/>
        </w:rPr>
      </w:pPr>
      <w:r w:rsidRPr="00F725A5">
        <w:rPr>
          <w:rFonts w:cs="David"/>
          <w:rtl/>
        </w:rPr>
        <w:tab/>
      </w:r>
      <w:r w:rsidRPr="00F725A5">
        <w:rPr>
          <w:rFonts w:cs="David"/>
          <w:rtl/>
        </w:rPr>
        <w:tab/>
      </w:r>
      <w:r w:rsidRPr="00F725A5">
        <w:rPr>
          <w:rFonts w:cs="David"/>
          <w:rtl/>
        </w:rPr>
        <w:tab/>
      </w:r>
      <w:r w:rsidRPr="00F725A5">
        <w:rPr>
          <w:rFonts w:cs="David"/>
          <w:rtl/>
        </w:rPr>
        <w:tab/>
        <w:t>עבודה הוגנים לפועלים.</w:t>
      </w:r>
    </w:p>
    <w:p w14:paraId="0FE18D9F" w14:textId="77777777" w:rsidR="009A03E4" w:rsidRPr="00F725A5" w:rsidRDefault="00465ED6" w:rsidP="00F725A5">
      <w:pPr>
        <w:keepNext/>
        <w:keepLines/>
        <w:tabs>
          <w:tab w:val="left" w:pos="720"/>
          <w:tab w:val="left" w:pos="1080"/>
          <w:tab w:val="left" w:pos="1440"/>
          <w:tab w:val="left" w:pos="2160"/>
          <w:tab w:val="left" w:pos="2880"/>
        </w:tabs>
        <w:ind w:left="2160" w:hanging="2160"/>
        <w:jc w:val="both"/>
        <w:rPr>
          <w:rFonts w:cs="David"/>
          <w:rtl/>
        </w:rPr>
      </w:pPr>
      <w:r w:rsidRPr="00F725A5">
        <w:rPr>
          <w:rFonts w:cs="David"/>
          <w:rtl/>
        </w:rPr>
        <w:tab/>
      </w:r>
      <w:r w:rsidRPr="00F725A5">
        <w:rPr>
          <w:rFonts w:cs="David"/>
          <w:rtl/>
        </w:rPr>
        <w:tab/>
      </w:r>
      <w:r w:rsidRPr="00F725A5">
        <w:rPr>
          <w:rFonts w:cs="David"/>
          <w:rtl/>
        </w:rPr>
        <w:tab/>
        <w:t>ד.</w:t>
      </w:r>
      <w:r w:rsidRPr="00F725A5">
        <w:rPr>
          <w:rFonts w:cs="David"/>
          <w:rtl/>
        </w:rPr>
        <w:tab/>
        <w:t>כל משא ומתן עם קבלן-משנה יתנהל באמצעות הקבלן בלבד כל הוראה או פניה  לקבלן-המשנה תהיה אך ורק לקבלן ולא למפקח אלא אם כן יסכים מפורשות המפקח כי יפנו אליו ישירות.</w:t>
      </w:r>
    </w:p>
    <w:p w14:paraId="5B02CC4D" w14:textId="77777777" w:rsidR="00465ED6" w:rsidRPr="00F725A5" w:rsidRDefault="00465ED6" w:rsidP="00F725A5">
      <w:pPr>
        <w:keepNext/>
        <w:keepLines/>
        <w:tabs>
          <w:tab w:val="left" w:pos="720"/>
          <w:tab w:val="left" w:pos="1080"/>
          <w:tab w:val="left" w:pos="1440"/>
          <w:tab w:val="left" w:pos="2160"/>
          <w:tab w:val="left" w:pos="2880"/>
        </w:tabs>
        <w:ind w:left="2160" w:hanging="2160"/>
        <w:jc w:val="both"/>
        <w:rPr>
          <w:rFonts w:cs="David"/>
          <w:rtl/>
        </w:rPr>
      </w:pPr>
      <w:r w:rsidRPr="00F725A5">
        <w:rPr>
          <w:rFonts w:cs="David"/>
          <w:rtl/>
        </w:rPr>
        <w:tab/>
      </w:r>
      <w:r w:rsidRPr="00F725A5">
        <w:rPr>
          <w:rFonts w:cs="David"/>
          <w:rtl/>
        </w:rPr>
        <w:tab/>
      </w:r>
      <w:r w:rsidRPr="00F725A5">
        <w:rPr>
          <w:rFonts w:cs="David"/>
          <w:rtl/>
        </w:rPr>
        <w:tab/>
        <w:t>ה.</w:t>
      </w:r>
      <w:r w:rsidRPr="00F725A5">
        <w:rPr>
          <w:rFonts w:cs="David"/>
          <w:rtl/>
        </w:rPr>
        <w:tab/>
        <w:t>הקבלן לא ימסור בקבלנות משנה את ביצוע העבודות בשלמותן. כמו כן לא ימסור  הקבלן  את ביצוע חלק כלשהו מהעבודות לקבלן משנה כלשהו, אלא בהתאם  להוראת סעיף זה.</w:t>
      </w:r>
    </w:p>
    <w:p w14:paraId="15648103" w14:textId="77777777" w:rsidR="00465ED6" w:rsidRPr="00F725A5" w:rsidRDefault="00465ED6" w:rsidP="00F725A5">
      <w:pPr>
        <w:keepNext/>
        <w:keepLines/>
        <w:tabs>
          <w:tab w:val="left" w:pos="720"/>
          <w:tab w:val="left" w:pos="1440"/>
          <w:tab w:val="left" w:pos="1680"/>
          <w:tab w:val="left" w:pos="2160"/>
          <w:tab w:val="left" w:pos="2880"/>
        </w:tabs>
        <w:ind w:left="2160" w:hanging="2160"/>
        <w:jc w:val="both"/>
        <w:rPr>
          <w:rFonts w:cs="David"/>
          <w:rtl/>
        </w:rPr>
      </w:pPr>
      <w:r w:rsidRPr="00F725A5">
        <w:rPr>
          <w:rFonts w:cs="David"/>
          <w:rtl/>
        </w:rPr>
        <w:tab/>
      </w:r>
      <w:r w:rsidRPr="00F725A5">
        <w:rPr>
          <w:rFonts w:cs="David"/>
          <w:rtl/>
        </w:rPr>
        <w:tab/>
        <w:t>ו.</w:t>
      </w:r>
      <w:r w:rsidRPr="00F725A5">
        <w:rPr>
          <w:rFonts w:cs="David"/>
          <w:rtl/>
        </w:rPr>
        <w:tab/>
      </w:r>
      <w:r w:rsidRPr="00F725A5">
        <w:rPr>
          <w:rFonts w:cs="David"/>
          <w:rtl/>
        </w:rPr>
        <w:tab/>
        <w:t xml:space="preserve">הקבלן יגיש לאישור המזמין רשימה של קבלני משנה ו/או בתי מלאכה שבכוונתו להתקשר עימם. הרשימה תכלול רשימת עבודות וממליצים, והיא תוגש לא יאוחר משבוע מיום קבלת צו התחלת העבודה. </w:t>
      </w:r>
    </w:p>
    <w:p w14:paraId="4BB61E2A" w14:textId="77777777" w:rsidR="00465ED6" w:rsidRPr="00F725A5" w:rsidRDefault="00465ED6" w:rsidP="00F725A5">
      <w:pPr>
        <w:keepNext/>
        <w:keepLines/>
        <w:tabs>
          <w:tab w:val="left" w:pos="720"/>
          <w:tab w:val="left" w:pos="1440"/>
          <w:tab w:val="left" w:pos="1680"/>
          <w:tab w:val="left" w:pos="2160"/>
          <w:tab w:val="left" w:pos="2880"/>
        </w:tabs>
        <w:jc w:val="both"/>
        <w:rPr>
          <w:rFonts w:cs="David"/>
          <w:rtl/>
        </w:rPr>
      </w:pPr>
    </w:p>
    <w:p w14:paraId="24B01570" w14:textId="77777777" w:rsidR="00465ED6" w:rsidRPr="00F725A5" w:rsidRDefault="00465ED6" w:rsidP="003E3C5E">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19.4</w:t>
      </w:r>
      <w:r w:rsidRPr="00F725A5">
        <w:rPr>
          <w:rFonts w:cs="David"/>
          <w:rtl/>
        </w:rPr>
        <w:tab/>
        <w:t>על קבלן משנה מטעם הקבלן תחולנה כל ההתחייבויות החלות על הקבלן ועליו יהיה להישמע להוראות המפקח כמפורט בחוזה זה והקבלן יעשה כל הדרוש לצורך כך .</w:t>
      </w:r>
    </w:p>
    <w:p w14:paraId="12333DE9"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52DACD6A" w14:textId="77777777" w:rsidR="00465ED6" w:rsidRPr="00F725A5" w:rsidRDefault="00465ED6" w:rsidP="00150478">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19.</w:t>
      </w:r>
      <w:r w:rsidR="00150478" w:rsidRPr="00F725A5">
        <w:rPr>
          <w:rFonts w:cs="David"/>
          <w:rtl/>
        </w:rPr>
        <w:t>5</w:t>
      </w:r>
      <w:r w:rsidRPr="00F725A5">
        <w:rPr>
          <w:rFonts w:cs="David"/>
          <w:rtl/>
        </w:rPr>
        <w:tab/>
        <w:t xml:space="preserve">הוראות </w:t>
      </w:r>
      <w:r w:rsidR="00781721" w:rsidRPr="00F725A5">
        <w:rPr>
          <w:rFonts w:cs="David" w:hint="eastAsia"/>
          <w:rtl/>
        </w:rPr>
        <w:t>כלשהן</w:t>
      </w:r>
      <w:r w:rsidR="00781721" w:rsidRPr="00F725A5">
        <w:rPr>
          <w:rFonts w:cs="David"/>
          <w:rtl/>
        </w:rPr>
        <w:t xml:space="preserve"> </w:t>
      </w:r>
      <w:r w:rsidR="00781721" w:rsidRPr="00F725A5">
        <w:rPr>
          <w:rFonts w:cs="David" w:hint="eastAsia"/>
          <w:rtl/>
        </w:rPr>
        <w:t>לרבות</w:t>
      </w:r>
      <w:r w:rsidR="00781721" w:rsidRPr="00F725A5">
        <w:rPr>
          <w:rFonts w:cs="David"/>
          <w:rtl/>
        </w:rPr>
        <w:t xml:space="preserve"> </w:t>
      </w:r>
      <w:r w:rsidR="00781721" w:rsidRPr="00F725A5">
        <w:rPr>
          <w:rFonts w:cs="David" w:hint="eastAsia"/>
          <w:rtl/>
        </w:rPr>
        <w:t>ב</w:t>
      </w:r>
      <w:r w:rsidRPr="00F725A5">
        <w:rPr>
          <w:rFonts w:cs="David"/>
          <w:rtl/>
        </w:rPr>
        <w:t>סעיף זה ו/או ביצוען לא יעניקו לקבלן זכות כלשהי לתביעת תשלומים נוספים מעבר לאלו המגיעים לו על פי חוזה זה</w:t>
      </w:r>
      <w:r w:rsidR="009A03E4" w:rsidRPr="00F725A5">
        <w:rPr>
          <w:rFonts w:cs="David"/>
          <w:rtl/>
        </w:rPr>
        <w:t xml:space="preserve"> וכן לא יקנו לקבלן המשנה כל זכות שהיא ו/או טענה כלפי המזמין לרבות לתשלום כלשהו</w:t>
      </w:r>
      <w:r w:rsidRPr="00F725A5">
        <w:rPr>
          <w:rFonts w:cs="David"/>
          <w:rtl/>
        </w:rPr>
        <w:t>.</w:t>
      </w:r>
    </w:p>
    <w:p w14:paraId="2F073712" w14:textId="77777777" w:rsidR="00465ED6" w:rsidRPr="00F725A5" w:rsidRDefault="00465ED6">
      <w:pPr>
        <w:keepNext/>
        <w:keepLines/>
        <w:tabs>
          <w:tab w:val="left" w:pos="720"/>
          <w:tab w:val="left" w:pos="1170"/>
          <w:tab w:val="left" w:pos="1440"/>
          <w:tab w:val="left" w:pos="2160"/>
          <w:tab w:val="left" w:pos="2880"/>
        </w:tabs>
        <w:jc w:val="both"/>
        <w:rPr>
          <w:rFonts w:cs="David"/>
          <w:b/>
          <w:rtl/>
        </w:rPr>
      </w:pPr>
    </w:p>
    <w:p w14:paraId="42D88608" w14:textId="77777777" w:rsidR="00465ED6" w:rsidRPr="00F725A5" w:rsidRDefault="00465ED6">
      <w:pPr>
        <w:keepNext/>
        <w:keepLines/>
        <w:tabs>
          <w:tab w:val="left" w:pos="720"/>
          <w:tab w:val="left" w:pos="1170"/>
          <w:tab w:val="left" w:pos="1440"/>
          <w:tab w:val="left" w:pos="2160"/>
          <w:tab w:val="left" w:pos="2880"/>
        </w:tabs>
        <w:jc w:val="both"/>
        <w:rPr>
          <w:rFonts w:cs="David"/>
          <w:b/>
          <w:rtl/>
        </w:rPr>
      </w:pPr>
    </w:p>
    <w:p w14:paraId="079AA83E" w14:textId="77777777" w:rsidR="00465ED6" w:rsidRPr="00F725A5" w:rsidRDefault="00465ED6">
      <w:pPr>
        <w:keepNext/>
        <w:keepLines/>
        <w:tabs>
          <w:tab w:val="left" w:pos="720"/>
          <w:tab w:val="left" w:pos="1170"/>
          <w:tab w:val="left" w:pos="1440"/>
          <w:tab w:val="left" w:pos="2160"/>
          <w:tab w:val="left" w:pos="2880"/>
        </w:tabs>
        <w:jc w:val="both"/>
        <w:rPr>
          <w:rFonts w:cs="David"/>
          <w:bCs/>
          <w:rtl/>
        </w:rPr>
      </w:pPr>
      <w:r w:rsidRPr="00F725A5">
        <w:rPr>
          <w:rFonts w:cs="David"/>
          <w:b/>
          <w:rtl/>
        </w:rPr>
        <w:t>20</w:t>
      </w:r>
      <w:r w:rsidRPr="00F725A5">
        <w:rPr>
          <w:rFonts w:cs="David"/>
          <w:bCs/>
          <w:rtl/>
        </w:rPr>
        <w:t>.</w:t>
      </w:r>
      <w:r w:rsidRPr="00F725A5">
        <w:rPr>
          <w:rFonts w:cs="David"/>
          <w:bCs/>
          <w:rtl/>
        </w:rPr>
        <w:tab/>
        <w:t>תקנות ואישורים (כולל מהנדס אחראי לביצוע)</w:t>
      </w:r>
    </w:p>
    <w:p w14:paraId="53350300" w14:textId="77777777" w:rsidR="00465ED6" w:rsidRPr="00F725A5" w:rsidRDefault="00465ED6">
      <w:pPr>
        <w:keepNext/>
        <w:keepLines/>
        <w:tabs>
          <w:tab w:val="left" w:pos="720"/>
          <w:tab w:val="left" w:pos="1440"/>
          <w:tab w:val="left" w:pos="2160"/>
          <w:tab w:val="left" w:pos="2880"/>
        </w:tabs>
        <w:jc w:val="both"/>
        <w:rPr>
          <w:rFonts w:cs="David"/>
          <w:rtl/>
        </w:rPr>
      </w:pPr>
    </w:p>
    <w:p w14:paraId="33C104D9" w14:textId="77777777" w:rsidR="00465ED6" w:rsidRPr="00F725A5" w:rsidRDefault="00465ED6" w:rsidP="00701FA2">
      <w:pPr>
        <w:keepNext/>
        <w:keepLines/>
        <w:tabs>
          <w:tab w:val="left" w:pos="720"/>
          <w:tab w:val="left" w:pos="1440"/>
          <w:tab w:val="left" w:pos="2160"/>
          <w:tab w:val="left" w:pos="2880"/>
        </w:tabs>
        <w:ind w:left="1440" w:hanging="1440"/>
        <w:jc w:val="both"/>
        <w:rPr>
          <w:rFonts w:cs="David"/>
          <w:rtl/>
        </w:rPr>
      </w:pPr>
      <w:r w:rsidRPr="00F725A5">
        <w:rPr>
          <w:rFonts w:cs="David"/>
          <w:rtl/>
        </w:rPr>
        <w:tab/>
        <w:t>20.1  </w:t>
      </w:r>
      <w:r w:rsidRPr="00F725A5">
        <w:rPr>
          <w:rFonts w:cs="David"/>
          <w:rtl/>
        </w:rPr>
        <w:tab/>
        <w:t xml:space="preserve">בכל העבודות אשר לגביהן קיימות דרישות, תקנות וכדומה של רשות מוסמכת החלות על קבלן ביצוע, יעמוד הקבלן באותן דרישות או תקנות, וימציא לידי המפקח את האישורים הנדרשים על ידי אותן רשויות, כן יהא הקבלן חייב לעבוד בתיאום רצוף עם כל הרשויות הנ"ל, להמציא לידי המפקח את שם מהנדס הביצוע אשר יחתום לפני התחלת העבודה כאחראי על ביצוע </w:t>
      </w:r>
      <w:r w:rsidR="00B9492D" w:rsidRPr="00F725A5">
        <w:rPr>
          <w:rFonts w:cs="David"/>
          <w:rtl/>
        </w:rPr>
        <w:t>(</w:t>
      </w:r>
      <w:r w:rsidR="00B9492D" w:rsidRPr="00F725A5">
        <w:rPr>
          <w:rFonts w:cs="David"/>
          <w:b/>
          <w:bCs/>
          <w:u w:val="single"/>
          <w:rtl/>
        </w:rPr>
        <w:t xml:space="preserve">נספח </w:t>
      </w:r>
      <w:r w:rsidR="00D16810">
        <w:rPr>
          <w:rFonts w:cs="David" w:hint="cs"/>
          <w:b/>
          <w:bCs/>
          <w:u w:val="single"/>
          <w:rtl/>
        </w:rPr>
        <w:t>ב'</w:t>
      </w:r>
      <w:r w:rsidR="00701FA2">
        <w:rPr>
          <w:rFonts w:cs="David" w:hint="cs"/>
          <w:b/>
          <w:bCs/>
          <w:u w:val="single"/>
          <w:rtl/>
        </w:rPr>
        <w:t>9</w:t>
      </w:r>
      <w:r w:rsidRPr="00F725A5">
        <w:rPr>
          <w:rFonts w:cs="David"/>
          <w:rtl/>
        </w:rPr>
        <w:t xml:space="preserve">) לתאם, להביא את כל הגורמים במועדים הדרושים לביקורת העבודות, ולבסוף להביא, להציג ולמסור את כל מכלול האישורים הנ"ל לידי המפקח. </w:t>
      </w:r>
    </w:p>
    <w:p w14:paraId="0EE3B740" w14:textId="77777777" w:rsidR="00465ED6" w:rsidRPr="00F725A5" w:rsidRDefault="00465ED6">
      <w:pPr>
        <w:keepNext/>
        <w:keepLines/>
        <w:tabs>
          <w:tab w:val="left" w:pos="720"/>
          <w:tab w:val="left" w:pos="1440"/>
          <w:tab w:val="left" w:pos="2160"/>
          <w:tab w:val="left" w:pos="2760"/>
          <w:tab w:val="left" w:pos="2880"/>
        </w:tabs>
        <w:ind w:left="1440" w:hanging="1440"/>
        <w:jc w:val="both"/>
        <w:rPr>
          <w:rFonts w:cs="David"/>
          <w:rtl/>
        </w:rPr>
      </w:pPr>
      <w:r w:rsidRPr="00F725A5">
        <w:rPr>
          <w:rFonts w:cs="David"/>
          <w:rtl/>
        </w:rPr>
        <w:tab/>
      </w:r>
      <w:r w:rsidRPr="00F725A5">
        <w:rPr>
          <w:rFonts w:cs="David"/>
          <w:rtl/>
        </w:rPr>
        <w:tab/>
        <w:t xml:space="preserve">מבלי לפגוע בפרטים דלעיל רואים את הקבלן כאחראי למילוי מדויק של כל התקנות העירוניות והממשלתיות שנקבעו על-ידי השלטונות בקשר לבניית המערכות והתקנתן, ובפרט הוראות חוק התכנון והבניה ותקנותיו.  </w:t>
      </w:r>
    </w:p>
    <w:p w14:paraId="50F9D17D" w14:textId="77777777" w:rsidR="00465ED6" w:rsidRPr="00F725A5" w:rsidRDefault="00465ED6">
      <w:pPr>
        <w:keepNext/>
        <w:keepLines/>
        <w:tabs>
          <w:tab w:val="left" w:pos="720"/>
          <w:tab w:val="left" w:pos="1440"/>
          <w:tab w:val="left" w:pos="2160"/>
          <w:tab w:val="left" w:pos="2760"/>
          <w:tab w:val="left" w:pos="2880"/>
        </w:tabs>
        <w:jc w:val="both"/>
        <w:rPr>
          <w:rFonts w:cs="David"/>
          <w:rtl/>
        </w:rPr>
      </w:pPr>
    </w:p>
    <w:p w14:paraId="1AE68DF1" w14:textId="77777777" w:rsidR="00465ED6" w:rsidRDefault="00465ED6" w:rsidP="00746174">
      <w:pPr>
        <w:keepNext/>
        <w:keepLines/>
        <w:tabs>
          <w:tab w:val="left" w:pos="720"/>
          <w:tab w:val="left" w:pos="1440"/>
          <w:tab w:val="left" w:pos="2160"/>
          <w:tab w:val="left" w:pos="2760"/>
          <w:tab w:val="left" w:pos="2880"/>
        </w:tabs>
        <w:ind w:left="1440" w:hanging="1440"/>
        <w:jc w:val="both"/>
        <w:rPr>
          <w:rFonts w:cs="David"/>
          <w:rtl/>
        </w:rPr>
      </w:pPr>
      <w:r w:rsidRPr="00F725A5">
        <w:rPr>
          <w:rFonts w:cs="David"/>
          <w:rtl/>
        </w:rPr>
        <w:tab/>
      </w:r>
      <w:r w:rsidRPr="00F725A5">
        <w:rPr>
          <w:rFonts w:cs="David"/>
          <w:rtl/>
        </w:rPr>
        <w:tab/>
        <w:t xml:space="preserve">לא תאושרנה תביעות הקבלן והוא מוותר על טענות לפיהן לא ידע את הוראות החוקים ו/או התקנות הנ"ל ו/או אלו באחריות המזמין, וכן לא תינתן לו הארכת זמן כשלהי עקב איחור שנגרם מפאת אי מילוין של התקנות הנ"ל. </w:t>
      </w:r>
    </w:p>
    <w:p w14:paraId="19E00EC0" w14:textId="77777777" w:rsidR="00185141" w:rsidRDefault="00185141" w:rsidP="00746174">
      <w:pPr>
        <w:keepNext/>
        <w:keepLines/>
        <w:tabs>
          <w:tab w:val="left" w:pos="720"/>
          <w:tab w:val="left" w:pos="1440"/>
          <w:tab w:val="left" w:pos="2160"/>
          <w:tab w:val="left" w:pos="2760"/>
          <w:tab w:val="left" w:pos="2880"/>
        </w:tabs>
        <w:ind w:left="1440" w:hanging="1440"/>
        <w:jc w:val="both"/>
        <w:rPr>
          <w:rFonts w:cs="David"/>
          <w:rtl/>
        </w:rPr>
      </w:pPr>
    </w:p>
    <w:p w14:paraId="43A29811" w14:textId="77777777" w:rsidR="00465ED6" w:rsidRDefault="00185141" w:rsidP="00185141">
      <w:pPr>
        <w:keepNext/>
        <w:keepLines/>
        <w:tabs>
          <w:tab w:val="left" w:pos="720"/>
          <w:tab w:val="left" w:pos="1440"/>
          <w:tab w:val="left" w:pos="2160"/>
          <w:tab w:val="left" w:pos="2760"/>
          <w:tab w:val="left" w:pos="2880"/>
        </w:tabs>
        <w:ind w:left="1440" w:hanging="1440"/>
        <w:jc w:val="both"/>
        <w:rPr>
          <w:rFonts w:cs="David"/>
          <w:rtl/>
        </w:rPr>
      </w:pPr>
      <w:r w:rsidRPr="00F725A5">
        <w:rPr>
          <w:rFonts w:cs="David"/>
          <w:b/>
          <w:rtl/>
        </w:rPr>
        <w:t>2</w:t>
      </w:r>
      <w:r>
        <w:rPr>
          <w:rFonts w:cs="David" w:hint="cs"/>
          <w:b/>
          <w:rtl/>
        </w:rPr>
        <w:t>1</w:t>
      </w:r>
      <w:r w:rsidRPr="00F725A5">
        <w:rPr>
          <w:rFonts w:cs="David"/>
          <w:bCs/>
          <w:rtl/>
        </w:rPr>
        <w:t>.</w:t>
      </w:r>
      <w:r w:rsidRPr="00F725A5">
        <w:rPr>
          <w:rFonts w:cs="David"/>
          <w:bCs/>
          <w:rtl/>
        </w:rPr>
        <w:tab/>
      </w:r>
      <w:r w:rsidR="00465ED6" w:rsidRPr="00F725A5">
        <w:rPr>
          <w:rFonts w:cs="David"/>
          <w:bCs/>
          <w:rtl/>
        </w:rPr>
        <w:t>דו"חות וישיבות תאום</w:t>
      </w:r>
    </w:p>
    <w:p w14:paraId="4FB0A67B" w14:textId="77777777" w:rsidR="00185141" w:rsidRDefault="00185141" w:rsidP="00185141">
      <w:pPr>
        <w:keepNext/>
        <w:keepLines/>
        <w:tabs>
          <w:tab w:val="left" w:pos="720"/>
          <w:tab w:val="left" w:pos="1440"/>
          <w:tab w:val="left" w:pos="2160"/>
          <w:tab w:val="left" w:pos="2760"/>
          <w:tab w:val="left" w:pos="2880"/>
        </w:tabs>
        <w:ind w:left="1440" w:hanging="1440"/>
        <w:jc w:val="both"/>
        <w:rPr>
          <w:rFonts w:cs="David"/>
          <w:rtl/>
        </w:rPr>
      </w:pPr>
    </w:p>
    <w:p w14:paraId="46EFA283" w14:textId="77777777" w:rsidR="00465ED6" w:rsidRPr="00F725A5" w:rsidRDefault="00185141" w:rsidP="005C7A9D">
      <w:pPr>
        <w:keepNext/>
        <w:keepLines/>
        <w:tabs>
          <w:tab w:val="left" w:pos="709"/>
          <w:tab w:val="left" w:pos="1418"/>
          <w:tab w:val="left" w:pos="2760"/>
          <w:tab w:val="left" w:pos="2880"/>
        </w:tabs>
        <w:ind w:left="1418" w:hanging="698"/>
        <w:jc w:val="both"/>
        <w:rPr>
          <w:rFonts w:cs="David"/>
          <w:rtl/>
        </w:rPr>
      </w:pPr>
      <w:r w:rsidRPr="00F725A5">
        <w:rPr>
          <w:rFonts w:cs="David"/>
          <w:rtl/>
        </w:rPr>
        <w:t>2</w:t>
      </w:r>
      <w:r w:rsidR="005C7A9D">
        <w:rPr>
          <w:rFonts w:cs="David" w:hint="cs"/>
          <w:rtl/>
        </w:rPr>
        <w:t>1</w:t>
      </w:r>
      <w:r w:rsidRPr="00F725A5">
        <w:rPr>
          <w:rFonts w:cs="David"/>
          <w:rtl/>
        </w:rPr>
        <w:t>.1  </w:t>
      </w:r>
      <w:r w:rsidRPr="00F725A5">
        <w:rPr>
          <w:rFonts w:cs="David"/>
          <w:rtl/>
        </w:rPr>
        <w:tab/>
      </w:r>
      <w:r w:rsidR="00465ED6" w:rsidRPr="00F725A5">
        <w:rPr>
          <w:rFonts w:cs="David"/>
          <w:rtl/>
        </w:rPr>
        <w:t xml:space="preserve">המפקח יזמן את הקבלן במועדים שייקבעו ע"י המפקח בתיאום עם הקבלן, ולא פחות מתדירות של פעם בשבוע לישיבות תאום ביצוע. על הקבלן להביא לדיונים אלה את מסמכי העבודה הנדרשים ובעלי המקצוע/קבלני המשנה לפי דרישת המפקח - </w:t>
      </w:r>
      <w:proofErr w:type="spellStart"/>
      <w:r w:rsidR="00465ED6" w:rsidRPr="00F725A5">
        <w:rPr>
          <w:rFonts w:cs="David"/>
          <w:rtl/>
        </w:rPr>
        <w:t>הכל</w:t>
      </w:r>
      <w:proofErr w:type="spellEnd"/>
      <w:r w:rsidR="00465ED6" w:rsidRPr="00F725A5">
        <w:rPr>
          <w:rFonts w:cs="David"/>
          <w:rtl/>
        </w:rPr>
        <w:t xml:space="preserve"> לפי שיידרש לכך בכתב מראש על ידי המפקח.</w:t>
      </w:r>
    </w:p>
    <w:p w14:paraId="723A4FA8" w14:textId="77777777" w:rsidR="00465ED6" w:rsidRPr="00F725A5" w:rsidRDefault="00465ED6">
      <w:pPr>
        <w:keepNext/>
        <w:keepLines/>
        <w:tabs>
          <w:tab w:val="left" w:pos="720"/>
          <w:tab w:val="left" w:pos="1440"/>
          <w:tab w:val="left" w:pos="2160"/>
          <w:tab w:val="left" w:pos="2880"/>
        </w:tabs>
        <w:jc w:val="both"/>
        <w:rPr>
          <w:rFonts w:cs="David"/>
          <w:rtl/>
        </w:rPr>
      </w:pPr>
    </w:p>
    <w:p w14:paraId="420ED897" w14:textId="77777777" w:rsidR="00630433" w:rsidRPr="00F725A5" w:rsidRDefault="00630433">
      <w:pPr>
        <w:keepNext/>
        <w:keepLines/>
        <w:tabs>
          <w:tab w:val="left" w:pos="720"/>
          <w:tab w:val="left" w:pos="1440"/>
          <w:tab w:val="left" w:pos="2160"/>
          <w:tab w:val="left" w:pos="2880"/>
        </w:tabs>
        <w:jc w:val="both"/>
        <w:rPr>
          <w:rFonts w:cs="David"/>
          <w:rtl/>
        </w:rPr>
      </w:pPr>
    </w:p>
    <w:p w14:paraId="4E97FCBC"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r w:rsidRPr="00F725A5">
        <w:rPr>
          <w:rFonts w:cs="David"/>
          <w:bCs/>
          <w:rtl/>
        </w:rPr>
        <w:t>22.</w:t>
      </w:r>
      <w:r w:rsidRPr="00F725A5">
        <w:rPr>
          <w:rFonts w:cs="David"/>
          <w:bCs/>
          <w:rtl/>
        </w:rPr>
        <w:tab/>
        <w:t>אספקת כוח אדם ותנאי עבודה</w:t>
      </w:r>
    </w:p>
    <w:p w14:paraId="37C79702" w14:textId="77777777" w:rsidR="00465ED6" w:rsidRPr="00F725A5" w:rsidRDefault="00465ED6">
      <w:pPr>
        <w:keepNext/>
        <w:keepLines/>
        <w:tabs>
          <w:tab w:val="left" w:pos="720"/>
          <w:tab w:val="left" w:pos="1080"/>
          <w:tab w:val="left" w:pos="1440"/>
          <w:tab w:val="left" w:pos="2160"/>
          <w:tab w:val="left" w:pos="2880"/>
        </w:tabs>
        <w:jc w:val="both"/>
        <w:rPr>
          <w:rFonts w:cs="David"/>
          <w:rtl/>
        </w:rPr>
      </w:pPr>
    </w:p>
    <w:p w14:paraId="7EF8F1FA" w14:textId="77777777" w:rsidR="00465ED6" w:rsidRPr="00F725A5" w:rsidRDefault="00465ED6" w:rsidP="00266017">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22.1</w:t>
      </w:r>
      <w:r w:rsidRPr="00F725A5">
        <w:rPr>
          <w:rFonts w:cs="David"/>
          <w:rtl/>
        </w:rPr>
        <w:tab/>
        <w:t xml:space="preserve">הקבלן מתחייב להעסיק, על חשבונו, עובדים מקצועיים (לרבות מודד) ואחרים, במספר הדרוש לשם ביצוע העבודה תוך המועד הקבוע לכך בחוזה ובהתאם להוראות המפקח, וכן מתחייב לדאוג לכך שמנהל הפרויקט ומהנדס הביצוע יהיו במקום הבניין משך שעות העבודה, </w:t>
      </w:r>
      <w:r w:rsidR="00266017" w:rsidRPr="00F725A5">
        <w:rPr>
          <w:rFonts w:cs="David" w:hint="eastAsia"/>
          <w:rtl/>
        </w:rPr>
        <w:t>ובכלל</w:t>
      </w:r>
      <w:r w:rsidR="00266017" w:rsidRPr="00F725A5">
        <w:rPr>
          <w:rFonts w:cs="David"/>
          <w:rtl/>
        </w:rPr>
        <w:t xml:space="preserve"> זה </w:t>
      </w:r>
      <w:r w:rsidRPr="00F725A5">
        <w:rPr>
          <w:rFonts w:cs="David"/>
          <w:rtl/>
        </w:rPr>
        <w:t>כדי לפקח על העובדים, וכדי לקבל הוראות מהמפקח או למסור לו דיווחים.</w:t>
      </w:r>
    </w:p>
    <w:p w14:paraId="2F680440"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4477CB9D"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22.2</w:t>
      </w:r>
      <w:r w:rsidRPr="00F725A5">
        <w:rPr>
          <w:rFonts w:cs="David"/>
          <w:rtl/>
        </w:rPr>
        <w:tab/>
        <w:t xml:space="preserve">לביצוע העבודות יקבל הקבלן עובדים רק בהתאם להוראות כל דין. </w:t>
      </w:r>
    </w:p>
    <w:p w14:paraId="42CB2100"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r>
      <w:r w:rsidRPr="00F725A5">
        <w:rPr>
          <w:rFonts w:cs="David"/>
          <w:rtl/>
        </w:rPr>
        <w:tab/>
        <w:t xml:space="preserve">הקבלן מתחייב לשלם בעד עובד שהועסק על ידו בבצוע העבודות את כל התשלומים החלים עליו על פי הוראות כל דין. </w:t>
      </w:r>
    </w:p>
    <w:p w14:paraId="05BDC41C"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5C19281B"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22.3</w:t>
      </w:r>
      <w:r w:rsidRPr="00F725A5">
        <w:rPr>
          <w:rFonts w:cs="David"/>
          <w:rtl/>
        </w:rPr>
        <w:tab/>
        <w:t xml:space="preserve">הקבלן מתחייב להבטיח תנאי בטיחות ותנאים לשמירת העובדים ורווחתם כדרוש בחוק. הקבלן מתחייב שיסודרו לעובדים המועסקים בביצוע המבנה, על חשבונו, סידורי-נוחיות ושירותים, מקומות אכילה נאותים באתר המבנה, לשביעות רצונו של המפקח, ועל פי הוראות כל דין. </w:t>
      </w:r>
    </w:p>
    <w:p w14:paraId="4C248E04"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3169131C" w14:textId="77777777" w:rsidR="00465ED6" w:rsidRPr="00F725A5" w:rsidRDefault="00465ED6" w:rsidP="00150478">
      <w:pPr>
        <w:keepNext/>
        <w:keepLines/>
        <w:tabs>
          <w:tab w:val="left" w:pos="720"/>
          <w:tab w:val="left" w:pos="1440"/>
          <w:tab w:val="left" w:pos="1680"/>
          <w:tab w:val="left" w:pos="2160"/>
          <w:tab w:val="left" w:pos="2880"/>
        </w:tabs>
        <w:ind w:left="1440" w:hanging="1440"/>
        <w:rPr>
          <w:rFonts w:cs="David"/>
          <w:rtl/>
        </w:rPr>
      </w:pPr>
      <w:r w:rsidRPr="00F725A5">
        <w:rPr>
          <w:rFonts w:cs="David"/>
          <w:rtl/>
        </w:rPr>
        <w:lastRenderedPageBreak/>
        <w:tab/>
        <w:t>22.4</w:t>
      </w:r>
      <w:r w:rsidRPr="00F725A5">
        <w:rPr>
          <w:rFonts w:cs="David"/>
          <w:rtl/>
        </w:rPr>
        <w:tab/>
        <w:t>הקבלן מתחייב להבטיח תנאי בטיחות ותנאים לשמירת הבריאות העובדים ורווחתם כדרוש בחוק, ובאין דרישה חוקית, כפי שיידרש על-ידי מפקחי העבודה, במובן חוק ארגון הפיקוח על העבודה, תשי"ד - 1954 .</w:t>
      </w:r>
      <w:r w:rsidR="00150478" w:rsidRPr="00F725A5">
        <w:rPr>
          <w:rFonts w:cs="David"/>
          <w:rtl/>
        </w:rPr>
        <w:br/>
      </w:r>
    </w:p>
    <w:p w14:paraId="270EE2FA" w14:textId="77777777" w:rsidR="00465ED6" w:rsidRPr="00F725A5" w:rsidRDefault="00465ED6" w:rsidP="00150478">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22.</w:t>
      </w:r>
      <w:r w:rsidR="00150478" w:rsidRPr="00F725A5">
        <w:rPr>
          <w:rFonts w:cs="David"/>
          <w:rtl/>
        </w:rPr>
        <w:t>5</w:t>
      </w:r>
      <w:r w:rsidRPr="00F725A5">
        <w:rPr>
          <w:rFonts w:cs="David"/>
          <w:rtl/>
        </w:rPr>
        <w:tab/>
        <w:t>הנאמר בסעיף זה בא להוסיף על חובות הקבלן על פי כל דין, ועל פי חוזה זה, ולא לגרוע מהן, ולא יתפרש כמטיל חובות על המזמין כלפי האנשים המועסקים על ידי הקבלן.</w:t>
      </w:r>
    </w:p>
    <w:p w14:paraId="01266771" w14:textId="77777777" w:rsidR="00465ED6" w:rsidRPr="00F725A5" w:rsidRDefault="00465ED6">
      <w:pPr>
        <w:keepNext/>
        <w:keepLines/>
        <w:tabs>
          <w:tab w:val="left" w:pos="720"/>
          <w:tab w:val="left" w:pos="1080"/>
          <w:tab w:val="left" w:pos="1440"/>
          <w:tab w:val="left" w:pos="2160"/>
          <w:tab w:val="left" w:pos="2880"/>
        </w:tabs>
        <w:jc w:val="both"/>
        <w:rPr>
          <w:rFonts w:cs="David"/>
          <w:b/>
          <w:rtl/>
        </w:rPr>
      </w:pPr>
    </w:p>
    <w:p w14:paraId="395B0CA1" w14:textId="77777777" w:rsidR="00465ED6" w:rsidRPr="00F725A5" w:rsidRDefault="005C7A9D" w:rsidP="008305C2">
      <w:pPr>
        <w:keepNext/>
        <w:keepLines/>
        <w:numPr>
          <w:ilvl w:val="0"/>
          <w:numId w:val="9"/>
        </w:numPr>
        <w:tabs>
          <w:tab w:val="clear" w:pos="1080"/>
          <w:tab w:val="left" w:pos="226"/>
          <w:tab w:val="num" w:pos="651"/>
          <w:tab w:val="left" w:pos="1440"/>
          <w:tab w:val="left" w:pos="2160"/>
          <w:tab w:val="left" w:pos="2880"/>
        </w:tabs>
        <w:ind w:right="0" w:hanging="1138"/>
        <w:jc w:val="both"/>
        <w:rPr>
          <w:rFonts w:cs="David"/>
          <w:bCs/>
          <w:rtl/>
        </w:rPr>
      </w:pPr>
      <w:r>
        <w:rPr>
          <w:rFonts w:cs="David" w:hint="cs"/>
          <w:bCs/>
          <w:rtl/>
        </w:rPr>
        <w:t xml:space="preserve">        </w:t>
      </w:r>
      <w:r w:rsidR="00465ED6" w:rsidRPr="00F725A5">
        <w:rPr>
          <w:rFonts w:cs="David"/>
          <w:bCs/>
          <w:rtl/>
        </w:rPr>
        <w:t>מודד מוסמך</w:t>
      </w:r>
    </w:p>
    <w:p w14:paraId="75004744" w14:textId="77777777" w:rsidR="00465ED6" w:rsidRPr="00F725A5" w:rsidRDefault="00465ED6">
      <w:pPr>
        <w:keepNext/>
        <w:keepLines/>
        <w:tabs>
          <w:tab w:val="left" w:pos="720"/>
          <w:tab w:val="left" w:pos="1080"/>
          <w:tab w:val="left" w:pos="1440"/>
          <w:tab w:val="left" w:pos="2160"/>
          <w:tab w:val="left" w:pos="2880"/>
        </w:tabs>
        <w:ind w:left="360"/>
        <w:jc w:val="both"/>
        <w:rPr>
          <w:rFonts w:cs="David"/>
          <w:bCs/>
          <w:rtl/>
        </w:rPr>
      </w:pPr>
    </w:p>
    <w:p w14:paraId="26BAEBA6" w14:textId="77777777" w:rsidR="00465ED6" w:rsidRPr="00F725A5" w:rsidRDefault="00465ED6" w:rsidP="00746174">
      <w:pPr>
        <w:keepNext/>
        <w:keepLines/>
        <w:tabs>
          <w:tab w:val="left" w:pos="720"/>
          <w:tab w:val="left" w:pos="1440"/>
          <w:tab w:val="left" w:pos="2160"/>
          <w:tab w:val="left" w:pos="2880"/>
        </w:tabs>
        <w:ind w:left="720" w:hanging="720"/>
        <w:jc w:val="both"/>
        <w:rPr>
          <w:rFonts w:cs="David"/>
          <w:rtl/>
        </w:rPr>
      </w:pPr>
      <w:r w:rsidRPr="00F725A5">
        <w:rPr>
          <w:rFonts w:cs="David"/>
          <w:rtl/>
        </w:rPr>
        <w:tab/>
        <w:t xml:space="preserve">כל המדידות והסימונים ייעשו על-ידי מודד מוסמך ורשום מטעם הקבלן ועל חשבון הקבלן, ומאושר על-ידי המפקח. </w:t>
      </w:r>
    </w:p>
    <w:p w14:paraId="6BEF012A" w14:textId="77777777" w:rsidR="00465ED6" w:rsidRPr="00F725A5" w:rsidRDefault="00465ED6">
      <w:pPr>
        <w:keepNext/>
        <w:keepLines/>
        <w:tabs>
          <w:tab w:val="left" w:pos="720"/>
          <w:tab w:val="left" w:pos="1080"/>
          <w:tab w:val="left" w:pos="1440"/>
          <w:tab w:val="left" w:pos="2160"/>
          <w:tab w:val="left" w:pos="2880"/>
        </w:tabs>
        <w:jc w:val="both"/>
        <w:rPr>
          <w:rFonts w:cs="David"/>
          <w:b/>
          <w:rtl/>
        </w:rPr>
      </w:pPr>
    </w:p>
    <w:p w14:paraId="4B0C9B7F"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r w:rsidRPr="000E2DE0">
        <w:rPr>
          <w:rFonts w:cs="David"/>
          <w:b/>
        </w:rPr>
        <w:t>24</w:t>
      </w:r>
      <w:r w:rsidRPr="00F725A5">
        <w:rPr>
          <w:rFonts w:cs="David"/>
          <w:rtl/>
        </w:rPr>
        <w:t>.</w:t>
      </w:r>
      <w:r w:rsidRPr="00F725A5">
        <w:rPr>
          <w:rFonts w:cs="David"/>
          <w:rtl/>
        </w:rPr>
        <w:tab/>
      </w:r>
      <w:r w:rsidRPr="00F725A5">
        <w:rPr>
          <w:rFonts w:cs="David"/>
          <w:bCs/>
          <w:rtl/>
        </w:rPr>
        <w:t>יומן עבודה</w:t>
      </w:r>
    </w:p>
    <w:p w14:paraId="3DB63F10" w14:textId="77777777" w:rsidR="00465ED6" w:rsidRPr="00F725A5" w:rsidRDefault="00465ED6">
      <w:pPr>
        <w:keepNext/>
        <w:keepLines/>
        <w:tabs>
          <w:tab w:val="left" w:pos="720"/>
          <w:tab w:val="left" w:pos="1080"/>
          <w:tab w:val="left" w:pos="1440"/>
          <w:tab w:val="left" w:pos="2160"/>
          <w:tab w:val="left" w:pos="2880"/>
        </w:tabs>
        <w:jc w:val="both"/>
        <w:rPr>
          <w:rFonts w:cs="David"/>
          <w:rtl/>
        </w:rPr>
      </w:pPr>
    </w:p>
    <w:p w14:paraId="139E202F" w14:textId="77777777" w:rsidR="00465ED6" w:rsidRPr="00F725A5" w:rsidRDefault="00465ED6">
      <w:pPr>
        <w:keepNext/>
        <w:keepLines/>
        <w:tabs>
          <w:tab w:val="left" w:pos="720"/>
          <w:tab w:val="left" w:pos="1440"/>
          <w:tab w:val="left" w:pos="2160"/>
          <w:tab w:val="left" w:pos="2880"/>
        </w:tabs>
        <w:ind w:left="1440" w:hanging="1440"/>
        <w:jc w:val="both"/>
        <w:rPr>
          <w:rFonts w:cs="David"/>
          <w:rtl/>
        </w:rPr>
      </w:pPr>
      <w:r w:rsidRPr="00F725A5">
        <w:rPr>
          <w:rFonts w:cs="David"/>
          <w:rtl/>
        </w:rPr>
        <w:tab/>
        <w:t>24.1</w:t>
      </w:r>
      <w:r w:rsidRPr="00F725A5">
        <w:rPr>
          <w:rFonts w:cs="David"/>
          <w:rtl/>
        </w:rPr>
        <w:tab/>
        <w:t xml:space="preserve">הקבלן ינהל, ב- 3 העתקים לפחות, יומן עבודה אשר בו ירשמו מדי יום ביומו כל הפרטים הנוגעים למהלך העבודה. הקבלן יקפיד שכל הפרטים שירשמו על ידו ביומן העבודה יהיו נכונים וישקפו את כל מהלך העבודות במלואן. היומן ישמש, לפי הצורך, נוסף לרשום פרטי העבודה, גם למתן ההוראות בכתב של המפקח לקבלן. היומן יוחזק במקום בו תהיה למפקח, למזמין וליועצים גישה אליו בכל עת בה משרדי הקבלן באתר הפרויקט פתוחים, וכל הוראה שתכתב ביומן על ידי המפקח, בין בנוכחות הקבלן ובין שלא בנוכחותו, תחייב את הקבלן, בכפוף לזכותו להסתייג ממנה תוך 3 ימים לאחר רישומה. מובהר כי הסתייגותו לא תחייב את המזמין ולא תהווה ראיה לחובת המזמין. היומן ייחתם מדי יום על ידי הקבלן או מנהל הפרויקט, ומקור היומן והעתק אחד ממנו ימסרו באותו יום למפקח, אשר יהיה רשאי להסתייג מכל פרט מהפרטים הרשומים בו לפי שיקול דעתו הסופי והבלעדי תוך 7 יום ממסירת היומן כאמור, על ידי מסירת הודעה בכתב לקבלן או רישום בדפי היומן. </w:t>
      </w:r>
    </w:p>
    <w:p w14:paraId="3445569C" w14:textId="77777777" w:rsidR="00465ED6" w:rsidRPr="00F725A5" w:rsidRDefault="00465ED6">
      <w:pPr>
        <w:keepNext/>
        <w:keepLines/>
        <w:tabs>
          <w:tab w:val="left" w:pos="720"/>
          <w:tab w:val="left" w:pos="1440"/>
          <w:tab w:val="left" w:pos="2160"/>
          <w:tab w:val="left" w:pos="2280"/>
          <w:tab w:val="left" w:pos="2880"/>
        </w:tabs>
        <w:jc w:val="both"/>
        <w:rPr>
          <w:rFonts w:cs="David"/>
          <w:rtl/>
        </w:rPr>
      </w:pPr>
    </w:p>
    <w:p w14:paraId="6318669A" w14:textId="77777777" w:rsidR="00465ED6" w:rsidRPr="00F725A5" w:rsidRDefault="00465ED6" w:rsidP="00150478">
      <w:pPr>
        <w:keepNext/>
        <w:keepLines/>
        <w:tabs>
          <w:tab w:val="left" w:pos="720"/>
          <w:tab w:val="left" w:pos="1440"/>
          <w:tab w:val="left" w:pos="2160"/>
          <w:tab w:val="left" w:pos="2280"/>
          <w:tab w:val="left" w:pos="2880"/>
        </w:tabs>
        <w:ind w:left="1440" w:hanging="1440"/>
        <w:jc w:val="both"/>
        <w:rPr>
          <w:rFonts w:cs="David"/>
          <w:rtl/>
        </w:rPr>
      </w:pPr>
      <w:r w:rsidRPr="00F725A5">
        <w:rPr>
          <w:rFonts w:cs="David"/>
          <w:rtl/>
        </w:rPr>
        <w:tab/>
        <w:t>24.</w:t>
      </w:r>
      <w:r w:rsidR="00150478" w:rsidRPr="00F725A5">
        <w:rPr>
          <w:rFonts w:cs="David"/>
          <w:rtl/>
        </w:rPr>
        <w:t>2</w:t>
      </w:r>
      <w:r w:rsidRPr="00F725A5">
        <w:rPr>
          <w:rFonts w:cs="David"/>
          <w:rtl/>
        </w:rPr>
        <w:tab/>
        <w:t>לא העיר ו/או לא חתם הקבלן להערות המפקח, כאמור, תוך 3 ימים מיום הרישום, יחשב הקבלן כאילו אישר את נכונות הפרטים הרשומים ביומן.</w:t>
      </w:r>
    </w:p>
    <w:p w14:paraId="3A250A2C" w14:textId="77777777" w:rsidR="00465ED6" w:rsidRPr="00F725A5" w:rsidRDefault="00465ED6">
      <w:pPr>
        <w:keepNext/>
        <w:keepLines/>
        <w:tabs>
          <w:tab w:val="left" w:pos="720"/>
          <w:tab w:val="left" w:pos="1440"/>
          <w:tab w:val="left" w:pos="1680"/>
          <w:tab w:val="left" w:pos="2160"/>
          <w:tab w:val="left" w:pos="2880"/>
        </w:tabs>
        <w:jc w:val="both"/>
        <w:rPr>
          <w:rFonts w:cs="David"/>
          <w:rtl/>
        </w:rPr>
      </w:pPr>
    </w:p>
    <w:p w14:paraId="3A0406DD" w14:textId="77777777" w:rsidR="00465ED6" w:rsidRPr="00F725A5" w:rsidRDefault="00465ED6" w:rsidP="003E3C5E">
      <w:pPr>
        <w:keepNext/>
        <w:keepLines/>
        <w:tabs>
          <w:tab w:val="left" w:pos="-2127"/>
          <w:tab w:val="left" w:pos="-1985"/>
          <w:tab w:val="left" w:pos="720"/>
          <w:tab w:val="left" w:pos="1440"/>
          <w:tab w:val="left" w:pos="1466"/>
        </w:tabs>
        <w:ind w:left="1440" w:hanging="1440"/>
        <w:jc w:val="both"/>
        <w:rPr>
          <w:rFonts w:cs="David"/>
          <w:rtl/>
        </w:rPr>
      </w:pPr>
      <w:r w:rsidRPr="00F725A5">
        <w:rPr>
          <w:rFonts w:cs="David"/>
          <w:rtl/>
        </w:rPr>
        <w:tab/>
        <w:t>24.</w:t>
      </w:r>
      <w:r w:rsidR="00150478" w:rsidRPr="00F725A5">
        <w:rPr>
          <w:rFonts w:cs="David"/>
          <w:rtl/>
        </w:rPr>
        <w:t>3</w:t>
      </w:r>
      <w:r w:rsidRPr="00F725A5">
        <w:rPr>
          <w:rFonts w:cs="David"/>
          <w:rtl/>
        </w:rPr>
        <w:t xml:space="preserve"> </w:t>
      </w:r>
      <w:r w:rsidRPr="00F725A5">
        <w:rPr>
          <w:rFonts w:cs="David"/>
          <w:rtl/>
        </w:rPr>
        <w:tab/>
        <w:t>רישומים ביומן, פרט לאלה שהקבלן העיר לגביהם, ישמשו כראיה בין הצדדים על העובדות הכלולות בהם, אולם לא ישמשו כשלעצמם עילה לדרישת תשלום כלשהי על פי החוזה. רק רישומים שנרשמו כמפורט לעיל ובהסתייגויות הרשומות בו יהוו בסיס לדרישת תשלום (אם בכלל) ע"י הבאתם בחשבון בחישוב הכמויות לצורך התחשבנות, אם בכלל תהיה כזו.</w:t>
      </w:r>
    </w:p>
    <w:p w14:paraId="47880DB3" w14:textId="77777777" w:rsidR="00465ED6" w:rsidRPr="00F725A5" w:rsidRDefault="00465ED6">
      <w:pPr>
        <w:keepNext/>
        <w:keepLines/>
        <w:tabs>
          <w:tab w:val="left" w:pos="-2127"/>
          <w:tab w:val="left" w:pos="-1985"/>
          <w:tab w:val="left" w:pos="720"/>
          <w:tab w:val="left" w:pos="1440"/>
          <w:tab w:val="left" w:pos="2160"/>
          <w:tab w:val="left" w:pos="2880"/>
        </w:tabs>
        <w:jc w:val="both"/>
        <w:rPr>
          <w:rFonts w:cs="David"/>
          <w:rtl/>
        </w:rPr>
      </w:pPr>
    </w:p>
    <w:p w14:paraId="49825575" w14:textId="77777777" w:rsidR="00465ED6" w:rsidRPr="00F725A5" w:rsidRDefault="00465ED6" w:rsidP="00150478">
      <w:pPr>
        <w:keepNext/>
        <w:keepLines/>
        <w:tabs>
          <w:tab w:val="left" w:pos="-2127"/>
          <w:tab w:val="left" w:pos="-1985"/>
          <w:tab w:val="left" w:pos="720"/>
          <w:tab w:val="left" w:pos="1440"/>
          <w:tab w:val="left" w:pos="1466"/>
        </w:tabs>
        <w:ind w:left="1440" w:hanging="1440"/>
        <w:jc w:val="both"/>
        <w:rPr>
          <w:rFonts w:cs="David"/>
          <w:rtl/>
        </w:rPr>
      </w:pPr>
      <w:r w:rsidRPr="00F725A5">
        <w:rPr>
          <w:rFonts w:cs="David"/>
          <w:rtl/>
        </w:rPr>
        <w:tab/>
        <w:t>24.</w:t>
      </w:r>
      <w:r w:rsidR="00150478" w:rsidRPr="00F725A5">
        <w:rPr>
          <w:rFonts w:cs="David"/>
          <w:rtl/>
        </w:rPr>
        <w:t>4</w:t>
      </w:r>
      <w:r w:rsidRPr="00F725A5">
        <w:rPr>
          <w:rFonts w:cs="David"/>
          <w:rtl/>
        </w:rPr>
        <w:t xml:space="preserve"> </w:t>
      </w:r>
      <w:r w:rsidRPr="00F725A5">
        <w:rPr>
          <w:rFonts w:cs="David"/>
          <w:rtl/>
        </w:rPr>
        <w:tab/>
        <w:t>היומן לא ישמש כדרישת תשלום או מחיר, ואלה יעשו בהתכתבות נפרדת כאמור בחוזה זה.</w:t>
      </w:r>
    </w:p>
    <w:p w14:paraId="281543A5" w14:textId="77777777" w:rsidR="00465ED6" w:rsidRPr="00F725A5" w:rsidRDefault="00465ED6">
      <w:pPr>
        <w:keepNext/>
        <w:keepLines/>
        <w:tabs>
          <w:tab w:val="left" w:pos="720"/>
          <w:tab w:val="left" w:pos="1170"/>
          <w:tab w:val="left" w:pos="1440"/>
          <w:tab w:val="left" w:pos="1701"/>
          <w:tab w:val="left" w:pos="2160"/>
          <w:tab w:val="left" w:pos="2880"/>
        </w:tabs>
        <w:jc w:val="both"/>
        <w:rPr>
          <w:rFonts w:cs="David"/>
          <w:rtl/>
        </w:rPr>
      </w:pPr>
    </w:p>
    <w:p w14:paraId="52D0D81F" w14:textId="77777777" w:rsidR="00465ED6" w:rsidRPr="00F725A5" w:rsidRDefault="00465ED6" w:rsidP="007E24CC">
      <w:pPr>
        <w:keepNext/>
        <w:keepLines/>
        <w:tabs>
          <w:tab w:val="left" w:pos="720"/>
          <w:tab w:val="left" w:pos="1080"/>
          <w:tab w:val="left" w:pos="1440"/>
          <w:tab w:val="left" w:pos="2160"/>
          <w:tab w:val="left" w:pos="2880"/>
        </w:tabs>
        <w:jc w:val="both"/>
        <w:rPr>
          <w:rFonts w:cs="David"/>
          <w:b/>
          <w:bCs/>
          <w:rtl/>
        </w:rPr>
      </w:pPr>
      <w:r w:rsidRPr="00F725A5">
        <w:rPr>
          <w:rFonts w:cs="David"/>
          <w:b/>
          <w:bCs/>
          <w:rtl/>
        </w:rPr>
        <w:t>25.</w:t>
      </w:r>
      <w:r w:rsidRPr="00F725A5">
        <w:rPr>
          <w:rFonts w:cs="David"/>
          <w:b/>
          <w:bCs/>
          <w:rtl/>
        </w:rPr>
        <w:tab/>
      </w:r>
      <w:r w:rsidR="00746174" w:rsidRPr="00F725A5">
        <w:rPr>
          <w:rFonts w:cs="David" w:hint="eastAsia"/>
          <w:b/>
          <w:bCs/>
          <w:rtl/>
        </w:rPr>
        <w:t>בוטל</w:t>
      </w:r>
      <w:r w:rsidR="00266017" w:rsidRPr="00F725A5">
        <w:rPr>
          <w:rFonts w:cs="David"/>
          <w:b/>
          <w:bCs/>
          <w:rtl/>
        </w:rPr>
        <w:t>.</w:t>
      </w:r>
    </w:p>
    <w:p w14:paraId="31000C88" w14:textId="77777777" w:rsidR="00465ED6" w:rsidRPr="00F725A5" w:rsidRDefault="00465ED6" w:rsidP="007E24CC">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r>
    </w:p>
    <w:p w14:paraId="69ED8D21" w14:textId="77777777" w:rsidR="00465ED6" w:rsidRPr="00F725A5" w:rsidRDefault="00465ED6">
      <w:pPr>
        <w:keepNext/>
        <w:keepLines/>
        <w:tabs>
          <w:tab w:val="left" w:pos="720"/>
          <w:tab w:val="left" w:pos="1440"/>
          <w:tab w:val="left" w:pos="2160"/>
          <w:tab w:val="left" w:pos="2880"/>
        </w:tabs>
        <w:jc w:val="both"/>
        <w:rPr>
          <w:rFonts w:cs="David"/>
          <w:bCs/>
          <w:rtl/>
        </w:rPr>
      </w:pPr>
      <w:r w:rsidRPr="00F725A5">
        <w:rPr>
          <w:rFonts w:cs="David"/>
          <w:bCs/>
          <w:rtl/>
        </w:rPr>
        <w:t>26.</w:t>
      </w:r>
      <w:r w:rsidRPr="00F725A5">
        <w:rPr>
          <w:rFonts w:cs="David"/>
          <w:bCs/>
          <w:rtl/>
        </w:rPr>
        <w:tab/>
        <w:t>שמירה ובטיחות</w:t>
      </w:r>
    </w:p>
    <w:p w14:paraId="594C0F04" w14:textId="77777777" w:rsidR="00465ED6" w:rsidRPr="00F725A5" w:rsidRDefault="00465ED6">
      <w:pPr>
        <w:keepNext/>
        <w:keepLines/>
        <w:tabs>
          <w:tab w:val="left" w:pos="720"/>
          <w:tab w:val="left" w:pos="1080"/>
          <w:tab w:val="left" w:pos="1440"/>
          <w:tab w:val="left" w:pos="2160"/>
          <w:tab w:val="left" w:pos="2880"/>
        </w:tabs>
        <w:jc w:val="both"/>
        <w:rPr>
          <w:rFonts w:cs="David"/>
          <w:bCs/>
          <w:rtl/>
        </w:rPr>
      </w:pPr>
    </w:p>
    <w:p w14:paraId="55E8F919" w14:textId="77777777" w:rsidR="00465ED6" w:rsidRPr="00F725A5" w:rsidRDefault="00465ED6">
      <w:pPr>
        <w:keepNext/>
        <w:keepLines/>
        <w:tabs>
          <w:tab w:val="left" w:pos="720"/>
          <w:tab w:val="left" w:pos="1440"/>
          <w:tab w:val="left" w:pos="1680"/>
          <w:tab w:val="left" w:pos="2160"/>
          <w:tab w:val="left" w:pos="2880"/>
        </w:tabs>
        <w:ind w:left="1440" w:hanging="1440"/>
        <w:jc w:val="both"/>
        <w:rPr>
          <w:rFonts w:cs="David"/>
          <w:rtl/>
        </w:rPr>
      </w:pPr>
      <w:r w:rsidRPr="00F725A5">
        <w:rPr>
          <w:rFonts w:cs="David"/>
          <w:rtl/>
        </w:rPr>
        <w:tab/>
        <w:t>26.1</w:t>
      </w:r>
      <w:r w:rsidRPr="00F725A5">
        <w:rPr>
          <w:rFonts w:cs="David"/>
          <w:rtl/>
        </w:rPr>
        <w:tab/>
        <w:t xml:space="preserve">על הקבלן לדאוג, על חשבונו לאכסון ושמירת </w:t>
      </w:r>
      <w:r w:rsidR="00266017" w:rsidRPr="00F725A5">
        <w:rPr>
          <w:rFonts w:cs="David" w:hint="eastAsia"/>
          <w:rtl/>
        </w:rPr>
        <w:t>כל</w:t>
      </w:r>
      <w:r w:rsidR="00266017" w:rsidRPr="00F725A5">
        <w:rPr>
          <w:rFonts w:cs="David"/>
          <w:rtl/>
        </w:rPr>
        <w:t xml:space="preserve"> הציוד באתר לרבות </w:t>
      </w:r>
      <w:r w:rsidRPr="00F725A5">
        <w:rPr>
          <w:rFonts w:cs="David"/>
          <w:rtl/>
        </w:rPr>
        <w:t>ציודו וציוד קבלני המשנה.</w:t>
      </w:r>
    </w:p>
    <w:p w14:paraId="65A91C75" w14:textId="77777777" w:rsidR="00465ED6" w:rsidRPr="00F725A5" w:rsidRDefault="00465ED6" w:rsidP="00266017">
      <w:pPr>
        <w:tabs>
          <w:tab w:val="left" w:pos="720"/>
          <w:tab w:val="left" w:pos="1440"/>
          <w:tab w:val="left" w:pos="2160"/>
          <w:tab w:val="left" w:pos="2280"/>
          <w:tab w:val="left" w:pos="2880"/>
        </w:tabs>
        <w:ind w:left="1440" w:hanging="1440"/>
        <w:jc w:val="both"/>
        <w:rPr>
          <w:rFonts w:cs="David"/>
          <w:rtl/>
        </w:rPr>
      </w:pPr>
      <w:r w:rsidRPr="00F725A5">
        <w:rPr>
          <w:rFonts w:cs="David"/>
          <w:rtl/>
        </w:rPr>
        <w:tab/>
      </w:r>
      <w:r w:rsidRPr="00F725A5">
        <w:rPr>
          <w:rFonts w:cs="David"/>
          <w:rtl/>
        </w:rPr>
        <w:tab/>
        <w:t>הקבלן יהיה אחראי לשמירת העבודות והבניין</w:t>
      </w:r>
      <w:r w:rsidR="00266017" w:rsidRPr="00F725A5">
        <w:rPr>
          <w:rFonts w:cs="David"/>
          <w:rtl/>
        </w:rPr>
        <w:t xml:space="preserve"> </w:t>
      </w:r>
      <w:proofErr w:type="spellStart"/>
      <w:r w:rsidRPr="00F725A5">
        <w:rPr>
          <w:rFonts w:cs="David"/>
          <w:rtl/>
        </w:rPr>
        <w:t>וישא</w:t>
      </w:r>
      <w:proofErr w:type="spellEnd"/>
      <w:r w:rsidRPr="00F725A5">
        <w:rPr>
          <w:rFonts w:cs="David"/>
          <w:rtl/>
        </w:rPr>
        <w:t xml:space="preserve"> בהוצאות הכרוכות בהעסקת השומרים הדרושים לשמירה יעילה ביום ובלילה, 24 שעות ביממה. השמירה תתבצע באמצעות חברת שמירה מוכרת </w:t>
      </w:r>
      <w:r w:rsidR="00266017" w:rsidRPr="00F725A5">
        <w:rPr>
          <w:rFonts w:cs="David" w:hint="eastAsia"/>
          <w:rtl/>
        </w:rPr>
        <w:t>ו</w:t>
      </w:r>
      <w:r w:rsidRPr="00F725A5">
        <w:rPr>
          <w:rFonts w:cs="David"/>
          <w:rtl/>
        </w:rPr>
        <w:t>מאושרת וכן ע"י העסקת כוח משטרתי על חשבון ובאחריות הקבלן.</w:t>
      </w:r>
      <w:r w:rsidRPr="00F725A5">
        <w:rPr>
          <w:rFonts w:cs="David"/>
          <w:rtl/>
        </w:rPr>
        <w:tab/>
        <w:t xml:space="preserve"> </w:t>
      </w:r>
    </w:p>
    <w:p w14:paraId="23B58F52" w14:textId="77777777" w:rsidR="00465ED6" w:rsidRPr="00F725A5" w:rsidRDefault="00465ED6">
      <w:pPr>
        <w:tabs>
          <w:tab w:val="left" w:pos="720"/>
          <w:tab w:val="left" w:pos="1440"/>
          <w:tab w:val="left" w:pos="2160"/>
          <w:tab w:val="left" w:pos="2280"/>
          <w:tab w:val="left" w:pos="2880"/>
        </w:tabs>
        <w:jc w:val="both"/>
        <w:rPr>
          <w:rFonts w:cs="David"/>
          <w:rtl/>
        </w:rPr>
      </w:pPr>
    </w:p>
    <w:p w14:paraId="0747F5F7" w14:textId="77777777" w:rsidR="00465ED6" w:rsidRPr="00F725A5" w:rsidRDefault="00465ED6">
      <w:pPr>
        <w:tabs>
          <w:tab w:val="left" w:pos="720"/>
          <w:tab w:val="left" w:pos="1440"/>
          <w:tab w:val="left" w:pos="2160"/>
          <w:tab w:val="left" w:pos="2280"/>
          <w:tab w:val="left" w:pos="2880"/>
        </w:tabs>
        <w:ind w:left="1440" w:hanging="1440"/>
        <w:jc w:val="both"/>
        <w:rPr>
          <w:rFonts w:cs="David"/>
          <w:rtl/>
        </w:rPr>
      </w:pPr>
      <w:r w:rsidRPr="00F725A5">
        <w:rPr>
          <w:rFonts w:cs="David"/>
          <w:rtl/>
        </w:rPr>
        <w:tab/>
      </w:r>
      <w:r w:rsidRPr="00F725A5">
        <w:rPr>
          <w:rFonts w:cs="David"/>
          <w:rtl/>
        </w:rPr>
        <w:tab/>
        <w:t>השימוש במקום בבניין ו/או הנכס לדיור של פועלים או של אדם אחר, חוץ מהשומרים המורשים לכך אסור בהחלט.</w:t>
      </w:r>
      <w:r w:rsidR="00266017" w:rsidRPr="00F725A5">
        <w:rPr>
          <w:rFonts w:cs="David"/>
          <w:rtl/>
        </w:rPr>
        <w:t xml:space="preserve"> </w:t>
      </w:r>
      <w:r w:rsidRPr="00F725A5">
        <w:rPr>
          <w:rFonts w:cs="David"/>
          <w:rtl/>
        </w:rPr>
        <w:t xml:space="preserve">אם יקרה קלקול, </w:t>
      </w:r>
      <w:proofErr w:type="spellStart"/>
      <w:r w:rsidRPr="00F725A5">
        <w:rPr>
          <w:rFonts w:cs="David"/>
          <w:rtl/>
        </w:rPr>
        <w:t>אבידה</w:t>
      </w:r>
      <w:proofErr w:type="spellEnd"/>
      <w:r w:rsidRPr="00F725A5">
        <w:rPr>
          <w:rFonts w:cs="David"/>
          <w:rtl/>
        </w:rPr>
        <w:t xml:space="preserve"> ,</w:t>
      </w:r>
      <w:r w:rsidR="00266017" w:rsidRPr="00F725A5">
        <w:rPr>
          <w:rFonts w:cs="David"/>
          <w:rtl/>
        </w:rPr>
        <w:t xml:space="preserve"> </w:t>
      </w:r>
      <w:r w:rsidRPr="00F725A5">
        <w:rPr>
          <w:rFonts w:cs="David"/>
          <w:rtl/>
        </w:rPr>
        <w:t>גניבה,</w:t>
      </w:r>
      <w:r w:rsidR="00266017" w:rsidRPr="00F725A5">
        <w:rPr>
          <w:rFonts w:cs="David"/>
          <w:rtl/>
        </w:rPr>
        <w:t xml:space="preserve"> </w:t>
      </w:r>
      <w:r w:rsidRPr="00F725A5">
        <w:rPr>
          <w:rFonts w:cs="David"/>
          <w:rtl/>
        </w:rPr>
        <w:t>פגיעה, השחתה וכו' של חומרים, ציוד, כלים, מכשירים או כל דבר שהוא לרבות אלו שהונחו על ידי הקבלן באזור הבניין, וכן של כל דבר שיבנה ו/או יעשה במסגרת ביצוע העבודות</w:t>
      </w:r>
      <w:r w:rsidR="00266017" w:rsidRPr="00F725A5">
        <w:rPr>
          <w:rFonts w:cs="David"/>
          <w:rtl/>
        </w:rPr>
        <w:t xml:space="preserve"> וכל דבר אחר</w:t>
      </w:r>
      <w:r w:rsidRPr="00F725A5">
        <w:rPr>
          <w:rFonts w:cs="David"/>
          <w:rtl/>
        </w:rPr>
        <w:t xml:space="preserve">, </w:t>
      </w:r>
      <w:proofErr w:type="spellStart"/>
      <w:r w:rsidRPr="00F725A5">
        <w:rPr>
          <w:rFonts w:cs="David"/>
          <w:rtl/>
        </w:rPr>
        <w:t>ישא</w:t>
      </w:r>
      <w:proofErr w:type="spellEnd"/>
      <w:r w:rsidRPr="00F725A5">
        <w:rPr>
          <w:rFonts w:cs="David"/>
          <w:rtl/>
        </w:rPr>
        <w:t xml:space="preserve"> הקבלן בכל ההפסד ונזק באופן בלעדי ושום אחריות לא תחול על המזמין. על הקבלן לנקוט באמצעי הזהירות הדרושים למניעת סכנת שריפה ו/או השחתה ו/או גניבה ו/או קלקול ו/או פגיעה מכל סוג שהם והוא יהא אחראי בלעדי לכל דבר ועניין הקשור בכך לרבות לכל נזק, הפסד והוצאה והוא מוותר על כל טענה כנגד המזמין בכל דבר ועניים הקשור בכך.</w:t>
      </w:r>
    </w:p>
    <w:p w14:paraId="6EB3A88B" w14:textId="77777777" w:rsidR="00465ED6" w:rsidRPr="00F725A5" w:rsidRDefault="00465ED6">
      <w:pPr>
        <w:tabs>
          <w:tab w:val="left" w:pos="720"/>
          <w:tab w:val="left" w:pos="1440"/>
          <w:tab w:val="left" w:pos="2160"/>
          <w:tab w:val="left" w:pos="2280"/>
          <w:tab w:val="left" w:pos="2880"/>
        </w:tabs>
        <w:jc w:val="both"/>
        <w:rPr>
          <w:rFonts w:cs="David"/>
          <w:rtl/>
        </w:rPr>
      </w:pPr>
    </w:p>
    <w:p w14:paraId="7D55D5F4" w14:textId="77777777" w:rsidR="00465ED6" w:rsidRPr="00F725A5" w:rsidRDefault="003E3C5E" w:rsidP="003E3C5E">
      <w:pPr>
        <w:tabs>
          <w:tab w:val="left" w:pos="720"/>
          <w:tab w:val="left" w:pos="1440"/>
          <w:tab w:val="left" w:pos="2160"/>
          <w:tab w:val="left" w:pos="2280"/>
          <w:tab w:val="left" w:pos="2880"/>
        </w:tabs>
        <w:ind w:left="1440" w:hanging="1440"/>
        <w:jc w:val="both"/>
        <w:rPr>
          <w:rFonts w:cs="David"/>
          <w:rtl/>
        </w:rPr>
      </w:pPr>
      <w:r w:rsidRPr="00F725A5">
        <w:rPr>
          <w:rFonts w:cs="David"/>
          <w:rtl/>
        </w:rPr>
        <w:tab/>
        <w:t>26.2</w:t>
      </w:r>
      <w:r w:rsidRPr="00F725A5">
        <w:rPr>
          <w:rFonts w:cs="David"/>
          <w:rtl/>
        </w:rPr>
        <w:tab/>
        <w:t xml:space="preserve">הקבלן מתחייב לספק, על </w:t>
      </w:r>
      <w:r w:rsidR="00465ED6" w:rsidRPr="00F725A5">
        <w:rPr>
          <w:rFonts w:cs="David"/>
          <w:rtl/>
        </w:rPr>
        <w:t xml:space="preserve">חשבונו את אמצעי הזהירות וההגנה לביטחונם ובטיחותם של כל העובדים באתר ולנוחותם על פי הוראות כל דין, ולדאוג לביטחונו ונוחיותו של כל המורשה להיכנס לאתר הפרויקט בתיאום עם הקבלן, בכל מקום שיהיה צורך בכך על פי כל דין או על פי הוראה מצד רשות מוסמכת כלשהי. למען הסר ספק, מובהר כי לא תותר כל כניסה לאתר בניית הפרויקט, אלא באישורו ובפיקוחו של הקבלן. </w:t>
      </w:r>
    </w:p>
    <w:p w14:paraId="60FDDC69" w14:textId="77777777" w:rsidR="00465ED6" w:rsidRPr="00F725A5" w:rsidRDefault="00465ED6">
      <w:pPr>
        <w:tabs>
          <w:tab w:val="left" w:pos="720"/>
          <w:tab w:val="left" w:pos="1440"/>
          <w:tab w:val="left" w:pos="2160"/>
          <w:tab w:val="left" w:pos="2280"/>
          <w:tab w:val="left" w:pos="2880"/>
        </w:tabs>
        <w:jc w:val="both"/>
        <w:rPr>
          <w:rFonts w:cs="David"/>
          <w:rtl/>
        </w:rPr>
      </w:pPr>
    </w:p>
    <w:p w14:paraId="05FDA235" w14:textId="77777777" w:rsidR="00465ED6" w:rsidRPr="00F725A5" w:rsidRDefault="00465ED6" w:rsidP="00CD0A66">
      <w:pPr>
        <w:tabs>
          <w:tab w:val="left" w:pos="720"/>
          <w:tab w:val="left" w:pos="1440"/>
          <w:tab w:val="left" w:pos="2160"/>
          <w:tab w:val="left" w:pos="2280"/>
          <w:tab w:val="left" w:pos="2880"/>
        </w:tabs>
        <w:ind w:left="1440" w:hanging="1440"/>
        <w:jc w:val="both"/>
        <w:rPr>
          <w:rFonts w:cs="David"/>
          <w:rtl/>
        </w:rPr>
      </w:pPr>
      <w:r w:rsidRPr="00F725A5">
        <w:rPr>
          <w:rFonts w:cs="David"/>
          <w:rtl/>
        </w:rPr>
        <w:tab/>
        <w:t>26.3</w:t>
      </w:r>
      <w:r w:rsidRPr="00F725A5">
        <w:rPr>
          <w:rFonts w:cs="David"/>
          <w:rtl/>
        </w:rPr>
        <w:tab/>
        <w:t>כמו כן, חלה על הקבלן החובה לקיים כל צו בטיחות, הניתן על ידי מפקחי עבודה</w:t>
      </w:r>
      <w:r w:rsidR="00746174" w:rsidRPr="00F725A5">
        <w:rPr>
          <w:rFonts w:cs="David"/>
          <w:rtl/>
        </w:rPr>
        <w:t xml:space="preserve">, </w:t>
      </w:r>
      <w:r w:rsidRPr="00F725A5">
        <w:rPr>
          <w:rFonts w:cs="David"/>
          <w:rtl/>
        </w:rPr>
        <w:t xml:space="preserve">בדבר בטיחות של מכונות או ציוד או חומרים המהווים סכנה ו/או כל צו שיפור בנושא גהות ורווחה של העובדים, כנדרש על פי חוק </w:t>
      </w:r>
      <w:proofErr w:type="spellStart"/>
      <w:r w:rsidRPr="00F725A5">
        <w:rPr>
          <w:rFonts w:cs="David"/>
          <w:rtl/>
        </w:rPr>
        <w:t>אירגון</w:t>
      </w:r>
      <w:proofErr w:type="spellEnd"/>
      <w:r w:rsidRPr="00F725A5">
        <w:rPr>
          <w:rFonts w:cs="David"/>
          <w:rtl/>
        </w:rPr>
        <w:t xml:space="preserve"> הפיקוח על העובדים,  תשי"ד -1954 והתקנות התקפות כפי </w:t>
      </w:r>
      <w:r w:rsidRPr="00F725A5">
        <w:rPr>
          <w:rFonts w:cs="David"/>
          <w:rtl/>
        </w:rPr>
        <w:lastRenderedPageBreak/>
        <w:t>שיתוקנו מעת לעת. אי מילוי הוראות הפקודה, התקנות וכל דין אחר בנושא בטיחות, מהווה, בין היתר, הפרה של הסכם זה.</w:t>
      </w:r>
    </w:p>
    <w:p w14:paraId="6E447A9B" w14:textId="77777777" w:rsidR="00465ED6" w:rsidRPr="00F725A5" w:rsidRDefault="00465ED6">
      <w:pPr>
        <w:tabs>
          <w:tab w:val="left" w:pos="720"/>
          <w:tab w:val="left" w:pos="1440"/>
          <w:tab w:val="left" w:pos="2160"/>
          <w:tab w:val="left" w:pos="2280"/>
          <w:tab w:val="left" w:pos="2880"/>
        </w:tabs>
        <w:ind w:left="1440" w:hanging="1440"/>
        <w:rPr>
          <w:rFonts w:cs="David"/>
          <w:rtl/>
        </w:rPr>
      </w:pPr>
      <w:r w:rsidRPr="00F725A5">
        <w:rPr>
          <w:rFonts w:cs="David"/>
          <w:rtl/>
        </w:rPr>
        <w:tab/>
        <w:t xml:space="preserve">           </w:t>
      </w:r>
      <w:r w:rsidRPr="00F725A5">
        <w:rPr>
          <w:rFonts w:cs="David"/>
          <w:rtl/>
        </w:rPr>
        <w:tab/>
        <w:t>למען הסר ספק, מובהר בזה, כי המזמין או מי מטעמו, לרבות המפקח מטעמו, אינם אחראים לנושא הבטיחות בעבודה והאחריות כולה מוטלת על הקבלן והקבלן יפצה את המזמין ו/או המפקח בגין כל נזק, הפסד והוצאה שיגרמו להם.</w:t>
      </w:r>
    </w:p>
    <w:p w14:paraId="542084B8" w14:textId="77777777" w:rsidR="00465ED6" w:rsidRPr="00F725A5" w:rsidRDefault="00465ED6">
      <w:pPr>
        <w:tabs>
          <w:tab w:val="left" w:pos="720"/>
          <w:tab w:val="left" w:pos="1440"/>
          <w:tab w:val="left" w:pos="2160"/>
          <w:tab w:val="left" w:pos="2280"/>
          <w:tab w:val="left" w:pos="2880"/>
        </w:tabs>
        <w:ind w:right="-360"/>
        <w:rPr>
          <w:rFonts w:cs="David"/>
          <w:rtl/>
        </w:rPr>
      </w:pPr>
    </w:p>
    <w:p w14:paraId="7E905CC8" w14:textId="77777777" w:rsidR="00465ED6" w:rsidRPr="00F725A5" w:rsidRDefault="00465ED6">
      <w:pPr>
        <w:tabs>
          <w:tab w:val="left" w:pos="720"/>
          <w:tab w:val="left" w:pos="1440"/>
          <w:tab w:val="left" w:pos="2160"/>
          <w:tab w:val="left" w:pos="2280"/>
          <w:tab w:val="left" w:pos="2880"/>
        </w:tabs>
        <w:ind w:right="-360"/>
        <w:jc w:val="both"/>
        <w:rPr>
          <w:rFonts w:cs="David"/>
          <w:bCs/>
          <w:rtl/>
        </w:rPr>
      </w:pPr>
      <w:r w:rsidRPr="000E2DE0">
        <w:rPr>
          <w:rFonts w:cs="David"/>
          <w:b/>
        </w:rPr>
        <w:t>27</w:t>
      </w:r>
      <w:r w:rsidRPr="00F725A5">
        <w:rPr>
          <w:rFonts w:cs="David"/>
          <w:rtl/>
        </w:rPr>
        <w:t xml:space="preserve">.        </w:t>
      </w:r>
      <w:r w:rsidRPr="00F725A5">
        <w:rPr>
          <w:rFonts w:cs="David"/>
          <w:bCs/>
          <w:rtl/>
        </w:rPr>
        <w:t xml:space="preserve">אספקת ציוד, מתקנים וחומרים </w:t>
      </w:r>
    </w:p>
    <w:p w14:paraId="034471FA" w14:textId="77777777" w:rsidR="00465ED6" w:rsidRPr="00F725A5" w:rsidRDefault="00465ED6">
      <w:pPr>
        <w:tabs>
          <w:tab w:val="left" w:pos="720"/>
          <w:tab w:val="left" w:pos="1440"/>
          <w:tab w:val="left" w:pos="2160"/>
          <w:tab w:val="left" w:pos="2280"/>
          <w:tab w:val="left" w:pos="2880"/>
        </w:tabs>
        <w:ind w:left="1440" w:right="-360" w:hanging="1440"/>
        <w:jc w:val="both"/>
        <w:rPr>
          <w:rFonts w:cs="David"/>
          <w:bCs/>
          <w:rtl/>
        </w:rPr>
      </w:pPr>
    </w:p>
    <w:p w14:paraId="73D5271C" w14:textId="77777777" w:rsidR="00465ED6" w:rsidRPr="00F725A5" w:rsidRDefault="00465ED6" w:rsidP="00BE12FA">
      <w:pPr>
        <w:tabs>
          <w:tab w:val="left" w:pos="720"/>
          <w:tab w:val="left" w:pos="1440"/>
          <w:tab w:val="left" w:pos="2160"/>
          <w:tab w:val="left" w:pos="2280"/>
          <w:tab w:val="left" w:pos="2880"/>
        </w:tabs>
        <w:ind w:left="1440" w:hanging="1440"/>
        <w:jc w:val="both"/>
        <w:rPr>
          <w:rFonts w:cs="David"/>
          <w:rtl/>
        </w:rPr>
      </w:pPr>
      <w:r w:rsidRPr="00F725A5">
        <w:rPr>
          <w:rFonts w:cs="David"/>
          <w:b/>
          <w:rtl/>
        </w:rPr>
        <w:tab/>
        <w:t>27.1</w:t>
      </w:r>
      <w:r w:rsidRPr="00F725A5">
        <w:rPr>
          <w:rFonts w:cs="David"/>
          <w:b/>
          <w:rtl/>
        </w:rPr>
        <w:tab/>
        <w:t xml:space="preserve">הקבלן מתחייב לספק על חשבונו את כל הציוד, הכלים, המתקנים, </w:t>
      </w:r>
      <w:proofErr w:type="spellStart"/>
      <w:r w:rsidRPr="00F725A5">
        <w:rPr>
          <w:rFonts w:cs="David"/>
          <w:b/>
          <w:rtl/>
        </w:rPr>
        <w:t>כח</w:t>
      </w:r>
      <w:proofErr w:type="spellEnd"/>
      <w:r w:rsidRPr="00F725A5">
        <w:rPr>
          <w:rFonts w:cs="David"/>
          <w:b/>
          <w:rtl/>
        </w:rPr>
        <w:t xml:space="preserve"> האדם, הח</w:t>
      </w:r>
      <w:r w:rsidR="00266017" w:rsidRPr="00F725A5">
        <w:rPr>
          <w:rFonts w:cs="David" w:hint="eastAsia"/>
          <w:b/>
          <w:rtl/>
        </w:rPr>
        <w:t>ו</w:t>
      </w:r>
      <w:r w:rsidRPr="00F725A5">
        <w:rPr>
          <w:rFonts w:cs="David"/>
          <w:b/>
          <w:rtl/>
        </w:rPr>
        <w:t>מרים,</w:t>
      </w:r>
      <w:r w:rsidR="00BE12FA" w:rsidRPr="00F725A5">
        <w:rPr>
          <w:rFonts w:cs="David"/>
          <w:rtl/>
        </w:rPr>
        <w:t xml:space="preserve"> </w:t>
      </w:r>
      <w:r w:rsidRPr="00F725A5">
        <w:rPr>
          <w:rFonts w:cs="David"/>
          <w:rtl/>
        </w:rPr>
        <w:t>והדברים האחרים הדרושים לביצועה היעיל של העבודה בקצב הדרוש, ולשביעות רצונו של המפקח.</w:t>
      </w:r>
    </w:p>
    <w:p w14:paraId="534A4C38" w14:textId="77777777" w:rsidR="00465ED6" w:rsidRPr="00F725A5" w:rsidRDefault="00465ED6">
      <w:pPr>
        <w:tabs>
          <w:tab w:val="left" w:pos="720"/>
          <w:tab w:val="left" w:pos="1440"/>
          <w:tab w:val="left" w:pos="2160"/>
          <w:tab w:val="left" w:pos="2280"/>
          <w:tab w:val="left" w:pos="2880"/>
        </w:tabs>
        <w:ind w:left="1440" w:hanging="1440"/>
        <w:jc w:val="both"/>
        <w:rPr>
          <w:rFonts w:cs="David"/>
          <w:rtl/>
        </w:rPr>
      </w:pPr>
    </w:p>
    <w:p w14:paraId="645AD23D" w14:textId="77777777" w:rsidR="00465ED6" w:rsidRPr="00F725A5" w:rsidRDefault="00465ED6" w:rsidP="00746174">
      <w:pPr>
        <w:tabs>
          <w:tab w:val="left" w:pos="720"/>
          <w:tab w:val="left" w:pos="1440"/>
          <w:tab w:val="left" w:pos="2160"/>
          <w:tab w:val="left" w:pos="2280"/>
          <w:tab w:val="left" w:pos="2880"/>
        </w:tabs>
        <w:ind w:left="1440" w:hanging="1440"/>
        <w:jc w:val="both"/>
        <w:rPr>
          <w:rFonts w:cs="David"/>
          <w:rtl/>
        </w:rPr>
      </w:pPr>
      <w:r w:rsidRPr="00F725A5">
        <w:rPr>
          <w:rFonts w:cs="David"/>
          <w:rtl/>
        </w:rPr>
        <w:tab/>
        <w:t>27.2</w:t>
      </w:r>
      <w:r w:rsidRPr="00F725A5">
        <w:rPr>
          <w:rFonts w:cs="David"/>
          <w:rtl/>
        </w:rPr>
        <w:tab/>
        <w:t xml:space="preserve">הקבלן מצהיר כי נמצאים ברשותו כל הציוד, הכלים והמתקנים הדרושים לביצוע יעיל של  העבודה בקצב הדרוש לצורך השלמת </w:t>
      </w:r>
      <w:r w:rsidR="00746174" w:rsidRPr="00F725A5">
        <w:rPr>
          <w:rFonts w:cs="David" w:hint="eastAsia"/>
          <w:rtl/>
        </w:rPr>
        <w:t>העבודה</w:t>
      </w:r>
      <w:r w:rsidR="00746174" w:rsidRPr="00F725A5">
        <w:rPr>
          <w:rFonts w:cs="David"/>
          <w:rtl/>
        </w:rPr>
        <w:t xml:space="preserve"> </w:t>
      </w:r>
      <w:r w:rsidRPr="00F725A5">
        <w:rPr>
          <w:rFonts w:cs="David"/>
          <w:rtl/>
        </w:rPr>
        <w:t xml:space="preserve">במועד הדרוש. במקרה ולפי שיקול דעתו הבלעדי של המפקח, הציוד ו/או הכלים ו/או המתקנים ו/או </w:t>
      </w:r>
      <w:proofErr w:type="spellStart"/>
      <w:r w:rsidRPr="00F725A5">
        <w:rPr>
          <w:rFonts w:cs="David"/>
          <w:rtl/>
        </w:rPr>
        <w:t>כח</w:t>
      </w:r>
      <w:proofErr w:type="spellEnd"/>
      <w:r w:rsidRPr="00F725A5">
        <w:rPr>
          <w:rFonts w:cs="David"/>
          <w:rtl/>
        </w:rPr>
        <w:t>-האדם ו/או החומרים או חלק מהם אינו מתאים או מספיק לביצוע העבודות מבחינת טיב הביצוע או קצב הביצוע, כנדרש בחוזה זה, יהיה על הקבלן להחליפם על חשבונו, מיד, וזאת ללא תמורה נוספת כל שהיא, ומבלי שההחלפה האמורה תזכה את הקבלן בזכות כלשהי לסטות מלוח הזמנים.</w:t>
      </w:r>
    </w:p>
    <w:p w14:paraId="0B405C75" w14:textId="77777777" w:rsidR="00465ED6" w:rsidRPr="00F725A5" w:rsidRDefault="00465ED6">
      <w:pPr>
        <w:tabs>
          <w:tab w:val="left" w:pos="720"/>
          <w:tab w:val="left" w:pos="1440"/>
          <w:tab w:val="left" w:pos="2160"/>
          <w:tab w:val="left" w:pos="2280"/>
          <w:tab w:val="left" w:pos="2880"/>
        </w:tabs>
        <w:ind w:left="1440" w:hanging="1440"/>
        <w:jc w:val="both"/>
        <w:rPr>
          <w:rFonts w:cs="David"/>
          <w:rtl/>
        </w:rPr>
      </w:pPr>
    </w:p>
    <w:p w14:paraId="3F27B65E" w14:textId="77777777" w:rsidR="00465ED6" w:rsidRPr="00F725A5" w:rsidRDefault="00465ED6" w:rsidP="009921E3">
      <w:pPr>
        <w:tabs>
          <w:tab w:val="left" w:pos="720"/>
          <w:tab w:val="left" w:pos="1440"/>
          <w:tab w:val="left" w:pos="2160"/>
          <w:tab w:val="left" w:pos="2280"/>
          <w:tab w:val="left" w:pos="2880"/>
        </w:tabs>
        <w:ind w:left="1440" w:hanging="1440"/>
        <w:jc w:val="both"/>
        <w:rPr>
          <w:rFonts w:cs="David"/>
          <w:rtl/>
        </w:rPr>
      </w:pPr>
      <w:r w:rsidRPr="00F725A5">
        <w:rPr>
          <w:rFonts w:cs="David"/>
          <w:rtl/>
        </w:rPr>
        <w:tab/>
        <w:t>27.3</w:t>
      </w:r>
      <w:r w:rsidRPr="00F725A5">
        <w:rPr>
          <w:rFonts w:cs="David"/>
          <w:rtl/>
        </w:rPr>
        <w:tab/>
        <w:t>הקבלן מתחייב, לא יאוחר מתאריך שנקבע כיום התחלת העבודה, להתחיל לאגור את  החומרים באזורי אחסון שיאושרו על ידי המפקח ולהבטיח מראש את אספקתם כך שלא יחול כל עיכוב בעבודה לפי לוח הזמנים ולפי חוזה זה.</w:t>
      </w:r>
    </w:p>
    <w:p w14:paraId="718C0106" w14:textId="77777777" w:rsidR="00465ED6" w:rsidRPr="00F725A5" w:rsidRDefault="00465ED6" w:rsidP="00150478">
      <w:pPr>
        <w:tabs>
          <w:tab w:val="left" w:pos="720"/>
          <w:tab w:val="left" w:pos="1440"/>
          <w:tab w:val="left" w:pos="2160"/>
          <w:tab w:val="left" w:pos="2280"/>
          <w:tab w:val="left" w:pos="2880"/>
        </w:tabs>
        <w:ind w:left="1440" w:hanging="1440"/>
        <w:jc w:val="both"/>
        <w:rPr>
          <w:rFonts w:cs="David"/>
          <w:rtl/>
        </w:rPr>
      </w:pPr>
      <w:r w:rsidRPr="00F725A5">
        <w:rPr>
          <w:rFonts w:cs="David"/>
          <w:rtl/>
        </w:rPr>
        <w:tab/>
      </w:r>
    </w:p>
    <w:p w14:paraId="23102AF5" w14:textId="77777777" w:rsidR="00465ED6" w:rsidRPr="00F725A5" w:rsidRDefault="00465ED6" w:rsidP="00150478">
      <w:pPr>
        <w:tabs>
          <w:tab w:val="left" w:pos="720"/>
          <w:tab w:val="left" w:pos="1440"/>
          <w:tab w:val="left" w:pos="2160"/>
          <w:tab w:val="left" w:pos="2280"/>
          <w:tab w:val="left" w:pos="2880"/>
        </w:tabs>
        <w:ind w:left="1440" w:hanging="1440"/>
        <w:jc w:val="both"/>
        <w:rPr>
          <w:rFonts w:cs="David"/>
          <w:rtl/>
        </w:rPr>
      </w:pPr>
      <w:r w:rsidRPr="00F725A5">
        <w:rPr>
          <w:rFonts w:cs="David"/>
          <w:rtl/>
        </w:rPr>
        <w:tab/>
        <w:t>27.</w:t>
      </w:r>
      <w:r w:rsidR="00150478" w:rsidRPr="00F725A5">
        <w:rPr>
          <w:rFonts w:cs="David"/>
          <w:rtl/>
        </w:rPr>
        <w:t>4</w:t>
      </w:r>
      <w:r w:rsidRPr="00F725A5">
        <w:rPr>
          <w:rFonts w:cs="David"/>
          <w:rtl/>
        </w:rPr>
        <w:tab/>
        <w:t>בכפוף לאמור לעיל:</w:t>
      </w:r>
    </w:p>
    <w:p w14:paraId="3E4CC282" w14:textId="77777777" w:rsidR="00465ED6" w:rsidRPr="00F725A5" w:rsidRDefault="00465ED6">
      <w:pPr>
        <w:tabs>
          <w:tab w:val="left" w:pos="720"/>
          <w:tab w:val="left" w:pos="1440"/>
          <w:tab w:val="left" w:pos="2160"/>
          <w:tab w:val="left" w:pos="2280"/>
          <w:tab w:val="left" w:pos="2880"/>
        </w:tabs>
        <w:ind w:left="1440" w:hanging="1440"/>
        <w:jc w:val="both"/>
        <w:rPr>
          <w:rFonts w:cs="David"/>
          <w:rtl/>
        </w:rPr>
      </w:pPr>
      <w:r w:rsidRPr="00F725A5">
        <w:rPr>
          <w:rFonts w:cs="David"/>
          <w:rtl/>
        </w:rPr>
        <w:tab/>
      </w:r>
      <w:r w:rsidRPr="00F725A5">
        <w:rPr>
          <w:rFonts w:cs="David"/>
          <w:rtl/>
        </w:rPr>
        <w:tab/>
        <w:t>לא יוסרו ממקום הבניין כל החומרים, ציוד, מבנים זמניים וכל דבר דומה אחר ללא הסכמתו בכתב של המפקח, ואולם רשאי המפקח להתיר או להורות לקבלן בכל עת במהלך ביצוע העבודות לסלק ממקום הבניין חומרים שלא השתמשו בהם או ציוד או מבנים זמניים וכן ציוד ודברים אחרים, והקבלן ימלא אחר הוראות המפקח לאלתר.</w:t>
      </w:r>
    </w:p>
    <w:p w14:paraId="21CED656" w14:textId="77777777" w:rsidR="007E24CC" w:rsidRPr="00F725A5" w:rsidRDefault="007E24CC">
      <w:pPr>
        <w:tabs>
          <w:tab w:val="left" w:pos="720"/>
          <w:tab w:val="left" w:pos="1440"/>
          <w:tab w:val="left" w:pos="2160"/>
          <w:tab w:val="left" w:pos="2280"/>
          <w:tab w:val="left" w:pos="2880"/>
        </w:tabs>
        <w:ind w:left="1440" w:hanging="1440"/>
        <w:jc w:val="both"/>
        <w:rPr>
          <w:rFonts w:cs="David"/>
          <w:rtl/>
        </w:rPr>
      </w:pPr>
    </w:p>
    <w:p w14:paraId="1701644E" w14:textId="77777777" w:rsidR="00465ED6" w:rsidRPr="00F725A5" w:rsidRDefault="007E24CC" w:rsidP="00693174">
      <w:pPr>
        <w:tabs>
          <w:tab w:val="left" w:pos="720"/>
          <w:tab w:val="left" w:pos="1440"/>
          <w:tab w:val="left" w:pos="2160"/>
          <w:tab w:val="left" w:pos="2280"/>
          <w:tab w:val="left" w:pos="2880"/>
        </w:tabs>
        <w:ind w:left="1440" w:hanging="1440"/>
        <w:jc w:val="both"/>
        <w:rPr>
          <w:rFonts w:cs="David"/>
          <w:rtl/>
        </w:rPr>
      </w:pPr>
      <w:r w:rsidRPr="00F725A5">
        <w:rPr>
          <w:rFonts w:cs="David"/>
          <w:rtl/>
        </w:rPr>
        <w:tab/>
        <w:t>27.5</w:t>
      </w:r>
      <w:r w:rsidRPr="00F725A5">
        <w:rPr>
          <w:rFonts w:cs="David"/>
          <w:rtl/>
        </w:rPr>
        <w:tab/>
      </w:r>
      <w:r w:rsidR="00746174" w:rsidRPr="00F725A5">
        <w:rPr>
          <w:rFonts w:cs="David" w:hint="eastAsia"/>
          <w:rtl/>
        </w:rPr>
        <w:t>על</w:t>
      </w:r>
      <w:r w:rsidR="00746174" w:rsidRPr="00F725A5">
        <w:rPr>
          <w:rFonts w:cs="David"/>
          <w:rtl/>
        </w:rPr>
        <w:t xml:space="preserve"> פי צורך, </w:t>
      </w:r>
      <w:r w:rsidR="00465ED6" w:rsidRPr="00F725A5">
        <w:rPr>
          <w:rFonts w:cs="David"/>
          <w:rtl/>
        </w:rPr>
        <w:t xml:space="preserve">הקבלן מתחייב להקים ולהחזיק מעלית משא תקנית צמודה לקירות של הבניין, המעלית משא תשמש גם את המהנדסים, היועצים, הדיירים המבקרים באתר </w:t>
      </w:r>
      <w:proofErr w:type="spellStart"/>
      <w:r w:rsidR="00465ED6" w:rsidRPr="00F725A5">
        <w:rPr>
          <w:rFonts w:cs="David"/>
          <w:rtl/>
        </w:rPr>
        <w:t>וכו</w:t>
      </w:r>
      <w:proofErr w:type="spellEnd"/>
      <w:r w:rsidR="00465ED6" w:rsidRPr="00F725A5">
        <w:rPr>
          <w:rFonts w:cs="David"/>
          <w:rtl/>
        </w:rPr>
        <w:t>', ובלבד ששימוש כאמור ייעשה באישורו המוקדם ותחת פיקוחו של הקבלן בלבד. המעלית תותקן ותתוחזק על ידי מומחים ותקבל אישור משרד העבודה לתקינות ואישורי הפעלתה. כל הבדיקות והאישורים על פעילות המעלית בהתאם לדרישות התקנים והחוק יחולו על הקבלן.</w:t>
      </w:r>
    </w:p>
    <w:p w14:paraId="2B71CD9E" w14:textId="77777777" w:rsidR="00465ED6" w:rsidRPr="00F725A5" w:rsidRDefault="00465ED6" w:rsidP="00150478">
      <w:pPr>
        <w:tabs>
          <w:tab w:val="left" w:pos="720"/>
          <w:tab w:val="left" w:pos="1440"/>
          <w:tab w:val="left" w:pos="2160"/>
          <w:tab w:val="left" w:pos="2280"/>
          <w:tab w:val="left" w:pos="2880"/>
        </w:tabs>
        <w:ind w:left="1440" w:hanging="1440"/>
        <w:jc w:val="both"/>
        <w:rPr>
          <w:rFonts w:cs="David"/>
          <w:rtl/>
        </w:rPr>
      </w:pPr>
      <w:r w:rsidRPr="00F725A5">
        <w:rPr>
          <w:rFonts w:cs="David"/>
          <w:rtl/>
        </w:rPr>
        <w:tab/>
      </w:r>
    </w:p>
    <w:p w14:paraId="47E9F29A" w14:textId="77777777" w:rsidR="00465ED6" w:rsidRPr="00F725A5" w:rsidRDefault="00465ED6" w:rsidP="007E24CC">
      <w:pPr>
        <w:tabs>
          <w:tab w:val="left" w:pos="720"/>
          <w:tab w:val="left" w:pos="1440"/>
          <w:tab w:val="left" w:pos="2160"/>
          <w:tab w:val="left" w:pos="2280"/>
          <w:tab w:val="left" w:pos="2880"/>
        </w:tabs>
        <w:ind w:left="1440" w:hanging="1440"/>
        <w:jc w:val="both"/>
        <w:rPr>
          <w:rFonts w:cs="David"/>
          <w:rtl/>
        </w:rPr>
      </w:pPr>
      <w:r w:rsidRPr="00F725A5">
        <w:rPr>
          <w:rFonts w:cs="David"/>
          <w:rtl/>
        </w:rPr>
        <w:tab/>
        <w:t>27.</w:t>
      </w:r>
      <w:r w:rsidR="007E24CC" w:rsidRPr="00F725A5">
        <w:rPr>
          <w:rFonts w:cs="David"/>
          <w:rtl/>
        </w:rPr>
        <w:t>6</w:t>
      </w:r>
      <w:r w:rsidRPr="00F725A5">
        <w:rPr>
          <w:rFonts w:cs="David"/>
          <w:rtl/>
        </w:rPr>
        <w:t xml:space="preserve"> </w:t>
      </w:r>
      <w:r w:rsidRPr="00F725A5">
        <w:rPr>
          <w:rFonts w:cs="David"/>
          <w:rtl/>
        </w:rPr>
        <w:tab/>
        <w:t>למרות האמור לעיל, שומר לו המזמין את הזכות לספק לקבלן את החומרים (כולם או מקצתם) שהוא ימצא לנחוץ, במחירי היסוד הנקובים ברשימת הכמויות והמחירים ולחייב במחיר החומרים את חשבונו של הקבלן, מיד עם מסירתם לקבלן. השתמש המזמין בזכות זו, יחולו על החומרים שיספק לקבלן כללים אלה:</w:t>
      </w:r>
    </w:p>
    <w:p w14:paraId="750CCD5E" w14:textId="77777777" w:rsidR="00150478" w:rsidRPr="00F725A5" w:rsidRDefault="00150478" w:rsidP="00150478">
      <w:pPr>
        <w:tabs>
          <w:tab w:val="left" w:pos="720"/>
          <w:tab w:val="left" w:pos="1440"/>
          <w:tab w:val="left" w:pos="2160"/>
          <w:tab w:val="left" w:pos="2280"/>
          <w:tab w:val="left" w:pos="2880"/>
        </w:tabs>
        <w:ind w:left="1440" w:hanging="1440"/>
        <w:jc w:val="both"/>
        <w:rPr>
          <w:rFonts w:cs="David"/>
          <w:rtl/>
        </w:rPr>
      </w:pPr>
    </w:p>
    <w:p w14:paraId="072F7DAC" w14:textId="77777777" w:rsidR="00465ED6" w:rsidRPr="00F725A5" w:rsidRDefault="00465ED6" w:rsidP="00746174">
      <w:pPr>
        <w:tabs>
          <w:tab w:val="left" w:pos="720"/>
          <w:tab w:val="left" w:pos="1440"/>
          <w:tab w:val="left" w:pos="2160"/>
          <w:tab w:val="left" w:pos="2280"/>
          <w:tab w:val="left" w:pos="2880"/>
        </w:tabs>
        <w:ind w:left="1440" w:hanging="1440"/>
        <w:jc w:val="both"/>
        <w:rPr>
          <w:rFonts w:cs="David"/>
          <w:rtl/>
        </w:rPr>
      </w:pPr>
      <w:r w:rsidRPr="00F725A5">
        <w:rPr>
          <w:rFonts w:cs="David"/>
          <w:rtl/>
        </w:rPr>
        <w:tab/>
      </w:r>
      <w:r w:rsidRPr="00F725A5">
        <w:rPr>
          <w:rFonts w:cs="David"/>
          <w:rtl/>
        </w:rPr>
        <w:tab/>
        <w:t>א.</w:t>
      </w:r>
      <w:r w:rsidRPr="00F725A5">
        <w:rPr>
          <w:rFonts w:cs="David"/>
          <w:rtl/>
        </w:rPr>
        <w:tab/>
        <w:t xml:space="preserve">הקבלן ישתמש בחומרים האמורים אך ורק לביצוע </w:t>
      </w:r>
      <w:r w:rsidR="00746174" w:rsidRPr="00F725A5">
        <w:rPr>
          <w:rFonts w:cs="David" w:hint="eastAsia"/>
          <w:rtl/>
        </w:rPr>
        <w:t>העבודות</w:t>
      </w:r>
      <w:r w:rsidRPr="00F725A5">
        <w:rPr>
          <w:rFonts w:cs="David"/>
          <w:rtl/>
        </w:rPr>
        <w:t>;</w:t>
      </w:r>
    </w:p>
    <w:p w14:paraId="43F4DFF7" w14:textId="77777777" w:rsidR="00465ED6" w:rsidRPr="00F725A5" w:rsidRDefault="00465ED6" w:rsidP="00693174">
      <w:pPr>
        <w:tabs>
          <w:tab w:val="left" w:pos="720"/>
          <w:tab w:val="left" w:pos="1440"/>
          <w:tab w:val="left" w:pos="2160"/>
          <w:tab w:val="left" w:pos="2280"/>
          <w:tab w:val="left" w:pos="2880"/>
        </w:tabs>
        <w:ind w:left="1440" w:hanging="1440"/>
        <w:jc w:val="both"/>
        <w:rPr>
          <w:rFonts w:cs="David"/>
          <w:rtl/>
        </w:rPr>
      </w:pPr>
      <w:r w:rsidRPr="00F725A5">
        <w:rPr>
          <w:rFonts w:cs="David"/>
          <w:rtl/>
        </w:rPr>
        <w:tab/>
      </w:r>
      <w:r w:rsidRPr="00F725A5">
        <w:rPr>
          <w:rFonts w:cs="David"/>
          <w:rtl/>
        </w:rPr>
        <w:tab/>
        <w:t>ב.</w:t>
      </w:r>
      <w:r w:rsidRPr="00F725A5">
        <w:rPr>
          <w:rFonts w:cs="David"/>
          <w:rtl/>
        </w:rPr>
        <w:tab/>
        <w:t xml:space="preserve">כשהוכנסו חומרים מהחומרים האמורים לאתר המבנה - לא יהא הקבלן     </w:t>
      </w:r>
      <w:r w:rsidRPr="00F725A5">
        <w:rPr>
          <w:rFonts w:cs="David"/>
          <w:rtl/>
        </w:rPr>
        <w:br/>
        <w:t xml:space="preserve"> </w:t>
      </w:r>
      <w:r w:rsidRPr="00F725A5">
        <w:rPr>
          <w:rFonts w:cs="David"/>
          <w:rtl/>
        </w:rPr>
        <w:tab/>
        <w:t>רשאי להוציא</w:t>
      </w:r>
      <w:r w:rsidR="00693174" w:rsidRPr="00F725A5">
        <w:rPr>
          <w:rFonts w:cs="David" w:hint="eastAsia"/>
          <w:rtl/>
        </w:rPr>
        <w:t>ם</w:t>
      </w:r>
      <w:r w:rsidRPr="00F725A5">
        <w:rPr>
          <w:rFonts w:cs="David"/>
          <w:rtl/>
        </w:rPr>
        <w:t xml:space="preserve"> או חלק מהם מאתר המבנה, אלא אם קבל לכך מראש </w:t>
      </w:r>
      <w:r w:rsidRPr="00F725A5">
        <w:rPr>
          <w:rFonts w:cs="David"/>
          <w:rtl/>
        </w:rPr>
        <w:br/>
        <w:t xml:space="preserve"> </w:t>
      </w:r>
      <w:r w:rsidRPr="00F725A5">
        <w:rPr>
          <w:rFonts w:cs="David"/>
          <w:rtl/>
        </w:rPr>
        <w:tab/>
        <w:t>רשות בכתב מאת המפקח;</w:t>
      </w:r>
    </w:p>
    <w:p w14:paraId="2440CE37" w14:textId="77777777" w:rsidR="00465ED6" w:rsidRPr="00F725A5" w:rsidRDefault="00465ED6">
      <w:pPr>
        <w:tabs>
          <w:tab w:val="left" w:pos="720"/>
          <w:tab w:val="left" w:pos="1440"/>
          <w:tab w:val="left" w:pos="2160"/>
          <w:tab w:val="left" w:pos="2280"/>
          <w:tab w:val="left" w:pos="2880"/>
        </w:tabs>
        <w:ind w:left="2160" w:hanging="2160"/>
        <w:jc w:val="both"/>
        <w:rPr>
          <w:rFonts w:cs="David"/>
          <w:rtl/>
        </w:rPr>
      </w:pPr>
      <w:r w:rsidRPr="00F725A5">
        <w:rPr>
          <w:rFonts w:cs="David"/>
          <w:rtl/>
        </w:rPr>
        <w:tab/>
      </w:r>
      <w:r w:rsidRPr="00F725A5">
        <w:rPr>
          <w:rFonts w:cs="David"/>
          <w:rtl/>
        </w:rPr>
        <w:tab/>
        <w:t>ג.</w:t>
      </w:r>
      <w:r w:rsidRPr="00F725A5">
        <w:rPr>
          <w:rFonts w:cs="David"/>
          <w:rtl/>
        </w:rPr>
        <w:tab/>
        <w:t>הקבלן מתחייב שהחומרים האמורים, כולם או מקצתם, לא יוחלפו בחומרים אחרים, אלא אם קבל לכך מראש רשות בכתב מאת המפקח.</w:t>
      </w:r>
    </w:p>
    <w:p w14:paraId="6533D265" w14:textId="77777777" w:rsidR="00465ED6" w:rsidRPr="00F725A5" w:rsidRDefault="00465ED6" w:rsidP="00150478">
      <w:pPr>
        <w:tabs>
          <w:tab w:val="left" w:pos="720"/>
          <w:tab w:val="left" w:pos="1440"/>
          <w:tab w:val="left" w:pos="2160"/>
          <w:tab w:val="left" w:pos="2280"/>
          <w:tab w:val="left" w:pos="2880"/>
        </w:tabs>
        <w:ind w:left="2160" w:hanging="2160"/>
        <w:jc w:val="both"/>
        <w:rPr>
          <w:rFonts w:cs="David"/>
          <w:rtl/>
        </w:rPr>
      </w:pPr>
      <w:r w:rsidRPr="00F725A5">
        <w:rPr>
          <w:rFonts w:cs="David"/>
          <w:rtl/>
        </w:rPr>
        <w:tab/>
        <w:t xml:space="preserve"> </w:t>
      </w:r>
    </w:p>
    <w:p w14:paraId="101B524C" w14:textId="77777777" w:rsidR="00465ED6" w:rsidRPr="00F725A5" w:rsidRDefault="00465ED6">
      <w:pPr>
        <w:tabs>
          <w:tab w:val="left" w:pos="720"/>
          <w:tab w:val="left" w:pos="1440"/>
          <w:tab w:val="left" w:pos="2160"/>
          <w:tab w:val="left" w:pos="2280"/>
          <w:tab w:val="left" w:pos="2880"/>
        </w:tabs>
        <w:jc w:val="both"/>
        <w:rPr>
          <w:rFonts w:cs="David"/>
          <w:b/>
          <w:bCs/>
          <w:rtl/>
        </w:rPr>
      </w:pPr>
      <w:r w:rsidRPr="00F725A5">
        <w:rPr>
          <w:rFonts w:cs="David"/>
          <w:b/>
          <w:bCs/>
          <w:rtl/>
        </w:rPr>
        <w:t xml:space="preserve">28.       טיב החומרים ומוצרים  </w:t>
      </w:r>
    </w:p>
    <w:p w14:paraId="0330ECC7" w14:textId="77777777" w:rsidR="00465ED6" w:rsidRPr="00F725A5" w:rsidRDefault="00465ED6">
      <w:pPr>
        <w:tabs>
          <w:tab w:val="left" w:pos="720"/>
          <w:tab w:val="left" w:pos="1440"/>
          <w:tab w:val="left" w:pos="2160"/>
          <w:tab w:val="left" w:pos="2280"/>
          <w:tab w:val="left" w:pos="2880"/>
        </w:tabs>
        <w:jc w:val="both"/>
        <w:rPr>
          <w:rFonts w:cs="David"/>
          <w:b/>
          <w:bCs/>
          <w:rtl/>
        </w:rPr>
      </w:pPr>
    </w:p>
    <w:p w14:paraId="06F8467E" w14:textId="77777777" w:rsidR="00465ED6" w:rsidRPr="00F725A5" w:rsidRDefault="00465ED6" w:rsidP="008305C2">
      <w:pPr>
        <w:numPr>
          <w:ilvl w:val="1"/>
          <w:numId w:val="10"/>
        </w:numPr>
        <w:tabs>
          <w:tab w:val="left" w:pos="720"/>
          <w:tab w:val="left" w:pos="1440"/>
          <w:tab w:val="left" w:pos="2160"/>
          <w:tab w:val="left" w:pos="2880"/>
        </w:tabs>
        <w:ind w:left="1440" w:right="0"/>
        <w:jc w:val="both"/>
        <w:rPr>
          <w:rFonts w:cs="David"/>
          <w:rtl/>
        </w:rPr>
      </w:pPr>
      <w:r w:rsidRPr="00F725A5">
        <w:rPr>
          <w:rFonts w:cs="David"/>
          <w:rtl/>
        </w:rPr>
        <w:t xml:space="preserve">כל החומרים והמוצרים שיסופקו ע"י הקבלן לצורך ביצוע המבנה יהיו </w:t>
      </w:r>
      <w:r w:rsidR="00746174" w:rsidRPr="00F725A5">
        <w:rPr>
          <w:rFonts w:cs="David" w:hint="eastAsia"/>
          <w:rtl/>
        </w:rPr>
        <w:t>באיכות</w:t>
      </w:r>
      <w:r w:rsidR="00746174" w:rsidRPr="00F725A5">
        <w:rPr>
          <w:rFonts w:cs="David"/>
          <w:rtl/>
        </w:rPr>
        <w:t xml:space="preserve"> מעולה, </w:t>
      </w:r>
      <w:r w:rsidRPr="00F725A5">
        <w:rPr>
          <w:rFonts w:cs="David"/>
          <w:rtl/>
        </w:rPr>
        <w:t>חדשים ושלמים ויתאימו בתכונותיהם מכל הבחינות להוראות החוזה ולדרישות התקנים הישראליים המעודכנים. בהעדר תקנים לחומרים ולמוצרים כלשהם - יהיו אלה חומרים ומוצרים שיתאימו לדוגמאות שיאושרו ע"י המפקח.</w:t>
      </w:r>
    </w:p>
    <w:p w14:paraId="7DB50C17" w14:textId="77777777" w:rsidR="00465ED6" w:rsidRPr="000E2DE0" w:rsidRDefault="00465ED6">
      <w:pPr>
        <w:tabs>
          <w:tab w:val="left" w:pos="720"/>
          <w:tab w:val="left" w:pos="1440"/>
          <w:tab w:val="left" w:pos="2160"/>
          <w:tab w:val="left" w:pos="2880"/>
        </w:tabs>
        <w:ind w:left="720"/>
        <w:jc w:val="both"/>
        <w:rPr>
          <w:rFonts w:cs="David"/>
          <w:lang w:eastAsia="en-US"/>
        </w:rPr>
      </w:pPr>
    </w:p>
    <w:p w14:paraId="259DC7A8" w14:textId="77777777" w:rsidR="00465ED6" w:rsidRPr="00F725A5" w:rsidRDefault="00465ED6" w:rsidP="008305C2">
      <w:pPr>
        <w:numPr>
          <w:ilvl w:val="1"/>
          <w:numId w:val="10"/>
        </w:numPr>
        <w:tabs>
          <w:tab w:val="left" w:pos="720"/>
          <w:tab w:val="left" w:pos="1440"/>
          <w:tab w:val="left" w:pos="2160"/>
          <w:tab w:val="left" w:pos="2880"/>
        </w:tabs>
        <w:ind w:left="1440" w:right="0"/>
        <w:jc w:val="both"/>
        <w:rPr>
          <w:rFonts w:cs="David"/>
          <w:rtl/>
        </w:rPr>
      </w:pPr>
      <w:r w:rsidRPr="00F725A5">
        <w:rPr>
          <w:rFonts w:cs="David"/>
          <w:rtl/>
        </w:rPr>
        <w:t>הקבלן אחראי לכל הפגמים, המגרעות והליקויים שיתגלו בחומרים ובמוצרים שהשתמש בהם לביצוע המבנה, אף אם החומרים או המוצרים האלה עמדו בבדיקות התקנים הישראליים ואושרו ע"י המפקח.</w:t>
      </w:r>
    </w:p>
    <w:p w14:paraId="31014595" w14:textId="77777777" w:rsidR="00465ED6" w:rsidRPr="000E2DE0" w:rsidRDefault="00465ED6">
      <w:pPr>
        <w:tabs>
          <w:tab w:val="left" w:pos="720"/>
          <w:tab w:val="left" w:pos="1440"/>
          <w:tab w:val="left" w:pos="2160"/>
          <w:tab w:val="left" w:pos="2880"/>
        </w:tabs>
        <w:ind w:left="720"/>
        <w:jc w:val="both"/>
        <w:rPr>
          <w:rFonts w:cs="David"/>
          <w:lang w:eastAsia="en-US"/>
        </w:rPr>
      </w:pPr>
    </w:p>
    <w:p w14:paraId="18D73EE5" w14:textId="77777777" w:rsidR="00465ED6" w:rsidRPr="00F725A5" w:rsidRDefault="00465ED6" w:rsidP="00F725A5">
      <w:pPr>
        <w:tabs>
          <w:tab w:val="left" w:pos="720"/>
          <w:tab w:val="left" w:pos="1440"/>
          <w:tab w:val="left" w:pos="2160"/>
          <w:tab w:val="left" w:pos="2880"/>
        </w:tabs>
        <w:ind w:left="1440" w:hanging="720"/>
        <w:jc w:val="both"/>
        <w:rPr>
          <w:rFonts w:cs="David"/>
          <w:rtl/>
        </w:rPr>
      </w:pPr>
      <w:r w:rsidRPr="00F725A5">
        <w:rPr>
          <w:rFonts w:cs="David"/>
          <w:rtl/>
        </w:rPr>
        <w:t>28.</w:t>
      </w:r>
      <w:r w:rsidR="00150478" w:rsidRPr="00F725A5">
        <w:rPr>
          <w:rFonts w:cs="David"/>
          <w:rtl/>
        </w:rPr>
        <w:t>3</w:t>
      </w:r>
      <w:r w:rsidRPr="00F725A5">
        <w:rPr>
          <w:rFonts w:cs="David"/>
          <w:rtl/>
        </w:rPr>
        <w:t xml:space="preserve">     כל הציוד והחומרים אשר בדעת הקבלן להשתמש בהם לביצוע העבודה טעונים אישור המפקח לפני תחילת הביצוע. הקבלן ירחיק כל מכונות או חלק ציוד אשר על פי קביעת המפקח לא עונים על דרישות חוזה זה, ויחליפם בציוד אשר עונה על הדרישות כאמור. הקבלן לא יהיה רשאי לקבל כל פיצוי או תשלום נוסף עבור הפסדים ו/או הוצאות ו/או הפסדים הקשורים בהרחקת ציוד ו/או בהחלפתו לפי המפורט בסעיף זה, אף אם הציוד שהחלפתו נדרשת קיבל קודם לכן את אישור המפקח.</w:t>
      </w:r>
    </w:p>
    <w:p w14:paraId="1494A1E6" w14:textId="77777777" w:rsidR="00465ED6" w:rsidRPr="000E2DE0" w:rsidRDefault="00465ED6" w:rsidP="00F725A5">
      <w:pPr>
        <w:tabs>
          <w:tab w:val="left" w:pos="720"/>
          <w:tab w:val="left" w:pos="1440"/>
          <w:tab w:val="left" w:pos="2160"/>
          <w:tab w:val="left" w:pos="2280"/>
          <w:tab w:val="left" w:pos="2880"/>
        </w:tabs>
        <w:rPr>
          <w:rFonts w:cs="David"/>
        </w:rPr>
      </w:pPr>
      <w:r w:rsidRPr="00F725A5">
        <w:rPr>
          <w:rFonts w:cs="David"/>
          <w:rtl/>
        </w:rPr>
        <w:lastRenderedPageBreak/>
        <w:t xml:space="preserve"> </w:t>
      </w:r>
    </w:p>
    <w:p w14:paraId="2513ABB4" w14:textId="77777777" w:rsidR="00465ED6" w:rsidRPr="00F725A5" w:rsidRDefault="00465ED6">
      <w:pPr>
        <w:tabs>
          <w:tab w:val="left" w:pos="720"/>
          <w:tab w:val="left" w:pos="1080"/>
          <w:tab w:val="left" w:pos="1440"/>
          <w:tab w:val="left" w:pos="2160"/>
          <w:tab w:val="left" w:pos="2880"/>
        </w:tabs>
        <w:jc w:val="both"/>
        <w:rPr>
          <w:rFonts w:cs="David"/>
          <w:bCs/>
          <w:rtl/>
        </w:rPr>
      </w:pPr>
      <w:r w:rsidRPr="00F725A5">
        <w:rPr>
          <w:rFonts w:cs="David"/>
          <w:bCs/>
          <w:rtl/>
        </w:rPr>
        <w:t>29.</w:t>
      </w:r>
      <w:r w:rsidRPr="00F725A5">
        <w:rPr>
          <w:rFonts w:cs="David"/>
          <w:bCs/>
          <w:rtl/>
        </w:rPr>
        <w:tab/>
        <w:t>סילוק חומרים פסולים סילוק וניקוי האתר</w:t>
      </w:r>
    </w:p>
    <w:p w14:paraId="7EAEE63D" w14:textId="77777777" w:rsidR="00465ED6" w:rsidRPr="00F725A5" w:rsidRDefault="00465ED6">
      <w:pPr>
        <w:tabs>
          <w:tab w:val="left" w:pos="720"/>
          <w:tab w:val="left" w:pos="1080"/>
          <w:tab w:val="left" w:pos="1440"/>
          <w:tab w:val="left" w:pos="2160"/>
          <w:tab w:val="left" w:pos="2880"/>
        </w:tabs>
        <w:jc w:val="both"/>
        <w:rPr>
          <w:rFonts w:cs="David"/>
          <w:bCs/>
          <w:rtl/>
        </w:rPr>
      </w:pPr>
    </w:p>
    <w:p w14:paraId="16C3A7CD" w14:textId="77777777" w:rsidR="00465ED6" w:rsidRPr="00F725A5" w:rsidRDefault="00465ED6">
      <w:pPr>
        <w:tabs>
          <w:tab w:val="left" w:pos="720"/>
          <w:tab w:val="left" w:pos="1440"/>
          <w:tab w:val="left" w:pos="1680"/>
          <w:tab w:val="left" w:pos="2160"/>
          <w:tab w:val="left" w:pos="2880"/>
        </w:tabs>
        <w:ind w:left="720" w:hanging="720"/>
        <w:jc w:val="both"/>
        <w:rPr>
          <w:rFonts w:cs="David"/>
          <w:rtl/>
        </w:rPr>
      </w:pPr>
      <w:r w:rsidRPr="00F725A5">
        <w:rPr>
          <w:rFonts w:cs="David"/>
          <w:rtl/>
        </w:rPr>
        <w:tab/>
        <w:t>29.1</w:t>
      </w:r>
      <w:r w:rsidRPr="00F725A5">
        <w:rPr>
          <w:rFonts w:cs="David"/>
          <w:rtl/>
        </w:rPr>
        <w:tab/>
        <w:t>המפקח רשאי להורות לקבלן מזמן לזמן, תוך כדי מהלך העבודה -</w:t>
      </w:r>
    </w:p>
    <w:p w14:paraId="6B091DD7" w14:textId="77777777" w:rsidR="00465ED6" w:rsidRPr="00F725A5" w:rsidRDefault="00465ED6" w:rsidP="00F725A5">
      <w:pPr>
        <w:tabs>
          <w:tab w:val="left" w:pos="1785"/>
        </w:tabs>
        <w:ind w:left="1785" w:hanging="425"/>
        <w:jc w:val="both"/>
        <w:rPr>
          <w:rFonts w:cs="David"/>
          <w:rtl/>
        </w:rPr>
      </w:pPr>
      <w:r w:rsidRPr="00F725A5">
        <w:rPr>
          <w:rFonts w:cs="David"/>
          <w:rtl/>
        </w:rPr>
        <w:t>א.</w:t>
      </w:r>
      <w:r w:rsidRPr="00F725A5">
        <w:rPr>
          <w:rFonts w:cs="David"/>
          <w:rtl/>
        </w:rPr>
        <w:tab/>
        <w:t>על סילוק כל חומרים שהם ממקום הבניין, מכל סיבה שהיא לפי שיקול דעתו.</w:t>
      </w:r>
    </w:p>
    <w:p w14:paraId="57CAAE0D" w14:textId="77777777" w:rsidR="00465ED6" w:rsidRPr="00F725A5" w:rsidRDefault="00465ED6" w:rsidP="00F725A5">
      <w:pPr>
        <w:tabs>
          <w:tab w:val="left" w:pos="1785"/>
        </w:tabs>
        <w:ind w:left="1785" w:hanging="425"/>
        <w:jc w:val="both"/>
        <w:rPr>
          <w:rFonts w:cs="David"/>
          <w:rtl/>
        </w:rPr>
      </w:pPr>
      <w:r w:rsidRPr="00F725A5">
        <w:rPr>
          <w:rFonts w:cs="David"/>
          <w:rtl/>
        </w:rPr>
        <w:t>ב.</w:t>
      </w:r>
      <w:r w:rsidRPr="00F725A5">
        <w:rPr>
          <w:rFonts w:cs="David"/>
          <w:rtl/>
        </w:rPr>
        <w:tab/>
        <w:t>על הבאת חומרים מתאימים במקום החומרים האמורים כמפורט בסעיף</w:t>
      </w:r>
      <w:r w:rsidR="00BE12FA">
        <w:rPr>
          <w:rFonts w:cs="David" w:hint="cs"/>
          <w:rtl/>
        </w:rPr>
        <w:t xml:space="preserve"> </w:t>
      </w:r>
      <w:r w:rsidR="006A66ED" w:rsidRPr="000E2DE0">
        <w:rPr>
          <w:rFonts w:cs="David"/>
        </w:rPr>
        <w:t>27.6</w:t>
      </w:r>
      <w:r w:rsidRPr="00F725A5">
        <w:rPr>
          <w:rFonts w:cs="David"/>
          <w:rtl/>
        </w:rPr>
        <w:t xml:space="preserve"> ג לעיל.</w:t>
      </w:r>
    </w:p>
    <w:p w14:paraId="158406C3" w14:textId="77777777" w:rsidR="00465ED6" w:rsidRPr="00F725A5" w:rsidRDefault="00465ED6" w:rsidP="00F725A5">
      <w:pPr>
        <w:tabs>
          <w:tab w:val="left" w:pos="1785"/>
        </w:tabs>
        <w:ind w:left="1785" w:hanging="425"/>
        <w:jc w:val="both"/>
        <w:rPr>
          <w:rFonts w:cs="David"/>
          <w:rtl/>
        </w:rPr>
      </w:pPr>
      <w:r w:rsidRPr="00F725A5">
        <w:rPr>
          <w:rFonts w:cs="David"/>
          <w:rtl/>
        </w:rPr>
        <w:t>ג.</w:t>
      </w:r>
      <w:r w:rsidRPr="00F725A5">
        <w:rPr>
          <w:rFonts w:cs="David"/>
          <w:rtl/>
        </w:rPr>
        <w:tab/>
        <w:t xml:space="preserve">על סילוקו, הריסתו והקמתו מחדש של חלק כלשהו מהעבודות שבוצע תוך שימוש בחומרים או במלאכה או בציוד בניגוד לתנאי חוזה זה. </w:t>
      </w:r>
    </w:p>
    <w:p w14:paraId="050418BF" w14:textId="77777777" w:rsidR="00465ED6" w:rsidRPr="00F725A5" w:rsidRDefault="00465ED6" w:rsidP="00F725A5">
      <w:pPr>
        <w:tabs>
          <w:tab w:val="left" w:pos="1785"/>
        </w:tabs>
        <w:ind w:left="1785" w:hanging="425"/>
        <w:jc w:val="both"/>
        <w:rPr>
          <w:rFonts w:cs="David"/>
          <w:rtl/>
        </w:rPr>
      </w:pPr>
    </w:p>
    <w:p w14:paraId="093609D1" w14:textId="77777777" w:rsidR="00465ED6" w:rsidRPr="00F725A5" w:rsidRDefault="00465ED6">
      <w:pPr>
        <w:tabs>
          <w:tab w:val="left" w:pos="720"/>
          <w:tab w:val="left" w:pos="1440"/>
          <w:tab w:val="left" w:pos="2160"/>
          <w:tab w:val="left" w:pos="2280"/>
          <w:tab w:val="left" w:pos="2880"/>
        </w:tabs>
        <w:ind w:left="1440" w:hanging="1440"/>
        <w:jc w:val="both"/>
        <w:rPr>
          <w:rFonts w:cs="David"/>
          <w:rtl/>
        </w:rPr>
      </w:pPr>
      <w:r w:rsidRPr="00F725A5">
        <w:rPr>
          <w:rFonts w:cs="David"/>
          <w:rtl/>
        </w:rPr>
        <w:tab/>
        <w:t>29.2</w:t>
      </w:r>
      <w:r w:rsidRPr="00F725A5">
        <w:rPr>
          <w:rFonts w:cs="David"/>
          <w:rtl/>
        </w:rPr>
        <w:tab/>
        <w:t>סמכותו של המפקח לפי סעיף 29.1 לעיל תהיה תקפה, על אף כל תשלום ביניים שבוצע בקשר לח</w:t>
      </w:r>
      <w:r w:rsidR="006A66ED" w:rsidRPr="00F725A5">
        <w:rPr>
          <w:rFonts w:cs="David" w:hint="eastAsia"/>
          <w:rtl/>
        </w:rPr>
        <w:t>ו</w:t>
      </w:r>
      <w:r w:rsidRPr="00F725A5">
        <w:rPr>
          <w:rFonts w:cs="David"/>
          <w:rtl/>
        </w:rPr>
        <w:t>מרים ולמלאכה האמורים.</w:t>
      </w:r>
    </w:p>
    <w:p w14:paraId="792353C4" w14:textId="77777777" w:rsidR="00465ED6" w:rsidRPr="00F725A5" w:rsidRDefault="00465ED6">
      <w:pPr>
        <w:tabs>
          <w:tab w:val="left" w:pos="720"/>
          <w:tab w:val="left" w:pos="1440"/>
          <w:tab w:val="left" w:pos="2160"/>
          <w:tab w:val="left" w:pos="2280"/>
          <w:tab w:val="left" w:pos="2880"/>
        </w:tabs>
        <w:ind w:left="1440" w:hanging="1440"/>
        <w:jc w:val="both"/>
        <w:rPr>
          <w:rFonts w:cs="David"/>
          <w:rtl/>
        </w:rPr>
      </w:pPr>
    </w:p>
    <w:p w14:paraId="5B5172EC" w14:textId="77777777" w:rsidR="00465ED6" w:rsidRPr="00F725A5" w:rsidRDefault="00465ED6" w:rsidP="008305C2">
      <w:pPr>
        <w:numPr>
          <w:ilvl w:val="1"/>
          <w:numId w:val="11"/>
        </w:numPr>
        <w:tabs>
          <w:tab w:val="clear" w:pos="1352"/>
          <w:tab w:val="left" w:pos="-1985"/>
          <w:tab w:val="left" w:pos="720"/>
          <w:tab w:val="left" w:pos="1440"/>
          <w:tab w:val="left" w:pos="2160"/>
          <w:tab w:val="left" w:pos="2880"/>
        </w:tabs>
        <w:ind w:left="1440" w:right="0" w:hanging="720"/>
        <w:jc w:val="both"/>
        <w:rPr>
          <w:rFonts w:cs="David"/>
          <w:rtl/>
        </w:rPr>
      </w:pPr>
      <w:r w:rsidRPr="00F725A5">
        <w:rPr>
          <w:rFonts w:cs="David"/>
          <w:rtl/>
        </w:rPr>
        <w:t xml:space="preserve">לא מילא הקבלן אחר הוראות המפקח, לפי סעיף </w:t>
      </w:r>
      <w:r w:rsidRPr="000E2DE0">
        <w:rPr>
          <w:rFonts w:cs="David"/>
        </w:rPr>
        <w:t>29.1</w:t>
      </w:r>
      <w:r w:rsidRPr="00F725A5">
        <w:rPr>
          <w:rFonts w:cs="David"/>
          <w:rtl/>
        </w:rPr>
        <w:t xml:space="preserve"> לעיל יהא המזמין רשאי, לאחר הודעה של 7 ימים מראש ובכתב, לבצען על חשבון הקבלן והקבלן </w:t>
      </w:r>
      <w:proofErr w:type="spellStart"/>
      <w:r w:rsidRPr="00F725A5">
        <w:rPr>
          <w:rFonts w:cs="David"/>
          <w:rtl/>
        </w:rPr>
        <w:t>ישא</w:t>
      </w:r>
      <w:proofErr w:type="spellEnd"/>
      <w:r w:rsidRPr="00F725A5">
        <w:rPr>
          <w:rFonts w:cs="David"/>
          <w:rtl/>
        </w:rPr>
        <w:t xml:space="preserve"> בכל ההוצאות הכרוכות בביצוע הוראה זו, והמזמין יהא רשאי לגבות או לנכות מכל סכום שיגיע לקבלן בכל זמן שהוא וכן יהא רשאי לגבות מהקבלן בכל דרך אחרת את הסכומים האמורים.</w:t>
      </w:r>
    </w:p>
    <w:p w14:paraId="5EB2B727" w14:textId="77777777" w:rsidR="00465ED6" w:rsidRPr="000E2DE0" w:rsidRDefault="00465ED6">
      <w:pPr>
        <w:tabs>
          <w:tab w:val="left" w:pos="720"/>
          <w:tab w:val="left" w:pos="1170"/>
          <w:tab w:val="left" w:pos="1440"/>
          <w:tab w:val="left" w:pos="1842"/>
          <w:tab w:val="left" w:pos="2160"/>
          <w:tab w:val="left" w:pos="2880"/>
        </w:tabs>
        <w:jc w:val="both"/>
        <w:rPr>
          <w:rFonts w:cs="David"/>
        </w:rPr>
      </w:pPr>
    </w:p>
    <w:p w14:paraId="092930D5" w14:textId="77777777" w:rsidR="00465ED6" w:rsidRPr="00F725A5" w:rsidRDefault="00465ED6" w:rsidP="008305C2">
      <w:pPr>
        <w:numPr>
          <w:ilvl w:val="1"/>
          <w:numId w:val="11"/>
        </w:numPr>
        <w:tabs>
          <w:tab w:val="clear" w:pos="1352"/>
          <w:tab w:val="left" w:pos="720"/>
          <w:tab w:val="left" w:pos="1440"/>
          <w:tab w:val="left" w:pos="1701"/>
          <w:tab w:val="left" w:pos="1842"/>
          <w:tab w:val="left" w:pos="2160"/>
          <w:tab w:val="left" w:pos="2880"/>
        </w:tabs>
        <w:ind w:left="1440" w:right="0" w:hanging="720"/>
        <w:jc w:val="both"/>
        <w:rPr>
          <w:rFonts w:cs="David"/>
          <w:rtl/>
        </w:rPr>
      </w:pPr>
      <w:r w:rsidRPr="00F725A5">
        <w:rPr>
          <w:rFonts w:cs="David"/>
          <w:rtl/>
        </w:rPr>
        <w:t xml:space="preserve">בכל מהלך ביצוע העבודות ובגמר כל העבודות או במועדים כפי שנקבע על ידי </w:t>
      </w:r>
      <w:r w:rsidRPr="00F725A5">
        <w:rPr>
          <w:rFonts w:cs="David"/>
          <w:rtl/>
        </w:rPr>
        <w:br/>
        <w:t xml:space="preserve">המפקח, יפנה הקבלן, על חשבונו, את מקום הבניין מכל פסולת, שיירי מבנים, </w:t>
      </w:r>
      <w:r w:rsidRPr="00F725A5">
        <w:rPr>
          <w:rFonts w:cs="David"/>
          <w:rtl/>
        </w:rPr>
        <w:br/>
        <w:t>ח</w:t>
      </w:r>
      <w:r w:rsidR="006A66ED" w:rsidRPr="00F725A5">
        <w:rPr>
          <w:rFonts w:cs="David" w:hint="eastAsia"/>
          <w:rtl/>
        </w:rPr>
        <w:t>ו</w:t>
      </w:r>
      <w:r w:rsidRPr="00F725A5">
        <w:rPr>
          <w:rFonts w:cs="David"/>
          <w:rtl/>
        </w:rPr>
        <w:t>מרים אחרים, סילוק צריפים, שילוט זמני, תמרורים זמניים, סימוני צבע של נתיבי תנועה זמניים ומבני עזר שהובאו למקום וישאיר את מקום הבניין נקי לשביעות רצונו של המפקח. במיוחד על הקבלן להוריד כל כתמי צבע או נוזלים אחרים וכן  סימני לכלוך אחרים ועקבותיהם מחלקי הבניין השונים ומסביבו, שיישארו כתוצאה מביצוע העבודות ישאיר את כל העבודות מושלמות, יפרק את המחסנים והצריפים הגדור וכו' (אם הוקמו) ויסתום את הבורות שנחפרו לצרכי הבניה. התמורה עבור ביצוע כל הפעולות הנ"ל כלולה בתמורה במחירי החוזה שבהצעת המחיר, ולא ישולם  עבורן כל תשלום  נוסף.</w:t>
      </w:r>
    </w:p>
    <w:p w14:paraId="0C4310CE" w14:textId="77777777" w:rsidR="00465ED6" w:rsidRPr="000E2DE0" w:rsidRDefault="00465ED6">
      <w:pPr>
        <w:tabs>
          <w:tab w:val="left" w:pos="720"/>
          <w:tab w:val="left" w:pos="1440"/>
          <w:tab w:val="left" w:pos="1701"/>
          <w:tab w:val="left" w:pos="1842"/>
          <w:tab w:val="left" w:pos="2160"/>
          <w:tab w:val="left" w:pos="2880"/>
        </w:tabs>
        <w:ind w:left="720"/>
        <w:jc w:val="both"/>
        <w:rPr>
          <w:rFonts w:cs="David"/>
        </w:rPr>
      </w:pPr>
    </w:p>
    <w:p w14:paraId="03E875DF" w14:textId="77777777" w:rsidR="00465ED6" w:rsidRPr="00F725A5" w:rsidRDefault="00465ED6">
      <w:pPr>
        <w:tabs>
          <w:tab w:val="left" w:pos="720"/>
          <w:tab w:val="left" w:pos="1440"/>
          <w:tab w:val="left" w:pos="1680"/>
          <w:tab w:val="left" w:pos="2160"/>
          <w:tab w:val="left" w:pos="2880"/>
        </w:tabs>
        <w:ind w:left="1440" w:hanging="1440"/>
        <w:jc w:val="both"/>
        <w:rPr>
          <w:rFonts w:cs="David"/>
          <w:rtl/>
        </w:rPr>
      </w:pPr>
      <w:r w:rsidRPr="00F725A5">
        <w:rPr>
          <w:rFonts w:cs="David"/>
          <w:rtl/>
        </w:rPr>
        <w:t xml:space="preserve">              29.5</w:t>
      </w:r>
      <w:r w:rsidRPr="00F725A5">
        <w:rPr>
          <w:rFonts w:cs="David"/>
          <w:rtl/>
        </w:rPr>
        <w:tab/>
        <w:t>כל חומר שיובא למקום הבניין ואשר לדעת המפקח, על פי הוראתו בכתב לפי  שיקול דעתו הבלעדי, אינו מתאים לחוזה זה ולנספחיו, יורחק על ידי הקבלן, על חשבונו, ממקום הבניין ומסביבתו תוך המועד שיציין המפקח.</w:t>
      </w:r>
    </w:p>
    <w:p w14:paraId="07FEA6FC" w14:textId="77777777" w:rsidR="00465ED6" w:rsidRPr="000E2DE0" w:rsidRDefault="00465ED6">
      <w:pPr>
        <w:tabs>
          <w:tab w:val="left" w:pos="720"/>
          <w:tab w:val="left" w:pos="1440"/>
          <w:tab w:val="left" w:pos="1680"/>
          <w:tab w:val="left" w:pos="2160"/>
          <w:tab w:val="left" w:pos="2880"/>
        </w:tabs>
        <w:ind w:right="-360"/>
        <w:jc w:val="both"/>
        <w:rPr>
          <w:rFonts w:cs="David"/>
        </w:rPr>
      </w:pPr>
    </w:p>
    <w:p w14:paraId="4F58C326" w14:textId="77777777" w:rsidR="00465ED6" w:rsidRPr="00F725A5" w:rsidRDefault="00465ED6">
      <w:pPr>
        <w:tabs>
          <w:tab w:val="left" w:pos="720"/>
          <w:tab w:val="left" w:pos="1170"/>
          <w:tab w:val="left" w:pos="1440"/>
          <w:tab w:val="left" w:pos="1842"/>
          <w:tab w:val="left" w:pos="2160"/>
          <w:tab w:val="left" w:pos="2880"/>
        </w:tabs>
        <w:ind w:right="-360"/>
        <w:jc w:val="both"/>
        <w:rPr>
          <w:rFonts w:cs="David"/>
          <w:rtl/>
        </w:rPr>
      </w:pPr>
    </w:p>
    <w:p w14:paraId="1B436C16" w14:textId="77777777" w:rsidR="00465ED6" w:rsidRPr="00F725A5" w:rsidRDefault="00465ED6">
      <w:pPr>
        <w:tabs>
          <w:tab w:val="left" w:pos="720"/>
          <w:tab w:val="left" w:pos="1080"/>
          <w:tab w:val="left" w:pos="1440"/>
          <w:tab w:val="left" w:pos="2160"/>
          <w:tab w:val="left" w:pos="2880"/>
        </w:tabs>
        <w:jc w:val="both"/>
        <w:rPr>
          <w:rFonts w:cs="David"/>
          <w:bCs/>
          <w:rtl/>
        </w:rPr>
      </w:pPr>
      <w:r w:rsidRPr="00F725A5">
        <w:rPr>
          <w:rFonts w:cs="David"/>
          <w:bCs/>
          <w:rtl/>
        </w:rPr>
        <w:t>30.</w:t>
      </w:r>
      <w:r w:rsidRPr="00F725A5">
        <w:rPr>
          <w:rFonts w:cs="David"/>
          <w:bCs/>
          <w:rtl/>
        </w:rPr>
        <w:tab/>
      </w:r>
      <w:r w:rsidRPr="00F725A5">
        <w:rPr>
          <w:rFonts w:cs="David"/>
          <w:bCs/>
          <w:rtl/>
        </w:rPr>
        <w:tab/>
        <w:t>בדיקת העבודות שנועדו להתכסות</w:t>
      </w:r>
    </w:p>
    <w:p w14:paraId="04965552" w14:textId="77777777" w:rsidR="00465ED6" w:rsidRPr="00F725A5" w:rsidRDefault="00465ED6">
      <w:pPr>
        <w:tabs>
          <w:tab w:val="left" w:pos="720"/>
          <w:tab w:val="left" w:pos="1440"/>
          <w:tab w:val="left" w:pos="1680"/>
          <w:tab w:val="left" w:pos="2160"/>
          <w:tab w:val="left" w:pos="2880"/>
        </w:tabs>
        <w:jc w:val="both"/>
        <w:rPr>
          <w:rFonts w:cs="David"/>
          <w:rtl/>
        </w:rPr>
      </w:pPr>
    </w:p>
    <w:p w14:paraId="1653EFA7" w14:textId="77777777" w:rsidR="00465ED6" w:rsidRPr="00F725A5" w:rsidRDefault="00465ED6" w:rsidP="009921E3">
      <w:pPr>
        <w:tabs>
          <w:tab w:val="left" w:pos="720"/>
          <w:tab w:val="left" w:pos="1440"/>
          <w:tab w:val="left" w:pos="1680"/>
          <w:tab w:val="left" w:pos="2160"/>
          <w:tab w:val="left" w:pos="2880"/>
        </w:tabs>
        <w:ind w:left="1440" w:hanging="1440"/>
        <w:jc w:val="both"/>
        <w:rPr>
          <w:rFonts w:cs="David"/>
          <w:rtl/>
        </w:rPr>
      </w:pPr>
      <w:r w:rsidRPr="00F725A5">
        <w:rPr>
          <w:rFonts w:cs="David"/>
          <w:rtl/>
        </w:rPr>
        <w:tab/>
        <w:t>30.1</w:t>
      </w:r>
      <w:r w:rsidRPr="00F725A5">
        <w:rPr>
          <w:rFonts w:cs="David"/>
          <w:rtl/>
        </w:rPr>
        <w:tab/>
        <w:t xml:space="preserve">במהלך העבודות מתחייב הקבלן שלא לכסות או להסתיר חלק כלשהו מן העבודות אשר לפי התכנית </w:t>
      </w:r>
      <w:r w:rsidR="006A66ED" w:rsidRPr="00F725A5">
        <w:rPr>
          <w:rFonts w:cs="David" w:hint="eastAsia"/>
          <w:rtl/>
        </w:rPr>
        <w:t>צריך</w:t>
      </w:r>
      <w:r w:rsidR="006A66ED" w:rsidRPr="00F725A5">
        <w:rPr>
          <w:rFonts w:cs="David"/>
          <w:rtl/>
        </w:rPr>
        <w:t xml:space="preserve"> </w:t>
      </w:r>
      <w:r w:rsidR="006A66ED" w:rsidRPr="00F725A5">
        <w:rPr>
          <w:rFonts w:cs="David" w:hint="eastAsia"/>
          <w:rtl/>
        </w:rPr>
        <w:t>להיות</w:t>
      </w:r>
      <w:r w:rsidRPr="00F725A5">
        <w:rPr>
          <w:rFonts w:cs="David"/>
          <w:rtl/>
        </w:rPr>
        <w:t xml:space="preserve"> מכוסה או מוסתר</w:t>
      </w:r>
      <w:r w:rsidR="006A66ED" w:rsidRPr="00F725A5">
        <w:rPr>
          <w:rFonts w:cs="David"/>
          <w:rtl/>
        </w:rPr>
        <w:t>,</w:t>
      </w:r>
      <w:r w:rsidRPr="00F725A5">
        <w:rPr>
          <w:rFonts w:cs="David"/>
          <w:rtl/>
        </w:rPr>
        <w:t xml:space="preserve"> מבלי שהמפקח יאשר אותו החלק ובכתב ביומן העבודה לפני הכיסוי או ההסתרה, לפי המפורט להלן.</w:t>
      </w:r>
    </w:p>
    <w:p w14:paraId="2D1D8A5F" w14:textId="77777777" w:rsidR="00465ED6" w:rsidRPr="00F725A5" w:rsidRDefault="00465ED6" w:rsidP="009921E3">
      <w:pPr>
        <w:tabs>
          <w:tab w:val="left" w:pos="720"/>
          <w:tab w:val="left" w:pos="1440"/>
          <w:tab w:val="left" w:pos="1680"/>
          <w:tab w:val="left" w:pos="2160"/>
          <w:tab w:val="left" w:pos="2880"/>
        </w:tabs>
        <w:ind w:left="1440" w:hanging="1440"/>
        <w:jc w:val="both"/>
        <w:rPr>
          <w:rFonts w:cs="David"/>
          <w:rtl/>
        </w:rPr>
      </w:pPr>
    </w:p>
    <w:p w14:paraId="61523AE6" w14:textId="77777777" w:rsidR="009921E3" w:rsidRDefault="00465ED6" w:rsidP="009921E3">
      <w:pPr>
        <w:tabs>
          <w:tab w:val="left" w:pos="720"/>
          <w:tab w:val="left" w:pos="1440"/>
          <w:tab w:val="left" w:pos="1680"/>
          <w:tab w:val="left" w:pos="2160"/>
          <w:tab w:val="left" w:pos="2880"/>
        </w:tabs>
        <w:ind w:left="1440" w:hanging="1440"/>
        <w:jc w:val="both"/>
        <w:rPr>
          <w:rFonts w:cs="David"/>
          <w:rtl/>
        </w:rPr>
      </w:pPr>
      <w:r w:rsidRPr="00F725A5">
        <w:rPr>
          <w:rFonts w:cs="David"/>
          <w:rtl/>
        </w:rPr>
        <w:tab/>
        <w:t xml:space="preserve">30.2 </w:t>
      </w:r>
      <w:r w:rsidRPr="00F725A5">
        <w:rPr>
          <w:rFonts w:cs="David"/>
          <w:rtl/>
        </w:rPr>
        <w:tab/>
        <w:t xml:space="preserve">הושלם חלק מהעבודות שנועד להיות מכוסה או מוסתר, יודיע הקבלן למפקח בכתב 48 שעות מראש,  שהחלק האמור מוכן לבדיקה והקבלן יאפשר ויעזור למפקח לבדוק, לבחון ולמדוד את החלק האמור מהבניין לפני כיסויו או הסתרתו. לא הודיע הקבלן למפקח על השלמת כל חלק מן העבודות כאמור לעיל, או הודיע הקבלן למפקח על השלמת חלק כלשהו שנועד להיות מכוסה או מוסתר וקיבל הקבלן הוראה מהמפקח למנוע את כיסויו או </w:t>
      </w:r>
      <w:r w:rsidR="006A66ED" w:rsidRPr="00F725A5">
        <w:rPr>
          <w:rFonts w:cs="David" w:hint="eastAsia"/>
          <w:rtl/>
        </w:rPr>
        <w:t>ה</w:t>
      </w:r>
      <w:r w:rsidRPr="00F725A5">
        <w:rPr>
          <w:rFonts w:cs="David"/>
          <w:rtl/>
        </w:rPr>
        <w:t xml:space="preserve">סתרתו, הרי יהיה הקבלן חייב על פי דרישת המפקח לחשוף, לקדוח קידוחים, לעשות חורים, לפתוח פתחים בכל חלק מהבניין לפי הוראת המפקח לצורך בדיקתו, בחינתו ומדידתו ולאחר מכן יחזירו לתיקנו לשביעות רצונו של המפקח לפי שיקול דעתו הסופי והבלעדי של המפקח. </w:t>
      </w:r>
    </w:p>
    <w:p w14:paraId="2AAA61F9" w14:textId="77777777" w:rsidR="00465ED6" w:rsidRPr="00F725A5" w:rsidRDefault="009921E3" w:rsidP="00F725A5">
      <w:pPr>
        <w:tabs>
          <w:tab w:val="left" w:pos="720"/>
          <w:tab w:val="left" w:pos="1440"/>
          <w:tab w:val="left" w:pos="1680"/>
          <w:tab w:val="left" w:pos="2160"/>
          <w:tab w:val="left" w:pos="2880"/>
        </w:tabs>
        <w:ind w:left="1440" w:hanging="1440"/>
        <w:jc w:val="both"/>
        <w:rPr>
          <w:rFonts w:cs="David"/>
          <w:rtl/>
        </w:rPr>
      </w:pPr>
      <w:r>
        <w:rPr>
          <w:rFonts w:cs="David" w:hint="cs"/>
          <w:rtl/>
        </w:rPr>
        <w:tab/>
      </w:r>
      <w:r>
        <w:rPr>
          <w:rFonts w:cs="David" w:hint="cs"/>
          <w:rtl/>
        </w:rPr>
        <w:tab/>
      </w:r>
      <w:r w:rsidR="00465ED6" w:rsidRPr="00F725A5">
        <w:rPr>
          <w:rFonts w:cs="David"/>
          <w:rtl/>
        </w:rPr>
        <w:t>ההוצאות הכרוכות בעבודה האמורה לעיל תחולנה על הקבלן</w:t>
      </w:r>
      <w:r w:rsidR="006A66ED" w:rsidRPr="00F725A5">
        <w:rPr>
          <w:rFonts w:cs="David"/>
          <w:rtl/>
        </w:rPr>
        <w:t xml:space="preserve"> בלבד</w:t>
      </w:r>
      <w:r w:rsidR="00465ED6" w:rsidRPr="00F725A5">
        <w:rPr>
          <w:rFonts w:cs="David"/>
          <w:rtl/>
        </w:rPr>
        <w:t>.</w:t>
      </w:r>
    </w:p>
    <w:p w14:paraId="657D4DD2" w14:textId="77777777" w:rsidR="00465ED6" w:rsidRPr="00F725A5" w:rsidRDefault="00465ED6">
      <w:pPr>
        <w:tabs>
          <w:tab w:val="left" w:pos="720"/>
          <w:tab w:val="left" w:pos="1440"/>
          <w:tab w:val="left" w:pos="1680"/>
          <w:tab w:val="left" w:pos="2160"/>
          <w:tab w:val="left" w:pos="2880"/>
        </w:tabs>
        <w:rPr>
          <w:rFonts w:cs="David"/>
          <w:rtl/>
        </w:rPr>
      </w:pPr>
    </w:p>
    <w:p w14:paraId="131F4C41" w14:textId="77777777" w:rsidR="00465ED6" w:rsidRPr="00F725A5" w:rsidRDefault="00465ED6" w:rsidP="00F725A5">
      <w:pPr>
        <w:tabs>
          <w:tab w:val="left" w:pos="720"/>
          <w:tab w:val="left" w:pos="1440"/>
          <w:tab w:val="left" w:pos="1680"/>
          <w:tab w:val="left" w:pos="2160"/>
          <w:tab w:val="left" w:pos="2880"/>
        </w:tabs>
        <w:ind w:left="1440" w:hanging="1440"/>
        <w:jc w:val="both"/>
        <w:rPr>
          <w:rFonts w:cs="David"/>
          <w:rtl/>
        </w:rPr>
      </w:pPr>
      <w:r w:rsidRPr="00F725A5">
        <w:rPr>
          <w:rFonts w:cs="David"/>
          <w:rtl/>
        </w:rPr>
        <w:tab/>
        <w:t xml:space="preserve">30.3 </w:t>
      </w:r>
      <w:r w:rsidRPr="00F725A5">
        <w:rPr>
          <w:rFonts w:cs="David"/>
          <w:rtl/>
        </w:rPr>
        <w:tab/>
        <w:t>יסרב הקבלן למלא את דרישת המפקח כאמור לעיל, או יתרשל בכך, יהא המפקח רשאי להעסיק פועלים על חשבונו של הקבלן והוצאותיו, לשם גילוי חלק כלשהו מהמבנה וכיסויו.</w:t>
      </w:r>
    </w:p>
    <w:p w14:paraId="32BD20B9" w14:textId="77777777" w:rsidR="00465ED6" w:rsidRPr="00F725A5" w:rsidRDefault="00465ED6" w:rsidP="009921E3">
      <w:pPr>
        <w:tabs>
          <w:tab w:val="left" w:pos="720"/>
          <w:tab w:val="left" w:pos="1440"/>
          <w:tab w:val="left" w:pos="2160"/>
          <w:tab w:val="left" w:pos="2880"/>
        </w:tabs>
        <w:jc w:val="both"/>
        <w:rPr>
          <w:rFonts w:cs="David"/>
          <w:rtl/>
        </w:rPr>
      </w:pPr>
    </w:p>
    <w:p w14:paraId="1C9D1B25" w14:textId="77777777" w:rsidR="00465ED6" w:rsidRPr="00F725A5" w:rsidRDefault="00465ED6" w:rsidP="009921E3">
      <w:pPr>
        <w:tabs>
          <w:tab w:val="left" w:pos="720"/>
          <w:tab w:val="left" w:pos="1440"/>
          <w:tab w:val="left" w:pos="2160"/>
          <w:tab w:val="left" w:pos="2880"/>
        </w:tabs>
        <w:ind w:left="1440" w:hanging="1440"/>
        <w:jc w:val="both"/>
        <w:rPr>
          <w:rFonts w:cs="David"/>
          <w:rtl/>
        </w:rPr>
      </w:pPr>
      <w:r w:rsidRPr="00F725A5">
        <w:rPr>
          <w:rFonts w:cs="David"/>
          <w:rtl/>
        </w:rPr>
        <w:tab/>
        <w:t xml:space="preserve">30.4 </w:t>
      </w:r>
      <w:r w:rsidRPr="00F725A5">
        <w:rPr>
          <w:rFonts w:cs="David"/>
          <w:rtl/>
        </w:rPr>
        <w:tab/>
        <w:t>הוצאות שחלות לפי סעיף זה על הקבלן, רשאי המזמין לנכותן מכל סכום שיגיע לקבלן כל זמן שהוא וכן תהיה רשאית לגבותו מהקבלן בכל דרך אחרת.</w:t>
      </w:r>
    </w:p>
    <w:p w14:paraId="52272E49" w14:textId="77777777" w:rsidR="004F5979" w:rsidRDefault="004F5979">
      <w:pPr>
        <w:bidi w:val="0"/>
        <w:rPr>
          <w:rFonts w:cs="David"/>
          <w:rtl/>
        </w:rPr>
      </w:pPr>
      <w:r>
        <w:rPr>
          <w:rFonts w:cs="David"/>
          <w:rtl/>
        </w:rPr>
        <w:br w:type="page"/>
      </w:r>
    </w:p>
    <w:p w14:paraId="44278A2D" w14:textId="77777777" w:rsidR="00465ED6" w:rsidRPr="00F725A5" w:rsidRDefault="00465ED6">
      <w:pPr>
        <w:tabs>
          <w:tab w:val="left" w:pos="720"/>
          <w:tab w:val="left" w:pos="1440"/>
          <w:tab w:val="left" w:pos="2160"/>
          <w:tab w:val="left" w:pos="2880"/>
        </w:tabs>
        <w:ind w:left="1440" w:hanging="1440"/>
        <w:jc w:val="both"/>
        <w:rPr>
          <w:rFonts w:cs="David"/>
          <w:rtl/>
        </w:rPr>
      </w:pPr>
    </w:p>
    <w:p w14:paraId="3BECAA27" w14:textId="77777777" w:rsidR="00630433" w:rsidRPr="00F725A5" w:rsidRDefault="00630433">
      <w:pPr>
        <w:tabs>
          <w:tab w:val="left" w:pos="720"/>
          <w:tab w:val="left" w:pos="1440"/>
          <w:tab w:val="left" w:pos="2160"/>
          <w:tab w:val="left" w:pos="2880"/>
        </w:tabs>
        <w:ind w:left="1440" w:hanging="1440"/>
        <w:jc w:val="both"/>
        <w:rPr>
          <w:rFonts w:cs="David"/>
          <w:rtl/>
        </w:rPr>
      </w:pPr>
    </w:p>
    <w:p w14:paraId="014870CA" w14:textId="77777777" w:rsidR="00465ED6" w:rsidRPr="00F725A5" w:rsidRDefault="00465ED6" w:rsidP="008305C2">
      <w:pPr>
        <w:numPr>
          <w:ilvl w:val="0"/>
          <w:numId w:val="12"/>
        </w:numPr>
        <w:tabs>
          <w:tab w:val="left" w:pos="720"/>
          <w:tab w:val="left" w:pos="1170"/>
          <w:tab w:val="left" w:pos="1440"/>
          <w:tab w:val="left" w:pos="2160"/>
          <w:tab w:val="left" w:pos="2880"/>
        </w:tabs>
        <w:ind w:left="0" w:right="0" w:firstLine="0"/>
        <w:jc w:val="both"/>
        <w:rPr>
          <w:rFonts w:cs="David"/>
          <w:bCs/>
          <w:rtl/>
        </w:rPr>
      </w:pPr>
      <w:r w:rsidRPr="00F725A5">
        <w:rPr>
          <w:rFonts w:cs="David"/>
          <w:bCs/>
          <w:rtl/>
        </w:rPr>
        <w:t xml:space="preserve">בדיקות </w:t>
      </w:r>
    </w:p>
    <w:p w14:paraId="531BA7F5" w14:textId="77777777" w:rsidR="00465ED6" w:rsidRPr="00F725A5" w:rsidRDefault="00465ED6">
      <w:pPr>
        <w:tabs>
          <w:tab w:val="left" w:pos="720"/>
          <w:tab w:val="left" w:pos="1170"/>
          <w:tab w:val="left" w:pos="1440"/>
          <w:tab w:val="left" w:pos="2160"/>
          <w:tab w:val="left" w:pos="2880"/>
        </w:tabs>
        <w:jc w:val="both"/>
        <w:rPr>
          <w:rFonts w:cs="David"/>
          <w:bCs/>
          <w:rtl/>
        </w:rPr>
      </w:pPr>
    </w:p>
    <w:p w14:paraId="67075325" w14:textId="77777777" w:rsidR="00465ED6" w:rsidRPr="000E2DE0" w:rsidRDefault="00465ED6" w:rsidP="00F725A5">
      <w:pPr>
        <w:tabs>
          <w:tab w:val="left" w:pos="720"/>
        </w:tabs>
        <w:ind w:left="720"/>
        <w:jc w:val="both"/>
        <w:rPr>
          <w:rFonts w:cs="David"/>
        </w:rPr>
      </w:pPr>
      <w:r w:rsidRPr="00F725A5">
        <w:rPr>
          <w:rFonts w:cs="David"/>
          <w:rtl/>
        </w:rPr>
        <w:t xml:space="preserve">הקבלן ישתמש אך ורק בחומרים מהמין ומהסוג המפורט במפרטים או בכל תחליף שיאושר על ידי המפקח. </w:t>
      </w:r>
    </w:p>
    <w:p w14:paraId="1F0DA263" w14:textId="77777777" w:rsidR="00465ED6" w:rsidRPr="000E2DE0" w:rsidRDefault="00465ED6" w:rsidP="00F725A5">
      <w:pPr>
        <w:tabs>
          <w:tab w:val="left" w:pos="720"/>
        </w:tabs>
        <w:ind w:left="720"/>
        <w:jc w:val="both"/>
        <w:rPr>
          <w:rFonts w:cs="David"/>
        </w:rPr>
      </w:pPr>
      <w:r w:rsidRPr="00F725A5">
        <w:rPr>
          <w:rFonts w:cs="David" w:hint="eastAsia"/>
          <w:rtl/>
        </w:rPr>
        <w:t>הק</w:t>
      </w:r>
      <w:r w:rsidRPr="00F725A5">
        <w:rPr>
          <w:rFonts w:cs="David"/>
          <w:rtl/>
        </w:rPr>
        <w:t xml:space="preserve">בלן מתחייב שהמלאכה שתעשה בביצוע </w:t>
      </w:r>
      <w:r w:rsidR="006A66ED" w:rsidRPr="00F725A5">
        <w:rPr>
          <w:rFonts w:cs="David" w:hint="eastAsia"/>
          <w:rtl/>
        </w:rPr>
        <w:t>העבודות</w:t>
      </w:r>
      <w:r w:rsidRPr="00F725A5">
        <w:rPr>
          <w:rFonts w:cs="David"/>
          <w:rtl/>
        </w:rPr>
        <w:t xml:space="preserve"> תהיה בעלת רמה משובחת, ובכל מקרה </w:t>
      </w:r>
      <w:r w:rsidR="006A66ED" w:rsidRPr="00F725A5">
        <w:rPr>
          <w:rFonts w:cs="David"/>
          <w:rtl/>
        </w:rPr>
        <w:t xml:space="preserve"> </w:t>
      </w:r>
      <w:r w:rsidRPr="00F725A5">
        <w:rPr>
          <w:rFonts w:cs="David"/>
          <w:rtl/>
        </w:rPr>
        <w:t>בטיב המתאים לדרישות המתכננים השונים, ולדרישות כל דין.</w:t>
      </w:r>
    </w:p>
    <w:p w14:paraId="691B71AD" w14:textId="77777777" w:rsidR="00465ED6" w:rsidRPr="000E2DE0" w:rsidRDefault="00465ED6" w:rsidP="00F725A5">
      <w:pPr>
        <w:tabs>
          <w:tab w:val="left" w:pos="720"/>
        </w:tabs>
        <w:ind w:left="720"/>
        <w:jc w:val="both"/>
        <w:rPr>
          <w:rFonts w:cs="David"/>
        </w:rPr>
      </w:pPr>
      <w:r w:rsidRPr="00F725A5">
        <w:rPr>
          <w:rFonts w:cs="David"/>
          <w:rtl/>
        </w:rPr>
        <w:t>חומרים שלגביהם קיימים תקנים רשמיים מטעם מכון התקנים הישראלי - יתאימו בתכונותיהם לתקנים האמורים ויציג מסמכים המעידים על כך.</w:t>
      </w:r>
    </w:p>
    <w:p w14:paraId="5CE4DF26" w14:textId="77777777" w:rsidR="00465ED6" w:rsidRPr="000E2DE0" w:rsidRDefault="00465ED6" w:rsidP="00F725A5">
      <w:pPr>
        <w:tabs>
          <w:tab w:val="left" w:pos="720"/>
        </w:tabs>
        <w:ind w:left="720"/>
        <w:jc w:val="both"/>
        <w:rPr>
          <w:rFonts w:cs="David"/>
          <w:lang w:eastAsia="en-US"/>
        </w:rPr>
      </w:pPr>
      <w:r w:rsidRPr="00F725A5">
        <w:rPr>
          <w:rFonts w:cs="David"/>
          <w:rtl/>
        </w:rPr>
        <w:t xml:space="preserve">על הקבלן להתקשר עם מכון התקנים או מכון בדיקות אחר אשר יאושר ע"י המפקח ואשר </w:t>
      </w:r>
      <w:r w:rsidR="00BE12FA" w:rsidRPr="00F725A5">
        <w:rPr>
          <w:rFonts w:cs="David" w:hint="eastAsia"/>
          <w:rtl/>
        </w:rPr>
        <w:t>מ</w:t>
      </w:r>
      <w:r w:rsidRPr="00F725A5">
        <w:rPr>
          <w:rFonts w:cs="David"/>
          <w:rtl/>
        </w:rPr>
        <w:t>אושר ע"י הרשויות המוסמכות לביצוע הבדיקות המ</w:t>
      </w:r>
      <w:r w:rsidR="00BE12FA" w:rsidRPr="00F725A5">
        <w:rPr>
          <w:rFonts w:cs="David"/>
          <w:rtl/>
        </w:rPr>
        <w:t>חויבות על פי דרישת כל דין, לרבו</w:t>
      </w:r>
      <w:r w:rsidR="00BE12FA" w:rsidRPr="00F725A5">
        <w:rPr>
          <w:rFonts w:cs="David" w:hint="eastAsia"/>
          <w:rtl/>
        </w:rPr>
        <w:t>ת</w:t>
      </w:r>
      <w:r w:rsidRPr="00F725A5">
        <w:rPr>
          <w:rFonts w:cs="David"/>
          <w:rtl/>
        </w:rPr>
        <w:t xml:space="preserve"> בדיקות מוקדמות של טיב החומרים ובדיקות שוטפות, ככל שיש בכך צורך (להלן: "</w:t>
      </w:r>
      <w:r w:rsidRPr="00F725A5">
        <w:rPr>
          <w:rFonts w:cs="David"/>
          <w:b/>
          <w:bCs/>
          <w:rtl/>
        </w:rPr>
        <w:t>הבדיקות</w:t>
      </w:r>
      <w:r w:rsidRPr="00F725A5">
        <w:rPr>
          <w:rFonts w:cs="David"/>
          <w:rtl/>
        </w:rPr>
        <w:t xml:space="preserve">"), וזאת מבלי לגרוע מזכותו של המזמין להזמין בדיקות ביוזמתו בכל עת, ככל שיידרש ולפי שקול דעת המזמין. </w:t>
      </w:r>
    </w:p>
    <w:p w14:paraId="5351A4D2" w14:textId="77777777" w:rsidR="00465ED6" w:rsidRPr="000E2DE0" w:rsidRDefault="00465ED6" w:rsidP="00F725A5">
      <w:pPr>
        <w:tabs>
          <w:tab w:val="left" w:pos="720"/>
        </w:tabs>
        <w:ind w:left="720"/>
        <w:jc w:val="both"/>
        <w:rPr>
          <w:rFonts w:cs="David"/>
        </w:rPr>
      </w:pPr>
      <w:r w:rsidRPr="00F725A5">
        <w:rPr>
          <w:rFonts w:cs="David"/>
          <w:rtl/>
        </w:rPr>
        <w:t xml:space="preserve">עלות הבדיקות יחולו על הקבלן מבלי  לגרוע מעלות הוצאת בדיקות על ידי הקבלן,  התשלומים </w:t>
      </w:r>
      <w:r w:rsidR="00BE12FA" w:rsidRPr="00F725A5">
        <w:rPr>
          <w:rFonts w:cs="David" w:hint="eastAsia"/>
          <w:rtl/>
        </w:rPr>
        <w:t>ו</w:t>
      </w:r>
      <w:r w:rsidRPr="00F725A5">
        <w:rPr>
          <w:rFonts w:cs="David"/>
          <w:rtl/>
        </w:rPr>
        <w:t>ההוצאות הכרוכים בביצוע הבדיקות שלא עמדו בדרישות התקנים הישראליים, ו/או תוצאות שליליות אחרות, יחולו על הקבלן ללא הגבלה, ולא ימנו במניין עלות הוצאת בדיקות על ידי  הקבלן.</w:t>
      </w:r>
    </w:p>
    <w:p w14:paraId="7E2CFB54" w14:textId="77777777" w:rsidR="00465ED6" w:rsidRPr="00F725A5" w:rsidRDefault="00465ED6" w:rsidP="00F725A5">
      <w:pPr>
        <w:tabs>
          <w:tab w:val="left" w:pos="720"/>
        </w:tabs>
        <w:ind w:left="720"/>
        <w:jc w:val="both"/>
        <w:rPr>
          <w:rFonts w:cs="David"/>
          <w:rtl/>
        </w:rPr>
      </w:pPr>
      <w:r w:rsidRPr="00F725A5">
        <w:rPr>
          <w:rFonts w:cs="David"/>
          <w:rtl/>
        </w:rPr>
        <w:t xml:space="preserve">הקבלן מתחייב לשתף פעולה עם המזמין בכל הקשור לביצוע הבדיקות, ולהתריע שבועיים מראש בדבר סיום כל שלב הדורש בדיקות, כמוגדר לעיל. </w:t>
      </w:r>
    </w:p>
    <w:p w14:paraId="1EB2CD10" w14:textId="77777777" w:rsidR="00465ED6" w:rsidRPr="00F725A5" w:rsidRDefault="00465ED6" w:rsidP="00F725A5">
      <w:pPr>
        <w:tabs>
          <w:tab w:val="left" w:pos="720"/>
        </w:tabs>
        <w:ind w:left="720"/>
        <w:jc w:val="both"/>
        <w:rPr>
          <w:rFonts w:cs="David"/>
          <w:rtl/>
        </w:rPr>
      </w:pPr>
      <w:r w:rsidRPr="00F725A5">
        <w:rPr>
          <w:rFonts w:cs="David"/>
          <w:rtl/>
        </w:rPr>
        <w:t>כל החומרים והמוצרים בין אלה המיוצרים בבית-החרושת, בבתי-מלאכה ובמקומות</w:t>
      </w:r>
      <w:r w:rsidR="00BE12FA" w:rsidRPr="00F725A5">
        <w:rPr>
          <w:rFonts w:cs="David"/>
          <w:rtl/>
        </w:rPr>
        <w:t xml:space="preserve"> </w:t>
      </w:r>
      <w:r w:rsidRPr="00F725A5">
        <w:rPr>
          <w:rFonts w:cs="David"/>
          <w:rtl/>
        </w:rPr>
        <w:t>אחרים ובין אלה הנעשים באתר המבנה - אשר יידרשו לשם בדיקות תקינות או אחרות,</w:t>
      </w:r>
      <w:r w:rsidR="00BE12FA" w:rsidRPr="00F725A5">
        <w:rPr>
          <w:rFonts w:cs="David"/>
          <w:rtl/>
        </w:rPr>
        <w:t xml:space="preserve"> </w:t>
      </w:r>
      <w:r w:rsidRPr="00F725A5">
        <w:rPr>
          <w:rFonts w:cs="David"/>
          <w:rtl/>
        </w:rPr>
        <w:t>יסופקו ע"י הקבלן, על חשבונו והוצאותיו.</w:t>
      </w:r>
    </w:p>
    <w:p w14:paraId="4C71A8EB" w14:textId="77777777" w:rsidR="00465ED6" w:rsidRPr="00F725A5" w:rsidRDefault="00465ED6" w:rsidP="00F725A5">
      <w:pPr>
        <w:tabs>
          <w:tab w:val="left" w:pos="720"/>
        </w:tabs>
        <w:ind w:left="720"/>
        <w:jc w:val="both"/>
        <w:rPr>
          <w:rFonts w:cs="David"/>
          <w:rtl/>
        </w:rPr>
      </w:pPr>
      <w:r w:rsidRPr="00F725A5">
        <w:rPr>
          <w:rFonts w:cs="David"/>
          <w:rtl/>
        </w:rPr>
        <w:t>הקבלן יהיה חייב לשלוח את החומרים והמוצרים לשם</w:t>
      </w:r>
      <w:r w:rsidR="00150478" w:rsidRPr="00F725A5">
        <w:rPr>
          <w:rFonts w:cs="David"/>
          <w:rtl/>
        </w:rPr>
        <w:t xml:space="preserve"> בדיקות תקניות או אחרות,</w:t>
      </w:r>
      <w:r w:rsidR="00BE12FA" w:rsidRPr="00F725A5">
        <w:rPr>
          <w:rFonts w:cs="David"/>
          <w:rtl/>
        </w:rPr>
        <w:t xml:space="preserve"> </w:t>
      </w:r>
      <w:r w:rsidR="00150478" w:rsidRPr="00F725A5">
        <w:rPr>
          <w:rFonts w:cs="David"/>
          <w:rtl/>
        </w:rPr>
        <w:t xml:space="preserve">למקום </w:t>
      </w:r>
      <w:r w:rsidRPr="00F725A5">
        <w:rPr>
          <w:rFonts w:cs="David"/>
          <w:rtl/>
        </w:rPr>
        <w:t xml:space="preserve">בו יורה המפקח או בא-כוחו והוצאות הובלתם למקום הבדיקות יחולו על הקבלן.  </w:t>
      </w:r>
    </w:p>
    <w:p w14:paraId="3F6A0B80" w14:textId="77777777" w:rsidR="00465ED6" w:rsidRPr="00F725A5" w:rsidRDefault="00465ED6" w:rsidP="00F725A5">
      <w:pPr>
        <w:tabs>
          <w:tab w:val="left" w:pos="720"/>
        </w:tabs>
        <w:ind w:left="720"/>
        <w:jc w:val="both"/>
        <w:rPr>
          <w:rFonts w:cs="David"/>
          <w:rtl/>
        </w:rPr>
      </w:pPr>
      <w:r w:rsidRPr="00F725A5">
        <w:rPr>
          <w:rFonts w:cs="David"/>
          <w:rtl/>
        </w:rPr>
        <w:t>הקבלן מתחייב לספק על חשבונו הוא, דגימות מהחומרים והמלאכה שנעשתה וכן את</w:t>
      </w:r>
      <w:r w:rsidR="00BE12FA" w:rsidRPr="00F725A5">
        <w:rPr>
          <w:rFonts w:cs="David"/>
          <w:rtl/>
        </w:rPr>
        <w:t xml:space="preserve"> </w:t>
      </w:r>
      <w:r w:rsidR="00BE12FA" w:rsidRPr="00F725A5">
        <w:rPr>
          <w:rFonts w:cs="David" w:hint="eastAsia"/>
          <w:rtl/>
        </w:rPr>
        <w:t>ה</w:t>
      </w:r>
      <w:r w:rsidRPr="00F725A5">
        <w:rPr>
          <w:rFonts w:cs="David"/>
          <w:rtl/>
        </w:rPr>
        <w:t xml:space="preserve">כלים, </w:t>
      </w:r>
      <w:proofErr w:type="spellStart"/>
      <w:r w:rsidRPr="00F725A5">
        <w:rPr>
          <w:rFonts w:cs="David"/>
          <w:rtl/>
        </w:rPr>
        <w:t>כח</w:t>
      </w:r>
      <w:proofErr w:type="spellEnd"/>
      <w:r w:rsidRPr="00F725A5">
        <w:rPr>
          <w:rFonts w:cs="David"/>
          <w:rtl/>
        </w:rPr>
        <w:t xml:space="preserve">-האדם וכל יתר האמצעים הדרושים לביצוע בדיקתם במקום הבניין או         להעברתם של החומרים לבדיקה במעבדה - </w:t>
      </w:r>
      <w:proofErr w:type="spellStart"/>
      <w:r w:rsidRPr="00F725A5">
        <w:rPr>
          <w:rFonts w:cs="David"/>
          <w:rtl/>
        </w:rPr>
        <w:t>הכל</w:t>
      </w:r>
      <w:proofErr w:type="spellEnd"/>
      <w:r w:rsidRPr="00F725A5">
        <w:rPr>
          <w:rFonts w:cs="David"/>
          <w:rtl/>
        </w:rPr>
        <w:t xml:space="preserve"> כפי שיורה המפקח.</w:t>
      </w:r>
    </w:p>
    <w:p w14:paraId="6247F5F4" w14:textId="77777777" w:rsidR="00465ED6" w:rsidRPr="00F725A5" w:rsidRDefault="00465ED6" w:rsidP="00F725A5">
      <w:pPr>
        <w:tabs>
          <w:tab w:val="left" w:pos="720"/>
        </w:tabs>
        <w:ind w:left="720"/>
        <w:jc w:val="both"/>
        <w:rPr>
          <w:rFonts w:cs="David"/>
          <w:rtl/>
        </w:rPr>
      </w:pPr>
      <w:r w:rsidRPr="00F725A5">
        <w:rPr>
          <w:rFonts w:cs="David"/>
          <w:rtl/>
        </w:rPr>
        <w:t>הקבלן מתחייב לקבל אישור המפקח מראש</w:t>
      </w:r>
      <w:r w:rsidR="00E5361A" w:rsidRPr="00F725A5">
        <w:rPr>
          <w:rFonts w:cs="David"/>
          <w:rtl/>
        </w:rPr>
        <w:t xml:space="preserve"> ובכתב</w:t>
      </w:r>
      <w:r w:rsidRPr="00F725A5">
        <w:rPr>
          <w:rFonts w:cs="David"/>
          <w:rtl/>
        </w:rPr>
        <w:t xml:space="preserve"> ועל פי שיקול דעתו והבלעדי על מקור     </w:t>
      </w:r>
      <w:r w:rsidRPr="00F725A5">
        <w:rPr>
          <w:rFonts w:cs="David"/>
          <w:rtl/>
        </w:rPr>
        <w:br/>
        <w:t xml:space="preserve">החומרים </w:t>
      </w:r>
      <w:r w:rsidRPr="00F725A5">
        <w:rPr>
          <w:rFonts w:cs="David" w:hint="eastAsia"/>
          <w:rtl/>
        </w:rPr>
        <w:t>והמוצ</w:t>
      </w:r>
      <w:r w:rsidRPr="00F725A5">
        <w:rPr>
          <w:rFonts w:cs="David"/>
          <w:rtl/>
        </w:rPr>
        <w:t xml:space="preserve">רים. אישור המקור לא ישמש כאישור לטיב החומרים מאותו המקור, </w:t>
      </w:r>
      <w:r w:rsidRPr="00F725A5">
        <w:rPr>
          <w:rFonts w:cs="David"/>
          <w:rtl/>
        </w:rPr>
        <w:br/>
        <w:t>אישור חומר ממקור מסוים לא ישמש אישור לכל שאר החומרים מאותו המקור.</w:t>
      </w:r>
    </w:p>
    <w:p w14:paraId="7DB38447" w14:textId="77777777" w:rsidR="00465ED6" w:rsidRPr="00F725A5" w:rsidRDefault="00465ED6" w:rsidP="00F725A5">
      <w:pPr>
        <w:tabs>
          <w:tab w:val="left" w:pos="720"/>
        </w:tabs>
        <w:ind w:left="720"/>
        <w:jc w:val="both"/>
        <w:rPr>
          <w:rFonts w:cs="David"/>
          <w:rtl/>
        </w:rPr>
      </w:pPr>
      <w:r w:rsidRPr="00F725A5">
        <w:rPr>
          <w:rFonts w:cs="David"/>
          <w:rtl/>
        </w:rPr>
        <w:t xml:space="preserve">במידה ויאושר לקבלן, מכל סיבה שהיא, שימוש בחומרים אשר אינם נושאים תו-תקן,      אולם  קיים לגביהם תקן ישראלי מחייב, </w:t>
      </w:r>
      <w:proofErr w:type="spellStart"/>
      <w:r w:rsidRPr="00F725A5">
        <w:rPr>
          <w:rFonts w:cs="David"/>
          <w:rtl/>
        </w:rPr>
        <w:t>ישא</w:t>
      </w:r>
      <w:proofErr w:type="spellEnd"/>
      <w:r w:rsidRPr="00F725A5">
        <w:rPr>
          <w:rFonts w:cs="David"/>
          <w:rtl/>
        </w:rPr>
        <w:t xml:space="preserve"> הקבלן בהוצאות בדיקתם לעמידה בתקן.</w:t>
      </w:r>
    </w:p>
    <w:p w14:paraId="6AE6948C" w14:textId="77777777" w:rsidR="00465ED6" w:rsidRPr="000E2DE0" w:rsidRDefault="00465ED6">
      <w:pPr>
        <w:tabs>
          <w:tab w:val="left" w:pos="720"/>
          <w:tab w:val="left" w:pos="1440"/>
          <w:tab w:val="left" w:pos="1680"/>
          <w:tab w:val="left" w:pos="2160"/>
          <w:tab w:val="left" w:pos="2880"/>
        </w:tabs>
        <w:ind w:left="720"/>
        <w:jc w:val="both"/>
        <w:rPr>
          <w:rFonts w:cs="David"/>
          <w:b/>
          <w:bCs/>
        </w:rPr>
      </w:pPr>
      <w:r w:rsidRPr="00F725A5">
        <w:rPr>
          <w:rFonts w:cs="David"/>
          <w:rtl/>
        </w:rPr>
        <w:tab/>
      </w:r>
    </w:p>
    <w:p w14:paraId="2ADDA956" w14:textId="77777777" w:rsidR="00465ED6" w:rsidRPr="00F725A5" w:rsidRDefault="00465ED6" w:rsidP="007E24CC">
      <w:pPr>
        <w:tabs>
          <w:tab w:val="left" w:pos="720"/>
          <w:tab w:val="left" w:pos="1080"/>
          <w:tab w:val="left" w:pos="1440"/>
          <w:tab w:val="left" w:pos="2160"/>
          <w:tab w:val="left" w:pos="2880"/>
        </w:tabs>
        <w:jc w:val="both"/>
        <w:rPr>
          <w:rFonts w:cs="David"/>
          <w:b/>
          <w:bCs/>
          <w:rtl/>
        </w:rPr>
      </w:pPr>
      <w:r w:rsidRPr="00F725A5">
        <w:rPr>
          <w:rFonts w:cs="David"/>
          <w:b/>
          <w:bCs/>
          <w:rtl/>
        </w:rPr>
        <w:t>32.</w:t>
      </w:r>
      <w:r w:rsidRPr="00F725A5">
        <w:rPr>
          <w:rFonts w:cs="David"/>
          <w:b/>
          <w:bCs/>
          <w:rtl/>
        </w:rPr>
        <w:tab/>
      </w:r>
      <w:r w:rsidR="00027002" w:rsidRPr="00F725A5">
        <w:rPr>
          <w:rFonts w:cs="David" w:hint="eastAsia"/>
          <w:b/>
          <w:bCs/>
          <w:rtl/>
        </w:rPr>
        <w:t>בוטל</w:t>
      </w:r>
      <w:r w:rsidR="006A66ED" w:rsidRPr="00F725A5">
        <w:rPr>
          <w:rFonts w:cs="David"/>
          <w:b/>
          <w:bCs/>
          <w:rtl/>
        </w:rPr>
        <w:t>.</w:t>
      </w:r>
    </w:p>
    <w:p w14:paraId="14B60011" w14:textId="77777777" w:rsidR="00465ED6" w:rsidRPr="00F725A5" w:rsidRDefault="00465ED6">
      <w:pPr>
        <w:tabs>
          <w:tab w:val="left" w:pos="720"/>
          <w:tab w:val="left" w:pos="1080"/>
          <w:tab w:val="left" w:pos="1440"/>
          <w:tab w:val="left" w:pos="2160"/>
          <w:tab w:val="left" w:pos="2880"/>
        </w:tabs>
        <w:jc w:val="both"/>
        <w:rPr>
          <w:rFonts w:cs="David"/>
          <w:rtl/>
        </w:rPr>
      </w:pPr>
    </w:p>
    <w:p w14:paraId="252D4C04" w14:textId="77777777" w:rsidR="00465ED6" w:rsidRPr="00F725A5" w:rsidRDefault="00465ED6" w:rsidP="007E24CC">
      <w:pPr>
        <w:tabs>
          <w:tab w:val="left" w:pos="720"/>
          <w:tab w:val="left" w:pos="1080"/>
          <w:tab w:val="left" w:pos="1440"/>
          <w:tab w:val="left" w:pos="2160"/>
          <w:tab w:val="left" w:pos="2880"/>
        </w:tabs>
        <w:ind w:right="-360"/>
        <w:jc w:val="both"/>
        <w:rPr>
          <w:rFonts w:cs="David"/>
          <w:bCs/>
          <w:rtl/>
        </w:rPr>
      </w:pPr>
      <w:r w:rsidRPr="000E2DE0">
        <w:rPr>
          <w:rFonts w:cs="David"/>
          <w:b/>
        </w:rPr>
        <w:t>3</w:t>
      </w:r>
      <w:r w:rsidRPr="00F725A5">
        <w:rPr>
          <w:rFonts w:cs="David"/>
          <w:b/>
          <w:rtl/>
        </w:rPr>
        <w:t>3</w:t>
      </w:r>
      <w:r w:rsidRPr="00F725A5">
        <w:rPr>
          <w:rFonts w:cs="David"/>
          <w:rtl/>
        </w:rPr>
        <w:t>.</w:t>
      </w:r>
      <w:r w:rsidRPr="00F725A5">
        <w:rPr>
          <w:rFonts w:cs="David"/>
          <w:rtl/>
        </w:rPr>
        <w:tab/>
      </w:r>
      <w:r w:rsidR="00027002" w:rsidRPr="00F725A5">
        <w:rPr>
          <w:rFonts w:cs="David" w:hint="eastAsia"/>
          <w:bCs/>
          <w:rtl/>
        </w:rPr>
        <w:t>בוטל</w:t>
      </w:r>
      <w:r w:rsidR="006A66ED" w:rsidRPr="00F725A5">
        <w:rPr>
          <w:rFonts w:cs="David"/>
          <w:bCs/>
          <w:rtl/>
        </w:rPr>
        <w:t>.</w:t>
      </w:r>
    </w:p>
    <w:p w14:paraId="55CA0600" w14:textId="77777777" w:rsidR="00412337" w:rsidRPr="00F725A5" w:rsidRDefault="00412337">
      <w:pPr>
        <w:tabs>
          <w:tab w:val="left" w:pos="720"/>
          <w:tab w:val="left" w:pos="1080"/>
          <w:tab w:val="left" w:pos="1440"/>
          <w:tab w:val="left" w:pos="2160"/>
          <w:tab w:val="left" w:pos="2880"/>
        </w:tabs>
        <w:ind w:right="-360"/>
        <w:jc w:val="both"/>
        <w:rPr>
          <w:rFonts w:cs="David"/>
          <w:bCs/>
          <w:u w:val="single"/>
          <w:rtl/>
        </w:rPr>
      </w:pPr>
    </w:p>
    <w:p w14:paraId="425511F4" w14:textId="77777777" w:rsidR="00412337" w:rsidRPr="00F725A5" w:rsidRDefault="00412337">
      <w:pPr>
        <w:tabs>
          <w:tab w:val="left" w:pos="720"/>
          <w:tab w:val="left" w:pos="1080"/>
          <w:tab w:val="left" w:pos="1440"/>
          <w:tab w:val="left" w:pos="2160"/>
          <w:tab w:val="left" w:pos="2880"/>
        </w:tabs>
        <w:ind w:right="-360"/>
        <w:jc w:val="both"/>
        <w:rPr>
          <w:rFonts w:cs="David"/>
          <w:bCs/>
          <w:u w:val="single"/>
          <w:rtl/>
        </w:rPr>
      </w:pPr>
    </w:p>
    <w:p w14:paraId="549EA351" w14:textId="77777777" w:rsidR="00412337" w:rsidRPr="00F725A5" w:rsidRDefault="00412337">
      <w:pPr>
        <w:tabs>
          <w:tab w:val="left" w:pos="720"/>
          <w:tab w:val="left" w:pos="1080"/>
          <w:tab w:val="left" w:pos="1440"/>
          <w:tab w:val="left" w:pos="2160"/>
          <w:tab w:val="left" w:pos="2880"/>
        </w:tabs>
        <w:ind w:right="-360"/>
        <w:jc w:val="both"/>
        <w:rPr>
          <w:rFonts w:cs="David"/>
          <w:bCs/>
          <w:u w:val="single"/>
          <w:rtl/>
        </w:rPr>
      </w:pPr>
    </w:p>
    <w:p w14:paraId="64EC46EC" w14:textId="77777777" w:rsidR="00465ED6" w:rsidRPr="00F725A5" w:rsidRDefault="00465ED6">
      <w:pPr>
        <w:tabs>
          <w:tab w:val="left" w:pos="720"/>
          <w:tab w:val="left" w:pos="1080"/>
          <w:tab w:val="left" w:pos="1440"/>
          <w:tab w:val="left" w:pos="2160"/>
          <w:tab w:val="left" w:pos="2880"/>
        </w:tabs>
        <w:ind w:right="-360"/>
        <w:jc w:val="both"/>
        <w:rPr>
          <w:rFonts w:cs="David"/>
          <w:bCs/>
          <w:u w:val="single"/>
          <w:rtl/>
        </w:rPr>
      </w:pPr>
      <w:r w:rsidRPr="00F725A5">
        <w:rPr>
          <w:rFonts w:cs="David"/>
          <w:bCs/>
          <w:u w:val="single"/>
          <w:rtl/>
        </w:rPr>
        <w:t xml:space="preserve">פרק ה' – משך העבודה </w:t>
      </w:r>
    </w:p>
    <w:p w14:paraId="5769A62C" w14:textId="77777777" w:rsidR="00465ED6" w:rsidRPr="00F725A5" w:rsidRDefault="00465ED6">
      <w:pPr>
        <w:tabs>
          <w:tab w:val="left" w:pos="720"/>
          <w:tab w:val="left" w:pos="1080"/>
          <w:tab w:val="left" w:pos="1440"/>
          <w:tab w:val="left" w:pos="2160"/>
          <w:tab w:val="left" w:pos="2880"/>
        </w:tabs>
        <w:ind w:right="-360"/>
        <w:jc w:val="both"/>
        <w:rPr>
          <w:rFonts w:cs="David"/>
          <w:b/>
          <w:rtl/>
        </w:rPr>
      </w:pPr>
    </w:p>
    <w:p w14:paraId="0B18C90B" w14:textId="77777777" w:rsidR="00465ED6" w:rsidRPr="00F725A5" w:rsidRDefault="00465ED6">
      <w:pPr>
        <w:tabs>
          <w:tab w:val="left" w:pos="720"/>
          <w:tab w:val="left" w:pos="1080"/>
          <w:tab w:val="left" w:pos="1440"/>
          <w:tab w:val="left" w:pos="2160"/>
          <w:tab w:val="left" w:pos="2880"/>
        </w:tabs>
        <w:ind w:right="-360"/>
        <w:jc w:val="both"/>
        <w:rPr>
          <w:rFonts w:cs="David"/>
          <w:b/>
          <w:rtl/>
        </w:rPr>
      </w:pPr>
    </w:p>
    <w:p w14:paraId="50E5636B" w14:textId="77777777" w:rsidR="00465ED6" w:rsidRPr="00F725A5" w:rsidRDefault="00465ED6">
      <w:pPr>
        <w:tabs>
          <w:tab w:val="left" w:pos="720"/>
          <w:tab w:val="left" w:pos="1080"/>
          <w:tab w:val="left" w:pos="1440"/>
          <w:tab w:val="left" w:pos="2160"/>
          <w:tab w:val="left" w:pos="2880"/>
        </w:tabs>
        <w:rPr>
          <w:rFonts w:cs="David"/>
          <w:bCs/>
          <w:rtl/>
        </w:rPr>
      </w:pPr>
      <w:r w:rsidRPr="00F725A5">
        <w:rPr>
          <w:rFonts w:cs="David"/>
          <w:bCs/>
          <w:rtl/>
        </w:rPr>
        <w:t>34.</w:t>
      </w:r>
      <w:r w:rsidRPr="00F725A5">
        <w:rPr>
          <w:rFonts w:cs="David"/>
          <w:bCs/>
          <w:rtl/>
        </w:rPr>
        <w:tab/>
        <w:t>לוח זמנים ומועד השלמת העבודות</w:t>
      </w:r>
    </w:p>
    <w:p w14:paraId="0B23D119" w14:textId="77777777" w:rsidR="00465ED6" w:rsidRPr="00F725A5" w:rsidRDefault="00465ED6">
      <w:pPr>
        <w:tabs>
          <w:tab w:val="left" w:pos="720"/>
          <w:tab w:val="left" w:pos="1080"/>
          <w:tab w:val="left" w:pos="1440"/>
          <w:tab w:val="left" w:pos="2160"/>
          <w:tab w:val="left" w:pos="2880"/>
        </w:tabs>
        <w:ind w:left="720"/>
        <w:rPr>
          <w:rFonts w:cs="David"/>
          <w:rtl/>
        </w:rPr>
      </w:pPr>
    </w:p>
    <w:p w14:paraId="78195BA9" w14:textId="740445D7" w:rsidR="00465ED6" w:rsidRPr="00F725A5" w:rsidRDefault="00465ED6" w:rsidP="00753E5F">
      <w:pPr>
        <w:numPr>
          <w:ilvl w:val="1"/>
          <w:numId w:val="13"/>
        </w:numPr>
        <w:tabs>
          <w:tab w:val="clear" w:pos="1494"/>
          <w:tab w:val="left" w:pos="1360"/>
        </w:tabs>
        <w:ind w:left="1360" w:right="0" w:hanging="640"/>
        <w:jc w:val="both"/>
        <w:rPr>
          <w:rFonts w:cs="David"/>
          <w:rtl/>
        </w:rPr>
      </w:pPr>
      <w:r w:rsidRPr="00F725A5">
        <w:rPr>
          <w:rFonts w:cs="David"/>
          <w:rtl/>
        </w:rPr>
        <w:t xml:space="preserve">הקבלן מתחייב להשלים את העבודות נשוא חוזה זה לא יאוחר מתום </w:t>
      </w:r>
      <w:r w:rsidR="006C3DA1">
        <w:rPr>
          <w:rFonts w:cs="David" w:hint="cs"/>
          <w:b/>
          <w:bCs/>
          <w:color w:val="0000FF"/>
          <w:highlight w:val="yellow"/>
          <w:u w:val="single"/>
          <w:rtl/>
        </w:rPr>
        <w:t xml:space="preserve">  </w:t>
      </w:r>
      <w:r w:rsidR="00270649">
        <w:rPr>
          <w:rFonts w:cs="David" w:hint="cs"/>
          <w:b/>
          <w:bCs/>
          <w:color w:val="0000FF"/>
          <w:highlight w:val="yellow"/>
          <w:u w:val="single"/>
          <w:rtl/>
        </w:rPr>
        <w:t xml:space="preserve"> </w:t>
      </w:r>
      <w:r w:rsidR="00F4500F">
        <w:rPr>
          <w:rFonts w:cs="David" w:hint="cs"/>
          <w:b/>
          <w:bCs/>
          <w:color w:val="0000FF"/>
          <w:u w:val="single"/>
          <w:rtl/>
        </w:rPr>
        <w:t xml:space="preserve"> </w:t>
      </w:r>
      <w:r w:rsidR="00753E5F" w:rsidRPr="00B051EB">
        <w:rPr>
          <w:rFonts w:cs="David" w:hint="eastAsia"/>
          <w:rtl/>
        </w:rPr>
        <w:t>חודשים</w:t>
      </w:r>
      <w:r w:rsidR="00753E5F" w:rsidRPr="00B051EB">
        <w:rPr>
          <w:rFonts w:cs="David"/>
          <w:rtl/>
        </w:rPr>
        <w:t xml:space="preserve">  </w:t>
      </w:r>
      <w:r w:rsidRPr="00B051EB">
        <w:rPr>
          <w:rFonts w:cs="David"/>
          <w:rtl/>
        </w:rPr>
        <w:br/>
      </w:r>
      <w:proofErr w:type="spellStart"/>
      <w:r w:rsidRPr="00B051EB">
        <w:rPr>
          <w:rFonts w:cs="David"/>
          <w:rtl/>
        </w:rPr>
        <w:t>קלנדריים</w:t>
      </w:r>
      <w:proofErr w:type="spellEnd"/>
      <w:r w:rsidRPr="00F725A5">
        <w:rPr>
          <w:rFonts w:cs="David"/>
          <w:rtl/>
        </w:rPr>
        <w:t xml:space="preserve"> מיום </w:t>
      </w:r>
      <w:r w:rsidR="00D60663" w:rsidRPr="00F725A5">
        <w:rPr>
          <w:rFonts w:cs="David" w:hint="eastAsia"/>
          <w:rtl/>
        </w:rPr>
        <w:t>מתן</w:t>
      </w:r>
      <w:r w:rsidR="00D60663" w:rsidRPr="00F725A5">
        <w:rPr>
          <w:rFonts w:cs="David"/>
          <w:rtl/>
        </w:rPr>
        <w:t xml:space="preserve"> </w:t>
      </w:r>
      <w:r w:rsidR="00D60663" w:rsidRPr="00F725A5">
        <w:rPr>
          <w:rFonts w:cs="David" w:hint="eastAsia"/>
          <w:rtl/>
        </w:rPr>
        <w:t>צו</w:t>
      </w:r>
      <w:r w:rsidR="00D60663" w:rsidRPr="00F725A5">
        <w:rPr>
          <w:rFonts w:cs="David"/>
          <w:rtl/>
        </w:rPr>
        <w:t xml:space="preserve"> </w:t>
      </w:r>
      <w:r w:rsidR="00D60663" w:rsidRPr="00F725A5">
        <w:rPr>
          <w:rFonts w:cs="David" w:hint="eastAsia"/>
          <w:rtl/>
        </w:rPr>
        <w:t>התחלת</w:t>
      </w:r>
      <w:r w:rsidR="00D60663" w:rsidRPr="00F725A5">
        <w:rPr>
          <w:rFonts w:cs="David"/>
          <w:rtl/>
        </w:rPr>
        <w:t xml:space="preserve"> </w:t>
      </w:r>
      <w:r w:rsidR="00D60663" w:rsidRPr="00F725A5">
        <w:rPr>
          <w:rFonts w:cs="David" w:hint="eastAsia"/>
          <w:rtl/>
        </w:rPr>
        <w:t>עבודה</w:t>
      </w:r>
      <w:r w:rsidR="00D60663" w:rsidRPr="00F725A5">
        <w:rPr>
          <w:rFonts w:cs="David"/>
          <w:rtl/>
        </w:rPr>
        <w:t>.</w:t>
      </w:r>
      <w:r w:rsidRPr="00F725A5">
        <w:rPr>
          <w:rFonts w:cs="David"/>
          <w:rtl/>
        </w:rPr>
        <w:t xml:space="preserve"> (בכפוף להוראות חוזה זה ובכפוף ללוח הזמנים המאושר על ידי המפקח ולשלבים ואבני הדרך המופיעים בו).</w:t>
      </w:r>
    </w:p>
    <w:p w14:paraId="7FDE4958" w14:textId="77777777" w:rsidR="00465ED6" w:rsidRPr="000E2DE0" w:rsidRDefault="00465ED6">
      <w:pPr>
        <w:tabs>
          <w:tab w:val="left" w:pos="720"/>
          <w:tab w:val="left" w:pos="1080"/>
          <w:tab w:val="left" w:pos="1440"/>
          <w:tab w:val="left" w:pos="2160"/>
          <w:tab w:val="left" w:pos="2880"/>
        </w:tabs>
        <w:ind w:left="720"/>
        <w:rPr>
          <w:rFonts w:cs="David"/>
        </w:rPr>
      </w:pPr>
    </w:p>
    <w:p w14:paraId="0DB0A4FD" w14:textId="77777777" w:rsidR="00465ED6" w:rsidRPr="00F725A5" w:rsidRDefault="00465ED6" w:rsidP="00F725A5">
      <w:pPr>
        <w:numPr>
          <w:ilvl w:val="1"/>
          <w:numId w:val="13"/>
        </w:numPr>
        <w:tabs>
          <w:tab w:val="clear" w:pos="1494"/>
          <w:tab w:val="left" w:pos="1360"/>
        </w:tabs>
        <w:ind w:left="1360" w:right="0" w:hanging="640"/>
        <w:jc w:val="both"/>
        <w:rPr>
          <w:rFonts w:cs="David"/>
          <w:rtl/>
        </w:rPr>
      </w:pPr>
      <w:r w:rsidRPr="00F725A5">
        <w:rPr>
          <w:rFonts w:cs="David"/>
          <w:rtl/>
        </w:rPr>
        <w:t>תוך 7 יום ממועד צו התחלת העבודה, יגיש הקבלן לאשור המפקח לוח זמנים ערוך באמצעות תוכנת</w:t>
      </w:r>
      <w:r w:rsidRPr="000E2DE0">
        <w:rPr>
          <w:rFonts w:cs="David"/>
        </w:rPr>
        <w:t xml:space="preserve">PROJECT </w:t>
      </w:r>
      <w:r w:rsidRPr="00F725A5">
        <w:rPr>
          <w:rFonts w:cs="David"/>
          <w:rtl/>
        </w:rPr>
        <w:t xml:space="preserve"> </w:t>
      </w:r>
      <w:r w:rsidRPr="000E2DE0">
        <w:rPr>
          <w:rFonts w:cs="David"/>
        </w:rPr>
        <w:t>MS</w:t>
      </w:r>
      <w:r w:rsidRPr="00F725A5">
        <w:rPr>
          <w:rFonts w:cs="David"/>
          <w:rtl/>
        </w:rPr>
        <w:t xml:space="preserve"> גרסה עדכנית (או כל תוכנה אחרת שתתבקש ע"י המפקח) </w:t>
      </w:r>
      <w:proofErr w:type="spellStart"/>
      <w:r w:rsidRPr="00F725A5">
        <w:rPr>
          <w:rFonts w:cs="David"/>
          <w:rtl/>
        </w:rPr>
        <w:t>הלו"ז</w:t>
      </w:r>
      <w:proofErr w:type="spellEnd"/>
      <w:r w:rsidRPr="00F725A5">
        <w:rPr>
          <w:rFonts w:cs="David"/>
          <w:rtl/>
        </w:rPr>
        <w:t xml:space="preserve"> יערך בשיטה וברמת הפירוט שתידרש על ידי המפקח ולפי שיקול דעתו הבלעדי.</w:t>
      </w:r>
    </w:p>
    <w:p w14:paraId="4CB646AA" w14:textId="77777777" w:rsidR="00465ED6" w:rsidRPr="000E2DE0" w:rsidRDefault="00465ED6">
      <w:pPr>
        <w:tabs>
          <w:tab w:val="left" w:pos="720"/>
          <w:tab w:val="left" w:pos="1080"/>
          <w:tab w:val="left" w:pos="1440"/>
          <w:tab w:val="left" w:pos="2160"/>
          <w:tab w:val="left" w:pos="2880"/>
        </w:tabs>
        <w:ind w:left="720"/>
        <w:rPr>
          <w:rFonts w:cs="David"/>
        </w:rPr>
      </w:pPr>
    </w:p>
    <w:p w14:paraId="07C1CFE9" w14:textId="77777777" w:rsidR="00465ED6" w:rsidRPr="00F725A5" w:rsidRDefault="00465ED6" w:rsidP="00F725A5">
      <w:pPr>
        <w:numPr>
          <w:ilvl w:val="1"/>
          <w:numId w:val="13"/>
        </w:numPr>
        <w:tabs>
          <w:tab w:val="clear" w:pos="1494"/>
          <w:tab w:val="left" w:pos="1360"/>
        </w:tabs>
        <w:ind w:left="1360" w:right="0" w:hanging="640"/>
        <w:jc w:val="both"/>
        <w:rPr>
          <w:rFonts w:cs="David"/>
          <w:rtl/>
        </w:rPr>
      </w:pPr>
      <w:r w:rsidRPr="00F725A5">
        <w:rPr>
          <w:rFonts w:cs="David"/>
          <w:rtl/>
        </w:rPr>
        <w:t xml:space="preserve"> לוח הזמנים שעל הקבלן להכין יכלול:</w:t>
      </w:r>
    </w:p>
    <w:p w14:paraId="3151E38E" w14:textId="77777777" w:rsidR="00465ED6" w:rsidRPr="00F725A5" w:rsidRDefault="00465ED6">
      <w:pPr>
        <w:tabs>
          <w:tab w:val="left" w:pos="720"/>
          <w:tab w:val="left" w:pos="1080"/>
          <w:tab w:val="left" w:pos="1440"/>
          <w:tab w:val="left" w:pos="2160"/>
          <w:tab w:val="left" w:pos="2880"/>
        </w:tabs>
        <w:ind w:left="720"/>
        <w:jc w:val="both"/>
        <w:rPr>
          <w:rFonts w:cs="David"/>
          <w:rtl/>
        </w:rPr>
      </w:pPr>
      <w:r w:rsidRPr="00F725A5">
        <w:rPr>
          <w:rFonts w:cs="David"/>
          <w:rtl/>
        </w:rPr>
        <w:tab/>
      </w:r>
      <w:r w:rsidRPr="00F725A5">
        <w:rPr>
          <w:rFonts w:cs="David"/>
          <w:rtl/>
        </w:rPr>
        <w:tab/>
        <w:t xml:space="preserve">1) </w:t>
      </w:r>
      <w:r w:rsidRPr="00F725A5">
        <w:rPr>
          <w:rFonts w:cs="David"/>
          <w:rtl/>
        </w:rPr>
        <w:tab/>
        <w:t>שלבי הביניים בביצוע העבודות.</w:t>
      </w:r>
    </w:p>
    <w:p w14:paraId="2D93841F" w14:textId="77777777" w:rsidR="00465ED6" w:rsidRPr="00F725A5" w:rsidRDefault="00465ED6">
      <w:pPr>
        <w:tabs>
          <w:tab w:val="left" w:pos="1080"/>
          <w:tab w:val="left" w:pos="1440"/>
          <w:tab w:val="left" w:pos="1466"/>
          <w:tab w:val="left" w:pos="2160"/>
          <w:tab w:val="left" w:pos="2880"/>
        </w:tabs>
        <w:ind w:left="2160" w:hanging="1440"/>
        <w:jc w:val="both"/>
        <w:rPr>
          <w:rFonts w:cs="David"/>
          <w:rtl/>
        </w:rPr>
      </w:pPr>
      <w:r w:rsidRPr="00F725A5">
        <w:rPr>
          <w:rFonts w:cs="David"/>
          <w:rtl/>
        </w:rPr>
        <w:t xml:space="preserve">  </w:t>
      </w:r>
      <w:r w:rsidRPr="00F725A5">
        <w:rPr>
          <w:rFonts w:cs="David"/>
          <w:rtl/>
        </w:rPr>
        <w:tab/>
      </w:r>
      <w:r w:rsidRPr="00F725A5">
        <w:rPr>
          <w:rFonts w:cs="David"/>
          <w:rtl/>
        </w:rPr>
        <w:tab/>
        <w:t xml:space="preserve">2)   </w:t>
      </w:r>
      <w:r w:rsidRPr="00F725A5">
        <w:rPr>
          <w:rFonts w:cs="David"/>
          <w:rtl/>
        </w:rPr>
        <w:tab/>
        <w:t xml:space="preserve">רשימת הפעולות לבצוע כל שלבי העבודה כולל עבודות קבלני המשנה עם </w:t>
      </w:r>
      <w:r w:rsidRPr="00F725A5">
        <w:rPr>
          <w:rFonts w:cs="David"/>
          <w:rtl/>
        </w:rPr>
        <w:br/>
      </w:r>
      <w:r w:rsidRPr="00F725A5">
        <w:rPr>
          <w:rFonts w:cs="David" w:hint="eastAsia"/>
          <w:rtl/>
        </w:rPr>
        <w:t>צ</w:t>
      </w:r>
      <w:r w:rsidRPr="00F725A5">
        <w:rPr>
          <w:rFonts w:cs="David"/>
          <w:rtl/>
        </w:rPr>
        <w:t>יון זמן הפעולות הדרושות לב</w:t>
      </w:r>
      <w:r w:rsidR="00EE1974" w:rsidRPr="00F725A5">
        <w:rPr>
          <w:rFonts w:cs="David" w:hint="eastAsia"/>
          <w:rtl/>
        </w:rPr>
        <w:t>י</w:t>
      </w:r>
      <w:r w:rsidRPr="00F725A5">
        <w:rPr>
          <w:rFonts w:cs="David"/>
          <w:rtl/>
        </w:rPr>
        <w:t xml:space="preserve">צוען, ציון הנתיב הקריטי, המועד המוקדם </w:t>
      </w:r>
      <w:r w:rsidRPr="00F725A5">
        <w:rPr>
          <w:rFonts w:cs="David"/>
          <w:rtl/>
        </w:rPr>
        <w:br/>
        <w:t>ביותר והמאוחר ביותר להתחלה וסיום הפעולה ואילוצים.</w:t>
      </w:r>
    </w:p>
    <w:p w14:paraId="0F406252" w14:textId="77777777" w:rsidR="00465ED6" w:rsidRPr="00F725A5" w:rsidRDefault="00465ED6">
      <w:pPr>
        <w:tabs>
          <w:tab w:val="left" w:pos="720"/>
          <w:tab w:val="left" w:pos="1080"/>
          <w:tab w:val="left" w:pos="1440"/>
          <w:tab w:val="left" w:pos="2160"/>
          <w:tab w:val="left" w:pos="2880"/>
        </w:tabs>
        <w:ind w:left="1440" w:hanging="720"/>
        <w:rPr>
          <w:rFonts w:cs="David"/>
          <w:rtl/>
        </w:rPr>
      </w:pPr>
      <w:r w:rsidRPr="00F725A5">
        <w:rPr>
          <w:rFonts w:cs="David"/>
          <w:rtl/>
        </w:rPr>
        <w:tab/>
      </w:r>
      <w:r w:rsidRPr="00F725A5">
        <w:rPr>
          <w:rFonts w:cs="David"/>
          <w:rtl/>
        </w:rPr>
        <w:tab/>
        <w:t xml:space="preserve">3) </w:t>
      </w:r>
      <w:r w:rsidRPr="00F725A5">
        <w:rPr>
          <w:rFonts w:cs="David"/>
          <w:rtl/>
        </w:rPr>
        <w:tab/>
        <w:t>דו"ח פריסת וצריכת משאבים (כוח אדם, ציוד, חומרים).</w:t>
      </w:r>
      <w:r w:rsidRPr="00F725A5">
        <w:rPr>
          <w:rFonts w:cs="David"/>
          <w:rtl/>
        </w:rPr>
        <w:br/>
        <w:t xml:space="preserve">4)    </w:t>
      </w:r>
      <w:r w:rsidRPr="00F725A5">
        <w:rPr>
          <w:rFonts w:cs="David"/>
          <w:rtl/>
        </w:rPr>
        <w:tab/>
        <w:t>אבני דרך.</w:t>
      </w:r>
    </w:p>
    <w:p w14:paraId="34089B16" w14:textId="77777777" w:rsidR="00465ED6" w:rsidRPr="000E2DE0" w:rsidRDefault="00465ED6">
      <w:pPr>
        <w:tabs>
          <w:tab w:val="left" w:pos="720"/>
          <w:tab w:val="left" w:pos="1440"/>
          <w:tab w:val="left" w:pos="2160"/>
          <w:tab w:val="left" w:pos="2880"/>
        </w:tabs>
        <w:ind w:left="720" w:right="-360"/>
        <w:jc w:val="both"/>
        <w:rPr>
          <w:rFonts w:cs="David"/>
        </w:rPr>
      </w:pPr>
    </w:p>
    <w:p w14:paraId="493276C7" w14:textId="77777777" w:rsidR="00465ED6" w:rsidRPr="00F725A5" w:rsidRDefault="00465ED6" w:rsidP="00F725A5">
      <w:pPr>
        <w:numPr>
          <w:ilvl w:val="1"/>
          <w:numId w:val="13"/>
        </w:numPr>
        <w:tabs>
          <w:tab w:val="clear" w:pos="1494"/>
          <w:tab w:val="left" w:pos="1360"/>
        </w:tabs>
        <w:ind w:left="1360" w:right="0" w:hanging="640"/>
        <w:jc w:val="both"/>
        <w:rPr>
          <w:rFonts w:cs="David"/>
          <w:rtl/>
        </w:rPr>
      </w:pPr>
      <w:r w:rsidRPr="00F725A5">
        <w:rPr>
          <w:rFonts w:cs="David"/>
          <w:rtl/>
        </w:rPr>
        <w:t xml:space="preserve">לוח הזמנים יועבר לאישור המפקח. על המפקח ליתן אישורו או הערותיו ללוח הזמנים תוך 7 ימים לאחר שנמסר לעיונו. לא אישר המפקח את לוח הזמנים תוך 7 ימים כאמור, ייחשב לוח הזמנים כאילו אושר על ידי המפקח. החזיר  המפקח לקבלן, תוך 7 ימים מיום שנמסר לו, את </w:t>
      </w:r>
      <w:r w:rsidRPr="00F725A5">
        <w:rPr>
          <w:rFonts w:cs="David"/>
          <w:rtl/>
        </w:rPr>
        <w:lastRenderedPageBreak/>
        <w:t>לוח הזמנים בצירוף  הצעותיו לשינויים, הקבלן יהיה חייב להגיש למפקח לאישורו לוח זמנים מתוקן בהתאם לשינויים ולהצעות המפקח תוך 7 ימים מיום קבלתם מהמפקח.</w:t>
      </w:r>
    </w:p>
    <w:p w14:paraId="30039DB1" w14:textId="77777777" w:rsidR="00465ED6" w:rsidRPr="00F725A5" w:rsidRDefault="00465ED6" w:rsidP="00F725A5">
      <w:pPr>
        <w:tabs>
          <w:tab w:val="left" w:pos="1360"/>
        </w:tabs>
        <w:ind w:left="1360"/>
        <w:jc w:val="both"/>
        <w:rPr>
          <w:rFonts w:cs="David"/>
          <w:rtl/>
        </w:rPr>
      </w:pPr>
    </w:p>
    <w:p w14:paraId="15C54A46" w14:textId="77777777" w:rsidR="00465ED6" w:rsidRPr="00F725A5" w:rsidRDefault="00465ED6" w:rsidP="00F725A5">
      <w:pPr>
        <w:numPr>
          <w:ilvl w:val="1"/>
          <w:numId w:val="13"/>
        </w:numPr>
        <w:tabs>
          <w:tab w:val="clear" w:pos="1494"/>
          <w:tab w:val="left" w:pos="1360"/>
        </w:tabs>
        <w:ind w:left="1360" w:right="0" w:hanging="640"/>
        <w:jc w:val="both"/>
        <w:rPr>
          <w:rFonts w:cs="David"/>
          <w:rtl/>
        </w:rPr>
      </w:pPr>
      <w:r w:rsidRPr="00F725A5">
        <w:rPr>
          <w:rFonts w:cs="David"/>
          <w:rtl/>
        </w:rPr>
        <w:t>לא הגיש הקבלן לו"ז ו/או לא תיקן הקבלן את לוח הזמנים שהוגש על ידו בהתאם להוראות המפקח ולמועד שנקבע על ידו, לאחר התראה של 3 ימים מראש ובכתב,  אזי יחולו 2 החלופות הבאות, לפי שקול דעתו</w:t>
      </w:r>
      <w:r w:rsidR="00E5361A" w:rsidRPr="00F725A5">
        <w:rPr>
          <w:rFonts w:cs="David"/>
          <w:rtl/>
        </w:rPr>
        <w:t xml:space="preserve"> הבלעדי</w:t>
      </w:r>
      <w:r w:rsidRPr="00F725A5">
        <w:rPr>
          <w:rFonts w:cs="David"/>
          <w:rtl/>
        </w:rPr>
        <w:t xml:space="preserve"> של המזמין:</w:t>
      </w:r>
    </w:p>
    <w:p w14:paraId="4CBF1108" w14:textId="77777777" w:rsidR="00465ED6" w:rsidRPr="00F725A5" w:rsidRDefault="00465ED6">
      <w:pPr>
        <w:tabs>
          <w:tab w:val="left" w:pos="720"/>
          <w:tab w:val="left" w:pos="1440"/>
          <w:tab w:val="left" w:pos="2160"/>
          <w:tab w:val="left" w:pos="2880"/>
        </w:tabs>
        <w:ind w:left="720" w:right="-360"/>
        <w:jc w:val="both"/>
        <w:rPr>
          <w:rFonts w:cs="David"/>
          <w:rtl/>
        </w:rPr>
      </w:pPr>
    </w:p>
    <w:p w14:paraId="58FD432F" w14:textId="77777777" w:rsidR="00465ED6" w:rsidRPr="00F725A5" w:rsidRDefault="00465ED6" w:rsidP="00714870">
      <w:pPr>
        <w:tabs>
          <w:tab w:val="left" w:pos="720"/>
          <w:tab w:val="left" w:pos="1440"/>
          <w:tab w:val="left" w:pos="1701"/>
          <w:tab w:val="left" w:pos="1984"/>
          <w:tab w:val="left" w:pos="2160"/>
          <w:tab w:val="left" w:pos="2880"/>
        </w:tabs>
        <w:ind w:left="2160" w:hanging="1440"/>
        <w:jc w:val="both"/>
        <w:rPr>
          <w:rFonts w:cs="David"/>
          <w:rtl/>
        </w:rPr>
      </w:pPr>
      <w:r w:rsidRPr="00F725A5">
        <w:rPr>
          <w:rFonts w:cs="David"/>
          <w:rtl/>
        </w:rPr>
        <w:tab/>
        <w:t xml:space="preserve">א. </w:t>
      </w:r>
      <w:r w:rsidRPr="00F725A5">
        <w:rPr>
          <w:rFonts w:cs="David"/>
          <w:rtl/>
        </w:rPr>
        <w:tab/>
      </w:r>
      <w:r w:rsidRPr="00F725A5">
        <w:rPr>
          <w:rFonts w:cs="David"/>
          <w:rtl/>
        </w:rPr>
        <w:tab/>
      </w:r>
      <w:r w:rsidRPr="00F725A5">
        <w:rPr>
          <w:rFonts w:cs="David"/>
          <w:rtl/>
        </w:rPr>
        <w:tab/>
        <w:t>ייקבע לוח זמנים על ידי המפקח על פי שיקול דעתו הסופי והבלעדי ולוח זמנים זה יחייב את הקבלן.</w:t>
      </w:r>
      <w:r w:rsidR="00714870" w:rsidRPr="00F725A5">
        <w:rPr>
          <w:rFonts w:cs="David"/>
          <w:rtl/>
        </w:rPr>
        <w:t xml:space="preserve"> הקבלן ישלם למזמין עבור הכנת </w:t>
      </w:r>
      <w:proofErr w:type="spellStart"/>
      <w:r w:rsidR="00714870" w:rsidRPr="00F725A5">
        <w:rPr>
          <w:rFonts w:cs="David"/>
          <w:rtl/>
        </w:rPr>
        <w:t>הלו"ז</w:t>
      </w:r>
      <w:proofErr w:type="spellEnd"/>
      <w:r w:rsidR="00714870" w:rsidRPr="00F725A5">
        <w:rPr>
          <w:rFonts w:cs="David"/>
          <w:rtl/>
        </w:rPr>
        <w:t xml:space="preserve"> לפי החלטתו הבלעדית של המפקח.</w:t>
      </w:r>
    </w:p>
    <w:p w14:paraId="070755C4" w14:textId="77777777" w:rsidR="00465ED6" w:rsidRPr="00F725A5" w:rsidRDefault="00465ED6">
      <w:pPr>
        <w:tabs>
          <w:tab w:val="left" w:pos="720"/>
          <w:tab w:val="left" w:pos="1440"/>
          <w:tab w:val="left" w:pos="2160"/>
          <w:tab w:val="left" w:pos="2880"/>
        </w:tabs>
        <w:ind w:left="2160" w:hanging="1440"/>
        <w:jc w:val="both"/>
        <w:rPr>
          <w:rFonts w:cs="David"/>
          <w:rtl/>
        </w:rPr>
      </w:pPr>
      <w:r w:rsidRPr="00F725A5">
        <w:rPr>
          <w:rFonts w:cs="David"/>
          <w:rtl/>
        </w:rPr>
        <w:tab/>
        <w:t>ב.</w:t>
      </w:r>
      <w:r w:rsidRPr="00F725A5">
        <w:rPr>
          <w:rFonts w:cs="David"/>
          <w:rtl/>
        </w:rPr>
        <w:tab/>
        <w:t xml:space="preserve">תופסק עבודת הקבלן בכל עת, עד להצגת לו"ז מאושר כנדרש. מובהר כי הפסקת עבודת הקבלן ע"פ </w:t>
      </w:r>
      <w:proofErr w:type="spellStart"/>
      <w:r w:rsidRPr="00F725A5">
        <w:rPr>
          <w:rFonts w:cs="David"/>
          <w:rtl/>
        </w:rPr>
        <w:t>ס"ק</w:t>
      </w:r>
      <w:proofErr w:type="spellEnd"/>
      <w:r w:rsidRPr="00F725A5">
        <w:rPr>
          <w:rFonts w:cs="David"/>
          <w:rtl/>
        </w:rPr>
        <w:t xml:space="preserve"> זה לא תזכה את הקבלן בהארכת משך זמן ביצוע העבודות, ולא תשמע כל דרישה או טענה של הקבלן בעניין זה.  </w:t>
      </w:r>
    </w:p>
    <w:p w14:paraId="3F720510" w14:textId="77777777" w:rsidR="00465ED6" w:rsidRPr="00F725A5" w:rsidRDefault="00465ED6">
      <w:pPr>
        <w:tabs>
          <w:tab w:val="left" w:pos="720"/>
          <w:tab w:val="left" w:pos="1440"/>
          <w:tab w:val="left" w:pos="2160"/>
          <w:tab w:val="left" w:pos="2880"/>
        </w:tabs>
        <w:ind w:left="720" w:right="-360"/>
        <w:jc w:val="both"/>
        <w:rPr>
          <w:rFonts w:cs="David"/>
          <w:rtl/>
        </w:rPr>
      </w:pPr>
    </w:p>
    <w:p w14:paraId="14390DE2" w14:textId="77777777" w:rsidR="00465ED6" w:rsidRPr="00F725A5" w:rsidRDefault="00465ED6" w:rsidP="00701FA2">
      <w:pPr>
        <w:tabs>
          <w:tab w:val="left" w:pos="720"/>
          <w:tab w:val="left" w:pos="1440"/>
          <w:tab w:val="left" w:pos="2160"/>
          <w:tab w:val="left" w:pos="2880"/>
        </w:tabs>
        <w:ind w:left="1440" w:hanging="720"/>
        <w:jc w:val="both"/>
        <w:rPr>
          <w:rFonts w:cs="David"/>
          <w:u w:val="single"/>
          <w:rtl/>
        </w:rPr>
      </w:pPr>
      <w:r w:rsidRPr="00F725A5">
        <w:rPr>
          <w:rFonts w:cs="David"/>
          <w:rtl/>
        </w:rPr>
        <w:t>34.6</w:t>
      </w:r>
      <w:r w:rsidRPr="00F725A5">
        <w:rPr>
          <w:rFonts w:cs="David"/>
          <w:rtl/>
        </w:rPr>
        <w:tab/>
        <w:t xml:space="preserve">לאחר אישור לוח הזמנים או קביעתו על ידי המפקח כאמור </w:t>
      </w:r>
      <w:r w:rsidR="006A139D" w:rsidRPr="00F725A5">
        <w:rPr>
          <w:rFonts w:cs="David" w:hint="eastAsia"/>
          <w:rtl/>
        </w:rPr>
        <w:t>יהא</w:t>
      </w:r>
      <w:r w:rsidRPr="00F725A5">
        <w:rPr>
          <w:rFonts w:cs="David"/>
          <w:rtl/>
        </w:rPr>
        <w:t xml:space="preserve"> הקבלן </w:t>
      </w:r>
      <w:r w:rsidR="006A139D" w:rsidRPr="00F725A5">
        <w:rPr>
          <w:rFonts w:cs="David" w:hint="eastAsia"/>
          <w:rtl/>
        </w:rPr>
        <w:t>כפוף</w:t>
      </w:r>
      <w:r w:rsidR="006A139D" w:rsidRPr="00F725A5">
        <w:rPr>
          <w:rFonts w:cs="David"/>
          <w:rtl/>
        </w:rPr>
        <w:t xml:space="preserve"> </w:t>
      </w:r>
      <w:r w:rsidRPr="00F725A5">
        <w:rPr>
          <w:rFonts w:cs="David"/>
          <w:rtl/>
        </w:rPr>
        <w:t xml:space="preserve">ללוח הזמנים אשר יהווה מרגע אישורו (או </w:t>
      </w:r>
      <w:r w:rsidR="006A139D" w:rsidRPr="00F725A5">
        <w:rPr>
          <w:rFonts w:cs="David"/>
          <w:rtl/>
        </w:rPr>
        <w:t>קביע</w:t>
      </w:r>
      <w:r w:rsidR="006A139D" w:rsidRPr="00F725A5">
        <w:rPr>
          <w:rFonts w:cs="David" w:hint="eastAsia"/>
          <w:rtl/>
        </w:rPr>
        <w:t>ה</w:t>
      </w:r>
      <w:r w:rsidR="006A139D" w:rsidRPr="00F725A5">
        <w:rPr>
          <w:rFonts w:cs="David"/>
          <w:rtl/>
        </w:rPr>
        <w:t xml:space="preserve"> </w:t>
      </w:r>
      <w:r w:rsidRPr="00F725A5">
        <w:rPr>
          <w:rFonts w:cs="David"/>
          <w:rtl/>
        </w:rPr>
        <w:t xml:space="preserve">כאמור) מסמך ממסמכי החוזה, ויראו אותו כאילו צורף </w:t>
      </w:r>
      <w:r w:rsidRPr="00F725A5">
        <w:rPr>
          <w:rFonts w:cs="David"/>
          <w:b/>
          <w:bCs/>
          <w:rtl/>
        </w:rPr>
        <w:t xml:space="preserve">כנספח </w:t>
      </w:r>
      <w:r w:rsidR="00B9492D">
        <w:rPr>
          <w:rFonts w:cs="David" w:hint="cs"/>
          <w:b/>
          <w:bCs/>
          <w:rtl/>
        </w:rPr>
        <w:t>ב'</w:t>
      </w:r>
      <w:r w:rsidR="00701FA2">
        <w:rPr>
          <w:rFonts w:cs="David" w:hint="cs"/>
          <w:b/>
          <w:bCs/>
          <w:rtl/>
        </w:rPr>
        <w:t>5</w:t>
      </w:r>
      <w:r w:rsidRPr="00F725A5">
        <w:rPr>
          <w:rFonts w:cs="David"/>
          <w:rtl/>
        </w:rPr>
        <w:t xml:space="preserve"> לחוזה.</w:t>
      </w:r>
      <w:r w:rsidR="006A139D" w:rsidRPr="00F725A5">
        <w:rPr>
          <w:rFonts w:cs="David"/>
          <w:rtl/>
        </w:rPr>
        <w:t xml:space="preserve"> הקבלן לא יהי</w:t>
      </w:r>
      <w:r w:rsidR="00966088" w:rsidRPr="00F725A5">
        <w:rPr>
          <w:rFonts w:cs="David" w:hint="eastAsia"/>
          <w:rtl/>
        </w:rPr>
        <w:t>ה</w:t>
      </w:r>
      <w:r w:rsidR="006A139D" w:rsidRPr="00F725A5">
        <w:rPr>
          <w:rFonts w:cs="David"/>
          <w:rtl/>
        </w:rPr>
        <w:t xml:space="preserve"> זכאי לכל תשלום שהוא גם אם הוארך לוח הזמנים ואין בכך כדי לשחרר את הקבלן מכל התחייבות כגון פיצוי בגין אי השלמת העבודות במועד כאמור בסעיף 34.1. לעיל.</w:t>
      </w:r>
    </w:p>
    <w:p w14:paraId="6BD64D1F" w14:textId="77777777" w:rsidR="00465ED6" w:rsidRPr="00F725A5" w:rsidRDefault="00465ED6">
      <w:pPr>
        <w:tabs>
          <w:tab w:val="left" w:pos="720"/>
          <w:tab w:val="left" w:pos="1440"/>
          <w:tab w:val="left" w:pos="2160"/>
          <w:tab w:val="left" w:pos="2880"/>
        </w:tabs>
        <w:ind w:left="720"/>
        <w:jc w:val="both"/>
        <w:rPr>
          <w:rFonts w:cs="David"/>
          <w:rtl/>
        </w:rPr>
      </w:pPr>
    </w:p>
    <w:p w14:paraId="17599D0B" w14:textId="77777777" w:rsidR="00465ED6" w:rsidRPr="00F725A5" w:rsidRDefault="00465ED6">
      <w:pPr>
        <w:tabs>
          <w:tab w:val="left" w:pos="720"/>
          <w:tab w:val="left" w:pos="1440"/>
          <w:tab w:val="left" w:pos="2160"/>
          <w:tab w:val="left" w:pos="2880"/>
        </w:tabs>
        <w:ind w:left="1440" w:hanging="720"/>
        <w:jc w:val="both"/>
        <w:rPr>
          <w:rFonts w:cs="David"/>
          <w:rtl/>
        </w:rPr>
      </w:pPr>
      <w:r w:rsidRPr="00F725A5">
        <w:rPr>
          <w:rFonts w:cs="David"/>
          <w:rtl/>
        </w:rPr>
        <w:t>34.7</w:t>
      </w:r>
      <w:r w:rsidRPr="00F725A5">
        <w:rPr>
          <w:rFonts w:cs="David"/>
          <w:rtl/>
        </w:rPr>
        <w:tab/>
        <w:t>על הקבלן לדווח למפקח בכתב, כל שבוע, על התקדמות העבודות בהשוואה ללוח הזמנים. הדיווח יכלול גם פרוט של כל הסעיפים שהיו צריכים להתבצע בפרק הזמן הזה וכן שבוצעו למעשה. כמו-כן יכלול הדיווח פירוט של כל האמצעים הדרושים לשם עמידה בלוח הזמנים העתידי. דו"ח זה ילווה בצילומים מתאימים של האתר וחלקי העבודה, והכל לשביעות רצונו המלאה של המפקח לפי שיקול דעתו הסופי והבלעדי.</w:t>
      </w:r>
    </w:p>
    <w:p w14:paraId="63EA6F5C" w14:textId="77777777" w:rsidR="00465ED6" w:rsidRPr="00F725A5" w:rsidRDefault="00714870" w:rsidP="00714870">
      <w:pPr>
        <w:tabs>
          <w:tab w:val="left" w:pos="720"/>
          <w:tab w:val="left" w:pos="1440"/>
          <w:tab w:val="left" w:pos="2160"/>
          <w:tab w:val="left" w:pos="2880"/>
        </w:tabs>
        <w:ind w:left="720" w:right="360"/>
        <w:rPr>
          <w:rFonts w:cs="David"/>
          <w:rtl/>
        </w:rPr>
      </w:pPr>
      <w:r w:rsidRPr="00F725A5">
        <w:rPr>
          <w:rFonts w:cs="David"/>
          <w:rtl/>
        </w:rPr>
        <w:tab/>
      </w:r>
      <w:r w:rsidRPr="00F725A5">
        <w:rPr>
          <w:rFonts w:cs="David" w:hint="eastAsia"/>
          <w:rtl/>
        </w:rPr>
        <w:t>יובהר</w:t>
      </w:r>
      <w:r w:rsidRPr="00F725A5">
        <w:rPr>
          <w:rFonts w:cs="David"/>
          <w:rtl/>
        </w:rPr>
        <w:t xml:space="preserve"> כי </w:t>
      </w:r>
      <w:r w:rsidR="00465ED6" w:rsidRPr="00F725A5">
        <w:rPr>
          <w:rFonts w:cs="David"/>
          <w:rtl/>
        </w:rPr>
        <w:t>כל הפעולות המפורטות בסעיף זה תהיינה על חשבון הקבלן.</w:t>
      </w:r>
      <w:r w:rsidR="00465ED6" w:rsidRPr="00F725A5">
        <w:rPr>
          <w:rFonts w:cs="David"/>
          <w:rtl/>
        </w:rPr>
        <w:br/>
      </w:r>
    </w:p>
    <w:p w14:paraId="33BEF763" w14:textId="77777777" w:rsidR="00465ED6" w:rsidRPr="000E2DE0" w:rsidRDefault="00465ED6" w:rsidP="00F725A5">
      <w:pPr>
        <w:numPr>
          <w:ilvl w:val="1"/>
          <w:numId w:val="14"/>
        </w:numPr>
        <w:tabs>
          <w:tab w:val="clear" w:pos="1494"/>
          <w:tab w:val="left" w:pos="720"/>
          <w:tab w:val="left" w:pos="1440"/>
          <w:tab w:val="left" w:pos="2160"/>
          <w:tab w:val="left" w:pos="2880"/>
        </w:tabs>
        <w:ind w:left="1440" w:right="0" w:hanging="720"/>
        <w:jc w:val="both"/>
        <w:rPr>
          <w:rFonts w:cs="David"/>
        </w:rPr>
      </w:pPr>
      <w:r w:rsidRPr="00F725A5">
        <w:rPr>
          <w:rFonts w:cs="David"/>
          <w:rtl/>
        </w:rPr>
        <w:t>המפקח ו/או המזמין יהיה רשאי - על פי שיקול דעתו הסופי והבלעדי, לעכב אישור תשלום חשבון חודשי שוטף עד להגשת דו"ח התקדמות שבועי לשביעות רצונו.</w:t>
      </w:r>
    </w:p>
    <w:p w14:paraId="40255812" w14:textId="77777777" w:rsidR="00465ED6" w:rsidRPr="000E2DE0" w:rsidRDefault="00465ED6">
      <w:pPr>
        <w:tabs>
          <w:tab w:val="left" w:pos="720"/>
          <w:tab w:val="left" w:pos="1440"/>
          <w:tab w:val="left" w:pos="2160"/>
          <w:tab w:val="left" w:pos="2880"/>
        </w:tabs>
        <w:ind w:left="720"/>
        <w:jc w:val="both"/>
        <w:rPr>
          <w:rFonts w:cs="David"/>
        </w:rPr>
      </w:pPr>
    </w:p>
    <w:p w14:paraId="73B092D6" w14:textId="77777777" w:rsidR="00465ED6" w:rsidRPr="00F725A5" w:rsidRDefault="00465ED6">
      <w:pPr>
        <w:tabs>
          <w:tab w:val="left" w:pos="720"/>
          <w:tab w:val="left" w:pos="1080"/>
          <w:tab w:val="left" w:pos="1440"/>
          <w:tab w:val="left" w:pos="2160"/>
          <w:tab w:val="left" w:pos="2880"/>
        </w:tabs>
        <w:ind w:right="-360"/>
        <w:jc w:val="both"/>
        <w:rPr>
          <w:rFonts w:cs="David"/>
          <w:b/>
          <w:bCs/>
          <w:rtl/>
        </w:rPr>
      </w:pPr>
      <w:r w:rsidRPr="00F725A5">
        <w:rPr>
          <w:rFonts w:cs="David"/>
          <w:b/>
          <w:bCs/>
          <w:rtl/>
        </w:rPr>
        <w:t>35.</w:t>
      </w:r>
      <w:r w:rsidRPr="00F725A5">
        <w:rPr>
          <w:rFonts w:cs="David"/>
          <w:b/>
          <w:bCs/>
          <w:rtl/>
        </w:rPr>
        <w:tab/>
        <w:t>קצב ביצוע</w:t>
      </w:r>
    </w:p>
    <w:p w14:paraId="57FE15F3" w14:textId="77777777" w:rsidR="00465ED6" w:rsidRPr="00F725A5" w:rsidRDefault="00465ED6">
      <w:pPr>
        <w:tabs>
          <w:tab w:val="left" w:pos="720"/>
          <w:tab w:val="left" w:pos="1080"/>
          <w:tab w:val="left" w:pos="1440"/>
          <w:tab w:val="left" w:pos="2160"/>
          <w:tab w:val="left" w:pos="2880"/>
        </w:tabs>
        <w:ind w:left="720" w:right="-360"/>
        <w:jc w:val="both"/>
        <w:rPr>
          <w:rFonts w:cs="David"/>
          <w:rtl/>
        </w:rPr>
      </w:pPr>
    </w:p>
    <w:p w14:paraId="499CEF02" w14:textId="77777777" w:rsidR="00465ED6" w:rsidRPr="00F725A5" w:rsidRDefault="00465ED6">
      <w:pPr>
        <w:tabs>
          <w:tab w:val="left" w:pos="720"/>
          <w:tab w:val="left" w:pos="1440"/>
          <w:tab w:val="left" w:pos="2160"/>
          <w:tab w:val="left" w:pos="2880"/>
        </w:tabs>
        <w:ind w:left="1440" w:hanging="720"/>
        <w:jc w:val="both"/>
        <w:rPr>
          <w:rFonts w:cs="David"/>
          <w:rtl/>
        </w:rPr>
      </w:pPr>
      <w:r w:rsidRPr="00F725A5">
        <w:rPr>
          <w:rFonts w:cs="David"/>
          <w:rtl/>
        </w:rPr>
        <w:t>35.1</w:t>
      </w:r>
      <w:r w:rsidRPr="00F725A5">
        <w:rPr>
          <w:rFonts w:cs="David"/>
          <w:rtl/>
        </w:rPr>
        <w:tab/>
        <w:t xml:space="preserve">אם בכל זמן שהוא יהיה המפקח, לפי קצב התקדמות העבודה בפועל, </w:t>
      </w:r>
      <w:proofErr w:type="spellStart"/>
      <w:r w:rsidRPr="00F725A5">
        <w:rPr>
          <w:rFonts w:cs="David"/>
          <w:rtl/>
        </w:rPr>
        <w:t>בדיעה</w:t>
      </w:r>
      <w:proofErr w:type="spellEnd"/>
      <w:r w:rsidRPr="00F725A5">
        <w:rPr>
          <w:rFonts w:cs="David"/>
          <w:rtl/>
        </w:rPr>
        <w:t xml:space="preserve"> שקצב ביצוע הבניין איטי מדי בכדי להבטיח את השלמת חלק כלשהו מהעבודות בזמן הקבוע בהתאם ללוח הזמנים הנ"ל, בכפוף להוראות חוזה זה - יודיע המפקח לקבלן בכתב והקבלן ינקוט מיד באמצעים הדרושים, כולל תוספת של שעות עבודה, כוח אדם, חומרים, כלים וציוד בכדי להבטיח את השלמת העבודות או כל חלק מהם בהתאם ללוח הזמנים וידווח על כך למפקח בכתב, לרבות שינוי סדר פעולות, פינוי שטחים והכנתם לעבודות שיבוצעו ע"י קבלנים אחרים ו/או קבלני משנה אחרים.</w:t>
      </w:r>
    </w:p>
    <w:p w14:paraId="2489F080" w14:textId="77777777" w:rsidR="00465ED6" w:rsidRPr="00F725A5" w:rsidRDefault="00465ED6">
      <w:pPr>
        <w:tabs>
          <w:tab w:val="left" w:pos="720"/>
          <w:tab w:val="left" w:pos="1440"/>
          <w:tab w:val="left" w:pos="2160"/>
          <w:tab w:val="left" w:pos="2280"/>
          <w:tab w:val="left" w:pos="2880"/>
        </w:tabs>
        <w:ind w:left="720"/>
        <w:jc w:val="both"/>
        <w:rPr>
          <w:rFonts w:cs="David"/>
          <w:rtl/>
        </w:rPr>
      </w:pPr>
    </w:p>
    <w:p w14:paraId="5ADC30FF" w14:textId="77777777" w:rsidR="00465ED6" w:rsidRPr="00F725A5" w:rsidRDefault="00465ED6">
      <w:pPr>
        <w:tabs>
          <w:tab w:val="left" w:pos="720"/>
          <w:tab w:val="left" w:pos="1440"/>
          <w:tab w:val="left" w:pos="2160"/>
          <w:tab w:val="left" w:pos="2880"/>
        </w:tabs>
        <w:ind w:left="1440" w:hanging="720"/>
        <w:jc w:val="both"/>
        <w:rPr>
          <w:rFonts w:cs="David"/>
          <w:rtl/>
        </w:rPr>
      </w:pPr>
      <w:r w:rsidRPr="00F725A5">
        <w:rPr>
          <w:rFonts w:cs="David"/>
          <w:rtl/>
        </w:rPr>
        <w:t>35.2</w:t>
      </w:r>
      <w:r w:rsidRPr="00F725A5">
        <w:rPr>
          <w:rFonts w:cs="David"/>
          <w:rtl/>
        </w:rPr>
        <w:tab/>
        <w:t>היה המפקח סבור לפי שיקול דעתו, שהאמצעים שנקט בהם הקבלן אינם מספקים בכדי להבטיח את השלמת העבודות בזמן הקבוע, יורה המפקח לקבלן בכתב על האמצעים שיש לנקוט בהם והקבלן מתחייב לנקוט מיד באמצעים האמורים, לרבות העסקת עובדים בשעות נוספות ו/או משמרות נוספות והכל על חשבונו של הקבלן.</w:t>
      </w:r>
    </w:p>
    <w:p w14:paraId="4C507FF3"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47497AE6" w14:textId="77777777" w:rsidR="00465ED6" w:rsidRPr="00F725A5" w:rsidRDefault="00465ED6" w:rsidP="00714870">
      <w:pPr>
        <w:tabs>
          <w:tab w:val="left" w:pos="720"/>
          <w:tab w:val="left" w:pos="1440"/>
          <w:tab w:val="left" w:pos="2160"/>
          <w:tab w:val="left" w:pos="2880"/>
        </w:tabs>
        <w:ind w:left="1440" w:hanging="720"/>
        <w:jc w:val="both"/>
        <w:rPr>
          <w:rFonts w:cs="David"/>
          <w:rtl/>
        </w:rPr>
      </w:pPr>
      <w:r w:rsidRPr="00F725A5">
        <w:rPr>
          <w:rFonts w:cs="David"/>
          <w:rtl/>
        </w:rPr>
        <w:t>35.3</w:t>
      </w:r>
      <w:r w:rsidRPr="00F725A5">
        <w:rPr>
          <w:rFonts w:cs="David"/>
          <w:rtl/>
        </w:rPr>
        <w:tab/>
        <w:t>לא מילא הקבלן אחר התחייבותו לעיל, יחול האמור בסעיפים</w:t>
      </w:r>
      <w:r w:rsidR="003511F7" w:rsidRPr="00F725A5">
        <w:rPr>
          <w:rFonts w:cs="David"/>
          <w:rtl/>
        </w:rPr>
        <w:t xml:space="preserve"> 51-</w:t>
      </w:r>
      <w:r w:rsidRPr="00F725A5">
        <w:rPr>
          <w:rFonts w:cs="David"/>
          <w:rtl/>
        </w:rPr>
        <w:t xml:space="preserve">52 להלן. בנוסף, יהיה רשאי המזמין, לאחר התראה של 14 ימים מראש ובכתב, לבצע את העבודות כולן או מקצתן, על ידי קבלן אחר או בכל דרך אחרת, על חשבון הקבלן, והקבלן </w:t>
      </w:r>
      <w:proofErr w:type="spellStart"/>
      <w:r w:rsidRPr="00F725A5">
        <w:rPr>
          <w:rFonts w:cs="David"/>
          <w:rtl/>
        </w:rPr>
        <w:t>ישא</w:t>
      </w:r>
      <w:proofErr w:type="spellEnd"/>
      <w:r w:rsidRPr="00F725A5">
        <w:rPr>
          <w:rFonts w:cs="David"/>
          <w:rtl/>
        </w:rPr>
        <w:t xml:space="preserve"> בכל ההוצאות הכרוכות בכך. המזמין יהיה רשאי לגבות או לנכות את ההוצאות האמורות, בתוספת </w:t>
      </w:r>
      <w:r w:rsidRPr="000E2DE0">
        <w:rPr>
          <w:rFonts w:cs="David"/>
        </w:rPr>
        <w:t>12%</w:t>
      </w:r>
      <w:r w:rsidRPr="00F725A5">
        <w:rPr>
          <w:rFonts w:cs="David"/>
          <w:rtl/>
        </w:rPr>
        <w:t xml:space="preserve"> שייחשבו כהוצאות תקורה (</w:t>
      </w:r>
      <w:r w:rsidRPr="00F725A5">
        <w:t>OVERHEAD</w:t>
      </w:r>
      <w:r w:rsidRPr="00F725A5">
        <w:rPr>
          <w:rFonts w:cs="David"/>
          <w:rtl/>
        </w:rPr>
        <w:t xml:space="preserve">), מכל סכום שיגיע לקבלן בכל זמן שהוא, וכן יהיה רשאי לנכות מהקבלן כל סכום כאמור בכל דרך אחרת לרבות מימוש הערבויות. לצורך סעיף זה תהיה למזמין זכות מלאה להשתמש בכל הציוד, המתקנים והחומרים שימצאו במקום העבודות אין באמור לגרוע מזכות המזמין לקזז מהתמורה האמורה את נזקיו והפיצוי המגיע לו בקשר עם הפרת הקבלן את הוראת סעיף זה, על פי הוראות כל דין. </w:t>
      </w:r>
    </w:p>
    <w:p w14:paraId="68FC996D" w14:textId="77777777" w:rsidR="00465ED6" w:rsidRPr="00F725A5" w:rsidRDefault="00465ED6">
      <w:pPr>
        <w:tabs>
          <w:tab w:val="left" w:pos="720"/>
          <w:tab w:val="left" w:pos="1440"/>
          <w:tab w:val="left" w:pos="2160"/>
          <w:tab w:val="left" w:pos="2880"/>
        </w:tabs>
        <w:ind w:left="720"/>
        <w:jc w:val="both"/>
        <w:rPr>
          <w:rFonts w:cs="David"/>
          <w:rtl/>
        </w:rPr>
      </w:pPr>
    </w:p>
    <w:p w14:paraId="3D96DC90" w14:textId="77777777" w:rsidR="00465ED6" w:rsidRPr="00F725A5" w:rsidRDefault="00465ED6">
      <w:pPr>
        <w:tabs>
          <w:tab w:val="left" w:pos="720"/>
          <w:tab w:val="left" w:pos="1440"/>
          <w:tab w:val="left" w:pos="2160"/>
          <w:tab w:val="left" w:pos="2880"/>
        </w:tabs>
        <w:ind w:left="1440" w:hanging="720"/>
        <w:jc w:val="both"/>
        <w:rPr>
          <w:rFonts w:cs="David"/>
          <w:rtl/>
        </w:rPr>
      </w:pPr>
      <w:r w:rsidRPr="00F725A5">
        <w:rPr>
          <w:rFonts w:cs="David"/>
          <w:rtl/>
        </w:rPr>
        <w:t>35.4</w:t>
      </w:r>
      <w:r w:rsidRPr="00F725A5">
        <w:rPr>
          <w:rFonts w:cs="David"/>
          <w:rtl/>
        </w:rPr>
        <w:tab/>
        <w:t xml:space="preserve">על הקבלן לקבל אישור בכתב מהמפקח לביצוע כל שלב משלבי העבודה, על פי החוזה, לפני תחילת העבודה על השלב הספציפי. לא תשולם כל תמורה בגין עבודה שתבוצע ללא אישור כאמור, ולא תילקח בחשבון לצורך תשלום לקבלן, אף אם היא מופיעה במפורש בכתב הכמויות.  </w:t>
      </w:r>
    </w:p>
    <w:p w14:paraId="5F9864B7" w14:textId="77777777" w:rsidR="00465ED6" w:rsidRPr="00F725A5" w:rsidRDefault="00465ED6" w:rsidP="00F725A5">
      <w:pPr>
        <w:ind w:left="1360"/>
        <w:jc w:val="both"/>
        <w:rPr>
          <w:rFonts w:cs="David"/>
          <w:rtl/>
        </w:rPr>
      </w:pPr>
      <w:r w:rsidRPr="00F725A5">
        <w:rPr>
          <w:rFonts w:cs="David"/>
          <w:rtl/>
        </w:rPr>
        <w:tab/>
        <w:t xml:space="preserve">לא יינתן לקבלן אישור מאת המפקח להתקדם בביצוע </w:t>
      </w:r>
      <w:r w:rsidR="006A139D" w:rsidRPr="00F725A5">
        <w:rPr>
          <w:rFonts w:cs="David" w:hint="eastAsia"/>
          <w:rtl/>
        </w:rPr>
        <w:t>העבודות</w:t>
      </w:r>
      <w:r w:rsidR="006A139D" w:rsidRPr="00F725A5">
        <w:rPr>
          <w:rFonts w:cs="David"/>
          <w:rtl/>
        </w:rPr>
        <w:t xml:space="preserve"> </w:t>
      </w:r>
      <w:r w:rsidRPr="00F725A5">
        <w:rPr>
          <w:rFonts w:cs="David"/>
          <w:rtl/>
        </w:rPr>
        <w:t>כאמור לעיל, כל עוד לא השלים הקבלן את העבודה בשלב שנמסר לו ע"י המפקח, לשביעות רצונו המלאה של המפקח. במקרה שכזה, לא תוכר כל תביעה מצד הקבלן בעניין זה, לרבות לא תביעה</w:t>
      </w:r>
      <w:r w:rsidR="00714870" w:rsidRPr="00F725A5">
        <w:rPr>
          <w:rFonts w:cs="David"/>
          <w:rtl/>
        </w:rPr>
        <w:t xml:space="preserve"> </w:t>
      </w:r>
      <w:r w:rsidRPr="00F725A5">
        <w:rPr>
          <w:rFonts w:cs="David"/>
          <w:rtl/>
        </w:rPr>
        <w:t>בגין עיכוב בלוח הזמנים.</w:t>
      </w:r>
      <w:r w:rsidR="00714870" w:rsidRPr="00F725A5">
        <w:rPr>
          <w:rFonts w:cs="David"/>
          <w:rtl/>
        </w:rPr>
        <w:t xml:space="preserve"> </w:t>
      </w:r>
      <w:r w:rsidRPr="00F725A5">
        <w:rPr>
          <w:rFonts w:cs="David"/>
          <w:rtl/>
        </w:rPr>
        <w:t xml:space="preserve">אין באמור לעיל כדי לגרוע </w:t>
      </w:r>
      <w:r w:rsidR="006A139D" w:rsidRPr="00F725A5">
        <w:rPr>
          <w:rFonts w:cs="David" w:hint="eastAsia"/>
          <w:rtl/>
        </w:rPr>
        <w:t>מזכויות</w:t>
      </w:r>
      <w:r w:rsidR="006A139D" w:rsidRPr="00F725A5">
        <w:rPr>
          <w:rFonts w:cs="David"/>
          <w:rtl/>
        </w:rPr>
        <w:t xml:space="preserve"> </w:t>
      </w:r>
      <w:r w:rsidR="006A139D" w:rsidRPr="00F725A5">
        <w:rPr>
          <w:rFonts w:cs="David" w:hint="eastAsia"/>
          <w:rtl/>
        </w:rPr>
        <w:t>המזמין</w:t>
      </w:r>
      <w:r w:rsidR="006A139D" w:rsidRPr="00F725A5">
        <w:rPr>
          <w:rFonts w:cs="David"/>
          <w:rtl/>
        </w:rPr>
        <w:t xml:space="preserve"> </w:t>
      </w:r>
      <w:r w:rsidR="006A139D" w:rsidRPr="00F725A5">
        <w:rPr>
          <w:rFonts w:cs="David" w:hint="eastAsia"/>
          <w:rtl/>
        </w:rPr>
        <w:t>וסמכויות</w:t>
      </w:r>
      <w:r w:rsidR="006A139D" w:rsidRPr="00F725A5">
        <w:rPr>
          <w:rFonts w:cs="David"/>
          <w:rtl/>
        </w:rPr>
        <w:t xml:space="preserve"> </w:t>
      </w:r>
      <w:r w:rsidR="006A139D" w:rsidRPr="00F725A5">
        <w:rPr>
          <w:rFonts w:cs="David" w:hint="eastAsia"/>
          <w:rtl/>
        </w:rPr>
        <w:t>המפקח</w:t>
      </w:r>
      <w:r w:rsidR="006A139D" w:rsidRPr="00F725A5">
        <w:rPr>
          <w:rFonts w:cs="David"/>
          <w:rtl/>
        </w:rPr>
        <w:t xml:space="preserve"> </w:t>
      </w:r>
      <w:r w:rsidR="006A139D" w:rsidRPr="00F725A5">
        <w:rPr>
          <w:rFonts w:cs="David" w:hint="eastAsia"/>
          <w:rtl/>
        </w:rPr>
        <w:t>ע</w:t>
      </w:r>
      <w:r w:rsidR="006A139D" w:rsidRPr="00F725A5">
        <w:rPr>
          <w:rFonts w:cs="David"/>
          <w:rtl/>
        </w:rPr>
        <w:t xml:space="preserve">"פ </w:t>
      </w:r>
      <w:r w:rsidR="006A139D" w:rsidRPr="00F725A5">
        <w:rPr>
          <w:rFonts w:cs="David" w:hint="eastAsia"/>
          <w:rtl/>
        </w:rPr>
        <w:t>הסכם</w:t>
      </w:r>
      <w:r w:rsidR="006A139D" w:rsidRPr="00F725A5">
        <w:rPr>
          <w:rFonts w:cs="David"/>
          <w:rtl/>
        </w:rPr>
        <w:t xml:space="preserve"> </w:t>
      </w:r>
      <w:r w:rsidR="006A139D" w:rsidRPr="00F725A5">
        <w:rPr>
          <w:rFonts w:cs="David" w:hint="eastAsia"/>
          <w:rtl/>
        </w:rPr>
        <w:t>זה</w:t>
      </w:r>
      <w:r w:rsidR="006A139D" w:rsidRPr="00F725A5">
        <w:rPr>
          <w:rFonts w:cs="David"/>
          <w:rtl/>
        </w:rPr>
        <w:t>.</w:t>
      </w:r>
    </w:p>
    <w:p w14:paraId="745CA99A" w14:textId="77777777" w:rsidR="00465ED6" w:rsidRPr="00F725A5" w:rsidRDefault="00465ED6">
      <w:pPr>
        <w:tabs>
          <w:tab w:val="left" w:pos="720"/>
          <w:tab w:val="left" w:pos="1440"/>
          <w:tab w:val="left" w:pos="2160"/>
          <w:tab w:val="left" w:pos="2880"/>
        </w:tabs>
        <w:ind w:left="1440" w:hanging="720"/>
        <w:rPr>
          <w:rFonts w:cs="David"/>
          <w:rtl/>
        </w:rPr>
      </w:pPr>
    </w:p>
    <w:p w14:paraId="21E37315" w14:textId="77777777" w:rsidR="00465ED6" w:rsidRPr="00F725A5" w:rsidRDefault="00465ED6">
      <w:pPr>
        <w:tabs>
          <w:tab w:val="left" w:pos="720"/>
          <w:tab w:val="left" w:pos="1080"/>
          <w:tab w:val="left" w:pos="1440"/>
          <w:tab w:val="left" w:pos="2160"/>
          <w:tab w:val="left" w:pos="2880"/>
        </w:tabs>
        <w:ind w:left="720" w:right="-360"/>
        <w:jc w:val="both"/>
        <w:rPr>
          <w:rFonts w:cs="David"/>
          <w:rtl/>
        </w:rPr>
      </w:pPr>
    </w:p>
    <w:p w14:paraId="2DC2A31A" w14:textId="77777777" w:rsidR="00465ED6" w:rsidRPr="00F725A5" w:rsidRDefault="00465ED6">
      <w:pPr>
        <w:tabs>
          <w:tab w:val="left" w:pos="720"/>
          <w:tab w:val="left" w:pos="1080"/>
          <w:tab w:val="left" w:pos="1440"/>
          <w:tab w:val="left" w:pos="2160"/>
          <w:tab w:val="left" w:pos="2880"/>
        </w:tabs>
        <w:jc w:val="both"/>
        <w:rPr>
          <w:rFonts w:cs="David"/>
          <w:b/>
          <w:bCs/>
          <w:rtl/>
        </w:rPr>
      </w:pPr>
      <w:r w:rsidRPr="00F725A5">
        <w:rPr>
          <w:rFonts w:cs="David"/>
          <w:b/>
          <w:bCs/>
          <w:rtl/>
        </w:rPr>
        <w:t>36.</w:t>
      </w:r>
      <w:r w:rsidRPr="00F725A5">
        <w:rPr>
          <w:rFonts w:cs="David"/>
          <w:b/>
          <w:bCs/>
          <w:rtl/>
        </w:rPr>
        <w:tab/>
        <w:t>א</w:t>
      </w:r>
      <w:r w:rsidR="00714870" w:rsidRPr="00F725A5">
        <w:rPr>
          <w:rFonts w:cs="David" w:hint="eastAsia"/>
          <w:b/>
          <w:bCs/>
          <w:rtl/>
        </w:rPr>
        <w:t>ו</w:t>
      </w:r>
      <w:r w:rsidRPr="00F725A5">
        <w:rPr>
          <w:rFonts w:cs="David"/>
          <w:b/>
          <w:bCs/>
          <w:rtl/>
        </w:rPr>
        <w:t>רכה להשלמת העבודות</w:t>
      </w:r>
    </w:p>
    <w:p w14:paraId="1EF7F84F" w14:textId="77777777" w:rsidR="00465ED6" w:rsidRPr="00F725A5" w:rsidRDefault="00465ED6">
      <w:pPr>
        <w:tabs>
          <w:tab w:val="left" w:pos="720"/>
          <w:tab w:val="left" w:pos="1080"/>
          <w:tab w:val="left" w:pos="1440"/>
          <w:tab w:val="left" w:pos="2160"/>
          <w:tab w:val="left" w:pos="2880"/>
        </w:tabs>
        <w:ind w:left="720"/>
        <w:jc w:val="both"/>
        <w:rPr>
          <w:rFonts w:cs="David"/>
          <w:rtl/>
        </w:rPr>
      </w:pPr>
    </w:p>
    <w:p w14:paraId="29FDBCB4" w14:textId="77777777" w:rsidR="00465ED6" w:rsidRPr="00F725A5" w:rsidRDefault="00465ED6" w:rsidP="00AD6330">
      <w:pPr>
        <w:tabs>
          <w:tab w:val="left" w:pos="720"/>
          <w:tab w:val="left" w:pos="1440"/>
          <w:tab w:val="left" w:pos="2160"/>
          <w:tab w:val="left" w:pos="2880"/>
        </w:tabs>
        <w:ind w:left="720"/>
        <w:jc w:val="both"/>
        <w:rPr>
          <w:rFonts w:cs="David"/>
          <w:rtl/>
        </w:rPr>
      </w:pPr>
      <w:r w:rsidRPr="00F725A5">
        <w:rPr>
          <w:rFonts w:cs="David"/>
          <w:rtl/>
        </w:rPr>
        <w:t>מבלי לגרוע מן האמור בסעיף 35 לעיל, נגרם עיכוב בביצוע הפרויקט מסיבת כ</w:t>
      </w:r>
      <w:r w:rsidR="00AD6330" w:rsidRPr="00F725A5">
        <w:rPr>
          <w:rFonts w:cs="David" w:hint="eastAsia"/>
          <w:rtl/>
        </w:rPr>
        <w:t>ו</w:t>
      </w:r>
      <w:r w:rsidRPr="00F725A5">
        <w:rPr>
          <w:rFonts w:cs="David"/>
          <w:rtl/>
        </w:rPr>
        <w:t>ח עליון</w:t>
      </w:r>
      <w:r w:rsidR="00575DE1" w:rsidRPr="00F725A5">
        <w:rPr>
          <w:rFonts w:cs="David"/>
          <w:rtl/>
        </w:rPr>
        <w:t xml:space="preserve"> כהגדרתו לעיל</w:t>
      </w:r>
      <w:r w:rsidRPr="00F725A5">
        <w:rPr>
          <w:rFonts w:cs="David"/>
          <w:rtl/>
        </w:rPr>
        <w:t xml:space="preserve"> שלדעת המפקח לא היתה לקבלן שליטה עלי</w:t>
      </w:r>
      <w:r w:rsidR="00AD6330" w:rsidRPr="00F725A5">
        <w:rPr>
          <w:rFonts w:cs="David" w:hint="eastAsia"/>
          <w:rtl/>
        </w:rPr>
        <w:t>ו</w:t>
      </w:r>
      <w:r w:rsidRPr="00F725A5">
        <w:rPr>
          <w:rFonts w:cs="David"/>
          <w:rtl/>
        </w:rPr>
        <w:t xml:space="preserve"> ולא היתה לו אפשרות למנוע את העיכוב</w:t>
      </w:r>
      <w:r w:rsidR="00AD6330" w:rsidRPr="00F725A5">
        <w:rPr>
          <w:rFonts w:cs="David"/>
          <w:rtl/>
        </w:rPr>
        <w:t>,</w:t>
      </w:r>
      <w:r w:rsidRPr="00F725A5">
        <w:rPr>
          <w:rFonts w:cs="David"/>
          <w:rtl/>
        </w:rPr>
        <w:t xml:space="preserve"> רשאי הקבלן לבקש ארכה למועד השלמת הבניה והמפקח יקבע את שיעור הארכה בפקודת שינויים, לפי שיקול דעתו הסופי ובתנאי כי- </w:t>
      </w:r>
    </w:p>
    <w:p w14:paraId="063CFC3E" w14:textId="77777777" w:rsidR="00BB4AB0" w:rsidRPr="00F725A5" w:rsidRDefault="00BB4AB0">
      <w:pPr>
        <w:tabs>
          <w:tab w:val="left" w:pos="720"/>
          <w:tab w:val="left" w:pos="1440"/>
          <w:tab w:val="left" w:pos="2160"/>
          <w:tab w:val="left" w:pos="2880"/>
        </w:tabs>
        <w:ind w:left="720"/>
        <w:jc w:val="both"/>
        <w:rPr>
          <w:rFonts w:cs="David"/>
          <w:rtl/>
        </w:rPr>
      </w:pPr>
    </w:p>
    <w:p w14:paraId="6CA58880" w14:textId="77777777" w:rsidR="00465ED6" w:rsidRPr="00F725A5" w:rsidRDefault="00465ED6" w:rsidP="00575DE1">
      <w:pPr>
        <w:tabs>
          <w:tab w:val="left" w:pos="720"/>
          <w:tab w:val="left" w:pos="1440"/>
          <w:tab w:val="left" w:pos="1680"/>
          <w:tab w:val="left" w:pos="2160"/>
          <w:tab w:val="left" w:pos="2880"/>
        </w:tabs>
        <w:ind w:left="1440" w:hanging="720"/>
        <w:jc w:val="both"/>
        <w:rPr>
          <w:rFonts w:cs="David"/>
          <w:rtl/>
        </w:rPr>
      </w:pPr>
      <w:r w:rsidRPr="00F725A5">
        <w:rPr>
          <w:rFonts w:cs="David"/>
          <w:rtl/>
        </w:rPr>
        <w:t>36.1</w:t>
      </w:r>
      <w:r w:rsidRPr="00F725A5">
        <w:rPr>
          <w:rFonts w:cs="David"/>
          <w:rtl/>
        </w:rPr>
        <w:tab/>
        <w:t xml:space="preserve">הקבלן לא יהא רשאי לבקש ארכה </w:t>
      </w:r>
      <w:r w:rsidR="00575DE1" w:rsidRPr="00F725A5">
        <w:rPr>
          <w:rFonts w:cs="David" w:hint="eastAsia"/>
          <w:rtl/>
        </w:rPr>
        <w:t>עקב</w:t>
      </w:r>
      <w:r w:rsidR="00575DE1" w:rsidRPr="00F725A5">
        <w:rPr>
          <w:rFonts w:cs="David"/>
          <w:rtl/>
        </w:rPr>
        <w:t xml:space="preserve"> </w:t>
      </w:r>
      <w:r w:rsidR="00575DE1" w:rsidRPr="00F725A5">
        <w:rPr>
          <w:rFonts w:cs="David" w:hint="eastAsia"/>
          <w:rtl/>
        </w:rPr>
        <w:t>האמור</w:t>
      </w:r>
      <w:r w:rsidR="00575DE1" w:rsidRPr="00F725A5">
        <w:rPr>
          <w:rFonts w:cs="David"/>
          <w:rtl/>
        </w:rPr>
        <w:t xml:space="preserve"> </w:t>
      </w:r>
      <w:r w:rsidR="00575DE1" w:rsidRPr="00F725A5">
        <w:rPr>
          <w:rFonts w:cs="David" w:hint="eastAsia"/>
          <w:rtl/>
        </w:rPr>
        <w:t>לעיל</w:t>
      </w:r>
      <w:r w:rsidR="00575DE1" w:rsidRPr="00F725A5">
        <w:rPr>
          <w:rFonts w:cs="David"/>
          <w:rtl/>
        </w:rPr>
        <w:t xml:space="preserve"> </w:t>
      </w:r>
      <w:r w:rsidR="00575DE1" w:rsidRPr="00F725A5">
        <w:rPr>
          <w:rFonts w:cs="David" w:hint="eastAsia"/>
          <w:rtl/>
        </w:rPr>
        <w:t>אם</w:t>
      </w:r>
      <w:r w:rsidR="00575DE1" w:rsidRPr="00F725A5">
        <w:rPr>
          <w:rFonts w:cs="David"/>
          <w:rtl/>
        </w:rPr>
        <w:t xml:space="preserve"> </w:t>
      </w:r>
      <w:r w:rsidR="00575DE1" w:rsidRPr="00F725A5">
        <w:rPr>
          <w:rFonts w:cs="David" w:hint="eastAsia"/>
          <w:rtl/>
        </w:rPr>
        <w:t>חלפו</w:t>
      </w:r>
      <w:r w:rsidRPr="00F725A5">
        <w:rPr>
          <w:rFonts w:cs="David"/>
          <w:rtl/>
        </w:rPr>
        <w:t xml:space="preserve"> </w:t>
      </w:r>
      <w:r w:rsidRPr="000E2DE0">
        <w:rPr>
          <w:rFonts w:cs="David"/>
        </w:rPr>
        <w:t>30</w:t>
      </w:r>
      <w:r w:rsidRPr="00F725A5">
        <w:rPr>
          <w:rFonts w:cs="David"/>
          <w:rtl/>
        </w:rPr>
        <w:t xml:space="preserve"> יום מיום שהוסרו התנאים שגרמו לעיכוב בעבודות</w:t>
      </w:r>
      <w:r w:rsidR="00575DE1" w:rsidRPr="00F725A5">
        <w:rPr>
          <w:rFonts w:cs="David"/>
          <w:rtl/>
        </w:rPr>
        <w:t xml:space="preserve"> עקב כוח עליון</w:t>
      </w:r>
      <w:r w:rsidRPr="00F725A5">
        <w:rPr>
          <w:rFonts w:cs="David"/>
          <w:rtl/>
        </w:rPr>
        <w:t>.</w:t>
      </w:r>
    </w:p>
    <w:p w14:paraId="25727643"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332FA136" w14:textId="77777777" w:rsidR="00465ED6" w:rsidRPr="00F725A5" w:rsidRDefault="00465ED6" w:rsidP="00575DE1">
      <w:pPr>
        <w:tabs>
          <w:tab w:val="left" w:pos="720"/>
          <w:tab w:val="left" w:pos="1440"/>
          <w:tab w:val="left" w:pos="1680"/>
          <w:tab w:val="left" w:pos="2160"/>
          <w:tab w:val="left" w:pos="2880"/>
        </w:tabs>
        <w:ind w:left="1440" w:hanging="720"/>
        <w:jc w:val="both"/>
        <w:rPr>
          <w:rFonts w:cs="David"/>
          <w:rtl/>
        </w:rPr>
      </w:pPr>
      <w:r w:rsidRPr="00F725A5">
        <w:rPr>
          <w:rFonts w:cs="David"/>
          <w:rtl/>
        </w:rPr>
        <w:t>36.2</w:t>
      </w:r>
      <w:r w:rsidRPr="00F725A5">
        <w:rPr>
          <w:rFonts w:cs="David"/>
          <w:rtl/>
        </w:rPr>
        <w:tab/>
        <w:t>הקבלן יהא חייב להביא ראיות, לשביעות רצונו הבלעדית של המפקח שהתנאים האמורים</w:t>
      </w:r>
      <w:r w:rsidR="00575DE1" w:rsidRPr="00F725A5">
        <w:rPr>
          <w:rFonts w:cs="David"/>
          <w:rtl/>
        </w:rPr>
        <w:t xml:space="preserve"> </w:t>
      </w:r>
      <w:r w:rsidRPr="00F725A5">
        <w:rPr>
          <w:rFonts w:cs="David"/>
          <w:rtl/>
        </w:rPr>
        <w:t>א</w:t>
      </w:r>
      <w:r w:rsidR="00575DE1" w:rsidRPr="00F725A5">
        <w:rPr>
          <w:rFonts w:cs="David" w:hint="eastAsia"/>
          <w:rtl/>
        </w:rPr>
        <w:t>י</w:t>
      </w:r>
      <w:r w:rsidRPr="00F725A5">
        <w:rPr>
          <w:rFonts w:cs="David"/>
          <w:rtl/>
        </w:rPr>
        <w:t>רעו וגרמו לעיכובים בביצוע העבודות.</w:t>
      </w:r>
    </w:p>
    <w:p w14:paraId="45486949"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05FBF91A" w14:textId="77777777" w:rsidR="00465ED6" w:rsidRPr="00F725A5" w:rsidRDefault="00465ED6">
      <w:pPr>
        <w:tabs>
          <w:tab w:val="left" w:pos="720"/>
          <w:tab w:val="left" w:pos="1440"/>
          <w:tab w:val="left" w:pos="1680"/>
          <w:tab w:val="left" w:pos="2160"/>
          <w:tab w:val="left" w:pos="2880"/>
        </w:tabs>
        <w:ind w:left="1440" w:hanging="720"/>
        <w:jc w:val="both"/>
        <w:rPr>
          <w:rFonts w:cs="David"/>
          <w:rtl/>
        </w:rPr>
      </w:pPr>
      <w:r w:rsidRPr="00F725A5">
        <w:rPr>
          <w:rFonts w:cs="David"/>
          <w:rtl/>
        </w:rPr>
        <w:t>36.3</w:t>
      </w:r>
      <w:r w:rsidRPr="00F725A5">
        <w:rPr>
          <w:rFonts w:cs="David"/>
          <w:rtl/>
        </w:rPr>
        <w:tab/>
        <w:t>המפקח יהיה הפוסק לגבי השפעת העיכובים על חלק זה או אחר של העבודות ועל השפעתם המצטברת על לוח הזמנים הכללי לבצוע העבודות (אם בכלל).</w:t>
      </w:r>
    </w:p>
    <w:p w14:paraId="2E901D48"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69C02DE4" w14:textId="77777777" w:rsidR="00465ED6" w:rsidRPr="00F725A5" w:rsidRDefault="00465ED6">
      <w:pPr>
        <w:tabs>
          <w:tab w:val="left" w:pos="720"/>
          <w:tab w:val="left" w:pos="1440"/>
          <w:tab w:val="left" w:pos="1680"/>
          <w:tab w:val="left" w:pos="2160"/>
          <w:tab w:val="left" w:pos="2880"/>
        </w:tabs>
        <w:ind w:left="1440" w:hanging="720"/>
        <w:jc w:val="both"/>
        <w:rPr>
          <w:rFonts w:cs="David"/>
          <w:rtl/>
        </w:rPr>
      </w:pPr>
      <w:r w:rsidRPr="00F725A5">
        <w:rPr>
          <w:rFonts w:cs="David"/>
          <w:rtl/>
        </w:rPr>
        <w:t>36.4</w:t>
      </w:r>
      <w:r w:rsidRPr="00F725A5">
        <w:rPr>
          <w:rFonts w:cs="David"/>
          <w:rtl/>
        </w:rPr>
        <w:tab/>
        <w:t>הארכה לא תכלול בכל מקרה זמן כלשהו להתארגנות, למעט 7 ימים, שיתווספו למשך הארכה.</w:t>
      </w:r>
    </w:p>
    <w:p w14:paraId="0CAD82C3" w14:textId="77777777" w:rsidR="00465ED6" w:rsidRPr="00F725A5" w:rsidRDefault="00465ED6">
      <w:pPr>
        <w:tabs>
          <w:tab w:val="left" w:pos="720"/>
          <w:tab w:val="left" w:pos="1440"/>
          <w:tab w:val="left" w:pos="2160"/>
          <w:tab w:val="left" w:pos="2880"/>
        </w:tabs>
        <w:ind w:left="720"/>
        <w:jc w:val="both"/>
        <w:rPr>
          <w:rFonts w:cs="David"/>
          <w:rtl/>
        </w:rPr>
      </w:pPr>
    </w:p>
    <w:p w14:paraId="777E1AC6" w14:textId="77777777" w:rsidR="00E136D9" w:rsidRDefault="00465ED6">
      <w:pPr>
        <w:tabs>
          <w:tab w:val="left" w:pos="720"/>
          <w:tab w:val="left" w:pos="1440"/>
          <w:tab w:val="left" w:pos="2160"/>
          <w:tab w:val="left" w:pos="2880"/>
        </w:tabs>
        <w:ind w:left="1440"/>
        <w:jc w:val="both"/>
        <w:rPr>
          <w:rFonts w:cs="David"/>
          <w:rtl/>
        </w:rPr>
      </w:pPr>
      <w:r w:rsidRPr="00F725A5">
        <w:rPr>
          <w:rFonts w:cs="David"/>
          <w:rtl/>
        </w:rPr>
        <w:t xml:space="preserve">אין בסעיף זה לגרוע מהוראות יתר סעיפי חוזה זה, אשר עניינם מתן אורכה להשלמת העבודה. </w:t>
      </w:r>
    </w:p>
    <w:p w14:paraId="3BD61704" w14:textId="77777777" w:rsidR="00465ED6" w:rsidRPr="00F725A5" w:rsidRDefault="00465ED6">
      <w:pPr>
        <w:tabs>
          <w:tab w:val="left" w:pos="720"/>
          <w:tab w:val="left" w:pos="1440"/>
          <w:tab w:val="left" w:pos="2160"/>
          <w:tab w:val="left" w:pos="2880"/>
        </w:tabs>
        <w:ind w:left="1440"/>
        <w:jc w:val="both"/>
        <w:rPr>
          <w:rFonts w:cs="David"/>
          <w:rtl/>
        </w:rPr>
      </w:pPr>
    </w:p>
    <w:p w14:paraId="1F3DBC50" w14:textId="77777777" w:rsidR="00465ED6" w:rsidRPr="00F725A5" w:rsidRDefault="00465ED6">
      <w:pPr>
        <w:tabs>
          <w:tab w:val="left" w:pos="-993"/>
          <w:tab w:val="left" w:pos="720"/>
          <w:tab w:val="left" w:pos="1440"/>
          <w:tab w:val="left" w:pos="2160"/>
          <w:tab w:val="left" w:pos="2880"/>
        </w:tabs>
        <w:jc w:val="both"/>
        <w:rPr>
          <w:rFonts w:cs="David"/>
          <w:rtl/>
        </w:rPr>
      </w:pPr>
      <w:r w:rsidRPr="00F725A5">
        <w:rPr>
          <w:rFonts w:cs="David"/>
          <w:b/>
          <w:bCs/>
          <w:rtl/>
        </w:rPr>
        <w:t>37.        פעולות להשלמת קצב הביצוע</w:t>
      </w:r>
      <w:r w:rsidRPr="00F725A5">
        <w:rPr>
          <w:rFonts w:cs="David"/>
          <w:rtl/>
        </w:rPr>
        <w:t xml:space="preserve">                            </w:t>
      </w:r>
    </w:p>
    <w:p w14:paraId="1E6E03F5" w14:textId="77777777" w:rsidR="00465ED6" w:rsidRPr="00F725A5" w:rsidRDefault="00465ED6">
      <w:pPr>
        <w:tabs>
          <w:tab w:val="left" w:pos="-993"/>
          <w:tab w:val="left" w:pos="720"/>
          <w:tab w:val="left" w:pos="1440"/>
          <w:tab w:val="left" w:pos="2160"/>
          <w:tab w:val="left" w:pos="2880"/>
        </w:tabs>
        <w:ind w:left="720"/>
        <w:jc w:val="both"/>
        <w:rPr>
          <w:rFonts w:cs="David"/>
          <w:rtl/>
        </w:rPr>
      </w:pPr>
      <w:r w:rsidRPr="00F725A5">
        <w:rPr>
          <w:rFonts w:cs="David"/>
          <w:rtl/>
        </w:rPr>
        <w:t xml:space="preserve"> </w:t>
      </w:r>
    </w:p>
    <w:p w14:paraId="7D9A9EFF" w14:textId="77777777" w:rsidR="00465ED6" w:rsidRPr="00F725A5" w:rsidRDefault="00465ED6" w:rsidP="00F725A5">
      <w:pPr>
        <w:tabs>
          <w:tab w:val="left" w:pos="-993"/>
          <w:tab w:val="left" w:pos="720"/>
          <w:tab w:val="left" w:pos="1440"/>
          <w:tab w:val="left" w:pos="1701"/>
          <w:tab w:val="left" w:pos="2160"/>
          <w:tab w:val="left" w:pos="2880"/>
        </w:tabs>
        <w:ind w:left="1440" w:hanging="720"/>
        <w:jc w:val="both"/>
        <w:rPr>
          <w:rFonts w:cs="David"/>
          <w:rtl/>
        </w:rPr>
      </w:pPr>
      <w:r w:rsidRPr="00F725A5">
        <w:rPr>
          <w:rFonts w:cs="David"/>
          <w:rtl/>
        </w:rPr>
        <w:t xml:space="preserve">37.1    </w:t>
      </w:r>
      <w:r w:rsidRPr="00F725A5">
        <w:rPr>
          <w:rFonts w:cs="David"/>
          <w:rtl/>
        </w:rPr>
        <w:tab/>
        <w:t>אם יהיה צורך בעבודת לילה או בעבודה בימי שבתון, או בעבודת שעות נוספות יושג ההיתר הדרוש לכך על ידי הקבלן, על חשבונו ואחריותו הבלעדית.</w:t>
      </w:r>
    </w:p>
    <w:p w14:paraId="2FD2AA67"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3FDFFE5F" w14:textId="77777777" w:rsidR="00465ED6" w:rsidRPr="00F725A5" w:rsidRDefault="00465ED6" w:rsidP="003511F7">
      <w:pPr>
        <w:tabs>
          <w:tab w:val="left" w:pos="720"/>
          <w:tab w:val="left" w:pos="1440"/>
          <w:tab w:val="left" w:pos="1680"/>
          <w:tab w:val="left" w:pos="2160"/>
          <w:tab w:val="left" w:pos="2880"/>
        </w:tabs>
        <w:ind w:left="1440" w:hanging="720"/>
        <w:jc w:val="both"/>
        <w:rPr>
          <w:rFonts w:cs="David"/>
          <w:rtl/>
        </w:rPr>
      </w:pPr>
      <w:r w:rsidRPr="00F725A5">
        <w:rPr>
          <w:rFonts w:cs="David"/>
          <w:rtl/>
        </w:rPr>
        <w:t>37.2</w:t>
      </w:r>
      <w:r w:rsidRPr="00F725A5">
        <w:rPr>
          <w:rFonts w:cs="David"/>
          <w:rtl/>
        </w:rPr>
        <w:tab/>
        <w:t>הקבלן לא רשאי לתבוע כל תשלום נוסף</w:t>
      </w:r>
      <w:r w:rsidR="003511F7" w:rsidRPr="00F725A5">
        <w:rPr>
          <w:rFonts w:cs="David"/>
          <w:rtl/>
        </w:rPr>
        <w:t xml:space="preserve"> גם</w:t>
      </w:r>
      <w:r w:rsidRPr="00F725A5">
        <w:rPr>
          <w:rFonts w:cs="David"/>
          <w:rtl/>
        </w:rPr>
        <w:t xml:space="preserve"> אם כדי למלא את האמור בסעיף 37.1 לעיל, יהיה עליו לעבוד ביותר מאשר ממשמרת אחת של פועלים ליום או בלילה או בשעות נוספות.</w:t>
      </w:r>
    </w:p>
    <w:p w14:paraId="0F2E4AE5"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7DFBF87F" w14:textId="77777777" w:rsidR="00465ED6" w:rsidRPr="00F725A5" w:rsidRDefault="00465ED6">
      <w:pPr>
        <w:tabs>
          <w:tab w:val="left" w:pos="720"/>
          <w:tab w:val="left" w:pos="992"/>
          <w:tab w:val="left" w:pos="1440"/>
          <w:tab w:val="left" w:pos="2160"/>
          <w:tab w:val="left" w:pos="2880"/>
        </w:tabs>
        <w:jc w:val="both"/>
        <w:rPr>
          <w:rFonts w:cs="David"/>
          <w:bCs/>
          <w:rtl/>
        </w:rPr>
      </w:pPr>
      <w:r w:rsidRPr="00F725A5">
        <w:rPr>
          <w:rFonts w:cs="David"/>
          <w:bCs/>
          <w:rtl/>
        </w:rPr>
        <w:t>38.</w:t>
      </w:r>
      <w:r w:rsidRPr="00F725A5">
        <w:rPr>
          <w:rFonts w:cs="David"/>
          <w:bCs/>
          <w:rtl/>
        </w:rPr>
        <w:tab/>
        <w:t>תכניות</w:t>
      </w:r>
    </w:p>
    <w:p w14:paraId="46792103" w14:textId="77777777" w:rsidR="00465ED6" w:rsidRPr="00F725A5" w:rsidRDefault="00465ED6">
      <w:pPr>
        <w:tabs>
          <w:tab w:val="left" w:pos="720"/>
          <w:tab w:val="left" w:pos="1440"/>
          <w:tab w:val="left" w:pos="2160"/>
          <w:tab w:val="left" w:pos="2280"/>
          <w:tab w:val="left" w:pos="2880"/>
        </w:tabs>
        <w:ind w:left="720"/>
        <w:jc w:val="both"/>
        <w:rPr>
          <w:rFonts w:cs="David"/>
          <w:rtl/>
        </w:rPr>
      </w:pPr>
    </w:p>
    <w:p w14:paraId="2FF45A1D" w14:textId="77777777" w:rsidR="00465ED6" w:rsidRPr="00F725A5" w:rsidRDefault="00465ED6">
      <w:pPr>
        <w:pStyle w:val="a5"/>
        <w:tabs>
          <w:tab w:val="left" w:pos="720"/>
          <w:tab w:val="left" w:pos="1440"/>
          <w:tab w:val="left" w:pos="1701"/>
          <w:tab w:val="left" w:pos="2160"/>
          <w:tab w:val="left" w:pos="2880"/>
        </w:tabs>
        <w:rPr>
          <w:sz w:val="24"/>
          <w:rtl/>
        </w:rPr>
      </w:pPr>
      <w:r w:rsidRPr="00F725A5">
        <w:rPr>
          <w:sz w:val="24"/>
          <w:rtl/>
        </w:rPr>
        <w:t>38.1</w:t>
      </w:r>
      <w:r w:rsidRPr="00F725A5">
        <w:rPr>
          <w:sz w:val="24"/>
          <w:rtl/>
        </w:rPr>
        <w:tab/>
        <w:t>התוכניות המצורפות לחוזה זה בעת חתימתו הם תכניות לביצוע.</w:t>
      </w:r>
    </w:p>
    <w:p w14:paraId="4C31E533" w14:textId="77777777" w:rsidR="00465ED6" w:rsidRPr="00F725A5" w:rsidRDefault="00465ED6">
      <w:pPr>
        <w:tabs>
          <w:tab w:val="left" w:pos="720"/>
          <w:tab w:val="left" w:pos="992"/>
          <w:tab w:val="left" w:pos="1440"/>
          <w:tab w:val="left" w:pos="2160"/>
          <w:tab w:val="left" w:pos="2880"/>
        </w:tabs>
        <w:ind w:left="1440" w:hanging="720"/>
        <w:jc w:val="both"/>
        <w:rPr>
          <w:rFonts w:cs="David"/>
          <w:rtl/>
        </w:rPr>
      </w:pPr>
      <w:r w:rsidRPr="00F725A5">
        <w:rPr>
          <w:rFonts w:cs="David"/>
          <w:b/>
          <w:bCs/>
          <w:rtl/>
        </w:rPr>
        <w:tab/>
      </w:r>
      <w:r w:rsidRPr="00F725A5">
        <w:rPr>
          <w:rFonts w:cs="David"/>
          <w:b/>
          <w:bCs/>
          <w:rtl/>
        </w:rPr>
        <w:tab/>
      </w:r>
      <w:r w:rsidRPr="00F725A5">
        <w:rPr>
          <w:rFonts w:cs="David"/>
          <w:rtl/>
        </w:rPr>
        <w:t>יתכן שתוך כדי ביצוע הפרויקט ימסרו תכניות נוספות ופרטים נוספים אשר יחייבו ביצוע על פיהם.</w:t>
      </w:r>
    </w:p>
    <w:p w14:paraId="3132A720" w14:textId="77777777" w:rsidR="00465ED6" w:rsidRPr="00F725A5" w:rsidRDefault="00465ED6">
      <w:pPr>
        <w:tabs>
          <w:tab w:val="left" w:pos="720"/>
          <w:tab w:val="left" w:pos="992"/>
          <w:tab w:val="left" w:pos="1440"/>
          <w:tab w:val="left" w:pos="2160"/>
          <w:tab w:val="left" w:pos="2880"/>
        </w:tabs>
        <w:ind w:left="720"/>
        <w:jc w:val="both"/>
        <w:rPr>
          <w:rFonts w:cs="David"/>
          <w:rtl/>
        </w:rPr>
      </w:pPr>
    </w:p>
    <w:p w14:paraId="7F42490B" w14:textId="77777777" w:rsidR="00465ED6" w:rsidRPr="00F725A5" w:rsidRDefault="00465ED6">
      <w:pPr>
        <w:tabs>
          <w:tab w:val="left" w:pos="720"/>
          <w:tab w:val="left" w:pos="1440"/>
          <w:tab w:val="left" w:pos="1680"/>
          <w:tab w:val="left" w:pos="2160"/>
          <w:tab w:val="left" w:pos="2880"/>
        </w:tabs>
        <w:ind w:left="720"/>
        <w:jc w:val="both"/>
        <w:rPr>
          <w:rFonts w:cs="David"/>
          <w:rtl/>
        </w:rPr>
      </w:pPr>
      <w:r w:rsidRPr="00F725A5">
        <w:rPr>
          <w:rFonts w:cs="David"/>
          <w:rtl/>
        </w:rPr>
        <w:t>38.2</w:t>
      </w:r>
      <w:r w:rsidRPr="00F725A5">
        <w:rPr>
          <w:rFonts w:cs="David"/>
          <w:rtl/>
        </w:rPr>
        <w:tab/>
        <w:t>לעניין התכניות שיסופקו לקבלן יחולו ההוראות כדלקמן:-</w:t>
      </w:r>
    </w:p>
    <w:p w14:paraId="2CF923B5" w14:textId="77777777" w:rsidR="00465ED6" w:rsidRPr="00F725A5" w:rsidRDefault="00465ED6" w:rsidP="008305C2">
      <w:pPr>
        <w:numPr>
          <w:ilvl w:val="0"/>
          <w:numId w:val="15"/>
        </w:numPr>
        <w:tabs>
          <w:tab w:val="clear" w:pos="2280"/>
          <w:tab w:val="left" w:pos="720"/>
          <w:tab w:val="left" w:pos="1440"/>
          <w:tab w:val="left" w:pos="2160"/>
          <w:tab w:val="left" w:pos="2880"/>
          <w:tab w:val="num" w:pos="3000"/>
        </w:tabs>
        <w:ind w:left="2160" w:right="0" w:hanging="720"/>
        <w:jc w:val="both"/>
        <w:rPr>
          <w:rFonts w:cs="David"/>
          <w:rtl/>
        </w:rPr>
      </w:pPr>
      <w:r w:rsidRPr="00F725A5">
        <w:rPr>
          <w:rFonts w:cs="David"/>
          <w:rtl/>
        </w:rPr>
        <w:t xml:space="preserve">העתקים בכמות הנדרשת מכל אחת מהתוכניות יימסרו לקבלן על-ידי המזמין. שלושה העתקים יוכנו ע"ח המזמין, וכל העתק נוסף שיהיה דרוש לקבלן, יוכן על חשבון הקבלן. </w:t>
      </w:r>
    </w:p>
    <w:p w14:paraId="6CDBA234" w14:textId="77777777" w:rsidR="00465ED6" w:rsidRPr="00F725A5" w:rsidRDefault="00465ED6">
      <w:pPr>
        <w:tabs>
          <w:tab w:val="left" w:pos="720"/>
          <w:tab w:val="left" w:pos="1440"/>
          <w:tab w:val="left" w:pos="2160"/>
          <w:tab w:val="left" w:pos="2280"/>
          <w:tab w:val="left" w:pos="2880"/>
        </w:tabs>
        <w:ind w:left="720"/>
        <w:jc w:val="both"/>
        <w:rPr>
          <w:rFonts w:cs="David"/>
          <w:rtl/>
        </w:rPr>
      </w:pPr>
    </w:p>
    <w:p w14:paraId="40EAA1B9" w14:textId="77777777" w:rsidR="00465ED6" w:rsidRPr="00F725A5" w:rsidRDefault="00465ED6">
      <w:pPr>
        <w:tabs>
          <w:tab w:val="left" w:pos="720"/>
          <w:tab w:val="left" w:pos="1440"/>
          <w:tab w:val="left" w:pos="2160"/>
          <w:tab w:val="left" w:pos="2280"/>
          <w:tab w:val="left" w:pos="2880"/>
        </w:tabs>
        <w:ind w:left="2160" w:hanging="1440"/>
        <w:jc w:val="both"/>
        <w:rPr>
          <w:rFonts w:cs="David"/>
          <w:rtl/>
        </w:rPr>
      </w:pPr>
      <w:r w:rsidRPr="00F725A5">
        <w:rPr>
          <w:rFonts w:cs="David"/>
          <w:rtl/>
        </w:rPr>
        <w:tab/>
        <w:t>2)</w:t>
      </w:r>
      <w:r w:rsidRPr="00F725A5">
        <w:rPr>
          <w:rFonts w:cs="David"/>
          <w:rtl/>
        </w:rPr>
        <w:tab/>
        <w:t>העתקים מכל מסמך המהווה חלק מהחוזה, יוחזקו על-ידי הקבלן בבניין. האדריכל ו/או מהנדסים יועצים והמפקח ומזמין וכל אדם שהורשה על-ידם בכתב לתכלית זו, יהיו רשאים לבדוק ולהשתמש בהם בכל שעה המתקבלת על הדעת.</w:t>
      </w:r>
    </w:p>
    <w:p w14:paraId="044B015D" w14:textId="77777777" w:rsidR="00465ED6" w:rsidRPr="00F725A5" w:rsidRDefault="00465ED6">
      <w:pPr>
        <w:tabs>
          <w:tab w:val="left" w:pos="720"/>
          <w:tab w:val="left" w:pos="1440"/>
          <w:tab w:val="left" w:pos="2160"/>
          <w:tab w:val="left" w:pos="2280"/>
          <w:tab w:val="left" w:pos="2880"/>
        </w:tabs>
        <w:ind w:left="720"/>
        <w:jc w:val="both"/>
        <w:rPr>
          <w:rFonts w:cs="David"/>
          <w:rtl/>
        </w:rPr>
      </w:pPr>
    </w:p>
    <w:p w14:paraId="4C800761" w14:textId="77777777" w:rsidR="00465ED6" w:rsidRPr="00F725A5" w:rsidRDefault="00465ED6">
      <w:pPr>
        <w:tabs>
          <w:tab w:val="left" w:pos="720"/>
          <w:tab w:val="left" w:pos="1440"/>
          <w:tab w:val="left" w:pos="2160"/>
          <w:tab w:val="left" w:pos="2280"/>
          <w:tab w:val="left" w:pos="2880"/>
        </w:tabs>
        <w:ind w:left="2160" w:hanging="1440"/>
        <w:jc w:val="both"/>
        <w:rPr>
          <w:rFonts w:cs="David"/>
          <w:rtl/>
        </w:rPr>
      </w:pPr>
      <w:r w:rsidRPr="00F725A5">
        <w:rPr>
          <w:rFonts w:cs="David"/>
          <w:rtl/>
        </w:rPr>
        <w:tab/>
        <w:t>3)</w:t>
      </w:r>
      <w:r w:rsidRPr="00F725A5">
        <w:rPr>
          <w:rFonts w:cs="David"/>
          <w:rtl/>
        </w:rPr>
        <w:tab/>
        <w:t>הקבלן ינהל תיקיה מסודרת שתאפשר גישה נוחה והתמצאות קלה בכל התכניות ואשר תעמוד לרשות האדריכל ו/או המהנדסים היועצים, או המפקח או המזמין. על הקבלן להחזיק את התוכניות במצב מעודכן בקשר להוראות ושינויים שינתנו תוך כדי מהלך העבודה.</w:t>
      </w:r>
    </w:p>
    <w:p w14:paraId="66A7EFB9" w14:textId="77777777" w:rsidR="00465ED6" w:rsidRPr="00F725A5" w:rsidRDefault="00465ED6">
      <w:pPr>
        <w:tabs>
          <w:tab w:val="left" w:pos="720"/>
          <w:tab w:val="left" w:pos="1440"/>
          <w:tab w:val="left" w:pos="2160"/>
          <w:tab w:val="left" w:pos="2880"/>
        </w:tabs>
        <w:ind w:left="2160" w:hanging="1440"/>
        <w:jc w:val="both"/>
        <w:rPr>
          <w:rFonts w:cs="David"/>
          <w:rtl/>
        </w:rPr>
      </w:pPr>
      <w:r w:rsidRPr="00F725A5">
        <w:rPr>
          <w:rFonts w:cs="David"/>
          <w:rtl/>
        </w:rPr>
        <w:tab/>
      </w:r>
      <w:r w:rsidRPr="00F725A5">
        <w:rPr>
          <w:rFonts w:cs="David"/>
          <w:rtl/>
        </w:rPr>
        <w:tab/>
        <w:t xml:space="preserve">הקבלן ינהל רישום מעודכן של זמני קבלת התכניות עם ציון שם התכנית, אינדקס השינוי ותאריך קבלת התכנית. בנוסף לנ"ל עליו להדביק את התכניות המשמשות לביצוע הבניין על לוחות </w:t>
      </w:r>
      <w:proofErr w:type="spellStart"/>
      <w:r w:rsidRPr="00F725A5">
        <w:rPr>
          <w:rFonts w:cs="David"/>
          <w:rtl/>
        </w:rPr>
        <w:t>מזוניט</w:t>
      </w:r>
      <w:proofErr w:type="spellEnd"/>
      <w:r w:rsidRPr="00F725A5">
        <w:rPr>
          <w:rFonts w:cs="David"/>
          <w:rtl/>
        </w:rPr>
        <w:t xml:space="preserve"> או דיקט מצופים </w:t>
      </w:r>
      <w:proofErr w:type="spellStart"/>
      <w:r w:rsidRPr="00F725A5">
        <w:rPr>
          <w:rFonts w:cs="David"/>
          <w:rtl/>
        </w:rPr>
        <w:t>בפוליאתולן</w:t>
      </w:r>
      <w:proofErr w:type="spellEnd"/>
      <w:r w:rsidRPr="00F725A5">
        <w:rPr>
          <w:rFonts w:cs="David"/>
          <w:rtl/>
        </w:rPr>
        <w:t xml:space="preserve">. </w:t>
      </w:r>
    </w:p>
    <w:p w14:paraId="53A48417" w14:textId="77777777" w:rsidR="00465ED6" w:rsidRPr="00F725A5" w:rsidRDefault="00465ED6">
      <w:pPr>
        <w:tabs>
          <w:tab w:val="left" w:pos="720"/>
          <w:tab w:val="left" w:pos="1440"/>
          <w:tab w:val="left" w:pos="2160"/>
          <w:tab w:val="left" w:pos="2880"/>
        </w:tabs>
        <w:ind w:left="720"/>
        <w:jc w:val="both"/>
        <w:rPr>
          <w:rFonts w:cs="David"/>
          <w:rtl/>
        </w:rPr>
      </w:pPr>
    </w:p>
    <w:p w14:paraId="696C582B" w14:textId="77777777" w:rsidR="00465ED6" w:rsidRPr="00F725A5" w:rsidRDefault="00465ED6">
      <w:pPr>
        <w:tabs>
          <w:tab w:val="left" w:pos="720"/>
          <w:tab w:val="left" w:pos="1440"/>
          <w:tab w:val="left" w:pos="1701"/>
          <w:tab w:val="left" w:pos="2160"/>
          <w:tab w:val="left" w:pos="2880"/>
        </w:tabs>
        <w:ind w:left="720"/>
        <w:jc w:val="both"/>
        <w:rPr>
          <w:rFonts w:cs="David"/>
          <w:rtl/>
        </w:rPr>
      </w:pPr>
    </w:p>
    <w:p w14:paraId="7C7F6673" w14:textId="77777777" w:rsidR="00465ED6" w:rsidRPr="00F725A5" w:rsidRDefault="00465ED6" w:rsidP="00753E5F">
      <w:pPr>
        <w:tabs>
          <w:tab w:val="left" w:pos="720"/>
          <w:tab w:val="left" w:pos="1440"/>
          <w:tab w:val="left" w:pos="2160"/>
          <w:tab w:val="left" w:pos="2280"/>
          <w:tab w:val="left" w:pos="2880"/>
        </w:tabs>
        <w:ind w:left="1440" w:hanging="720"/>
        <w:jc w:val="both"/>
        <w:rPr>
          <w:rFonts w:cs="David"/>
          <w:rtl/>
        </w:rPr>
      </w:pPr>
      <w:r w:rsidRPr="00F725A5">
        <w:rPr>
          <w:rFonts w:cs="David"/>
          <w:rtl/>
        </w:rPr>
        <w:t>38.3</w:t>
      </w:r>
      <w:r w:rsidRPr="00F725A5">
        <w:rPr>
          <w:rFonts w:cs="David"/>
          <w:rtl/>
        </w:rPr>
        <w:tab/>
        <w:t xml:space="preserve">הקבלן יכין על חשבונו בגמר העבודה </w:t>
      </w:r>
      <w:r w:rsidR="00DB1FC1" w:rsidRPr="00F725A5">
        <w:rPr>
          <w:rFonts w:cs="David" w:hint="eastAsia"/>
          <w:rtl/>
        </w:rPr>
        <w:t>תכנית</w:t>
      </w:r>
      <w:r w:rsidR="00DB1FC1" w:rsidRPr="00F725A5">
        <w:rPr>
          <w:rFonts w:cs="David"/>
          <w:rtl/>
        </w:rPr>
        <w:t xml:space="preserve"> </w:t>
      </w:r>
      <w:r w:rsidR="00DB1FC1" w:rsidRPr="00F725A5">
        <w:rPr>
          <w:rFonts w:cs="David" w:hint="eastAsia"/>
          <w:rtl/>
        </w:rPr>
        <w:t>ממוחשבת</w:t>
      </w:r>
      <w:r w:rsidR="00DB1FC1" w:rsidRPr="00F725A5">
        <w:rPr>
          <w:rFonts w:cs="David"/>
          <w:rtl/>
        </w:rPr>
        <w:t xml:space="preserve"> </w:t>
      </w:r>
      <w:r w:rsidR="00DB1FC1" w:rsidRPr="00F725A5">
        <w:rPr>
          <w:rFonts w:cs="David" w:hint="eastAsia"/>
          <w:rtl/>
        </w:rPr>
        <w:t>מעודכנת</w:t>
      </w:r>
      <w:r w:rsidR="00DB1FC1" w:rsidRPr="00F725A5">
        <w:rPr>
          <w:rFonts w:cs="David"/>
          <w:rtl/>
        </w:rPr>
        <w:t xml:space="preserve"> (מקור) </w:t>
      </w:r>
      <w:r w:rsidRPr="00F725A5">
        <w:rPr>
          <w:rFonts w:cs="David"/>
          <w:rtl/>
        </w:rPr>
        <w:t>+ 3 העתקים של תכניות שלאחר ביצוע ("</w:t>
      </w:r>
      <w:r w:rsidRPr="000E2DE0">
        <w:rPr>
          <w:rFonts w:cs="David"/>
          <w:b/>
          <w:bCs/>
        </w:rPr>
        <w:t>As Made</w:t>
      </w:r>
      <w:r w:rsidRPr="00F725A5">
        <w:rPr>
          <w:rFonts w:cs="David"/>
          <w:rtl/>
        </w:rPr>
        <w:t>")</w:t>
      </w:r>
      <w:r w:rsidRPr="000E2DE0">
        <w:rPr>
          <w:rFonts w:cs="David"/>
        </w:rPr>
        <w:t xml:space="preserve"> </w:t>
      </w:r>
      <w:r w:rsidRPr="00F725A5">
        <w:rPr>
          <w:rFonts w:cs="David"/>
          <w:rtl/>
        </w:rPr>
        <w:t xml:space="preserve">של העבודות שבוצעו על-ידו וימסור אותן </w:t>
      </w:r>
      <w:r w:rsidR="00E5361A" w:rsidRPr="00F725A5">
        <w:rPr>
          <w:rFonts w:cs="David" w:hint="eastAsia"/>
          <w:rtl/>
        </w:rPr>
        <w:t>בתוספת</w:t>
      </w:r>
      <w:r w:rsidR="00E5361A" w:rsidRPr="00F725A5">
        <w:rPr>
          <w:rFonts w:cs="David"/>
          <w:rtl/>
        </w:rPr>
        <w:t xml:space="preserve"> </w:t>
      </w:r>
      <w:r w:rsidR="00E5361A" w:rsidRPr="00F725A5">
        <w:rPr>
          <w:rFonts w:cs="David" w:hint="eastAsia"/>
          <w:rtl/>
        </w:rPr>
        <w:t>קבצים</w:t>
      </w:r>
      <w:r w:rsidR="00E5361A" w:rsidRPr="00F725A5">
        <w:rPr>
          <w:rFonts w:cs="David"/>
          <w:rtl/>
        </w:rPr>
        <w:t xml:space="preserve"> </w:t>
      </w:r>
      <w:r w:rsidR="00E5361A" w:rsidRPr="00F725A5">
        <w:rPr>
          <w:rFonts w:cs="David" w:hint="eastAsia"/>
          <w:rtl/>
        </w:rPr>
        <w:t>ממוחשבים</w:t>
      </w:r>
      <w:r w:rsidR="00E5361A" w:rsidRPr="00F725A5">
        <w:rPr>
          <w:rFonts w:cs="David"/>
          <w:rtl/>
        </w:rPr>
        <w:t xml:space="preserve"> </w:t>
      </w:r>
      <w:r w:rsidR="00E5361A" w:rsidRPr="00F725A5">
        <w:rPr>
          <w:rFonts w:cs="David" w:hint="eastAsia"/>
          <w:rtl/>
        </w:rPr>
        <w:t>של</w:t>
      </w:r>
      <w:r w:rsidR="00E5361A" w:rsidRPr="00F725A5">
        <w:rPr>
          <w:rFonts w:cs="David"/>
          <w:rtl/>
        </w:rPr>
        <w:t xml:space="preserve"> </w:t>
      </w:r>
      <w:r w:rsidR="00E5361A" w:rsidRPr="00F725A5">
        <w:rPr>
          <w:rFonts w:cs="David" w:hint="eastAsia"/>
          <w:rtl/>
        </w:rPr>
        <w:t>התכניות</w:t>
      </w:r>
      <w:r w:rsidR="00E5361A" w:rsidRPr="00F725A5">
        <w:rPr>
          <w:rFonts w:cs="David"/>
          <w:rtl/>
        </w:rPr>
        <w:t xml:space="preserve">, </w:t>
      </w:r>
      <w:r w:rsidRPr="00F725A5">
        <w:rPr>
          <w:rFonts w:cs="David"/>
          <w:rtl/>
        </w:rPr>
        <w:t xml:space="preserve">למפקח לפני הקבלה הסופית של העבודה. התכניות תהיינה באותו קנה מידה כמו התכניות המקוריות ויהיו חתומות על-ידי מודד מוסמך ו/או מהנדס הקבלן ועל ידי </w:t>
      </w:r>
      <w:r w:rsidR="00E5361A" w:rsidRPr="00F725A5">
        <w:rPr>
          <w:rFonts w:cs="David" w:hint="eastAsia"/>
          <w:rtl/>
        </w:rPr>
        <w:t>המתכננים</w:t>
      </w:r>
      <w:r w:rsidRPr="00F725A5">
        <w:rPr>
          <w:rFonts w:cs="David"/>
          <w:rtl/>
        </w:rPr>
        <w:t xml:space="preserve"> - </w:t>
      </w:r>
      <w:proofErr w:type="spellStart"/>
      <w:r w:rsidRPr="00F725A5">
        <w:rPr>
          <w:rFonts w:cs="David"/>
          <w:rtl/>
        </w:rPr>
        <w:t>הכל</w:t>
      </w:r>
      <w:proofErr w:type="spellEnd"/>
      <w:r w:rsidRPr="00F725A5">
        <w:rPr>
          <w:rFonts w:cs="David"/>
          <w:rtl/>
        </w:rPr>
        <w:t xml:space="preserve"> בהתאם להחלטת המפקח כמפורט וכנדרש </w:t>
      </w:r>
      <w:r w:rsidR="00CF4F47" w:rsidRPr="00F725A5">
        <w:rPr>
          <w:rFonts w:cs="David" w:hint="eastAsia"/>
          <w:b/>
          <w:bCs/>
          <w:u w:val="single"/>
          <w:rtl/>
        </w:rPr>
        <w:t>ב</w:t>
      </w:r>
      <w:r w:rsidRPr="00F725A5">
        <w:rPr>
          <w:rFonts w:cs="David"/>
          <w:b/>
          <w:bCs/>
          <w:u w:val="single"/>
          <w:rtl/>
        </w:rPr>
        <w:t xml:space="preserve">נספח </w:t>
      </w:r>
      <w:r w:rsidR="000805AA">
        <w:rPr>
          <w:rFonts w:cs="David" w:hint="cs"/>
          <w:b/>
          <w:bCs/>
          <w:u w:val="single"/>
          <w:rtl/>
        </w:rPr>
        <w:t>ב</w:t>
      </w:r>
      <w:r w:rsidR="000805AA" w:rsidRPr="00F725A5">
        <w:rPr>
          <w:rFonts w:cs="David"/>
          <w:b/>
          <w:bCs/>
          <w:u w:val="single"/>
          <w:rtl/>
        </w:rPr>
        <w:t>'</w:t>
      </w:r>
      <w:r w:rsidRPr="00F725A5">
        <w:rPr>
          <w:rFonts w:cs="David"/>
          <w:b/>
          <w:bCs/>
          <w:u w:val="single"/>
          <w:rtl/>
        </w:rPr>
        <w:t>-</w:t>
      </w:r>
      <w:r w:rsidR="00753E5F">
        <w:rPr>
          <w:rFonts w:cs="David" w:hint="cs"/>
          <w:b/>
          <w:bCs/>
          <w:u w:val="single"/>
          <w:rtl/>
        </w:rPr>
        <w:t>1</w:t>
      </w:r>
      <w:r w:rsidRPr="00F725A5">
        <w:rPr>
          <w:rFonts w:cs="David"/>
          <w:rtl/>
        </w:rPr>
        <w:t>. מסירת התכניות</w:t>
      </w:r>
      <w:r w:rsidR="00E5361A" w:rsidRPr="00F725A5">
        <w:rPr>
          <w:rFonts w:cs="David"/>
          <w:rtl/>
        </w:rPr>
        <w:t xml:space="preserve"> והקבצים הממוחשבים</w:t>
      </w:r>
      <w:r w:rsidRPr="00F725A5">
        <w:rPr>
          <w:rFonts w:cs="David"/>
          <w:rtl/>
        </w:rPr>
        <w:t xml:space="preserve"> היא תנאי לקבלת העבודה. לא ישולם לקבלן החשבון הסופי במידה ולא סיפק את תוכנית ה </w:t>
      </w:r>
      <w:r w:rsidRPr="00F725A5">
        <w:t>AS MADE</w:t>
      </w:r>
      <w:r w:rsidRPr="00F725A5">
        <w:rPr>
          <w:rFonts w:cs="David"/>
          <w:rtl/>
        </w:rPr>
        <w:t xml:space="preserve"> של המבנה. לא תשולם תוספת מחיר עבור תכניות אלה. על הקבלן לכ</w:t>
      </w:r>
      <w:r w:rsidR="00575DE1" w:rsidRPr="00F725A5">
        <w:rPr>
          <w:rFonts w:cs="David"/>
          <w:rtl/>
        </w:rPr>
        <w:t>לול הוצאה זו וכל ההוצאות בגין ת</w:t>
      </w:r>
      <w:r w:rsidRPr="00F725A5">
        <w:rPr>
          <w:rFonts w:cs="David"/>
          <w:rtl/>
        </w:rPr>
        <w:t>כניות במחירי היחידה של חוזה זה.</w:t>
      </w:r>
    </w:p>
    <w:p w14:paraId="3E8A3B25"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580BCD89" w14:textId="77777777" w:rsidR="005C7A9D" w:rsidRDefault="00465ED6" w:rsidP="00575DE1">
      <w:pPr>
        <w:pStyle w:val="a5"/>
        <w:tabs>
          <w:tab w:val="left" w:pos="-3544"/>
          <w:tab w:val="left" w:pos="-3402"/>
          <w:tab w:val="left" w:pos="720"/>
          <w:tab w:val="left" w:pos="1440"/>
          <w:tab w:val="left" w:pos="2160"/>
          <w:tab w:val="left" w:pos="2880"/>
        </w:tabs>
        <w:rPr>
          <w:sz w:val="24"/>
          <w:rtl/>
        </w:rPr>
      </w:pPr>
      <w:r w:rsidRPr="00F725A5">
        <w:rPr>
          <w:sz w:val="24"/>
          <w:rtl/>
        </w:rPr>
        <w:lastRenderedPageBreak/>
        <w:t>38.</w:t>
      </w:r>
      <w:r w:rsidR="00BB4AB0" w:rsidRPr="00F725A5">
        <w:rPr>
          <w:sz w:val="24"/>
          <w:rtl/>
        </w:rPr>
        <w:t>4</w:t>
      </w:r>
      <w:r w:rsidRPr="00F725A5">
        <w:rPr>
          <w:sz w:val="24"/>
          <w:rtl/>
        </w:rPr>
        <w:tab/>
        <w:t xml:space="preserve">התכניות וכל המסמכים האחרים בקשר להן, הם רכושו וקנינו הבלעדי של המזמין ואסור לקבלן, להעתיקם או להשתמש בהם, כולם או מקצתם, אלא למטרת החוזה בלבד. המזמין יספק לקבלן, לצורך ביצוע </w:t>
      </w:r>
      <w:r w:rsidR="006A139D" w:rsidRPr="00F725A5">
        <w:rPr>
          <w:rFonts w:hint="eastAsia"/>
          <w:sz w:val="24"/>
          <w:rtl/>
        </w:rPr>
        <w:t>העבודה</w:t>
      </w:r>
      <w:r w:rsidRPr="00F725A5">
        <w:rPr>
          <w:sz w:val="24"/>
          <w:rtl/>
        </w:rPr>
        <w:t>, העתקים מהתוכניות.</w:t>
      </w:r>
    </w:p>
    <w:p w14:paraId="57D8EB77" w14:textId="77777777" w:rsidR="00465ED6" w:rsidRPr="00F725A5" w:rsidRDefault="00575DE1" w:rsidP="005C7A9D">
      <w:pPr>
        <w:pStyle w:val="a5"/>
        <w:tabs>
          <w:tab w:val="left" w:pos="-3544"/>
          <w:tab w:val="left" w:pos="-3402"/>
          <w:tab w:val="left" w:pos="720"/>
          <w:tab w:val="left" w:pos="1440"/>
          <w:tab w:val="left" w:pos="2880"/>
        </w:tabs>
        <w:ind w:left="1418" w:firstLine="22"/>
        <w:rPr>
          <w:sz w:val="24"/>
          <w:rtl/>
        </w:rPr>
      </w:pPr>
      <w:r w:rsidRPr="00F725A5">
        <w:rPr>
          <w:sz w:val="24"/>
          <w:rtl/>
        </w:rPr>
        <w:t>זכויות היוצרים ו/או כל זכות אחרת לגבי כל התכניות והמפרטים הנ"ל תהיינה שייכות למזמין</w:t>
      </w:r>
      <w:r w:rsidR="006A139D" w:rsidRPr="00F725A5">
        <w:rPr>
          <w:sz w:val="24"/>
          <w:rtl/>
        </w:rPr>
        <w:t>.</w:t>
      </w:r>
      <w:r w:rsidR="00465ED6" w:rsidRPr="00F725A5">
        <w:rPr>
          <w:sz w:val="24"/>
          <w:rtl/>
        </w:rPr>
        <w:t xml:space="preserve">   </w:t>
      </w:r>
    </w:p>
    <w:p w14:paraId="37CE273F" w14:textId="77777777" w:rsidR="00465ED6" w:rsidRPr="00F725A5" w:rsidRDefault="00465ED6">
      <w:pPr>
        <w:pStyle w:val="a5"/>
        <w:tabs>
          <w:tab w:val="left" w:pos="-3544"/>
          <w:tab w:val="left" w:pos="-3402"/>
          <w:tab w:val="left" w:pos="720"/>
          <w:tab w:val="left" w:pos="1440"/>
          <w:tab w:val="left" w:pos="2160"/>
          <w:tab w:val="left" w:pos="2880"/>
        </w:tabs>
        <w:ind w:left="720" w:firstLine="0"/>
        <w:rPr>
          <w:sz w:val="24"/>
          <w:rtl/>
        </w:rPr>
      </w:pPr>
    </w:p>
    <w:p w14:paraId="7AC46EC1" w14:textId="77777777" w:rsidR="00465ED6" w:rsidRPr="00F725A5" w:rsidRDefault="00465ED6" w:rsidP="00BB4AB0">
      <w:pPr>
        <w:pStyle w:val="a5"/>
        <w:tabs>
          <w:tab w:val="left" w:pos="-3544"/>
          <w:tab w:val="left" w:pos="-3402"/>
          <w:tab w:val="left" w:pos="720"/>
          <w:tab w:val="left" w:pos="1440"/>
          <w:tab w:val="left" w:pos="2160"/>
          <w:tab w:val="left" w:pos="2880"/>
        </w:tabs>
        <w:rPr>
          <w:sz w:val="24"/>
          <w:rtl/>
        </w:rPr>
      </w:pPr>
      <w:r w:rsidRPr="00F725A5">
        <w:rPr>
          <w:sz w:val="24"/>
          <w:rtl/>
        </w:rPr>
        <w:t>38.</w:t>
      </w:r>
      <w:r w:rsidR="00BB4AB0" w:rsidRPr="00F725A5">
        <w:rPr>
          <w:sz w:val="24"/>
          <w:rtl/>
        </w:rPr>
        <w:t>5</w:t>
      </w:r>
      <w:r w:rsidRPr="00F725A5">
        <w:rPr>
          <w:sz w:val="24"/>
          <w:rtl/>
        </w:rPr>
        <w:tab/>
        <w:t xml:space="preserve">לגבי </w:t>
      </w:r>
      <w:r w:rsidRPr="00F725A5">
        <w:rPr>
          <w:sz w:val="24"/>
          <w:u w:val="single"/>
          <w:rtl/>
        </w:rPr>
        <w:t xml:space="preserve">מידות בתוכניות- </w:t>
      </w:r>
      <w:r w:rsidRPr="00F725A5">
        <w:rPr>
          <w:sz w:val="24"/>
          <w:rtl/>
        </w:rPr>
        <w:t>הקבלן יבקר את כל התוכניות והמידות הנקובות בהן ובכל מקרה של טעות או סתירה בתוכניות, בשרטוטים, במפרט ובכתב הכמויות, יודיע על כך מיד למפקח אשר יחליט לפי איזו מהן תבוצע העבודה.</w:t>
      </w:r>
    </w:p>
    <w:p w14:paraId="5CD9DE45" w14:textId="77777777" w:rsidR="00465ED6" w:rsidRPr="00F725A5" w:rsidRDefault="00465ED6" w:rsidP="00EB112D">
      <w:pPr>
        <w:pStyle w:val="a5"/>
        <w:tabs>
          <w:tab w:val="left" w:pos="-3544"/>
          <w:tab w:val="left" w:pos="-3402"/>
          <w:tab w:val="left" w:pos="720"/>
          <w:tab w:val="left" w:pos="1440"/>
          <w:tab w:val="left" w:pos="2160"/>
          <w:tab w:val="left" w:pos="2880"/>
        </w:tabs>
        <w:rPr>
          <w:sz w:val="24"/>
          <w:rtl/>
        </w:rPr>
      </w:pPr>
      <w:r w:rsidRPr="00F725A5">
        <w:rPr>
          <w:sz w:val="24"/>
          <w:rtl/>
        </w:rPr>
        <w:tab/>
        <w:t>החלטת המפקח בנדון זה תהא סופית ומכרעת. לא תתקבל כל תביעה מצד הקבלן על סמך טענותיו שלא הרגיש בסטיות הנ"ל. הקבלן יבדוק ויוודא גם התאמת תכניות מערכות למיניהן לתוכניות האדריכלות והקונסטרוקציה של הבניין. בכל מקרה של טעות או סתירה בין התוכניות, עליו להפנות מיד את תשומת ליבו של המפקח, וזה יחליט לפי איזו מהן תבוצע העבודה. תכנית שינויים שתימסר לקבלן, תבטל כל תכניות קודמות על אותו נושא והקבלן בלבד אחראי, אם לאחר תאריך מסירת ת</w:t>
      </w:r>
      <w:r w:rsidR="00EB112D" w:rsidRPr="00F725A5">
        <w:rPr>
          <w:sz w:val="24"/>
          <w:rtl/>
        </w:rPr>
        <w:t>כנית חדשה יבצע עבודה לפי ת</w:t>
      </w:r>
      <w:r w:rsidRPr="00F725A5">
        <w:rPr>
          <w:sz w:val="24"/>
          <w:rtl/>
        </w:rPr>
        <w:t>כנית קודמת.</w:t>
      </w:r>
    </w:p>
    <w:p w14:paraId="2D30D628" w14:textId="77777777" w:rsidR="00BB4AB0" w:rsidRPr="000E2DE0" w:rsidRDefault="00BB4AB0">
      <w:pPr>
        <w:pStyle w:val="a5"/>
        <w:tabs>
          <w:tab w:val="left" w:pos="-3544"/>
          <w:tab w:val="left" w:pos="-3402"/>
          <w:tab w:val="left" w:pos="720"/>
          <w:tab w:val="left" w:pos="1440"/>
          <w:tab w:val="left" w:pos="2160"/>
          <w:tab w:val="left" w:pos="2880"/>
        </w:tabs>
        <w:rPr>
          <w:sz w:val="24"/>
          <w:lang w:eastAsia="en-US"/>
        </w:rPr>
      </w:pPr>
    </w:p>
    <w:p w14:paraId="4594953F" w14:textId="77777777" w:rsidR="00465ED6" w:rsidRPr="00F725A5" w:rsidRDefault="00465ED6">
      <w:pPr>
        <w:tabs>
          <w:tab w:val="left" w:pos="720"/>
          <w:tab w:val="left" w:pos="1080"/>
          <w:tab w:val="left" w:pos="1440"/>
          <w:tab w:val="left" w:pos="2160"/>
          <w:tab w:val="left" w:pos="2880"/>
        </w:tabs>
        <w:ind w:right="-360"/>
        <w:jc w:val="both"/>
        <w:rPr>
          <w:rFonts w:cs="David"/>
          <w:bCs/>
          <w:u w:val="single"/>
          <w:rtl/>
        </w:rPr>
      </w:pPr>
      <w:r w:rsidRPr="00F725A5">
        <w:rPr>
          <w:rFonts w:cs="David"/>
          <w:bCs/>
          <w:u w:val="single"/>
          <w:rtl/>
        </w:rPr>
        <w:t xml:space="preserve">פרק ו' – שינויים ותוספות  </w:t>
      </w:r>
    </w:p>
    <w:p w14:paraId="702E6E1F" w14:textId="77777777" w:rsidR="00465ED6" w:rsidRPr="00F725A5" w:rsidRDefault="00465ED6">
      <w:pPr>
        <w:tabs>
          <w:tab w:val="left" w:pos="720"/>
          <w:tab w:val="left" w:pos="1170"/>
          <w:tab w:val="left" w:pos="1440"/>
          <w:tab w:val="left" w:pos="1842"/>
          <w:tab w:val="left" w:pos="2160"/>
          <w:tab w:val="left" w:pos="2880"/>
        </w:tabs>
        <w:ind w:right="-360"/>
        <w:jc w:val="both"/>
        <w:rPr>
          <w:rFonts w:cs="David"/>
          <w:rtl/>
        </w:rPr>
      </w:pPr>
    </w:p>
    <w:p w14:paraId="40438C1B" w14:textId="77777777" w:rsidR="00465ED6" w:rsidRPr="00F725A5" w:rsidRDefault="00465ED6">
      <w:pPr>
        <w:tabs>
          <w:tab w:val="left" w:pos="720"/>
          <w:tab w:val="left" w:pos="1134"/>
          <w:tab w:val="left" w:pos="1440"/>
          <w:tab w:val="left" w:pos="2160"/>
          <w:tab w:val="left" w:pos="2880"/>
        </w:tabs>
        <w:ind w:left="720" w:hanging="720"/>
        <w:jc w:val="both"/>
        <w:rPr>
          <w:rFonts w:cs="David"/>
          <w:bCs/>
          <w:rtl/>
        </w:rPr>
      </w:pPr>
      <w:r w:rsidRPr="000E2DE0">
        <w:rPr>
          <w:rFonts w:cs="David"/>
          <w:b/>
        </w:rPr>
        <w:t>39</w:t>
      </w:r>
      <w:r w:rsidRPr="00F725A5">
        <w:rPr>
          <w:rFonts w:cs="David"/>
          <w:rtl/>
        </w:rPr>
        <w:t>.</w:t>
      </w:r>
      <w:r w:rsidRPr="00F725A5">
        <w:rPr>
          <w:rFonts w:cs="David"/>
          <w:rtl/>
        </w:rPr>
        <w:tab/>
      </w:r>
      <w:r w:rsidRPr="00F725A5">
        <w:rPr>
          <w:rFonts w:cs="David"/>
          <w:bCs/>
          <w:rtl/>
        </w:rPr>
        <w:t>שינויים, תוספות והפחתות</w:t>
      </w:r>
    </w:p>
    <w:p w14:paraId="7A62B090" w14:textId="77777777" w:rsidR="00465ED6" w:rsidRPr="00F725A5" w:rsidRDefault="00465ED6">
      <w:pPr>
        <w:tabs>
          <w:tab w:val="left" w:pos="720"/>
          <w:tab w:val="left" w:pos="1134"/>
          <w:tab w:val="left" w:pos="1440"/>
          <w:tab w:val="left" w:pos="2160"/>
          <w:tab w:val="left" w:pos="2880"/>
        </w:tabs>
        <w:ind w:left="720" w:hanging="720"/>
        <w:jc w:val="both"/>
        <w:rPr>
          <w:rFonts w:cs="David"/>
          <w:bCs/>
          <w:rtl/>
        </w:rPr>
      </w:pPr>
    </w:p>
    <w:p w14:paraId="371C6C77" w14:textId="77777777" w:rsidR="00465ED6" w:rsidRPr="00F725A5" w:rsidRDefault="00465ED6" w:rsidP="007B0D20">
      <w:pPr>
        <w:tabs>
          <w:tab w:val="left" w:pos="720"/>
          <w:tab w:val="left" w:pos="1440"/>
          <w:tab w:val="left" w:pos="1680"/>
          <w:tab w:val="left" w:pos="2160"/>
          <w:tab w:val="left" w:pos="2880"/>
        </w:tabs>
        <w:ind w:left="1440" w:hanging="1440"/>
        <w:jc w:val="both"/>
        <w:rPr>
          <w:rFonts w:cs="David"/>
          <w:rtl/>
        </w:rPr>
      </w:pPr>
      <w:r w:rsidRPr="00F725A5">
        <w:rPr>
          <w:rFonts w:cs="David"/>
          <w:rtl/>
        </w:rPr>
        <w:tab/>
        <w:t>39.1</w:t>
      </w:r>
      <w:r w:rsidRPr="00F725A5">
        <w:rPr>
          <w:rFonts w:cs="David"/>
          <w:rtl/>
        </w:rPr>
        <w:tab/>
        <w:t xml:space="preserve">המפקח יהיה רשאי להורות בכל עת שימצא לנכון על כל שינוי לרבות: צורתו, אופיו, סגנונו, איכותו, סוגו, גודלו, כמותו, גובהו, </w:t>
      </w:r>
      <w:proofErr w:type="spellStart"/>
      <w:r w:rsidRPr="00F725A5">
        <w:rPr>
          <w:rFonts w:cs="David"/>
          <w:rtl/>
        </w:rPr>
        <w:t>ומימדיו</w:t>
      </w:r>
      <w:proofErr w:type="spellEnd"/>
      <w:r w:rsidRPr="00F725A5">
        <w:rPr>
          <w:rFonts w:cs="David"/>
          <w:rtl/>
        </w:rPr>
        <w:t xml:space="preserve"> של הבניין</w:t>
      </w:r>
      <w:r w:rsidR="006A139D" w:rsidRPr="00F725A5">
        <w:rPr>
          <w:rFonts w:cs="David"/>
          <w:rtl/>
        </w:rPr>
        <w:t xml:space="preserve"> ו/או העבודה </w:t>
      </w:r>
      <w:r w:rsidRPr="00F725A5">
        <w:rPr>
          <w:rFonts w:cs="David"/>
          <w:rtl/>
        </w:rPr>
        <w:t xml:space="preserve">וכל חלק, לרבות הקטנת או הגדלת היקף העבודות, הוספת או הפחתת </w:t>
      </w:r>
      <w:r w:rsidR="006A139D" w:rsidRPr="00F725A5">
        <w:rPr>
          <w:rFonts w:cs="David" w:hint="eastAsia"/>
          <w:rtl/>
        </w:rPr>
        <w:t>שטחים</w:t>
      </w:r>
      <w:r w:rsidR="006A139D" w:rsidRPr="00F725A5">
        <w:rPr>
          <w:rFonts w:cs="David"/>
          <w:rtl/>
        </w:rPr>
        <w:t xml:space="preserve"> </w:t>
      </w:r>
      <w:r w:rsidR="006A139D" w:rsidRPr="00F725A5">
        <w:rPr>
          <w:rFonts w:cs="David" w:hint="eastAsia"/>
          <w:rtl/>
        </w:rPr>
        <w:t>מכל</w:t>
      </w:r>
      <w:r w:rsidR="006A139D" w:rsidRPr="00F725A5">
        <w:rPr>
          <w:rFonts w:cs="David"/>
          <w:rtl/>
        </w:rPr>
        <w:t xml:space="preserve"> </w:t>
      </w:r>
      <w:r w:rsidR="006A139D" w:rsidRPr="00F725A5">
        <w:rPr>
          <w:rFonts w:cs="David" w:hint="eastAsia"/>
          <w:rtl/>
        </w:rPr>
        <w:t>סוג</w:t>
      </w:r>
      <w:r w:rsidRPr="00F725A5">
        <w:rPr>
          <w:rFonts w:cs="David"/>
          <w:rtl/>
        </w:rPr>
        <w:t>, הגדלת כמויות הנקובות ברשימת הכמויות או הקטנתן,</w:t>
      </w:r>
      <w:r w:rsidR="00EB112D" w:rsidRPr="00F725A5">
        <w:rPr>
          <w:rFonts w:cs="David"/>
          <w:rtl/>
        </w:rPr>
        <w:t xml:space="preserve"> </w:t>
      </w:r>
      <w:r w:rsidRPr="00F725A5">
        <w:rPr>
          <w:rFonts w:cs="David"/>
          <w:rtl/>
        </w:rPr>
        <w:t>שינוי האופי, הסוג, והאיכות של הפריטים הנקובים ברשימת הכמויות, שינוי גבהי מפלסים, מתארים וממדים של המבנה ופריטיו, הוספת פריטים מכל סוג שהוא הדרושים לביצוע העבודות (להלן: "</w:t>
      </w:r>
      <w:r w:rsidRPr="00F725A5">
        <w:rPr>
          <w:rFonts w:cs="David"/>
          <w:b/>
          <w:bCs/>
          <w:rtl/>
        </w:rPr>
        <w:t>השינויים</w:t>
      </w:r>
      <w:r w:rsidRPr="00F725A5">
        <w:rPr>
          <w:rFonts w:cs="David"/>
          <w:rtl/>
        </w:rPr>
        <w:t xml:space="preserve">"), ובלבד שהשינויים לא יעלו על 25% מהיקף העבודה כשהיא במועד חתימת הסכם זה, והקבלן מתחייב למלא אחר הוראותיו. האמור בסעיף זה יחול גם על כל שינויים כאמור שהם פועל יוצא של הוראות כל דין ו/או דרישת כל רשות מוסמכת, בין אם ההוראה לביצוע השינויים נתנה על ידי המפקח ובין אם נתנה ישירות על ידי כל גורם מוסמך אחר. </w:t>
      </w:r>
    </w:p>
    <w:p w14:paraId="5879D74A" w14:textId="77777777" w:rsidR="00465ED6" w:rsidRPr="00F725A5" w:rsidRDefault="00465ED6">
      <w:pPr>
        <w:tabs>
          <w:tab w:val="left" w:pos="720"/>
          <w:tab w:val="left" w:pos="1440"/>
          <w:tab w:val="left" w:pos="2160"/>
          <w:tab w:val="left" w:pos="2280"/>
          <w:tab w:val="left" w:pos="2880"/>
        </w:tabs>
        <w:ind w:left="1440" w:hanging="1440"/>
        <w:jc w:val="both"/>
        <w:rPr>
          <w:rFonts w:cs="David"/>
          <w:rtl/>
        </w:rPr>
      </w:pPr>
      <w:r w:rsidRPr="00F725A5">
        <w:rPr>
          <w:rFonts w:cs="David"/>
          <w:rtl/>
        </w:rPr>
        <w:tab/>
      </w:r>
      <w:r w:rsidRPr="00F725A5">
        <w:rPr>
          <w:rFonts w:cs="David"/>
          <w:rtl/>
        </w:rPr>
        <w:tab/>
        <w:t xml:space="preserve">אין באמור לעיל בכדי לפגוע בזכות המפקח לשנות כמות כלשהי בסעיף כלשהו בין ע"י הגדלתה או הקטנתה או ביטולה בכלל. </w:t>
      </w:r>
    </w:p>
    <w:p w14:paraId="5545055A" w14:textId="77777777" w:rsidR="00465ED6" w:rsidRPr="00F725A5" w:rsidRDefault="00465ED6">
      <w:pPr>
        <w:tabs>
          <w:tab w:val="left" w:pos="720"/>
          <w:tab w:val="left" w:pos="1440"/>
          <w:tab w:val="left" w:pos="2160"/>
          <w:tab w:val="left" w:pos="2280"/>
          <w:tab w:val="left" w:pos="2880"/>
        </w:tabs>
        <w:ind w:left="1440" w:hanging="1440"/>
        <w:jc w:val="both"/>
        <w:rPr>
          <w:rFonts w:cs="David"/>
          <w:rtl/>
        </w:rPr>
      </w:pPr>
      <w:r w:rsidRPr="00F725A5">
        <w:rPr>
          <w:rFonts w:cs="David"/>
          <w:rtl/>
        </w:rPr>
        <w:tab/>
      </w:r>
      <w:r w:rsidRPr="00F725A5">
        <w:rPr>
          <w:rFonts w:cs="David"/>
          <w:rtl/>
        </w:rPr>
        <w:tab/>
        <w:t>ערכו של כל שינוי שבוצע מכוחה של הוראת שינויים ייקבע על פי המפורט בסעיף 40 להלן.</w:t>
      </w:r>
    </w:p>
    <w:p w14:paraId="53EB34DF" w14:textId="77777777" w:rsidR="00465ED6" w:rsidRPr="00F725A5" w:rsidRDefault="00465ED6">
      <w:pPr>
        <w:tabs>
          <w:tab w:val="left" w:pos="720"/>
          <w:tab w:val="left" w:pos="1440"/>
          <w:tab w:val="left" w:pos="2160"/>
          <w:tab w:val="left" w:pos="2280"/>
          <w:tab w:val="left" w:pos="2880"/>
        </w:tabs>
        <w:jc w:val="both"/>
        <w:rPr>
          <w:rFonts w:cs="David"/>
          <w:rtl/>
        </w:rPr>
      </w:pPr>
    </w:p>
    <w:p w14:paraId="01582D6D" w14:textId="77777777" w:rsidR="00465ED6" w:rsidRPr="00F725A5" w:rsidRDefault="00465ED6" w:rsidP="00E5361A">
      <w:pPr>
        <w:tabs>
          <w:tab w:val="left" w:pos="720"/>
          <w:tab w:val="left" w:pos="1440"/>
          <w:tab w:val="left" w:pos="1701"/>
          <w:tab w:val="left" w:pos="2160"/>
          <w:tab w:val="left" w:pos="2280"/>
          <w:tab w:val="left" w:pos="2880"/>
        </w:tabs>
        <w:ind w:left="1440" w:hanging="1440"/>
        <w:jc w:val="both"/>
        <w:rPr>
          <w:rFonts w:cs="David"/>
          <w:rtl/>
        </w:rPr>
      </w:pPr>
      <w:r w:rsidRPr="00F725A5">
        <w:rPr>
          <w:rFonts w:cs="David"/>
          <w:rtl/>
        </w:rPr>
        <w:tab/>
        <w:t>39.2</w:t>
      </w:r>
      <w:r w:rsidRPr="00F725A5">
        <w:rPr>
          <w:rFonts w:cs="David"/>
          <w:rtl/>
        </w:rPr>
        <w:tab/>
        <w:t xml:space="preserve">הקבלן לא יעשה שינויים, אלא אם כן קיבל תחילה הוראה על כך מאת המפקח בכתב, אם מסיבות כלשהן נתן המפקח. הוראה לקבלן בעל-פה לעשות שינויים במבנה וההוראה אושרה לאחר מכן ע"י המפקח בכתב, בין לפני ביצוע השינויים ובין לאחר ביצועם תיחשב כאילו </w:t>
      </w:r>
      <w:r w:rsidR="00E5361A" w:rsidRPr="00F725A5">
        <w:rPr>
          <w:rFonts w:cs="David" w:hint="eastAsia"/>
          <w:rtl/>
        </w:rPr>
        <w:t>ההוראה</w:t>
      </w:r>
      <w:r w:rsidR="00E5361A" w:rsidRPr="00F725A5">
        <w:rPr>
          <w:rFonts w:cs="David"/>
          <w:rtl/>
        </w:rPr>
        <w:t xml:space="preserve"> </w:t>
      </w:r>
      <w:r w:rsidRPr="00F725A5">
        <w:rPr>
          <w:rFonts w:cs="David"/>
          <w:rtl/>
        </w:rPr>
        <w:t>ניתנה לכתחילה ע"י המפקח בכתב. כל הוראה שניתנה ע"י המפקח, כאמור לעיל, תאושר בכתב על-ידי המפקח, תוך 10 ימים מיום נתינתה.</w:t>
      </w:r>
    </w:p>
    <w:p w14:paraId="2ED35CFB" w14:textId="77777777" w:rsidR="00465ED6" w:rsidRPr="00F725A5" w:rsidRDefault="00465ED6">
      <w:pPr>
        <w:tabs>
          <w:tab w:val="left" w:pos="720"/>
          <w:tab w:val="left" w:pos="1440"/>
          <w:tab w:val="left" w:pos="1701"/>
          <w:tab w:val="left" w:pos="2160"/>
          <w:tab w:val="left" w:pos="2280"/>
          <w:tab w:val="left" w:pos="2880"/>
        </w:tabs>
        <w:ind w:left="1440" w:hanging="1440"/>
        <w:jc w:val="both"/>
        <w:rPr>
          <w:rFonts w:cs="David"/>
          <w:rtl/>
        </w:rPr>
      </w:pPr>
    </w:p>
    <w:p w14:paraId="7DA2CD5E" w14:textId="77777777" w:rsidR="00465ED6" w:rsidRPr="00F725A5" w:rsidRDefault="00465ED6" w:rsidP="00E136D9">
      <w:pPr>
        <w:tabs>
          <w:tab w:val="left" w:pos="720"/>
          <w:tab w:val="left" w:pos="1440"/>
          <w:tab w:val="left" w:pos="1701"/>
          <w:tab w:val="left" w:pos="2160"/>
          <w:tab w:val="left" w:pos="2280"/>
          <w:tab w:val="left" w:pos="2880"/>
        </w:tabs>
        <w:ind w:left="1440" w:hanging="1440"/>
        <w:jc w:val="both"/>
        <w:rPr>
          <w:rFonts w:cs="David"/>
          <w:rtl/>
        </w:rPr>
      </w:pPr>
      <w:r w:rsidRPr="00F725A5">
        <w:rPr>
          <w:rFonts w:cs="David"/>
          <w:rtl/>
        </w:rPr>
        <w:tab/>
        <w:t>39.3</w:t>
      </w:r>
      <w:r w:rsidRPr="00F725A5">
        <w:rPr>
          <w:rFonts w:cs="David"/>
          <w:rtl/>
        </w:rPr>
        <w:tab/>
        <w:t xml:space="preserve">עבודה שאינה מתוארת בתוכניות, כתב הכמויות, המפרטים ו/או באחד הנספחים, קרי, אשר אינה במסגרת ביצוע העבודות על פי התוכניות המצורפות להסכם זה, ואשר קבלן </w:t>
      </w:r>
      <w:r w:rsidR="00E136D9" w:rsidRPr="00F725A5">
        <w:rPr>
          <w:rFonts w:cs="David" w:hint="eastAsia"/>
          <w:rtl/>
        </w:rPr>
        <w:t>י</w:t>
      </w:r>
      <w:r w:rsidRPr="00F725A5">
        <w:rPr>
          <w:rFonts w:cs="David"/>
          <w:rtl/>
        </w:rPr>
        <w:t xml:space="preserve">ידרש לבצעה כאמור </w:t>
      </w:r>
      <w:proofErr w:type="spellStart"/>
      <w:r w:rsidRPr="00F725A5">
        <w:rPr>
          <w:rFonts w:cs="David"/>
          <w:rtl/>
        </w:rPr>
        <w:t>בס"ק</w:t>
      </w:r>
      <w:proofErr w:type="spellEnd"/>
      <w:r w:rsidRPr="00F725A5">
        <w:rPr>
          <w:rFonts w:cs="David"/>
          <w:rtl/>
        </w:rPr>
        <w:t xml:space="preserve"> 39.1, תכונה: "</w:t>
      </w:r>
      <w:r w:rsidRPr="00F725A5">
        <w:rPr>
          <w:rFonts w:cs="David"/>
          <w:b/>
          <w:bCs/>
          <w:rtl/>
        </w:rPr>
        <w:t>עבודה נוספת</w:t>
      </w:r>
      <w:r w:rsidRPr="00F725A5">
        <w:rPr>
          <w:rFonts w:cs="David"/>
          <w:rtl/>
        </w:rPr>
        <w:t xml:space="preserve">" (חריגה). הוראת המפקח על עבודה נוספת כאמור תינתן בכתב ותהיה חתומה על ידי המפקח, ותכונה להלן: </w:t>
      </w:r>
      <w:r w:rsidRPr="00F725A5">
        <w:rPr>
          <w:rFonts w:cs="David"/>
          <w:b/>
          <w:bCs/>
          <w:rtl/>
        </w:rPr>
        <w:t xml:space="preserve">"הוראת שינויים". </w:t>
      </w:r>
      <w:r w:rsidRPr="00F725A5">
        <w:rPr>
          <w:rFonts w:cs="David"/>
          <w:rtl/>
        </w:rPr>
        <w:t xml:space="preserve">הוראת  שינויים יכולה גם לשמש תכנית עבודה מאושרת לביצוע בחתימת המפקח. </w:t>
      </w:r>
    </w:p>
    <w:p w14:paraId="69AD7FBA" w14:textId="77777777" w:rsidR="00465ED6" w:rsidRPr="00F725A5" w:rsidRDefault="00465ED6">
      <w:pPr>
        <w:tabs>
          <w:tab w:val="left" w:pos="720"/>
          <w:tab w:val="left" w:pos="1440"/>
          <w:tab w:val="left" w:pos="2160"/>
          <w:tab w:val="left" w:pos="2280"/>
          <w:tab w:val="left" w:pos="2880"/>
        </w:tabs>
        <w:jc w:val="both"/>
        <w:rPr>
          <w:rFonts w:cs="David"/>
          <w:rtl/>
        </w:rPr>
      </w:pPr>
    </w:p>
    <w:p w14:paraId="4009EC72" w14:textId="77777777" w:rsidR="00465ED6" w:rsidRPr="000E2DE0" w:rsidRDefault="00465ED6">
      <w:pPr>
        <w:tabs>
          <w:tab w:val="left" w:pos="720"/>
          <w:tab w:val="left" w:pos="1080"/>
          <w:tab w:val="left" w:pos="1440"/>
          <w:tab w:val="left" w:pos="2160"/>
          <w:tab w:val="left" w:pos="2880"/>
        </w:tabs>
        <w:jc w:val="both"/>
        <w:rPr>
          <w:rFonts w:cs="David"/>
          <w:b/>
          <w:bCs/>
        </w:rPr>
      </w:pPr>
      <w:r w:rsidRPr="00F725A5">
        <w:rPr>
          <w:rFonts w:cs="David"/>
          <w:b/>
          <w:bCs/>
          <w:rtl/>
        </w:rPr>
        <w:t>40.</w:t>
      </w:r>
      <w:r w:rsidRPr="00F725A5">
        <w:rPr>
          <w:rFonts w:cs="David"/>
          <w:b/>
          <w:bCs/>
          <w:rtl/>
        </w:rPr>
        <w:tab/>
        <w:t xml:space="preserve">הערכת השינויים והעבודות הנוספות  </w:t>
      </w:r>
    </w:p>
    <w:p w14:paraId="57C09E24" w14:textId="77777777" w:rsidR="00465ED6" w:rsidRPr="00F725A5" w:rsidRDefault="00465ED6">
      <w:pPr>
        <w:tabs>
          <w:tab w:val="left" w:pos="720"/>
          <w:tab w:val="left" w:pos="1080"/>
          <w:tab w:val="left" w:pos="1440"/>
          <w:tab w:val="left" w:pos="2160"/>
          <w:tab w:val="left" w:pos="2880"/>
        </w:tabs>
        <w:jc w:val="both"/>
        <w:rPr>
          <w:rFonts w:cs="David"/>
          <w:bCs/>
          <w:rtl/>
        </w:rPr>
      </w:pPr>
    </w:p>
    <w:p w14:paraId="137FA4EC" w14:textId="77777777" w:rsidR="00465ED6" w:rsidRPr="00F725A5" w:rsidRDefault="00465ED6" w:rsidP="00F725A5">
      <w:pPr>
        <w:numPr>
          <w:ilvl w:val="1"/>
          <w:numId w:val="16"/>
        </w:numPr>
        <w:tabs>
          <w:tab w:val="clear" w:pos="1860"/>
          <w:tab w:val="left" w:pos="1360"/>
        </w:tabs>
        <w:ind w:left="1360" w:right="360" w:hanging="640"/>
        <w:jc w:val="both"/>
        <w:rPr>
          <w:rFonts w:cs="David"/>
        </w:rPr>
      </w:pPr>
      <w:r w:rsidRPr="00F725A5">
        <w:rPr>
          <w:rFonts w:cs="David"/>
          <w:b/>
          <w:rtl/>
        </w:rPr>
        <w:t>ער</w:t>
      </w:r>
      <w:r w:rsidRPr="00F725A5">
        <w:rPr>
          <w:rFonts w:cs="David"/>
          <w:rtl/>
        </w:rPr>
        <w:t xml:space="preserve">כו של כל שינוי שבוצע מכוחה של הוראת-שינויים ייקבע ע"י המפקח בכפיפות </w:t>
      </w:r>
      <w:r w:rsidRPr="00E136D9">
        <w:rPr>
          <w:rFonts w:cs="David"/>
          <w:rtl/>
          <w:lang w:eastAsia="en-US"/>
        </w:rPr>
        <w:t>לתנאים הבאים:</w:t>
      </w:r>
    </w:p>
    <w:p w14:paraId="22E69D0C" w14:textId="77777777" w:rsidR="00465ED6" w:rsidRPr="000E2DE0" w:rsidRDefault="00465ED6">
      <w:pPr>
        <w:tabs>
          <w:tab w:val="left" w:pos="720"/>
          <w:tab w:val="left" w:pos="1080"/>
          <w:tab w:val="left" w:pos="1440"/>
          <w:tab w:val="left" w:pos="2160"/>
          <w:tab w:val="left" w:pos="2880"/>
        </w:tabs>
        <w:ind w:left="720"/>
        <w:jc w:val="both"/>
        <w:rPr>
          <w:rFonts w:cs="David"/>
          <w:rtl/>
          <w:lang w:eastAsia="en-US"/>
        </w:rPr>
      </w:pPr>
    </w:p>
    <w:p w14:paraId="04238864" w14:textId="77777777" w:rsidR="00465ED6" w:rsidRPr="00F725A5" w:rsidRDefault="00465ED6" w:rsidP="00F725A5">
      <w:pPr>
        <w:tabs>
          <w:tab w:val="left" w:pos="2210"/>
        </w:tabs>
        <w:ind w:left="2210" w:hanging="850"/>
        <w:jc w:val="both"/>
        <w:rPr>
          <w:rFonts w:cs="David"/>
          <w:rtl/>
        </w:rPr>
      </w:pPr>
      <w:r w:rsidRPr="00F725A5">
        <w:rPr>
          <w:rFonts w:cs="David"/>
          <w:rtl/>
        </w:rPr>
        <w:t xml:space="preserve">40.1.1 </w:t>
      </w:r>
      <w:r w:rsidRPr="00F725A5">
        <w:rPr>
          <w:rFonts w:cs="David"/>
          <w:rtl/>
        </w:rPr>
        <w:tab/>
        <w:t xml:space="preserve"> אם לדעתו של המפקח כלולים בחוזה פריטים זהים לאלה שבהוראת השינויים –  ייקבע ערכם של השינויים לפי מחירי היחידה שבחוזה;</w:t>
      </w:r>
    </w:p>
    <w:p w14:paraId="62340C30" w14:textId="77777777" w:rsidR="00465ED6" w:rsidRPr="00F725A5" w:rsidRDefault="00465ED6" w:rsidP="00F725A5">
      <w:pPr>
        <w:tabs>
          <w:tab w:val="left" w:pos="2210"/>
        </w:tabs>
        <w:ind w:left="2210" w:hanging="850"/>
        <w:jc w:val="both"/>
        <w:rPr>
          <w:rFonts w:cs="David"/>
          <w:rtl/>
        </w:rPr>
      </w:pPr>
      <w:r w:rsidRPr="00F725A5">
        <w:rPr>
          <w:rFonts w:cs="David"/>
          <w:rtl/>
        </w:rPr>
        <w:t xml:space="preserve">40.1.2 </w:t>
      </w:r>
      <w:r w:rsidR="00E136D9">
        <w:rPr>
          <w:rFonts w:cs="David" w:hint="cs"/>
          <w:rtl/>
          <w:lang w:eastAsia="en-US"/>
        </w:rPr>
        <w:tab/>
      </w:r>
      <w:r w:rsidRPr="00F725A5">
        <w:rPr>
          <w:rFonts w:cs="David"/>
          <w:rtl/>
        </w:rPr>
        <w:t xml:space="preserve">אם לדעתו של המפקח כלולים בחוזה פריטים דומים לאלה שבהוראת </w:t>
      </w:r>
      <w:r w:rsidRPr="00F725A5">
        <w:rPr>
          <w:rFonts w:cs="David"/>
          <w:rtl/>
        </w:rPr>
        <w:br/>
        <w:t>השינויים - ייקבע ערכם של השינויים על בסיס מחירי היחידה שבחוזה;</w:t>
      </w:r>
    </w:p>
    <w:p w14:paraId="01C47F8F" w14:textId="77777777" w:rsidR="00465ED6" w:rsidRPr="00F725A5" w:rsidRDefault="00465ED6" w:rsidP="00EB4649">
      <w:pPr>
        <w:tabs>
          <w:tab w:val="left" w:pos="2210"/>
        </w:tabs>
        <w:ind w:left="2210" w:hanging="850"/>
        <w:jc w:val="both"/>
        <w:rPr>
          <w:rFonts w:cs="David"/>
          <w:rtl/>
        </w:rPr>
      </w:pPr>
      <w:r w:rsidRPr="00F725A5">
        <w:rPr>
          <w:rFonts w:cs="David"/>
          <w:rtl/>
        </w:rPr>
        <w:t xml:space="preserve">40.1.3 </w:t>
      </w:r>
      <w:r w:rsidRPr="00F725A5">
        <w:rPr>
          <w:rFonts w:cs="David"/>
          <w:rtl/>
        </w:rPr>
        <w:tab/>
        <w:t xml:space="preserve">עבודה נוספת אשר אפשר למודדה ו/או לקבוע את מחירה בהסתמך על סעיף דומה בכתב הכמויות, יקבע מחירה בהסתמך על הסעיף הדומה. בחותמו על חוזה זה, מאשר הקבלן ומצהיר שמחירי היחידות של המפורטים בכתב הכמויות </w:t>
      </w:r>
      <w:r w:rsidRPr="00753E5F">
        <w:rPr>
          <w:rFonts w:cs="David"/>
          <w:b/>
          <w:bCs/>
          <w:u w:val="single"/>
          <w:rtl/>
        </w:rPr>
        <w:t xml:space="preserve">נספח </w:t>
      </w:r>
      <w:r w:rsidR="000805AA" w:rsidRPr="00753E5F">
        <w:rPr>
          <w:rFonts w:cs="David" w:hint="cs"/>
          <w:b/>
          <w:bCs/>
          <w:u w:val="single"/>
          <w:rtl/>
          <w:lang w:eastAsia="en-US"/>
        </w:rPr>
        <w:t>ג'</w:t>
      </w:r>
      <w:r w:rsidR="0026475E" w:rsidRPr="00753E5F">
        <w:rPr>
          <w:rFonts w:cs="David" w:hint="cs"/>
          <w:b/>
          <w:bCs/>
          <w:u w:val="single"/>
          <w:rtl/>
        </w:rPr>
        <w:t>1</w:t>
      </w:r>
      <w:r w:rsidR="000805AA">
        <w:rPr>
          <w:rFonts w:cs="David" w:hint="cs"/>
          <w:rtl/>
        </w:rPr>
        <w:t xml:space="preserve"> </w:t>
      </w:r>
      <w:r w:rsidRPr="00F725A5">
        <w:rPr>
          <w:rFonts w:cs="David"/>
          <w:rtl/>
        </w:rPr>
        <w:t>כוללים את כל ההוצאות (לרבות הוצאות שהוצאו טרם חתימת חוזה זה) הדרושות להשלמת העבודות הנוספות בהתאם לתנאי חוזה זה.</w:t>
      </w:r>
    </w:p>
    <w:p w14:paraId="6A5E3690" w14:textId="77777777" w:rsidR="00E136D9" w:rsidRPr="00F725A5" w:rsidRDefault="00465ED6" w:rsidP="00F725A5">
      <w:pPr>
        <w:tabs>
          <w:tab w:val="left" w:pos="2210"/>
        </w:tabs>
        <w:ind w:left="2210" w:hanging="850"/>
        <w:jc w:val="both"/>
        <w:rPr>
          <w:rFonts w:cs="David"/>
          <w:rtl/>
        </w:rPr>
      </w:pPr>
      <w:r w:rsidRPr="00F725A5">
        <w:rPr>
          <w:rFonts w:cs="David"/>
          <w:rtl/>
        </w:rPr>
        <w:t xml:space="preserve">40.1.4 </w:t>
      </w:r>
      <w:r w:rsidR="00BB4AB0" w:rsidRPr="00F725A5">
        <w:rPr>
          <w:rFonts w:cs="David"/>
          <w:rtl/>
        </w:rPr>
        <w:t xml:space="preserve"> </w:t>
      </w:r>
      <w:r w:rsidR="00E136D9">
        <w:rPr>
          <w:rFonts w:cs="David" w:hint="cs"/>
          <w:rtl/>
          <w:lang w:eastAsia="en-US"/>
        </w:rPr>
        <w:tab/>
      </w:r>
      <w:r w:rsidRPr="00F725A5">
        <w:rPr>
          <w:rFonts w:cs="David"/>
          <w:rtl/>
        </w:rPr>
        <w:t>עבודה אשר אי אפשר למודדה ו/או שלא ניתן לקבוע את מחירה על פי סעיפים 40.1.1</w:t>
      </w:r>
      <w:r w:rsidR="00BB4AB0" w:rsidRPr="00F725A5">
        <w:rPr>
          <w:rFonts w:cs="David"/>
          <w:rtl/>
        </w:rPr>
        <w:t xml:space="preserve"> </w:t>
      </w:r>
      <w:r w:rsidRPr="00F725A5">
        <w:rPr>
          <w:rFonts w:cs="David"/>
          <w:rtl/>
        </w:rPr>
        <w:t xml:space="preserve">– 40.1.3 לעיל, יקבע מחירה לפי המחיר הנקוב לעבודה זו במאגר המחירים לענף הבניה בעריכת "דקל" (להלן: "מחירון דקל") בהפחתה של 10% </w:t>
      </w:r>
      <w:r w:rsidR="00BB4AB0" w:rsidRPr="00F725A5">
        <w:rPr>
          <w:rFonts w:cs="David" w:hint="eastAsia"/>
          <w:rtl/>
        </w:rPr>
        <w:t>ו</w:t>
      </w:r>
      <w:r w:rsidRPr="00F725A5">
        <w:rPr>
          <w:rFonts w:cs="David"/>
          <w:rtl/>
        </w:rPr>
        <w:t xml:space="preserve">ללא כל </w:t>
      </w:r>
      <w:r w:rsidR="00A4499C" w:rsidRPr="00F725A5">
        <w:rPr>
          <w:rFonts w:cs="David" w:hint="eastAsia"/>
          <w:rtl/>
        </w:rPr>
        <w:t>עלות</w:t>
      </w:r>
      <w:r w:rsidRPr="00F725A5">
        <w:rPr>
          <w:rFonts w:cs="David"/>
          <w:rtl/>
        </w:rPr>
        <w:t xml:space="preserve"> או </w:t>
      </w:r>
      <w:r w:rsidRPr="00F725A5">
        <w:rPr>
          <w:rFonts w:cs="David"/>
          <w:rtl/>
        </w:rPr>
        <w:lastRenderedPageBreak/>
        <w:t>תמורה נוספת מעבר למחיר</w:t>
      </w:r>
      <w:r w:rsidR="00A4499C" w:rsidRPr="00F725A5">
        <w:rPr>
          <w:rFonts w:cs="David"/>
          <w:rtl/>
        </w:rPr>
        <w:t xml:space="preserve"> היחידה</w:t>
      </w:r>
      <w:r w:rsidRPr="00F725A5">
        <w:rPr>
          <w:rFonts w:cs="David"/>
          <w:rtl/>
        </w:rPr>
        <w:t xml:space="preserve"> שנקוב בתער</w:t>
      </w:r>
      <w:r w:rsidR="00A73E9B" w:rsidRPr="00F725A5">
        <w:rPr>
          <w:rFonts w:cs="David" w:hint="eastAsia"/>
          <w:rtl/>
        </w:rPr>
        <w:t>י</w:t>
      </w:r>
      <w:r w:rsidRPr="00F725A5">
        <w:rPr>
          <w:rFonts w:cs="David"/>
          <w:rtl/>
        </w:rPr>
        <w:t>ף</w:t>
      </w:r>
      <w:r w:rsidR="00E136D9" w:rsidRPr="00F725A5">
        <w:rPr>
          <w:rFonts w:cs="David"/>
          <w:rtl/>
        </w:rPr>
        <w:t xml:space="preserve"> </w:t>
      </w:r>
      <w:r w:rsidRPr="00F725A5">
        <w:rPr>
          <w:rFonts w:cs="David"/>
          <w:rtl/>
        </w:rPr>
        <w:t>הספציפי במחירון</w:t>
      </w:r>
      <w:r w:rsidR="00A4499C" w:rsidRPr="00F725A5">
        <w:rPr>
          <w:rFonts w:cs="David"/>
          <w:rtl/>
        </w:rPr>
        <w:t xml:space="preserve"> ללא העמסה כלשהי</w:t>
      </w:r>
      <w:r w:rsidRPr="00F725A5">
        <w:rPr>
          <w:rFonts w:cs="David"/>
          <w:rtl/>
        </w:rPr>
        <w:t>.</w:t>
      </w:r>
    </w:p>
    <w:p w14:paraId="3B601333" w14:textId="77777777" w:rsidR="00465ED6" w:rsidRPr="000E2DE0" w:rsidRDefault="00465ED6" w:rsidP="00F725A5">
      <w:pPr>
        <w:tabs>
          <w:tab w:val="left" w:pos="2210"/>
        </w:tabs>
        <w:ind w:left="2210" w:hanging="850"/>
        <w:jc w:val="both"/>
        <w:rPr>
          <w:rFonts w:cs="David"/>
          <w:lang w:eastAsia="en-US"/>
        </w:rPr>
      </w:pPr>
      <w:r w:rsidRPr="00F725A5">
        <w:rPr>
          <w:rFonts w:cs="David"/>
          <w:rtl/>
        </w:rPr>
        <w:t xml:space="preserve">40.1.5 </w:t>
      </w:r>
      <w:r w:rsidR="00E136D9">
        <w:rPr>
          <w:rFonts w:cs="David" w:hint="cs"/>
          <w:rtl/>
          <w:lang w:eastAsia="en-US"/>
        </w:rPr>
        <w:tab/>
      </w:r>
      <w:r w:rsidRPr="00F725A5">
        <w:rPr>
          <w:rFonts w:cs="David"/>
          <w:rtl/>
        </w:rPr>
        <w:t xml:space="preserve">אם לא קיים מחיר בפרק הרגיל במחירון דקל, אזי יקבע המחיר לפי הנקוב </w:t>
      </w:r>
      <w:r w:rsidR="00BB4AB0" w:rsidRPr="000E2DE0">
        <w:rPr>
          <w:rFonts w:cs="David"/>
          <w:lang w:eastAsia="en-US"/>
        </w:rPr>
        <w:t xml:space="preserve"> </w:t>
      </w:r>
      <w:r w:rsidRPr="00F725A5">
        <w:rPr>
          <w:rFonts w:cs="David"/>
          <w:rtl/>
        </w:rPr>
        <w:t>בפרק</w:t>
      </w:r>
      <w:r w:rsidR="00BB4AB0" w:rsidRPr="00F725A5">
        <w:rPr>
          <w:rFonts w:cs="David"/>
          <w:rtl/>
        </w:rPr>
        <w:t xml:space="preserve"> </w:t>
      </w:r>
      <w:r w:rsidRPr="00F725A5">
        <w:rPr>
          <w:rFonts w:cs="David"/>
          <w:rtl/>
        </w:rPr>
        <w:t>עבודות במחירים יומיים ובהפחתת 15% מהמחיר הנקוב במחירון דקל בפרק</w:t>
      </w:r>
      <w:r w:rsidR="00BB4AB0" w:rsidRPr="00F725A5">
        <w:rPr>
          <w:rFonts w:cs="David"/>
          <w:rtl/>
        </w:rPr>
        <w:t xml:space="preserve"> </w:t>
      </w:r>
      <w:r w:rsidR="00A4499C" w:rsidRPr="00F725A5">
        <w:rPr>
          <w:rFonts w:cs="David"/>
          <w:rtl/>
        </w:rPr>
        <w:t xml:space="preserve">עבודות קטנות וללא כל </w:t>
      </w:r>
      <w:r w:rsidR="00A4499C" w:rsidRPr="00F725A5">
        <w:rPr>
          <w:rFonts w:cs="David" w:hint="eastAsia"/>
          <w:rtl/>
        </w:rPr>
        <w:t>עלות</w:t>
      </w:r>
      <w:r w:rsidR="00A4499C" w:rsidRPr="00F725A5">
        <w:rPr>
          <w:rFonts w:cs="David"/>
          <w:rtl/>
        </w:rPr>
        <w:t xml:space="preserve"> או תמורה נוספת מעבר למחיר היחידה שנקוב בתער</w:t>
      </w:r>
      <w:r w:rsidR="00A4499C" w:rsidRPr="00F725A5">
        <w:rPr>
          <w:rFonts w:cs="David" w:hint="eastAsia"/>
          <w:rtl/>
        </w:rPr>
        <w:t>י</w:t>
      </w:r>
      <w:r w:rsidR="00A4499C" w:rsidRPr="00F725A5">
        <w:rPr>
          <w:rFonts w:cs="David"/>
          <w:rtl/>
        </w:rPr>
        <w:t>ף הספציפי במחירון ללא העמסה כלשהי.</w:t>
      </w:r>
      <w:r w:rsidRPr="00F725A5">
        <w:rPr>
          <w:rFonts w:cs="David"/>
          <w:rtl/>
        </w:rPr>
        <w:t xml:space="preserve"> </w:t>
      </w:r>
    </w:p>
    <w:p w14:paraId="6FCD50AF" w14:textId="77777777" w:rsidR="00465ED6" w:rsidRPr="00F725A5" w:rsidRDefault="00465ED6" w:rsidP="00F725A5">
      <w:pPr>
        <w:tabs>
          <w:tab w:val="left" w:pos="2210"/>
        </w:tabs>
        <w:ind w:left="2210" w:hanging="850"/>
        <w:jc w:val="both"/>
        <w:rPr>
          <w:rFonts w:cs="David"/>
          <w:rtl/>
        </w:rPr>
      </w:pPr>
      <w:r w:rsidRPr="00F725A5">
        <w:rPr>
          <w:rFonts w:cs="David"/>
          <w:rtl/>
        </w:rPr>
        <w:t xml:space="preserve">40.1.6 </w:t>
      </w:r>
      <w:r w:rsidR="00E136D9">
        <w:rPr>
          <w:rFonts w:cs="David" w:hint="cs"/>
          <w:rtl/>
          <w:lang w:eastAsia="en-US"/>
        </w:rPr>
        <w:tab/>
      </w:r>
      <w:r w:rsidR="006A139D" w:rsidRPr="00F725A5">
        <w:rPr>
          <w:rFonts w:cs="David" w:hint="eastAsia"/>
          <w:rtl/>
        </w:rPr>
        <w:t>אם</w:t>
      </w:r>
      <w:r w:rsidR="006A139D" w:rsidRPr="00F725A5">
        <w:rPr>
          <w:rFonts w:cs="David"/>
          <w:rtl/>
        </w:rPr>
        <w:t xml:space="preserve"> לא ניתן לקבוע ע"פ </w:t>
      </w:r>
      <w:proofErr w:type="spellStart"/>
      <w:r w:rsidR="006A139D" w:rsidRPr="00F725A5">
        <w:rPr>
          <w:rFonts w:cs="David"/>
          <w:rtl/>
        </w:rPr>
        <w:t>הס"ק</w:t>
      </w:r>
      <w:proofErr w:type="spellEnd"/>
      <w:r w:rsidR="006A139D" w:rsidRPr="00F725A5">
        <w:rPr>
          <w:rFonts w:cs="David"/>
          <w:rtl/>
        </w:rPr>
        <w:t xml:space="preserve"> לעיל, יקבע המחיר ע"פ </w:t>
      </w:r>
      <w:r w:rsidRPr="00F725A5">
        <w:rPr>
          <w:rFonts w:cs="David"/>
          <w:rtl/>
        </w:rPr>
        <w:t>מחירון ביצוע עבודות של משרד הביטחון.</w:t>
      </w:r>
    </w:p>
    <w:p w14:paraId="329D3C84" w14:textId="77777777" w:rsidR="00465ED6" w:rsidRPr="00F725A5" w:rsidRDefault="00465ED6" w:rsidP="00F725A5">
      <w:pPr>
        <w:tabs>
          <w:tab w:val="left" w:pos="2210"/>
        </w:tabs>
        <w:ind w:left="2210" w:hanging="850"/>
        <w:jc w:val="both"/>
        <w:rPr>
          <w:rFonts w:cs="David"/>
          <w:rtl/>
        </w:rPr>
      </w:pPr>
      <w:r w:rsidRPr="00F725A5">
        <w:rPr>
          <w:rFonts w:cs="David"/>
          <w:rtl/>
        </w:rPr>
        <w:t xml:space="preserve">40.1.7  </w:t>
      </w:r>
      <w:r w:rsidR="006A139D" w:rsidRPr="00F725A5">
        <w:rPr>
          <w:rFonts w:cs="David"/>
          <w:rtl/>
        </w:rPr>
        <w:t xml:space="preserve">אם לא ניתן לקבוע ע"פ </w:t>
      </w:r>
      <w:proofErr w:type="spellStart"/>
      <w:r w:rsidR="006A139D" w:rsidRPr="00F725A5">
        <w:rPr>
          <w:rFonts w:cs="David"/>
          <w:rtl/>
        </w:rPr>
        <w:t>הס"ק</w:t>
      </w:r>
      <w:proofErr w:type="spellEnd"/>
      <w:r w:rsidR="006A139D" w:rsidRPr="00F725A5">
        <w:rPr>
          <w:rFonts w:cs="David"/>
          <w:rtl/>
        </w:rPr>
        <w:t xml:space="preserve"> לעיל, יקבע המחיר ע"פ </w:t>
      </w:r>
      <w:r w:rsidRPr="00F725A5">
        <w:rPr>
          <w:rFonts w:cs="David"/>
          <w:rtl/>
        </w:rPr>
        <w:t xml:space="preserve">מחירון ביצוע עבודות של משרד הבינוי </w:t>
      </w:r>
      <w:r w:rsidR="00A4499C" w:rsidRPr="00F725A5">
        <w:rPr>
          <w:rFonts w:cs="David"/>
          <w:rtl/>
        </w:rPr>
        <w:t xml:space="preserve"> או החברה לתשתיות לאומיות - </w:t>
      </w:r>
      <w:r w:rsidRPr="00F725A5">
        <w:rPr>
          <w:rFonts w:cs="David"/>
          <w:rtl/>
        </w:rPr>
        <w:t>מע"צ</w:t>
      </w:r>
      <w:r w:rsidR="00A4499C" w:rsidRPr="00F725A5">
        <w:rPr>
          <w:rFonts w:cs="David"/>
          <w:rtl/>
        </w:rPr>
        <w:t xml:space="preserve">, </w:t>
      </w:r>
      <w:r w:rsidR="00A4499C" w:rsidRPr="00F725A5">
        <w:rPr>
          <w:rFonts w:cs="David" w:hint="eastAsia"/>
          <w:rtl/>
        </w:rPr>
        <w:t>לפי</w:t>
      </w:r>
      <w:r w:rsidR="00A4499C" w:rsidRPr="00F725A5">
        <w:rPr>
          <w:rFonts w:cs="David"/>
          <w:rtl/>
        </w:rPr>
        <w:t xml:space="preserve"> </w:t>
      </w:r>
      <w:r w:rsidR="00A4499C" w:rsidRPr="00F725A5">
        <w:rPr>
          <w:rFonts w:cs="David" w:hint="eastAsia"/>
          <w:rtl/>
        </w:rPr>
        <w:t>הנמוך</w:t>
      </w:r>
      <w:r w:rsidRPr="00F725A5">
        <w:rPr>
          <w:rFonts w:cs="David"/>
          <w:rtl/>
        </w:rPr>
        <w:t>.</w:t>
      </w:r>
    </w:p>
    <w:p w14:paraId="55276001" w14:textId="77777777" w:rsidR="00465ED6" w:rsidRPr="00F725A5" w:rsidRDefault="00465ED6" w:rsidP="00F725A5">
      <w:pPr>
        <w:tabs>
          <w:tab w:val="left" w:pos="2210"/>
        </w:tabs>
        <w:ind w:left="2210" w:hanging="850"/>
        <w:jc w:val="both"/>
        <w:rPr>
          <w:rFonts w:cs="David"/>
          <w:rtl/>
        </w:rPr>
      </w:pPr>
      <w:r w:rsidRPr="00F725A5">
        <w:rPr>
          <w:rFonts w:cs="David"/>
          <w:rtl/>
        </w:rPr>
        <w:t xml:space="preserve">40.1.8  </w:t>
      </w:r>
      <w:r w:rsidR="00E136D9">
        <w:rPr>
          <w:rFonts w:cs="David" w:hint="cs"/>
          <w:rtl/>
          <w:lang w:eastAsia="en-US"/>
        </w:rPr>
        <w:tab/>
      </w:r>
      <w:r w:rsidRPr="00F725A5">
        <w:rPr>
          <w:rFonts w:cs="David"/>
          <w:rtl/>
        </w:rPr>
        <w:t xml:space="preserve">עבודה נוספת שאי אפשר למודדה ו/או לקבוע את מחירה בהסתמך </w:t>
      </w:r>
      <w:r w:rsidR="00E136D9" w:rsidRPr="00F725A5">
        <w:rPr>
          <w:rFonts w:cs="David" w:hint="eastAsia"/>
          <w:rtl/>
        </w:rPr>
        <w:t>על</w:t>
      </w:r>
      <w:r w:rsidR="00BB4AB0" w:rsidRPr="00F725A5">
        <w:rPr>
          <w:rFonts w:cs="David"/>
          <w:rtl/>
        </w:rPr>
        <w:t xml:space="preserve"> </w:t>
      </w:r>
      <w:proofErr w:type="spellStart"/>
      <w:r w:rsidRPr="00F725A5">
        <w:rPr>
          <w:rFonts w:cs="David"/>
          <w:rtl/>
        </w:rPr>
        <w:t>ס"ק</w:t>
      </w:r>
      <w:proofErr w:type="spellEnd"/>
      <w:r w:rsidR="00C14D3E" w:rsidRPr="00F725A5">
        <w:rPr>
          <w:rFonts w:cs="David"/>
          <w:rtl/>
        </w:rPr>
        <w:t xml:space="preserve"> 40.1.7  </w:t>
      </w:r>
      <w:r w:rsidRPr="00F725A5">
        <w:rPr>
          <w:rFonts w:cs="David"/>
          <w:rtl/>
        </w:rPr>
        <w:t>לעיל, יגיש הקבלן ניתוח מחיר המסתמך על מחירי מחירונים של החומרים, שעות העבודה וכל משאב אחר שהושקע על ידו בביצוע העבודה</w:t>
      </w:r>
      <w:r w:rsidR="00A4499C" w:rsidRPr="00F725A5">
        <w:rPr>
          <w:rFonts w:cs="David"/>
          <w:rtl/>
        </w:rPr>
        <w:t xml:space="preserve"> באופן ישיר</w:t>
      </w:r>
      <w:r w:rsidRPr="00F725A5">
        <w:rPr>
          <w:rFonts w:cs="David"/>
          <w:rtl/>
        </w:rPr>
        <w:t>, ובלבד שניתוח המחיר יאושר על ידי</w:t>
      </w:r>
      <w:r w:rsidR="00A4499C" w:rsidRPr="00F725A5">
        <w:rPr>
          <w:rFonts w:cs="David"/>
          <w:rtl/>
        </w:rPr>
        <w:t xml:space="preserve"> </w:t>
      </w:r>
      <w:r w:rsidRPr="00F725A5">
        <w:rPr>
          <w:rFonts w:cs="David"/>
          <w:rtl/>
        </w:rPr>
        <w:t>המפקח</w:t>
      </w:r>
      <w:r w:rsidR="00C14D3E" w:rsidRPr="00F725A5">
        <w:rPr>
          <w:rFonts w:cs="David"/>
          <w:rtl/>
        </w:rPr>
        <w:t xml:space="preserve"> מראש ובכתב</w:t>
      </w:r>
      <w:r w:rsidRPr="00F725A5">
        <w:rPr>
          <w:rFonts w:cs="David"/>
          <w:rtl/>
        </w:rPr>
        <w:t xml:space="preserve">. </w:t>
      </w:r>
    </w:p>
    <w:p w14:paraId="629AEE36" w14:textId="77777777" w:rsidR="00465ED6" w:rsidRPr="000E2DE0" w:rsidRDefault="00465ED6">
      <w:pPr>
        <w:tabs>
          <w:tab w:val="left" w:pos="720"/>
          <w:tab w:val="left" w:pos="1080"/>
          <w:tab w:val="left" w:pos="1440"/>
          <w:tab w:val="left" w:pos="2160"/>
          <w:tab w:val="left" w:pos="2880"/>
        </w:tabs>
        <w:ind w:left="720"/>
        <w:jc w:val="both"/>
        <w:rPr>
          <w:rFonts w:cs="David"/>
        </w:rPr>
      </w:pPr>
    </w:p>
    <w:p w14:paraId="6CB18460" w14:textId="77777777" w:rsidR="00465ED6" w:rsidRPr="00F725A5" w:rsidRDefault="00465ED6">
      <w:pPr>
        <w:tabs>
          <w:tab w:val="left" w:pos="720"/>
          <w:tab w:val="left" w:pos="1440"/>
          <w:tab w:val="left" w:pos="2160"/>
          <w:tab w:val="left" w:pos="2880"/>
        </w:tabs>
        <w:ind w:left="720"/>
        <w:jc w:val="both"/>
        <w:rPr>
          <w:rFonts w:cs="David"/>
          <w:rtl/>
        </w:rPr>
      </w:pPr>
      <w:r w:rsidRPr="00F725A5">
        <w:rPr>
          <w:rFonts w:cs="David"/>
          <w:rtl/>
        </w:rPr>
        <w:t>40.2</w:t>
      </w:r>
      <w:r w:rsidRPr="00F725A5">
        <w:rPr>
          <w:rFonts w:cs="David"/>
          <w:rtl/>
        </w:rPr>
        <w:tab/>
        <w:t>במקרה של חילוקי דעות,</w:t>
      </w:r>
      <w:r w:rsidR="00A73E9B" w:rsidRPr="00F725A5">
        <w:rPr>
          <w:rFonts w:cs="David"/>
          <w:rtl/>
        </w:rPr>
        <w:t xml:space="preserve"> </w:t>
      </w:r>
      <w:r w:rsidRPr="00F725A5">
        <w:rPr>
          <w:rFonts w:cs="David"/>
          <w:rtl/>
        </w:rPr>
        <w:t>דעתו של  המפקח תקבע.</w:t>
      </w:r>
    </w:p>
    <w:p w14:paraId="71305341" w14:textId="77777777" w:rsidR="00465ED6" w:rsidRPr="00F725A5" w:rsidRDefault="00465ED6">
      <w:pPr>
        <w:tabs>
          <w:tab w:val="left" w:pos="720"/>
          <w:tab w:val="left" w:pos="1440"/>
          <w:tab w:val="left" w:pos="2160"/>
          <w:tab w:val="left" w:pos="2880"/>
        </w:tabs>
        <w:ind w:left="720"/>
        <w:jc w:val="both"/>
        <w:rPr>
          <w:rFonts w:cs="David"/>
          <w:rtl/>
        </w:rPr>
      </w:pPr>
    </w:p>
    <w:p w14:paraId="65F6D288" w14:textId="77777777" w:rsidR="00465ED6" w:rsidRPr="00F725A5" w:rsidRDefault="00465ED6">
      <w:pPr>
        <w:tabs>
          <w:tab w:val="left" w:pos="720"/>
          <w:tab w:val="left" w:pos="1440"/>
          <w:tab w:val="left" w:pos="2160"/>
          <w:tab w:val="left" w:pos="2880"/>
        </w:tabs>
        <w:ind w:left="1440" w:hanging="720"/>
        <w:jc w:val="both"/>
        <w:rPr>
          <w:rFonts w:cs="David"/>
          <w:rtl/>
        </w:rPr>
      </w:pPr>
      <w:r w:rsidRPr="00F725A5">
        <w:rPr>
          <w:rFonts w:cs="David"/>
          <w:rtl/>
        </w:rPr>
        <w:t>40.3</w:t>
      </w:r>
      <w:r w:rsidRPr="00F725A5">
        <w:rPr>
          <w:rFonts w:cs="David"/>
          <w:rtl/>
        </w:rPr>
        <w:tab/>
        <w:t xml:space="preserve">בכל מקרה, הוראה בכתב </w:t>
      </w:r>
      <w:r w:rsidR="00C14D3E" w:rsidRPr="00F725A5">
        <w:rPr>
          <w:rFonts w:cs="David" w:hint="eastAsia"/>
          <w:rtl/>
        </w:rPr>
        <w:t>של</w:t>
      </w:r>
      <w:r w:rsidR="00C14D3E" w:rsidRPr="00F725A5">
        <w:rPr>
          <w:rFonts w:cs="David"/>
          <w:rtl/>
        </w:rPr>
        <w:t xml:space="preserve"> המפקח </w:t>
      </w:r>
      <w:r w:rsidRPr="00F725A5">
        <w:rPr>
          <w:rFonts w:cs="David"/>
          <w:rtl/>
        </w:rPr>
        <w:t xml:space="preserve">לביצוע עבודה נוספת או שינויים תבוצע מיד, ללא כל תנאי מצד הקבלן, אף אם לא הושגה הבנה באשר למחיר אותה עבודה. </w:t>
      </w:r>
    </w:p>
    <w:p w14:paraId="48F7973A" w14:textId="77777777" w:rsidR="00465ED6" w:rsidRPr="00F725A5" w:rsidRDefault="00465ED6">
      <w:pPr>
        <w:tabs>
          <w:tab w:val="left" w:pos="720"/>
          <w:tab w:val="left" w:pos="1440"/>
          <w:tab w:val="left" w:pos="2160"/>
          <w:tab w:val="left" w:pos="2880"/>
        </w:tabs>
        <w:ind w:left="720"/>
        <w:jc w:val="both"/>
        <w:rPr>
          <w:rFonts w:cs="David"/>
          <w:rtl/>
        </w:rPr>
      </w:pPr>
    </w:p>
    <w:p w14:paraId="5D717485" w14:textId="77777777" w:rsidR="00465ED6" w:rsidRPr="00F725A5" w:rsidRDefault="00465ED6">
      <w:pPr>
        <w:tabs>
          <w:tab w:val="left" w:pos="720"/>
          <w:tab w:val="left" w:pos="1440"/>
          <w:tab w:val="left" w:pos="2160"/>
          <w:tab w:val="left" w:pos="2880"/>
        </w:tabs>
        <w:ind w:left="1440" w:hanging="720"/>
        <w:jc w:val="both"/>
        <w:rPr>
          <w:rFonts w:cs="David"/>
          <w:rtl/>
        </w:rPr>
      </w:pPr>
      <w:r w:rsidRPr="00F725A5">
        <w:rPr>
          <w:rFonts w:cs="David"/>
          <w:rtl/>
        </w:rPr>
        <w:t>40.4</w:t>
      </w:r>
      <w:r w:rsidRPr="00F725A5">
        <w:rPr>
          <w:rFonts w:cs="David"/>
          <w:rtl/>
        </w:rPr>
        <w:tab/>
        <w:t>המפקח רשאי להורות על שינויים ללא תוספת למחיר יחידה (הזזת מחיצות או ביטולן, הגדלת פתחים וכו'). במידה וההוראה על השינויים תתקבל לאחר הביצוע, חייב הקבלן לבצע את השינויים ומחיר העבודות הנוספות (הריסה, פירוק וכו') יהיה לפי המחירים בכתב הכמויות. בהעדר מחיר כזה יאושר התשלום ע"י המפקח לאחר ניתוח מחירים כאמור בחוזה.</w:t>
      </w:r>
    </w:p>
    <w:p w14:paraId="648FF419" w14:textId="77777777" w:rsidR="00465ED6" w:rsidRPr="000E2DE0" w:rsidRDefault="00465ED6">
      <w:pPr>
        <w:tabs>
          <w:tab w:val="left" w:pos="720"/>
          <w:tab w:val="left" w:pos="1440"/>
          <w:tab w:val="left" w:pos="2160"/>
          <w:tab w:val="left" w:pos="2880"/>
        </w:tabs>
        <w:ind w:left="720"/>
        <w:jc w:val="both"/>
        <w:rPr>
          <w:rFonts w:cs="David"/>
        </w:rPr>
      </w:pPr>
    </w:p>
    <w:p w14:paraId="01943E80" w14:textId="77777777" w:rsidR="00465ED6" w:rsidRPr="00F725A5" w:rsidRDefault="00465ED6" w:rsidP="008305C2">
      <w:pPr>
        <w:numPr>
          <w:ilvl w:val="1"/>
          <w:numId w:val="17"/>
        </w:numPr>
        <w:tabs>
          <w:tab w:val="clear" w:pos="1500"/>
          <w:tab w:val="left" w:pos="720"/>
          <w:tab w:val="left" w:pos="1440"/>
          <w:tab w:val="left" w:pos="2160"/>
          <w:tab w:val="left" w:pos="2880"/>
        </w:tabs>
        <w:ind w:left="1440" w:right="0" w:hanging="720"/>
        <w:jc w:val="both"/>
        <w:rPr>
          <w:rFonts w:cs="David"/>
          <w:rtl/>
        </w:rPr>
      </w:pPr>
      <w:r w:rsidRPr="00F725A5">
        <w:rPr>
          <w:rFonts w:cs="David"/>
          <w:rtl/>
        </w:rPr>
        <w:t xml:space="preserve">קיבל הקבלן הוראת שינויים שלא נקבע בה ערכו של השינוי ולדעתו השינוי מחייב את העלאת מחיר היחידה - יודיע למפקח מיד על כוונתו לבקש העלאת מחיר היחידה כאמור בצירוף נימוקים ומסמכים להוכחת כוונתו זו. </w:t>
      </w:r>
    </w:p>
    <w:p w14:paraId="2F2E58B1" w14:textId="77777777" w:rsidR="00465ED6" w:rsidRPr="000E2DE0" w:rsidRDefault="00465ED6">
      <w:pPr>
        <w:tabs>
          <w:tab w:val="left" w:pos="720"/>
          <w:tab w:val="left" w:pos="1440"/>
          <w:tab w:val="left" w:pos="2160"/>
          <w:tab w:val="left" w:pos="2880"/>
        </w:tabs>
        <w:ind w:left="720"/>
        <w:jc w:val="both"/>
        <w:rPr>
          <w:rFonts w:cs="David"/>
        </w:rPr>
      </w:pPr>
    </w:p>
    <w:p w14:paraId="200D4DE1" w14:textId="77777777" w:rsidR="00465ED6" w:rsidRPr="00F725A5" w:rsidRDefault="00465ED6" w:rsidP="008305C2">
      <w:pPr>
        <w:numPr>
          <w:ilvl w:val="1"/>
          <w:numId w:val="17"/>
        </w:numPr>
        <w:tabs>
          <w:tab w:val="clear" w:pos="1500"/>
          <w:tab w:val="left" w:pos="720"/>
          <w:tab w:val="left" w:pos="1440"/>
          <w:tab w:val="left" w:pos="2160"/>
          <w:tab w:val="left" w:pos="2880"/>
        </w:tabs>
        <w:ind w:left="1440" w:right="0" w:hanging="720"/>
        <w:jc w:val="both"/>
        <w:rPr>
          <w:rFonts w:cs="David"/>
          <w:rtl/>
        </w:rPr>
      </w:pPr>
      <w:r w:rsidRPr="00F725A5">
        <w:rPr>
          <w:rFonts w:cs="David"/>
          <w:rtl/>
        </w:rPr>
        <w:t>היה ובזמן ביצוע סעיף מסוים בכתב הכמויות תעלה הכמות על 150% מהכמות</w:t>
      </w:r>
      <w:r w:rsidR="00800CBA" w:rsidRPr="00F725A5">
        <w:rPr>
          <w:rFonts w:cs="David"/>
          <w:rtl/>
        </w:rPr>
        <w:t xml:space="preserve"> של אותו סעיף</w:t>
      </w:r>
      <w:r w:rsidRPr="00F725A5">
        <w:rPr>
          <w:rFonts w:cs="David"/>
          <w:rtl/>
        </w:rPr>
        <w:t xml:space="preserve"> בחוזה, רשאי המפקח, אך לא חייב, להגדיר עבודה זו כעבודה </w:t>
      </w:r>
      <w:r w:rsidR="0077372A" w:rsidRPr="00F725A5">
        <w:rPr>
          <w:rFonts w:cs="David" w:hint="eastAsia"/>
          <w:rtl/>
        </w:rPr>
        <w:t>נוספת</w:t>
      </w:r>
      <w:r w:rsidR="0077372A" w:rsidRPr="00F725A5">
        <w:rPr>
          <w:rFonts w:cs="David"/>
          <w:rtl/>
        </w:rPr>
        <w:t>/</w:t>
      </w:r>
      <w:r w:rsidRPr="00F725A5">
        <w:rPr>
          <w:rFonts w:cs="David"/>
          <w:rtl/>
        </w:rPr>
        <w:t>חריגה ולדרוש מהקבלן לתמחרה כמפורט בסעיף 40 לעיל</w:t>
      </w:r>
      <w:r w:rsidRPr="00F725A5">
        <w:rPr>
          <w:rFonts w:cs="David"/>
          <w:color w:val="008000"/>
          <w:rtl/>
        </w:rPr>
        <w:t>:</w:t>
      </w:r>
      <w:r w:rsidRPr="00F725A5">
        <w:rPr>
          <w:rFonts w:cs="David"/>
          <w:rtl/>
        </w:rPr>
        <w:t xml:space="preserve"> בעבור 150% הראשונים תשולם לקבלן תמורה בהתאם למחירי החוזה, ובעבור היתרה מעל 150%, תשולם תמורה עפ"י מחיר העבודות הנוספות והשינויים בהתאם לסעיף 40 לעיל.</w:t>
      </w:r>
    </w:p>
    <w:p w14:paraId="39716BF8" w14:textId="77777777" w:rsidR="00465ED6" w:rsidRPr="00F725A5" w:rsidRDefault="00465ED6">
      <w:pPr>
        <w:tabs>
          <w:tab w:val="left" w:pos="720"/>
          <w:tab w:val="left" w:pos="1440"/>
          <w:tab w:val="left" w:pos="2160"/>
          <w:tab w:val="left" w:pos="2880"/>
        </w:tabs>
        <w:ind w:left="720"/>
        <w:jc w:val="both"/>
        <w:rPr>
          <w:rFonts w:cs="David"/>
          <w:rtl/>
        </w:rPr>
      </w:pPr>
    </w:p>
    <w:p w14:paraId="4F47E644" w14:textId="77777777" w:rsidR="00465ED6" w:rsidRPr="00F725A5" w:rsidRDefault="00465ED6">
      <w:pPr>
        <w:tabs>
          <w:tab w:val="left" w:pos="720"/>
          <w:tab w:val="left" w:pos="1440"/>
          <w:tab w:val="left" w:pos="2160"/>
          <w:tab w:val="left" w:pos="2880"/>
        </w:tabs>
        <w:ind w:left="720"/>
        <w:jc w:val="both"/>
        <w:rPr>
          <w:rFonts w:cs="David"/>
          <w:rtl/>
        </w:rPr>
      </w:pPr>
    </w:p>
    <w:p w14:paraId="1459A6B5" w14:textId="77777777" w:rsidR="00465ED6" w:rsidRPr="00F725A5" w:rsidRDefault="00465ED6">
      <w:pPr>
        <w:tabs>
          <w:tab w:val="left" w:pos="720"/>
          <w:tab w:val="left" w:pos="1440"/>
          <w:tab w:val="left" w:pos="2160"/>
          <w:tab w:val="left" w:pos="2880"/>
        </w:tabs>
        <w:jc w:val="both"/>
        <w:rPr>
          <w:rFonts w:cs="David"/>
          <w:b/>
          <w:bCs/>
          <w:rtl/>
        </w:rPr>
      </w:pPr>
      <w:r w:rsidRPr="00F725A5">
        <w:rPr>
          <w:rFonts w:cs="David"/>
          <w:b/>
          <w:bCs/>
          <w:rtl/>
        </w:rPr>
        <w:t xml:space="preserve">41.        מדידת הכמויות והשיטה  </w:t>
      </w:r>
    </w:p>
    <w:p w14:paraId="4E5D25BA" w14:textId="77777777" w:rsidR="00465ED6" w:rsidRPr="00F725A5" w:rsidRDefault="00465ED6" w:rsidP="008305C2">
      <w:pPr>
        <w:numPr>
          <w:ilvl w:val="1"/>
          <w:numId w:val="18"/>
        </w:numPr>
        <w:tabs>
          <w:tab w:val="clear" w:pos="1854"/>
          <w:tab w:val="left" w:pos="720"/>
          <w:tab w:val="left" w:pos="1440"/>
          <w:tab w:val="left" w:pos="2160"/>
          <w:tab w:val="left" w:pos="2880"/>
        </w:tabs>
        <w:ind w:left="1440" w:right="0"/>
        <w:jc w:val="both"/>
        <w:rPr>
          <w:rFonts w:cs="David"/>
          <w:rtl/>
        </w:rPr>
      </w:pPr>
      <w:r w:rsidRPr="00F725A5">
        <w:rPr>
          <w:rFonts w:cs="David"/>
          <w:rtl/>
        </w:rPr>
        <w:t>הכמויות הנקובות ברשימת הכמויות אינן אלא אומדן בלבד ואין לראותן ככמויות מדויקות הנדרשות למעשה, לצורך ביצוע הבניה ע"י הקבלן.</w:t>
      </w:r>
    </w:p>
    <w:p w14:paraId="667D1E58" w14:textId="77777777" w:rsidR="00465ED6" w:rsidRPr="000E2DE0" w:rsidRDefault="00465ED6">
      <w:pPr>
        <w:tabs>
          <w:tab w:val="left" w:pos="720"/>
          <w:tab w:val="left" w:pos="1440"/>
          <w:tab w:val="left" w:pos="2160"/>
          <w:tab w:val="left" w:pos="2880"/>
        </w:tabs>
        <w:ind w:left="720"/>
        <w:jc w:val="both"/>
        <w:rPr>
          <w:rFonts w:cs="David"/>
          <w:lang w:eastAsia="en-US"/>
        </w:rPr>
      </w:pPr>
    </w:p>
    <w:p w14:paraId="690204A3" w14:textId="77777777" w:rsidR="00465ED6" w:rsidRPr="000E2DE0" w:rsidRDefault="00465ED6" w:rsidP="008305C2">
      <w:pPr>
        <w:numPr>
          <w:ilvl w:val="1"/>
          <w:numId w:val="18"/>
        </w:numPr>
        <w:tabs>
          <w:tab w:val="clear" w:pos="1854"/>
          <w:tab w:val="left" w:pos="720"/>
          <w:tab w:val="left" w:pos="1440"/>
          <w:tab w:val="left" w:pos="2160"/>
          <w:tab w:val="left" w:pos="2880"/>
        </w:tabs>
        <w:ind w:left="1440" w:right="0"/>
        <w:jc w:val="both"/>
        <w:rPr>
          <w:rFonts w:cs="David"/>
          <w:lang w:eastAsia="en-US"/>
        </w:rPr>
      </w:pPr>
      <w:r w:rsidRPr="00F725A5">
        <w:rPr>
          <w:rFonts w:cs="David"/>
          <w:rtl/>
        </w:rPr>
        <w:t>הכמויות שבוצעו למעשה לפי החוזה, תיקבענה על-ידי המפקח על סמך מדידות. המדידות תהיינה לפי שיטה של "מדידת נטו", אלא אם נקבעה בחוזה שיטת מדידה אחרת. כל המדידות תרשמנה בפנקס מדידות או ברשימות מיוחדות לכך ותחתמנה על-ידי המפקח והקבלן.</w:t>
      </w:r>
    </w:p>
    <w:p w14:paraId="0D78C5EC" w14:textId="77777777" w:rsidR="00465ED6" w:rsidRPr="000E2DE0" w:rsidRDefault="00465ED6">
      <w:pPr>
        <w:tabs>
          <w:tab w:val="left" w:pos="720"/>
          <w:tab w:val="left" w:pos="1440"/>
          <w:tab w:val="left" w:pos="2160"/>
          <w:tab w:val="left" w:pos="2880"/>
        </w:tabs>
        <w:ind w:left="720"/>
        <w:jc w:val="both"/>
        <w:rPr>
          <w:rFonts w:cs="David"/>
          <w:lang w:eastAsia="en-US"/>
        </w:rPr>
      </w:pPr>
    </w:p>
    <w:p w14:paraId="6D4DA701" w14:textId="77777777" w:rsidR="00465ED6" w:rsidRPr="00F725A5" w:rsidRDefault="00465ED6" w:rsidP="008305C2">
      <w:pPr>
        <w:numPr>
          <w:ilvl w:val="1"/>
          <w:numId w:val="18"/>
        </w:numPr>
        <w:tabs>
          <w:tab w:val="clear" w:pos="1854"/>
          <w:tab w:val="left" w:pos="720"/>
          <w:tab w:val="left" w:pos="1440"/>
          <w:tab w:val="left" w:pos="2160"/>
          <w:tab w:val="left" w:pos="2880"/>
        </w:tabs>
        <w:ind w:left="1440" w:right="0"/>
        <w:jc w:val="both"/>
        <w:rPr>
          <w:rFonts w:cs="David"/>
          <w:rtl/>
        </w:rPr>
      </w:pPr>
      <w:r w:rsidRPr="00F725A5">
        <w:rPr>
          <w:rFonts w:cs="David"/>
          <w:rtl/>
        </w:rPr>
        <w:t xml:space="preserve">לפני בואו למדוד כל חלק מהמבנה, יודיע המפקח לקבלן מראש על מועד המדידה, והקבלן מתחייב להיות נוכח במועד המדידה ולעזור למפקח לבצע את המדידות הדרושות, וכן יספק את </w:t>
      </w:r>
      <w:proofErr w:type="spellStart"/>
      <w:r w:rsidRPr="00F725A5">
        <w:rPr>
          <w:rFonts w:cs="David"/>
          <w:rtl/>
        </w:rPr>
        <w:t>כח</w:t>
      </w:r>
      <w:proofErr w:type="spellEnd"/>
      <w:r w:rsidRPr="00F725A5">
        <w:rPr>
          <w:rFonts w:cs="David"/>
          <w:rtl/>
        </w:rPr>
        <w:t>-האדם והציוד הדרושים, לביצוע המדידות על חשבונו וימציא למפקח את הפרטים הדרושים בקשר לכך.</w:t>
      </w:r>
    </w:p>
    <w:p w14:paraId="570CBB03" w14:textId="77777777" w:rsidR="00465ED6" w:rsidRPr="000E2DE0" w:rsidRDefault="00465ED6">
      <w:pPr>
        <w:tabs>
          <w:tab w:val="left" w:pos="720"/>
          <w:tab w:val="left" w:pos="1440"/>
          <w:tab w:val="left" w:pos="2160"/>
          <w:tab w:val="left" w:pos="2880"/>
        </w:tabs>
        <w:ind w:left="720"/>
        <w:jc w:val="both"/>
        <w:rPr>
          <w:rFonts w:cs="David"/>
          <w:lang w:eastAsia="en-US"/>
        </w:rPr>
      </w:pPr>
    </w:p>
    <w:p w14:paraId="1E6F406D" w14:textId="77777777" w:rsidR="00465ED6" w:rsidRPr="00F725A5" w:rsidRDefault="00465ED6" w:rsidP="008305C2">
      <w:pPr>
        <w:numPr>
          <w:ilvl w:val="1"/>
          <w:numId w:val="18"/>
        </w:numPr>
        <w:tabs>
          <w:tab w:val="clear" w:pos="1854"/>
          <w:tab w:val="left" w:pos="720"/>
          <w:tab w:val="left" w:pos="1440"/>
          <w:tab w:val="left" w:pos="2160"/>
          <w:tab w:val="left" w:pos="2880"/>
        </w:tabs>
        <w:ind w:left="1440" w:right="0"/>
        <w:jc w:val="both"/>
        <w:rPr>
          <w:rFonts w:cs="David"/>
          <w:rtl/>
        </w:rPr>
      </w:pPr>
      <w:r w:rsidRPr="00F725A5">
        <w:rPr>
          <w:rFonts w:cs="David"/>
          <w:rtl/>
        </w:rPr>
        <w:t>לא נכח הקבלן במועד המדידה, רשאי המפקח לבצע את המדידות בהעדרו, והקבלן לא יהא רשאי לערער על הכמויות שנקבעו ע"י המפקח על סמך המדידות, אולם אם נעדר הקבלן במועד המדידה מסיבה שהניחה את דעת המפקח ונמסרה על כך הודעה למפקח לפני מועד המדידה כאמור, יידחה מועד המדידה למועד אחר, כפי שייקבע ע"י המפקח.</w:t>
      </w:r>
    </w:p>
    <w:p w14:paraId="2D076360" w14:textId="77777777" w:rsidR="00465ED6" w:rsidRPr="000E2DE0" w:rsidRDefault="00465ED6">
      <w:pPr>
        <w:tabs>
          <w:tab w:val="left" w:pos="720"/>
          <w:tab w:val="left" w:pos="1440"/>
          <w:tab w:val="left" w:pos="2160"/>
          <w:tab w:val="left" w:pos="2880"/>
        </w:tabs>
        <w:ind w:left="720"/>
        <w:jc w:val="both"/>
        <w:rPr>
          <w:rFonts w:cs="David"/>
          <w:lang w:eastAsia="en-US"/>
        </w:rPr>
      </w:pPr>
    </w:p>
    <w:p w14:paraId="0F7C222F" w14:textId="77777777" w:rsidR="00465ED6" w:rsidRPr="00F725A5" w:rsidRDefault="00465ED6" w:rsidP="008305C2">
      <w:pPr>
        <w:numPr>
          <w:ilvl w:val="1"/>
          <w:numId w:val="18"/>
        </w:numPr>
        <w:tabs>
          <w:tab w:val="clear" w:pos="1854"/>
          <w:tab w:val="left" w:pos="720"/>
          <w:tab w:val="left" w:pos="1440"/>
          <w:tab w:val="left" w:pos="2160"/>
          <w:tab w:val="left" w:pos="2880"/>
        </w:tabs>
        <w:ind w:left="1440" w:right="0"/>
        <w:jc w:val="both"/>
        <w:rPr>
          <w:rFonts w:cs="David"/>
          <w:rtl/>
        </w:rPr>
      </w:pPr>
      <w:r w:rsidRPr="00F725A5">
        <w:rPr>
          <w:rFonts w:cs="David"/>
          <w:rtl/>
        </w:rPr>
        <w:t xml:space="preserve">נכח הקבלן בשעת המדידה, רשאי הוא לערער בכתב, תוך 7 ימים, על כל כמות שנמדדה, והמפקח יקבע מועד למדידת </w:t>
      </w:r>
      <w:r w:rsidR="006A139D" w:rsidRPr="00F725A5">
        <w:rPr>
          <w:rFonts w:cs="David"/>
          <w:rtl/>
        </w:rPr>
        <w:t>ה</w:t>
      </w:r>
      <w:r w:rsidR="006A139D" w:rsidRPr="00F725A5">
        <w:rPr>
          <w:rFonts w:cs="David" w:hint="eastAsia"/>
          <w:rtl/>
        </w:rPr>
        <w:t>כ</w:t>
      </w:r>
      <w:r w:rsidR="006A139D" w:rsidRPr="00F725A5">
        <w:rPr>
          <w:rFonts w:cs="David"/>
          <w:rtl/>
        </w:rPr>
        <w:t xml:space="preserve">מות </w:t>
      </w:r>
      <w:r w:rsidRPr="00F725A5">
        <w:rPr>
          <w:rFonts w:cs="David"/>
          <w:rtl/>
        </w:rPr>
        <w:t>האמורה מחדש. נתגלו חילוקי דעות בין הקבלן לבין המפקח גם לאחר המדידה השנייה, יכריע בעניין המפקח והכרעתו תהיה סופית.</w:t>
      </w:r>
    </w:p>
    <w:p w14:paraId="2838236B" w14:textId="77777777" w:rsidR="00465ED6" w:rsidRPr="000E2DE0" w:rsidRDefault="00465ED6">
      <w:pPr>
        <w:tabs>
          <w:tab w:val="left" w:pos="720"/>
          <w:tab w:val="left" w:pos="1440"/>
          <w:tab w:val="left" w:pos="2160"/>
          <w:tab w:val="left" w:pos="2880"/>
        </w:tabs>
        <w:ind w:left="720"/>
        <w:jc w:val="both"/>
        <w:rPr>
          <w:rFonts w:cs="David"/>
          <w:lang w:eastAsia="en-US"/>
        </w:rPr>
      </w:pPr>
    </w:p>
    <w:p w14:paraId="0CB37825" w14:textId="77777777" w:rsidR="004F5979" w:rsidRDefault="004F5979">
      <w:pPr>
        <w:bidi w:val="0"/>
        <w:rPr>
          <w:rFonts w:cs="David"/>
          <w:rtl/>
        </w:rPr>
      </w:pPr>
      <w:r>
        <w:rPr>
          <w:rFonts w:cs="David"/>
          <w:rtl/>
        </w:rPr>
        <w:br w:type="page"/>
      </w:r>
    </w:p>
    <w:p w14:paraId="5C14E6BA" w14:textId="77777777" w:rsidR="00465ED6" w:rsidRPr="000E2DE0" w:rsidRDefault="00465ED6">
      <w:pPr>
        <w:tabs>
          <w:tab w:val="left" w:pos="720"/>
          <w:tab w:val="left" w:pos="1440"/>
          <w:tab w:val="left" w:pos="2160"/>
          <w:tab w:val="left" w:pos="2880"/>
        </w:tabs>
        <w:ind w:left="720"/>
        <w:jc w:val="both"/>
        <w:rPr>
          <w:rFonts w:cs="David"/>
        </w:rPr>
      </w:pPr>
    </w:p>
    <w:p w14:paraId="28E44BC2" w14:textId="77777777" w:rsidR="00465ED6" w:rsidRPr="00F725A5" w:rsidRDefault="00465ED6" w:rsidP="006A139D">
      <w:pPr>
        <w:tabs>
          <w:tab w:val="left" w:pos="720"/>
          <w:tab w:val="left" w:pos="1080"/>
          <w:tab w:val="left" w:pos="1440"/>
          <w:tab w:val="left" w:pos="2160"/>
          <w:tab w:val="left" w:pos="2880"/>
        </w:tabs>
        <w:jc w:val="both"/>
        <w:rPr>
          <w:rFonts w:cs="David"/>
          <w:b/>
          <w:bCs/>
          <w:rtl/>
        </w:rPr>
      </w:pPr>
      <w:r w:rsidRPr="00F725A5">
        <w:rPr>
          <w:rFonts w:cs="David"/>
          <w:b/>
          <w:bCs/>
          <w:rtl/>
        </w:rPr>
        <w:t>42.</w:t>
      </w:r>
      <w:r w:rsidRPr="00F725A5">
        <w:rPr>
          <w:rFonts w:cs="David"/>
          <w:b/>
          <w:bCs/>
          <w:rtl/>
        </w:rPr>
        <w:tab/>
        <w:t xml:space="preserve">רשימת </w:t>
      </w:r>
      <w:r w:rsidR="006A139D" w:rsidRPr="00F725A5">
        <w:rPr>
          <w:rFonts w:cs="David" w:hint="eastAsia"/>
          <w:b/>
          <w:bCs/>
          <w:rtl/>
        </w:rPr>
        <w:t>דרישות</w:t>
      </w:r>
      <w:r w:rsidR="006A139D" w:rsidRPr="00F725A5">
        <w:rPr>
          <w:rFonts w:cs="David"/>
          <w:b/>
          <w:bCs/>
          <w:rtl/>
        </w:rPr>
        <w:t xml:space="preserve"> </w:t>
      </w:r>
      <w:r w:rsidRPr="00F725A5">
        <w:rPr>
          <w:rFonts w:cs="David"/>
          <w:b/>
          <w:bCs/>
          <w:rtl/>
        </w:rPr>
        <w:t>ועבודות נוספות</w:t>
      </w:r>
    </w:p>
    <w:p w14:paraId="593B1150" w14:textId="77777777" w:rsidR="00465ED6" w:rsidRPr="00F725A5" w:rsidRDefault="00465ED6">
      <w:pPr>
        <w:tabs>
          <w:tab w:val="left" w:pos="720"/>
          <w:tab w:val="left" w:pos="1080"/>
          <w:tab w:val="left" w:pos="1440"/>
          <w:tab w:val="left" w:pos="2160"/>
          <w:tab w:val="left" w:pos="2880"/>
        </w:tabs>
        <w:ind w:left="720"/>
        <w:jc w:val="both"/>
        <w:rPr>
          <w:rFonts w:cs="David"/>
          <w:rtl/>
        </w:rPr>
      </w:pPr>
    </w:p>
    <w:p w14:paraId="4A1420F9" w14:textId="77777777" w:rsidR="00465ED6" w:rsidRPr="00F725A5" w:rsidRDefault="00465ED6" w:rsidP="006A139D">
      <w:pPr>
        <w:tabs>
          <w:tab w:val="left" w:pos="720"/>
          <w:tab w:val="left" w:pos="1440"/>
          <w:tab w:val="left" w:pos="1680"/>
          <w:tab w:val="left" w:pos="2160"/>
          <w:tab w:val="left" w:pos="2880"/>
        </w:tabs>
        <w:ind w:left="1440" w:hanging="720"/>
        <w:jc w:val="both"/>
        <w:rPr>
          <w:rFonts w:cs="David"/>
          <w:rtl/>
        </w:rPr>
      </w:pPr>
      <w:r w:rsidRPr="00F725A5">
        <w:rPr>
          <w:rFonts w:cs="David"/>
          <w:rtl/>
        </w:rPr>
        <w:t>42.1</w:t>
      </w:r>
      <w:r w:rsidRPr="00F725A5">
        <w:rPr>
          <w:rFonts w:cs="David"/>
          <w:rtl/>
        </w:rPr>
        <w:tab/>
        <w:t xml:space="preserve">הקבלן יגיש למפקח בסופו של כל חודש שוטף רשימה שתפרט את כל </w:t>
      </w:r>
      <w:r w:rsidR="006A139D" w:rsidRPr="00F725A5">
        <w:rPr>
          <w:rFonts w:cs="David" w:hint="eastAsia"/>
          <w:rtl/>
        </w:rPr>
        <w:t>דרישותיו</w:t>
      </w:r>
      <w:r w:rsidR="006A139D" w:rsidRPr="00F725A5">
        <w:rPr>
          <w:rFonts w:cs="David"/>
          <w:rtl/>
        </w:rPr>
        <w:t xml:space="preserve"> </w:t>
      </w:r>
      <w:r w:rsidRPr="00F725A5">
        <w:rPr>
          <w:rFonts w:cs="David"/>
          <w:rtl/>
        </w:rPr>
        <w:t xml:space="preserve">לתשלומים נוספים שלא הותנה עליהם בהוראות חוזה, ואשר על פי דעתו הוא זכאי להם עקב ביצוע הבניה במשך החודש השוטף.  </w:t>
      </w:r>
    </w:p>
    <w:p w14:paraId="0141D46A"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557EA5D2" w14:textId="77777777" w:rsidR="00465ED6" w:rsidRPr="00F725A5" w:rsidRDefault="00465ED6" w:rsidP="00CA6F1A">
      <w:pPr>
        <w:tabs>
          <w:tab w:val="left" w:pos="720"/>
          <w:tab w:val="left" w:pos="1440"/>
          <w:tab w:val="left" w:pos="1680"/>
          <w:tab w:val="left" w:pos="2160"/>
          <w:tab w:val="left" w:pos="2880"/>
        </w:tabs>
        <w:ind w:left="1440" w:hanging="720"/>
        <w:jc w:val="both"/>
        <w:rPr>
          <w:rFonts w:cs="David"/>
          <w:rtl/>
        </w:rPr>
      </w:pPr>
      <w:r w:rsidRPr="00F725A5">
        <w:rPr>
          <w:rFonts w:cs="David"/>
          <w:rtl/>
        </w:rPr>
        <w:t>42.2</w:t>
      </w:r>
      <w:r w:rsidRPr="00F725A5">
        <w:rPr>
          <w:rFonts w:cs="David"/>
          <w:rtl/>
        </w:rPr>
        <w:tab/>
      </w:r>
      <w:r w:rsidR="006A139D" w:rsidRPr="00F725A5">
        <w:rPr>
          <w:rFonts w:cs="David" w:hint="eastAsia"/>
          <w:rtl/>
        </w:rPr>
        <w:t>דרישה</w:t>
      </w:r>
      <w:r w:rsidR="006A139D" w:rsidRPr="00F725A5">
        <w:rPr>
          <w:rFonts w:cs="David"/>
          <w:rtl/>
        </w:rPr>
        <w:t xml:space="preserve"> </w:t>
      </w:r>
      <w:r w:rsidRPr="00F725A5">
        <w:rPr>
          <w:rFonts w:cs="David"/>
          <w:rtl/>
        </w:rPr>
        <w:t xml:space="preserve">לתשלומים נוספים שלא הוכללה ברשימת </w:t>
      </w:r>
      <w:r w:rsidR="00CA6F1A" w:rsidRPr="00F725A5">
        <w:rPr>
          <w:rFonts w:cs="David" w:hint="eastAsia"/>
          <w:rtl/>
        </w:rPr>
        <w:t>הדרישות</w:t>
      </w:r>
      <w:r w:rsidR="00CA6F1A" w:rsidRPr="00F725A5">
        <w:rPr>
          <w:rFonts w:cs="David"/>
          <w:rtl/>
        </w:rPr>
        <w:t xml:space="preserve"> </w:t>
      </w:r>
      <w:r w:rsidRPr="00F725A5">
        <w:rPr>
          <w:rFonts w:cs="David"/>
          <w:rtl/>
        </w:rPr>
        <w:t xml:space="preserve">כאמור בסעיף 42.1 ואשר לא תוגש עד תום 30 יום </w:t>
      </w:r>
      <w:proofErr w:type="spellStart"/>
      <w:r w:rsidRPr="00F725A5">
        <w:rPr>
          <w:rFonts w:cs="David"/>
          <w:rtl/>
        </w:rPr>
        <w:t>קלנדריים</w:t>
      </w:r>
      <w:proofErr w:type="spellEnd"/>
      <w:r w:rsidRPr="00F725A5">
        <w:rPr>
          <w:rFonts w:cs="David"/>
          <w:rtl/>
        </w:rPr>
        <w:t xml:space="preserve"> מסוף החודש שבו בוצעה העבודה נשוא </w:t>
      </w:r>
      <w:r w:rsidR="00A70FC5" w:rsidRPr="00F725A5">
        <w:rPr>
          <w:rFonts w:cs="David" w:hint="eastAsia"/>
          <w:rtl/>
        </w:rPr>
        <w:t>ה</w:t>
      </w:r>
      <w:r w:rsidR="00CA6F1A" w:rsidRPr="00F725A5">
        <w:rPr>
          <w:rFonts w:cs="David" w:hint="eastAsia"/>
          <w:rtl/>
        </w:rPr>
        <w:t>דרישה</w:t>
      </w:r>
      <w:r w:rsidR="00A70FC5" w:rsidRPr="00F725A5">
        <w:rPr>
          <w:rFonts w:cs="David"/>
          <w:rtl/>
        </w:rPr>
        <w:t>,</w:t>
      </w:r>
      <w:r w:rsidR="00CA6F1A" w:rsidRPr="00F725A5">
        <w:rPr>
          <w:rFonts w:cs="David"/>
          <w:rtl/>
        </w:rPr>
        <w:t xml:space="preserve"> </w:t>
      </w:r>
      <w:r w:rsidRPr="00F725A5">
        <w:rPr>
          <w:rFonts w:cs="David"/>
          <w:rtl/>
        </w:rPr>
        <w:t xml:space="preserve">רואים אותה כאילו הקבלן ויתר עליה לחלוטין וללא תנאי, פרט אם הודיע בכתב עד תום המועד האמור על כוונתו להגיש את </w:t>
      </w:r>
      <w:r w:rsidR="00CA6F1A" w:rsidRPr="00F725A5">
        <w:rPr>
          <w:rFonts w:cs="David" w:hint="eastAsia"/>
          <w:rtl/>
        </w:rPr>
        <w:t>הדרישה</w:t>
      </w:r>
      <w:r w:rsidRPr="00F725A5">
        <w:rPr>
          <w:rFonts w:cs="David"/>
          <w:rtl/>
        </w:rPr>
        <w:t xml:space="preserve">. </w:t>
      </w:r>
      <w:r w:rsidR="00CA6F1A" w:rsidRPr="00F725A5">
        <w:rPr>
          <w:rFonts w:cs="David" w:hint="eastAsia"/>
          <w:rtl/>
        </w:rPr>
        <w:t>דרישה</w:t>
      </w:r>
      <w:r w:rsidR="00CA6F1A" w:rsidRPr="00F725A5">
        <w:rPr>
          <w:rFonts w:cs="David"/>
          <w:rtl/>
        </w:rPr>
        <w:t xml:space="preserve"> </w:t>
      </w:r>
      <w:r w:rsidRPr="00F725A5">
        <w:rPr>
          <w:rFonts w:cs="David"/>
          <w:rtl/>
        </w:rPr>
        <w:t>שלא תוגש בהתאם לסעיף זה תיחשב כאילו ויתר עליה הקבלן.</w:t>
      </w:r>
    </w:p>
    <w:p w14:paraId="76AC55C9" w14:textId="77777777" w:rsidR="00465ED6" w:rsidRPr="00F725A5" w:rsidRDefault="00465ED6" w:rsidP="00A70FC5">
      <w:pPr>
        <w:tabs>
          <w:tab w:val="left" w:pos="720"/>
          <w:tab w:val="left" w:pos="1440"/>
          <w:tab w:val="left" w:pos="2160"/>
          <w:tab w:val="left" w:pos="2280"/>
          <w:tab w:val="left" w:pos="2880"/>
        </w:tabs>
        <w:ind w:left="1440" w:hanging="720"/>
        <w:jc w:val="both"/>
        <w:rPr>
          <w:rFonts w:cs="David"/>
          <w:rtl/>
        </w:rPr>
      </w:pPr>
      <w:r w:rsidRPr="00F725A5">
        <w:rPr>
          <w:rFonts w:cs="David"/>
          <w:rtl/>
        </w:rPr>
        <w:tab/>
        <w:t xml:space="preserve">מובהר כי הגשת כל </w:t>
      </w:r>
      <w:r w:rsidR="00CA6F1A" w:rsidRPr="00F725A5">
        <w:rPr>
          <w:rFonts w:cs="David" w:hint="eastAsia"/>
          <w:rtl/>
        </w:rPr>
        <w:t>דרישה</w:t>
      </w:r>
      <w:r w:rsidR="00CA6F1A" w:rsidRPr="00F725A5">
        <w:rPr>
          <w:rFonts w:cs="David"/>
          <w:rtl/>
        </w:rPr>
        <w:t xml:space="preserve"> </w:t>
      </w:r>
      <w:r w:rsidRPr="00F725A5">
        <w:rPr>
          <w:rFonts w:cs="David"/>
          <w:rtl/>
        </w:rPr>
        <w:t xml:space="preserve">תשלום נוספת בתוך ולא יאוחר מהמועד האמור לעיל הינה </w:t>
      </w:r>
      <w:r w:rsidRPr="00F725A5">
        <w:rPr>
          <w:rFonts w:cs="David"/>
          <w:bCs/>
          <w:rtl/>
        </w:rPr>
        <w:t>תנאי יסודי בחוזה זה,</w:t>
      </w:r>
      <w:r w:rsidRPr="00F725A5">
        <w:rPr>
          <w:rFonts w:cs="David"/>
          <w:rtl/>
        </w:rPr>
        <w:t xml:space="preserve"> והגשת </w:t>
      </w:r>
      <w:r w:rsidR="00CA6F1A" w:rsidRPr="00F725A5">
        <w:rPr>
          <w:rFonts w:cs="David" w:hint="eastAsia"/>
          <w:rtl/>
        </w:rPr>
        <w:t>דרישה</w:t>
      </w:r>
      <w:r w:rsidR="00CA6F1A" w:rsidRPr="00F725A5">
        <w:rPr>
          <w:rFonts w:cs="David"/>
          <w:rtl/>
        </w:rPr>
        <w:t xml:space="preserve"> </w:t>
      </w:r>
      <w:r w:rsidRPr="00F725A5">
        <w:rPr>
          <w:rFonts w:cs="David"/>
          <w:rtl/>
        </w:rPr>
        <w:t xml:space="preserve">נוספת לתשלום לאחר תום המועד, כאמור </w:t>
      </w:r>
      <w:proofErr w:type="spellStart"/>
      <w:r w:rsidRPr="00F725A5">
        <w:rPr>
          <w:rFonts w:cs="David"/>
          <w:rtl/>
        </w:rPr>
        <w:t>בס"ק</w:t>
      </w:r>
      <w:proofErr w:type="spellEnd"/>
      <w:r w:rsidRPr="00F725A5">
        <w:rPr>
          <w:rFonts w:cs="David"/>
          <w:rtl/>
        </w:rPr>
        <w:t xml:space="preserve"> זה לא תזכה את הקבלן בכל תשלום שהוא.</w:t>
      </w:r>
    </w:p>
    <w:p w14:paraId="4C63E5EC" w14:textId="77777777" w:rsidR="00465ED6" w:rsidRPr="00F725A5" w:rsidRDefault="00465ED6">
      <w:pPr>
        <w:tabs>
          <w:tab w:val="left" w:pos="720"/>
          <w:tab w:val="left" w:pos="1440"/>
          <w:tab w:val="left" w:pos="2160"/>
          <w:tab w:val="left" w:pos="2280"/>
          <w:tab w:val="left" w:pos="2880"/>
        </w:tabs>
        <w:ind w:left="720"/>
        <w:jc w:val="both"/>
        <w:rPr>
          <w:rFonts w:cs="David"/>
          <w:rtl/>
        </w:rPr>
      </w:pPr>
    </w:p>
    <w:p w14:paraId="2F7869C6" w14:textId="77777777" w:rsidR="00465ED6" w:rsidRPr="00F725A5" w:rsidRDefault="00465ED6">
      <w:pPr>
        <w:tabs>
          <w:tab w:val="left" w:pos="720"/>
          <w:tab w:val="left" w:pos="1440"/>
          <w:tab w:val="left" w:pos="2160"/>
          <w:tab w:val="left" w:pos="2280"/>
          <w:tab w:val="left" w:pos="2880"/>
        </w:tabs>
        <w:ind w:left="720"/>
        <w:jc w:val="both"/>
        <w:rPr>
          <w:rFonts w:cs="David"/>
          <w:rtl/>
        </w:rPr>
      </w:pPr>
    </w:p>
    <w:p w14:paraId="397E9F01" w14:textId="77777777" w:rsidR="00465ED6" w:rsidRPr="00F725A5" w:rsidRDefault="00465ED6">
      <w:pPr>
        <w:tabs>
          <w:tab w:val="left" w:pos="720"/>
          <w:tab w:val="left" w:pos="1440"/>
          <w:tab w:val="left" w:pos="1680"/>
          <w:tab w:val="left" w:pos="2160"/>
          <w:tab w:val="left" w:pos="2880"/>
        </w:tabs>
        <w:jc w:val="both"/>
        <w:rPr>
          <w:rFonts w:cs="David"/>
          <w:b/>
          <w:bCs/>
          <w:rtl/>
        </w:rPr>
      </w:pPr>
      <w:r w:rsidRPr="00F725A5">
        <w:rPr>
          <w:rFonts w:cs="David"/>
          <w:b/>
          <w:bCs/>
          <w:rtl/>
        </w:rPr>
        <w:t xml:space="preserve">43.    </w:t>
      </w:r>
      <w:r w:rsidRPr="00F725A5">
        <w:rPr>
          <w:rFonts w:cs="David"/>
          <w:b/>
          <w:bCs/>
          <w:rtl/>
        </w:rPr>
        <w:tab/>
        <w:t xml:space="preserve">עבודה יומית  </w:t>
      </w:r>
    </w:p>
    <w:p w14:paraId="49A6CD8B" w14:textId="77777777" w:rsidR="00465ED6" w:rsidRPr="00F725A5" w:rsidRDefault="00465ED6">
      <w:pPr>
        <w:tabs>
          <w:tab w:val="left" w:pos="720"/>
          <w:tab w:val="left" w:pos="1440"/>
          <w:tab w:val="left" w:pos="1680"/>
          <w:tab w:val="left" w:pos="2160"/>
          <w:tab w:val="left" w:pos="2880"/>
        </w:tabs>
        <w:ind w:left="720"/>
        <w:jc w:val="both"/>
        <w:rPr>
          <w:rFonts w:cs="David"/>
          <w:b/>
          <w:bCs/>
          <w:rtl/>
        </w:rPr>
      </w:pPr>
    </w:p>
    <w:p w14:paraId="1F2821B8" w14:textId="77777777" w:rsidR="00465ED6" w:rsidRPr="00F725A5" w:rsidRDefault="00465ED6" w:rsidP="008305C2">
      <w:pPr>
        <w:numPr>
          <w:ilvl w:val="1"/>
          <w:numId w:val="19"/>
        </w:numPr>
        <w:tabs>
          <w:tab w:val="left" w:pos="720"/>
          <w:tab w:val="left" w:pos="1440"/>
          <w:tab w:val="left" w:pos="2160"/>
          <w:tab w:val="left" w:pos="2880"/>
        </w:tabs>
        <w:ind w:right="0"/>
        <w:jc w:val="both"/>
        <w:rPr>
          <w:rFonts w:cs="David"/>
          <w:rtl/>
        </w:rPr>
      </w:pPr>
      <w:r w:rsidRPr="00F725A5">
        <w:rPr>
          <w:rFonts w:cs="David"/>
          <w:rtl/>
        </w:rPr>
        <w:t xml:space="preserve">ניתנה הוראה לקבלן לבצע שינויים בעבודה יומית - ישולם לקבלן בעד השינויים שבוצעו בעבודה יומית על-פי ערך העבודה והחומרים, כתמורה מלאה ושלמה בעבור כל ההוצאות הכלליות - לרבות הנהלת עבודה – ותקורה לפי ערך החומרים וערך שכר העבודה כמפורט </w:t>
      </w:r>
      <w:proofErr w:type="spellStart"/>
      <w:r w:rsidRPr="00F725A5">
        <w:rPr>
          <w:rFonts w:cs="David"/>
          <w:rtl/>
        </w:rPr>
        <w:t>בס"ק</w:t>
      </w:r>
      <w:proofErr w:type="spellEnd"/>
      <w:r w:rsidRPr="00F725A5">
        <w:rPr>
          <w:rFonts w:cs="David"/>
          <w:rtl/>
        </w:rPr>
        <w:t xml:space="preserve"> 43.2 להלן.</w:t>
      </w:r>
    </w:p>
    <w:p w14:paraId="61A2499D" w14:textId="77777777" w:rsidR="00465ED6" w:rsidRPr="000E2DE0" w:rsidRDefault="00465ED6">
      <w:pPr>
        <w:tabs>
          <w:tab w:val="left" w:pos="720"/>
          <w:tab w:val="left" w:pos="1440"/>
          <w:tab w:val="left" w:pos="2160"/>
          <w:tab w:val="left" w:pos="2880"/>
        </w:tabs>
        <w:ind w:left="720"/>
        <w:jc w:val="both"/>
        <w:rPr>
          <w:rFonts w:cs="David"/>
          <w:lang w:eastAsia="en-US"/>
        </w:rPr>
      </w:pPr>
    </w:p>
    <w:p w14:paraId="29EEE799" w14:textId="77777777" w:rsidR="00465ED6" w:rsidRPr="000E2DE0" w:rsidRDefault="00465ED6" w:rsidP="008305C2">
      <w:pPr>
        <w:numPr>
          <w:ilvl w:val="1"/>
          <w:numId w:val="19"/>
        </w:numPr>
        <w:tabs>
          <w:tab w:val="left" w:pos="720"/>
          <w:tab w:val="left" w:pos="1440"/>
          <w:tab w:val="left" w:pos="2160"/>
          <w:tab w:val="left" w:pos="2880"/>
        </w:tabs>
        <w:ind w:right="0"/>
        <w:jc w:val="both"/>
        <w:rPr>
          <w:rFonts w:cs="David"/>
          <w:lang w:eastAsia="en-US"/>
        </w:rPr>
      </w:pPr>
      <w:r w:rsidRPr="00F725A5">
        <w:rPr>
          <w:rFonts w:cs="David"/>
          <w:rtl/>
        </w:rPr>
        <w:t>ערך החומרים וערך שכר העבודה לצורך סעיף זה ייקבעו על-ידי המפקח על יסוד רשימות מדויקות של כמויות החומרים שהושקעו בעבודה, שמות העובדים, מקצועותיהם, סוגיהם במקצוע, שעות עבודתם בכל יום ויום, הוצאות הובלה, הוצאות ציוד מכני כבד.</w:t>
      </w:r>
    </w:p>
    <w:p w14:paraId="4D37B112" w14:textId="77777777" w:rsidR="00465ED6" w:rsidRPr="000E2DE0" w:rsidRDefault="00465ED6">
      <w:pPr>
        <w:tabs>
          <w:tab w:val="left" w:pos="720"/>
          <w:tab w:val="left" w:pos="1440"/>
          <w:tab w:val="left" w:pos="2160"/>
          <w:tab w:val="left" w:pos="2880"/>
        </w:tabs>
        <w:ind w:left="720"/>
        <w:jc w:val="both"/>
        <w:rPr>
          <w:rFonts w:cs="David"/>
          <w:lang w:eastAsia="en-US"/>
        </w:rPr>
      </w:pPr>
    </w:p>
    <w:p w14:paraId="6C90ED3B" w14:textId="77777777" w:rsidR="00465ED6" w:rsidRPr="00F725A5" w:rsidRDefault="00465ED6" w:rsidP="008305C2">
      <w:pPr>
        <w:numPr>
          <w:ilvl w:val="1"/>
          <w:numId w:val="19"/>
        </w:numPr>
        <w:tabs>
          <w:tab w:val="left" w:pos="720"/>
          <w:tab w:val="left" w:pos="1440"/>
          <w:tab w:val="left" w:pos="2160"/>
          <w:tab w:val="left" w:pos="2880"/>
        </w:tabs>
        <w:ind w:right="0"/>
        <w:jc w:val="both"/>
        <w:rPr>
          <w:rFonts w:cs="David"/>
          <w:rtl/>
        </w:rPr>
      </w:pPr>
      <w:r w:rsidRPr="00F725A5">
        <w:rPr>
          <w:rFonts w:cs="David"/>
          <w:rtl/>
        </w:rPr>
        <w:t>ערך שכר העבודה ומחירי החומרים ייקבעו ליום ביצוע השינויים בעבודה יומית ולפי הכללים המפורטים במחירון דקל, בהפחתה של 30%.</w:t>
      </w:r>
    </w:p>
    <w:p w14:paraId="0EE9EDA4" w14:textId="77777777" w:rsidR="00465ED6" w:rsidRPr="00F725A5" w:rsidRDefault="00465ED6">
      <w:pPr>
        <w:tabs>
          <w:tab w:val="left" w:pos="720"/>
          <w:tab w:val="left" w:pos="1080"/>
          <w:tab w:val="left" w:pos="1440"/>
          <w:tab w:val="left" w:pos="2160"/>
          <w:tab w:val="left" w:pos="2880"/>
        </w:tabs>
        <w:jc w:val="both"/>
        <w:rPr>
          <w:rFonts w:cs="David"/>
          <w:rtl/>
        </w:rPr>
      </w:pPr>
    </w:p>
    <w:p w14:paraId="3F4E7423" w14:textId="77777777" w:rsidR="004F0CD9" w:rsidRPr="00F725A5" w:rsidRDefault="004F0CD9">
      <w:pPr>
        <w:tabs>
          <w:tab w:val="left" w:pos="720"/>
          <w:tab w:val="left" w:pos="1080"/>
          <w:tab w:val="left" w:pos="1440"/>
          <w:tab w:val="left" w:pos="2160"/>
          <w:tab w:val="left" w:pos="2880"/>
        </w:tabs>
        <w:jc w:val="both"/>
        <w:rPr>
          <w:rFonts w:cs="David"/>
          <w:b/>
          <w:bCs/>
          <w:rtl/>
        </w:rPr>
      </w:pPr>
    </w:p>
    <w:p w14:paraId="3FCA2819" w14:textId="77777777" w:rsidR="00465ED6" w:rsidRPr="00F725A5" w:rsidRDefault="00465ED6">
      <w:pPr>
        <w:tabs>
          <w:tab w:val="left" w:pos="720"/>
          <w:tab w:val="left" w:pos="1080"/>
          <w:tab w:val="left" w:pos="1440"/>
          <w:tab w:val="left" w:pos="2160"/>
          <w:tab w:val="left" w:pos="2880"/>
        </w:tabs>
        <w:jc w:val="both"/>
        <w:rPr>
          <w:rFonts w:cs="David"/>
          <w:b/>
          <w:bCs/>
          <w:u w:val="single"/>
          <w:rtl/>
        </w:rPr>
      </w:pPr>
      <w:r w:rsidRPr="00F725A5">
        <w:rPr>
          <w:rFonts w:cs="David"/>
          <w:b/>
          <w:bCs/>
          <w:u w:val="single"/>
          <w:rtl/>
        </w:rPr>
        <w:t xml:space="preserve">פרק ז' – אחריות וביטוח </w:t>
      </w:r>
    </w:p>
    <w:p w14:paraId="49712890" w14:textId="77777777" w:rsidR="00465ED6" w:rsidRPr="00F725A5" w:rsidRDefault="00465ED6">
      <w:pPr>
        <w:pStyle w:val="1"/>
        <w:spacing w:after="80"/>
        <w:ind w:right="386"/>
        <w:jc w:val="left"/>
        <w:rPr>
          <w:b w:val="0"/>
          <w:bCs w:val="0"/>
          <w:sz w:val="24"/>
          <w:szCs w:val="24"/>
          <w:rtl/>
        </w:rPr>
      </w:pPr>
    </w:p>
    <w:p w14:paraId="152E0238" w14:textId="77777777" w:rsidR="00465ED6" w:rsidRPr="00F725A5" w:rsidRDefault="00465ED6">
      <w:pPr>
        <w:pStyle w:val="1"/>
        <w:spacing w:after="80"/>
        <w:ind w:right="386"/>
        <w:jc w:val="left"/>
        <w:rPr>
          <w:sz w:val="24"/>
          <w:szCs w:val="24"/>
          <w:rtl/>
        </w:rPr>
      </w:pPr>
      <w:r w:rsidRPr="00F725A5">
        <w:rPr>
          <w:b w:val="0"/>
          <w:bCs w:val="0"/>
          <w:sz w:val="24"/>
          <w:szCs w:val="24"/>
          <w:rtl/>
        </w:rPr>
        <w:t xml:space="preserve">44.  </w:t>
      </w:r>
      <w:r w:rsidRPr="00F725A5">
        <w:rPr>
          <w:sz w:val="24"/>
          <w:szCs w:val="24"/>
          <w:rtl/>
        </w:rPr>
        <w:t>אחריות</w:t>
      </w:r>
    </w:p>
    <w:p w14:paraId="2117D305" w14:textId="77777777" w:rsidR="007A0BB7" w:rsidRDefault="00507AB4" w:rsidP="007A0BB7">
      <w:pPr>
        <w:tabs>
          <w:tab w:val="left" w:pos="720"/>
          <w:tab w:val="left" w:pos="1440"/>
          <w:tab w:val="left" w:pos="2160"/>
          <w:tab w:val="left" w:pos="2880"/>
        </w:tabs>
        <w:ind w:left="720"/>
        <w:jc w:val="both"/>
        <w:rPr>
          <w:rFonts w:cs="David"/>
          <w:rtl/>
        </w:rPr>
      </w:pPr>
      <w:r w:rsidRPr="00F725A5">
        <w:rPr>
          <w:rFonts w:cs="David"/>
          <w:rtl/>
        </w:rPr>
        <w:t xml:space="preserve">הקבלן לבדו אחראי לכל </w:t>
      </w:r>
      <w:r w:rsidRPr="00F725A5">
        <w:rPr>
          <w:rFonts w:cs="David" w:hint="eastAsia"/>
          <w:rtl/>
        </w:rPr>
        <w:t>דבר</w:t>
      </w:r>
      <w:r w:rsidRPr="00F725A5">
        <w:rPr>
          <w:rFonts w:cs="David"/>
          <w:rtl/>
        </w:rPr>
        <w:t xml:space="preserve"> </w:t>
      </w:r>
      <w:r w:rsidRPr="00F725A5">
        <w:rPr>
          <w:rFonts w:cs="David" w:hint="eastAsia"/>
          <w:rtl/>
        </w:rPr>
        <w:t>ו</w:t>
      </w:r>
      <w:r w:rsidRPr="00F725A5">
        <w:rPr>
          <w:rFonts w:cs="David"/>
          <w:rtl/>
        </w:rPr>
        <w:t>עניין בקשר עם עבודות הקבלן ולכל נזק שעלול להיגרם ללא סייג. מבלי לפגוע באמור :</w:t>
      </w:r>
    </w:p>
    <w:p w14:paraId="2A0734E5" w14:textId="77777777" w:rsidR="007A0BB7" w:rsidRDefault="007A0BB7" w:rsidP="007A0BB7">
      <w:pPr>
        <w:tabs>
          <w:tab w:val="left" w:pos="720"/>
          <w:tab w:val="left" w:pos="1440"/>
          <w:tab w:val="left" w:pos="2160"/>
          <w:tab w:val="left" w:pos="2880"/>
        </w:tabs>
        <w:ind w:left="720"/>
        <w:jc w:val="both"/>
        <w:rPr>
          <w:rFonts w:cs="David"/>
          <w:rtl/>
        </w:rPr>
      </w:pPr>
    </w:p>
    <w:p w14:paraId="7184F301" w14:textId="77777777" w:rsidR="007A0BB7" w:rsidRDefault="00465ED6" w:rsidP="007A0BB7">
      <w:pPr>
        <w:tabs>
          <w:tab w:val="left" w:pos="1360"/>
          <w:tab w:val="left" w:pos="1440"/>
          <w:tab w:val="left" w:pos="2160"/>
          <w:tab w:val="left" w:pos="2880"/>
        </w:tabs>
        <w:ind w:left="1360" w:hanging="640"/>
        <w:jc w:val="both"/>
        <w:rPr>
          <w:rFonts w:cs="David"/>
          <w:rtl/>
        </w:rPr>
      </w:pPr>
      <w:r w:rsidRPr="00F725A5">
        <w:rPr>
          <w:rFonts w:cs="David"/>
          <w:rtl/>
        </w:rPr>
        <w:t xml:space="preserve">44.1 </w:t>
      </w:r>
      <w:r w:rsidRPr="00F725A5">
        <w:rPr>
          <w:rFonts w:cs="David"/>
          <w:rtl/>
        </w:rPr>
        <w:tab/>
        <w:t xml:space="preserve">נזיקין למבנה - מיום העמדת מקום המבנה, כולו או מקצתו, לרשותו של הקבלן ועד לסיום העבודות ומסירתן למזמין יהא הקבלן אחראי לשמירת המבנה ולהשגחה עליו. </w:t>
      </w:r>
    </w:p>
    <w:p w14:paraId="146B67F3" w14:textId="77777777" w:rsidR="00465ED6" w:rsidRPr="00F725A5" w:rsidRDefault="00465ED6" w:rsidP="00F725A5">
      <w:pPr>
        <w:tabs>
          <w:tab w:val="left" w:pos="1360"/>
          <w:tab w:val="left" w:pos="1440"/>
          <w:tab w:val="left" w:pos="2160"/>
          <w:tab w:val="left" w:pos="2880"/>
        </w:tabs>
        <w:ind w:left="1360" w:hanging="640"/>
        <w:jc w:val="both"/>
        <w:rPr>
          <w:rFonts w:cs="David"/>
          <w:rtl/>
        </w:rPr>
      </w:pPr>
      <w:r w:rsidRPr="00F725A5">
        <w:rPr>
          <w:rFonts w:cs="David"/>
          <w:rtl/>
        </w:rPr>
        <w:tab/>
        <w:t xml:space="preserve">בכל מקרה של נזק למבנה שנגרם בעטיו ו/או במישרין או בעקיפין על-ידו, יהא על </w:t>
      </w:r>
      <w:r w:rsidRPr="00F725A5">
        <w:rPr>
          <w:rFonts w:cs="David"/>
          <w:rtl/>
        </w:rPr>
        <w:br/>
        <w:t xml:space="preserve">הקבלן לתקן את הנזק על חשבונו הוא בהקדם האפשרי ולהביא לידי כך שעם השלמתו </w:t>
      </w:r>
      <w:r w:rsidRPr="00F725A5">
        <w:rPr>
          <w:rFonts w:cs="David"/>
          <w:rtl/>
        </w:rPr>
        <w:tab/>
      </w:r>
      <w:r w:rsidRPr="00F725A5">
        <w:rPr>
          <w:rFonts w:cs="David" w:hint="eastAsia"/>
          <w:rtl/>
        </w:rPr>
        <w:t>י</w:t>
      </w:r>
      <w:r w:rsidRPr="00F725A5">
        <w:rPr>
          <w:rFonts w:cs="David"/>
          <w:rtl/>
        </w:rPr>
        <w:t>הא המבנה במצב תקין ומתאים בכל פרטיו להוראות החוזה.</w:t>
      </w:r>
    </w:p>
    <w:p w14:paraId="777F8F0B" w14:textId="77777777" w:rsidR="00465ED6" w:rsidRPr="00F725A5" w:rsidRDefault="007A0BB7" w:rsidP="00F725A5">
      <w:pPr>
        <w:tabs>
          <w:tab w:val="left" w:pos="1360"/>
          <w:tab w:val="left" w:pos="1440"/>
          <w:tab w:val="left" w:pos="2160"/>
          <w:tab w:val="left" w:pos="2880"/>
        </w:tabs>
        <w:ind w:left="1360" w:hanging="640"/>
        <w:jc w:val="both"/>
        <w:rPr>
          <w:rFonts w:cs="David"/>
          <w:rtl/>
        </w:rPr>
      </w:pPr>
      <w:r w:rsidRPr="00F725A5">
        <w:rPr>
          <w:rFonts w:cs="David"/>
          <w:rtl/>
        </w:rPr>
        <w:tab/>
      </w:r>
      <w:r w:rsidR="00465ED6" w:rsidRPr="00F725A5">
        <w:rPr>
          <w:rFonts w:cs="David"/>
          <w:rtl/>
        </w:rPr>
        <w:t xml:space="preserve">ההוראות לעיל תחולנה גם על כל נזק שנגרם על-ידי הקבלן תוך כדי עבודות תיקון </w:t>
      </w:r>
      <w:r w:rsidR="00465ED6" w:rsidRPr="00F725A5">
        <w:rPr>
          <w:rFonts w:cs="David"/>
          <w:rtl/>
        </w:rPr>
        <w:br/>
        <w:t>ובדק שבוצעו על ידו בתקופת הבדק אף לאחר מסירת העבודות למזמין.</w:t>
      </w:r>
    </w:p>
    <w:p w14:paraId="739F9AEB" w14:textId="77777777" w:rsidR="00465ED6" w:rsidRPr="00F725A5" w:rsidRDefault="00465ED6" w:rsidP="00F725A5">
      <w:pPr>
        <w:tabs>
          <w:tab w:val="left" w:pos="1360"/>
          <w:tab w:val="left" w:pos="1440"/>
          <w:tab w:val="left" w:pos="2160"/>
          <w:tab w:val="left" w:pos="2880"/>
        </w:tabs>
        <w:ind w:left="1360" w:hanging="640"/>
        <w:jc w:val="both"/>
        <w:rPr>
          <w:rFonts w:cs="David"/>
          <w:rtl/>
        </w:rPr>
      </w:pPr>
      <w:r w:rsidRPr="00F725A5">
        <w:rPr>
          <w:rFonts w:cs="David"/>
          <w:rtl/>
        </w:rPr>
        <w:t xml:space="preserve">          </w:t>
      </w:r>
      <w:r w:rsidRPr="00F725A5">
        <w:rPr>
          <w:rFonts w:cs="David"/>
          <w:rtl/>
        </w:rPr>
        <w:tab/>
        <w:t xml:space="preserve">הקבלן יחזיק באתר שמירה </w:t>
      </w:r>
      <w:r w:rsidR="00CA6F1A" w:rsidRPr="00F725A5">
        <w:rPr>
          <w:rFonts w:cs="David" w:hint="eastAsia"/>
          <w:rtl/>
        </w:rPr>
        <w:t>לרבות</w:t>
      </w:r>
      <w:r w:rsidR="00CA6F1A" w:rsidRPr="00F725A5">
        <w:rPr>
          <w:rFonts w:cs="David"/>
          <w:rtl/>
        </w:rPr>
        <w:t xml:space="preserve"> </w:t>
      </w:r>
      <w:r w:rsidRPr="00F725A5">
        <w:rPr>
          <w:rFonts w:cs="David"/>
          <w:rtl/>
        </w:rPr>
        <w:t>על פי דרישות פוליסת ביטוח ההקמה שהוצאה למבנה.</w:t>
      </w:r>
    </w:p>
    <w:p w14:paraId="4D072860" w14:textId="77777777" w:rsidR="00465ED6" w:rsidRPr="00F725A5" w:rsidRDefault="007A0BB7" w:rsidP="00F725A5">
      <w:pPr>
        <w:tabs>
          <w:tab w:val="left" w:pos="1360"/>
          <w:tab w:val="left" w:pos="1440"/>
          <w:tab w:val="left" w:pos="2160"/>
          <w:tab w:val="left" w:pos="2880"/>
        </w:tabs>
        <w:ind w:left="1360" w:hanging="640"/>
        <w:jc w:val="both"/>
        <w:rPr>
          <w:rFonts w:cs="David"/>
          <w:rtl/>
        </w:rPr>
      </w:pPr>
      <w:r w:rsidRPr="00F725A5">
        <w:rPr>
          <w:rFonts w:cs="David"/>
          <w:rtl/>
        </w:rPr>
        <w:tab/>
      </w:r>
      <w:r w:rsidR="00465ED6" w:rsidRPr="00F725A5">
        <w:rPr>
          <w:rFonts w:cs="David"/>
          <w:rtl/>
        </w:rPr>
        <w:t xml:space="preserve">יודגש, כי בכל מקרה לא ייחשב המזמין ו/או מי מטעמו, כשומר של הציוד, </w:t>
      </w:r>
      <w:r w:rsidRPr="00F725A5">
        <w:rPr>
          <w:rFonts w:cs="David" w:hint="eastAsia"/>
          <w:rtl/>
        </w:rPr>
        <w:t>ה</w:t>
      </w:r>
      <w:r w:rsidR="00465ED6" w:rsidRPr="00F725A5">
        <w:rPr>
          <w:rFonts w:cs="David"/>
          <w:rtl/>
        </w:rPr>
        <w:t>חומרים,</w:t>
      </w:r>
      <w:r w:rsidRPr="00F725A5">
        <w:rPr>
          <w:rFonts w:cs="David"/>
          <w:rtl/>
        </w:rPr>
        <w:t xml:space="preserve"> </w:t>
      </w:r>
      <w:r w:rsidR="00465ED6" w:rsidRPr="00F725A5">
        <w:rPr>
          <w:rFonts w:cs="David"/>
          <w:rtl/>
        </w:rPr>
        <w:t xml:space="preserve">הכלים, המבנה, הנכס ו/או תכולתו, כולם או חלקם, לעניין חוק </w:t>
      </w:r>
      <w:r w:rsidRPr="00F725A5">
        <w:rPr>
          <w:rFonts w:cs="David" w:hint="eastAsia"/>
          <w:rtl/>
        </w:rPr>
        <w:t>ה</w:t>
      </w:r>
      <w:r w:rsidR="00465ED6" w:rsidRPr="00F725A5">
        <w:rPr>
          <w:rFonts w:cs="David"/>
          <w:rtl/>
        </w:rPr>
        <w:t>שומרים, תשכ"ז 1967 או אחריות על פיו.</w:t>
      </w:r>
    </w:p>
    <w:p w14:paraId="26A4C038" w14:textId="77777777" w:rsidR="007A0BB7" w:rsidRPr="000E2DE0" w:rsidRDefault="007A0BB7" w:rsidP="007A0BB7">
      <w:pPr>
        <w:tabs>
          <w:tab w:val="left" w:pos="368"/>
          <w:tab w:val="left" w:pos="1106"/>
          <w:tab w:val="left" w:pos="1360"/>
        </w:tabs>
        <w:spacing w:after="80"/>
        <w:ind w:left="1360" w:hanging="640"/>
        <w:jc w:val="both"/>
        <w:rPr>
          <w:rFonts w:cs="David"/>
          <w:rtl/>
          <w:lang w:eastAsia="en-US"/>
        </w:rPr>
      </w:pPr>
    </w:p>
    <w:p w14:paraId="196EF9EA" w14:textId="77777777" w:rsidR="00465ED6" w:rsidRPr="00F725A5" w:rsidRDefault="00465ED6" w:rsidP="00F725A5">
      <w:pPr>
        <w:tabs>
          <w:tab w:val="left" w:pos="1360"/>
          <w:tab w:val="left" w:pos="1440"/>
          <w:tab w:val="left" w:pos="2160"/>
          <w:tab w:val="left" w:pos="2880"/>
        </w:tabs>
        <w:ind w:left="1360" w:hanging="640"/>
        <w:jc w:val="both"/>
        <w:rPr>
          <w:rFonts w:cs="David"/>
          <w:rtl/>
        </w:rPr>
      </w:pPr>
      <w:r w:rsidRPr="000E2DE0">
        <w:rPr>
          <w:rFonts w:cs="David"/>
        </w:rPr>
        <w:t>44</w:t>
      </w:r>
      <w:r w:rsidRPr="000E2DE0">
        <w:rPr>
          <w:rFonts w:cs="David" w:hint="cs"/>
        </w:rPr>
        <w:t xml:space="preserve">.2 </w:t>
      </w:r>
      <w:r w:rsidRPr="000E2DE0">
        <w:rPr>
          <w:rFonts w:cs="David" w:hint="cs"/>
        </w:rPr>
        <w:tab/>
      </w:r>
      <w:r w:rsidRPr="00F725A5">
        <w:rPr>
          <w:rFonts w:cs="David"/>
          <w:rtl/>
        </w:rPr>
        <w:t xml:space="preserve">המזמין ו/או כל אדם ו/או גוף מאוגד הפועל מזמן לזמן בשמו של המזמין ו/או מטעמו בכל העניינים המפורטים או הנוגעים לחוזה זה ו/או לנספחיו ו/או לביצוע העבודות ו/או </w:t>
      </w:r>
      <w:r w:rsidRPr="00F725A5">
        <w:rPr>
          <w:rFonts w:cs="David" w:hint="eastAsia"/>
          <w:rtl/>
        </w:rPr>
        <w:t>ל</w:t>
      </w:r>
      <w:r w:rsidRPr="00F725A5">
        <w:rPr>
          <w:rFonts w:cs="David"/>
          <w:rtl/>
        </w:rPr>
        <w:t xml:space="preserve">אופן ביצוען, לא </w:t>
      </w:r>
      <w:proofErr w:type="spellStart"/>
      <w:r w:rsidRPr="00F725A5">
        <w:rPr>
          <w:rFonts w:cs="David" w:hint="eastAsia"/>
          <w:rtl/>
        </w:rPr>
        <w:t>ישאו</w:t>
      </w:r>
      <w:proofErr w:type="spellEnd"/>
      <w:r w:rsidRPr="00F725A5">
        <w:rPr>
          <w:rFonts w:cs="David"/>
          <w:rtl/>
        </w:rPr>
        <w:t xml:space="preserve"> בשום אחריות כלפי הקבלן ו/או כלפי אדם אחר והקבלן מוותר מראש על כל עילת תביעה נגד הנ"ל הנובעת מהעניינים המפורטים לעיל</w:t>
      </w:r>
      <w:r w:rsidR="00507AB4" w:rsidRPr="00F725A5">
        <w:rPr>
          <w:rFonts w:cs="David"/>
          <w:rtl/>
        </w:rPr>
        <w:t xml:space="preserve"> ולהלן</w:t>
      </w:r>
      <w:r w:rsidR="00CA6F1A" w:rsidRPr="00F725A5">
        <w:rPr>
          <w:rFonts w:cs="David"/>
          <w:rtl/>
        </w:rPr>
        <w:t xml:space="preserve">. </w:t>
      </w:r>
    </w:p>
    <w:p w14:paraId="51764A1E" w14:textId="77777777" w:rsidR="007A0BB7" w:rsidRDefault="007A0BB7" w:rsidP="007A0BB7">
      <w:pPr>
        <w:tabs>
          <w:tab w:val="left" w:pos="1360"/>
          <w:tab w:val="left" w:pos="1440"/>
          <w:tab w:val="left" w:pos="2160"/>
          <w:tab w:val="left" w:pos="2880"/>
        </w:tabs>
        <w:ind w:left="1360" w:hanging="640"/>
        <w:jc w:val="both"/>
        <w:rPr>
          <w:rFonts w:cs="David"/>
          <w:rtl/>
        </w:rPr>
      </w:pPr>
    </w:p>
    <w:p w14:paraId="42063F02" w14:textId="77777777" w:rsidR="00465ED6" w:rsidRPr="00F725A5" w:rsidRDefault="00465ED6" w:rsidP="00F725A5">
      <w:pPr>
        <w:tabs>
          <w:tab w:val="left" w:pos="1360"/>
          <w:tab w:val="left" w:pos="1440"/>
          <w:tab w:val="left" w:pos="2160"/>
          <w:tab w:val="left" w:pos="2880"/>
        </w:tabs>
        <w:ind w:left="1360" w:hanging="640"/>
        <w:jc w:val="both"/>
        <w:rPr>
          <w:rFonts w:cs="David"/>
          <w:rtl/>
        </w:rPr>
      </w:pPr>
      <w:r w:rsidRPr="00F725A5">
        <w:rPr>
          <w:rFonts w:cs="David"/>
          <w:rtl/>
        </w:rPr>
        <w:t xml:space="preserve"> </w:t>
      </w:r>
      <w:r w:rsidRPr="000E2DE0">
        <w:rPr>
          <w:rFonts w:cs="David"/>
        </w:rPr>
        <w:t>44.3</w:t>
      </w:r>
      <w:r w:rsidRPr="00F725A5">
        <w:rPr>
          <w:rFonts w:cs="David"/>
          <w:rtl/>
        </w:rPr>
        <w:tab/>
        <w:t>הקבלן לבדו אחראי לכל עניין ולכל עבודה בקשר עם עבודות הקבלן, לרבות ביצוען ואופן ביצוען, ללא יוצא מן הכלל, ואין בביטוחים המפורטים להלן, כדי להטיל אחריות כלשהי על המזמין ו/או מי מטעמו ו/או כדי לגרוע מכל אחריות של הקבלן.</w:t>
      </w:r>
    </w:p>
    <w:p w14:paraId="04AC0EF7" w14:textId="77777777" w:rsidR="007A0BB7" w:rsidRPr="000E2DE0" w:rsidRDefault="007A0BB7" w:rsidP="007A0BB7">
      <w:pPr>
        <w:tabs>
          <w:tab w:val="left" w:pos="1360"/>
          <w:tab w:val="left" w:pos="1440"/>
          <w:tab w:val="left" w:pos="2160"/>
          <w:tab w:val="left" w:pos="2880"/>
        </w:tabs>
        <w:ind w:left="1360" w:hanging="640"/>
        <w:jc w:val="both"/>
        <w:rPr>
          <w:rFonts w:cs="David"/>
          <w:rtl/>
        </w:rPr>
      </w:pPr>
    </w:p>
    <w:p w14:paraId="57C6C809" w14:textId="77777777" w:rsidR="00465ED6" w:rsidRPr="00F725A5" w:rsidRDefault="00465ED6" w:rsidP="00F725A5">
      <w:pPr>
        <w:tabs>
          <w:tab w:val="left" w:pos="1360"/>
          <w:tab w:val="left" w:pos="1440"/>
          <w:tab w:val="left" w:pos="2160"/>
          <w:tab w:val="left" w:pos="2880"/>
        </w:tabs>
        <w:ind w:left="1360" w:hanging="640"/>
        <w:jc w:val="both"/>
        <w:rPr>
          <w:rFonts w:cs="David"/>
          <w:rtl/>
        </w:rPr>
      </w:pPr>
      <w:r w:rsidRPr="00F725A5">
        <w:rPr>
          <w:rFonts w:cs="David"/>
          <w:rtl/>
        </w:rPr>
        <w:t>44.4</w:t>
      </w:r>
      <w:r w:rsidRPr="00F725A5">
        <w:rPr>
          <w:rFonts w:cs="David"/>
          <w:rtl/>
        </w:rPr>
        <w:tab/>
        <w:t xml:space="preserve">מבלי לגרוע מכלליות הוראות החוזה ונספחיו, מוסכם, כי הקבלן יהיה אחראי כלפי המזמין לכל נזק גוף ו/או רכוש </w:t>
      </w:r>
      <w:r w:rsidR="00CA6F1A" w:rsidRPr="00F725A5">
        <w:rPr>
          <w:rFonts w:cs="David" w:hint="eastAsia"/>
          <w:rtl/>
        </w:rPr>
        <w:t>הפסד</w:t>
      </w:r>
      <w:r w:rsidR="00CA6F1A" w:rsidRPr="00F725A5">
        <w:rPr>
          <w:rFonts w:cs="David"/>
          <w:rtl/>
        </w:rPr>
        <w:t xml:space="preserve">, הוצאה </w:t>
      </w:r>
      <w:r w:rsidRPr="00F725A5">
        <w:rPr>
          <w:rFonts w:cs="David"/>
          <w:rtl/>
        </w:rPr>
        <w:t xml:space="preserve">ולכל </w:t>
      </w:r>
      <w:r w:rsidR="007A0BB7" w:rsidRPr="00F725A5">
        <w:rPr>
          <w:rFonts w:cs="David"/>
          <w:rtl/>
        </w:rPr>
        <w:t>אובדן שייגרם למזמין ו/או לעובדי</w:t>
      </w:r>
      <w:r w:rsidR="007A0BB7" w:rsidRPr="00F725A5">
        <w:rPr>
          <w:rFonts w:cs="David" w:hint="eastAsia"/>
          <w:rtl/>
        </w:rPr>
        <w:t>ו</w:t>
      </w:r>
      <w:r w:rsidR="00BB4AB0" w:rsidRPr="00F725A5">
        <w:rPr>
          <w:rFonts w:cs="David"/>
        </w:rPr>
        <w:t xml:space="preserve"> </w:t>
      </w:r>
      <w:r w:rsidRPr="00F725A5">
        <w:rPr>
          <w:rFonts w:cs="David"/>
          <w:rtl/>
        </w:rPr>
        <w:t xml:space="preserve">ו/או </w:t>
      </w:r>
      <w:proofErr w:type="spellStart"/>
      <w:r w:rsidRPr="00F725A5">
        <w:rPr>
          <w:rFonts w:cs="David"/>
          <w:rtl/>
        </w:rPr>
        <w:t>לשלוחיו</w:t>
      </w:r>
      <w:proofErr w:type="spellEnd"/>
      <w:r w:rsidRPr="00F725A5">
        <w:rPr>
          <w:rFonts w:cs="David"/>
          <w:rtl/>
        </w:rPr>
        <w:t xml:space="preserve"> ו/או </w:t>
      </w:r>
      <w:proofErr w:type="spellStart"/>
      <w:r w:rsidRPr="00F725A5">
        <w:rPr>
          <w:rFonts w:cs="David"/>
          <w:rtl/>
        </w:rPr>
        <w:t>למורשיו</w:t>
      </w:r>
      <w:proofErr w:type="spellEnd"/>
      <w:r w:rsidRPr="00F725A5">
        <w:rPr>
          <w:rFonts w:cs="David"/>
          <w:rtl/>
        </w:rPr>
        <w:t xml:space="preserve"> ו/או </w:t>
      </w:r>
      <w:proofErr w:type="spellStart"/>
      <w:r w:rsidRPr="00F725A5">
        <w:rPr>
          <w:rFonts w:cs="David"/>
          <w:rtl/>
        </w:rPr>
        <w:t>לחליפו</w:t>
      </w:r>
      <w:proofErr w:type="spellEnd"/>
      <w:r w:rsidRPr="00F725A5">
        <w:rPr>
          <w:rFonts w:cs="David"/>
          <w:rtl/>
        </w:rPr>
        <w:t xml:space="preserve"> של מי מהם ו/או לכל צד שלישי, לרבות הקבלן עצמו, עובדיו, </w:t>
      </w:r>
      <w:proofErr w:type="spellStart"/>
      <w:r w:rsidRPr="00F725A5">
        <w:rPr>
          <w:rFonts w:cs="David"/>
          <w:rtl/>
        </w:rPr>
        <w:t>שלוחיו</w:t>
      </w:r>
      <w:proofErr w:type="spellEnd"/>
      <w:r w:rsidRPr="00F725A5">
        <w:rPr>
          <w:rFonts w:cs="David"/>
          <w:rtl/>
        </w:rPr>
        <w:t xml:space="preserve">, </w:t>
      </w:r>
      <w:proofErr w:type="spellStart"/>
      <w:r w:rsidRPr="00F725A5">
        <w:rPr>
          <w:rFonts w:cs="David"/>
          <w:rtl/>
        </w:rPr>
        <w:t>מורשיו</w:t>
      </w:r>
      <w:proofErr w:type="spellEnd"/>
      <w:r w:rsidRPr="00F725A5">
        <w:rPr>
          <w:rFonts w:cs="David"/>
          <w:rtl/>
        </w:rPr>
        <w:t xml:space="preserve">, קבלני המשנה שלו ועובדיהם, כתוצאה ממעשה ו/או ממחדל בביצוע העבודות ו/או </w:t>
      </w:r>
      <w:r w:rsidRPr="00F725A5">
        <w:rPr>
          <w:rFonts w:cs="David"/>
          <w:rtl/>
        </w:rPr>
        <w:lastRenderedPageBreak/>
        <w:t>בקשר אליהן על ידי הקבלן ו/או עובדיו ו/או קבלני</w:t>
      </w:r>
      <w:r w:rsidR="007A0BB7" w:rsidRPr="00F725A5">
        <w:rPr>
          <w:rFonts w:cs="David"/>
          <w:rtl/>
        </w:rPr>
        <w:t xml:space="preserve"> </w:t>
      </w:r>
      <w:r w:rsidRPr="00F725A5">
        <w:rPr>
          <w:rFonts w:cs="David"/>
          <w:rtl/>
        </w:rPr>
        <w:t>המשנה שלו ו/או עובדיהם וכל הפועלים מטעמו.</w:t>
      </w:r>
    </w:p>
    <w:p w14:paraId="7FF4E4D8" w14:textId="77777777" w:rsidR="007A0BB7" w:rsidRPr="000E2DE0" w:rsidRDefault="007A0BB7" w:rsidP="007A0BB7">
      <w:pPr>
        <w:tabs>
          <w:tab w:val="left" w:pos="1360"/>
          <w:tab w:val="left" w:pos="1440"/>
          <w:tab w:val="left" w:pos="2160"/>
          <w:tab w:val="left" w:pos="2880"/>
        </w:tabs>
        <w:ind w:left="1360" w:hanging="640"/>
        <w:jc w:val="both"/>
        <w:rPr>
          <w:rFonts w:cs="David"/>
          <w:rtl/>
        </w:rPr>
      </w:pPr>
    </w:p>
    <w:p w14:paraId="70FC4207" w14:textId="77777777" w:rsidR="007A0BB7" w:rsidRPr="00F725A5" w:rsidRDefault="00465ED6" w:rsidP="00F725A5">
      <w:pPr>
        <w:tabs>
          <w:tab w:val="left" w:pos="1360"/>
          <w:tab w:val="left" w:pos="1440"/>
          <w:tab w:val="left" w:pos="2160"/>
          <w:tab w:val="left" w:pos="2880"/>
        </w:tabs>
        <w:ind w:left="1360" w:hanging="640"/>
        <w:jc w:val="both"/>
        <w:rPr>
          <w:rFonts w:cs="David"/>
          <w:rtl/>
        </w:rPr>
      </w:pPr>
      <w:r w:rsidRPr="00F725A5">
        <w:rPr>
          <w:rFonts w:cs="David"/>
          <w:rtl/>
        </w:rPr>
        <w:t>44.5</w:t>
      </w:r>
      <w:r w:rsidRPr="00F725A5">
        <w:rPr>
          <w:rFonts w:cs="David"/>
          <w:rtl/>
        </w:rPr>
        <w:tab/>
        <w:t xml:space="preserve">מבלי לגרוע מכלליות הוראות החוזה ונספחיו, מוסכם כי הקבלן יפצה ו/או ישפה את המזמין ו/או </w:t>
      </w:r>
      <w:proofErr w:type="spellStart"/>
      <w:r w:rsidRPr="00F725A5">
        <w:rPr>
          <w:rFonts w:cs="David"/>
          <w:rtl/>
        </w:rPr>
        <w:t>חליפו</w:t>
      </w:r>
      <w:proofErr w:type="spellEnd"/>
      <w:r w:rsidRPr="00F725A5">
        <w:rPr>
          <w:rFonts w:cs="David"/>
          <w:rtl/>
        </w:rPr>
        <w:t xml:space="preserve"> ו/או הבאים מטעמו ו/או מכוחו בגין כל נזק ו/או אובדן </w:t>
      </w:r>
      <w:r w:rsidR="00CA6F1A" w:rsidRPr="00F725A5">
        <w:rPr>
          <w:rFonts w:cs="David" w:hint="eastAsia"/>
          <w:rtl/>
        </w:rPr>
        <w:t>ו</w:t>
      </w:r>
      <w:r w:rsidR="00C82800" w:rsidRPr="00F725A5">
        <w:rPr>
          <w:rFonts w:cs="David"/>
          <w:rtl/>
        </w:rPr>
        <w:t>/</w:t>
      </w:r>
      <w:r w:rsidR="00CA6F1A" w:rsidRPr="00F725A5">
        <w:rPr>
          <w:rFonts w:cs="David" w:hint="eastAsia"/>
          <w:rtl/>
        </w:rPr>
        <w:t>או</w:t>
      </w:r>
      <w:r w:rsidR="00CA6F1A" w:rsidRPr="00F725A5">
        <w:rPr>
          <w:rFonts w:cs="David"/>
          <w:rtl/>
        </w:rPr>
        <w:t xml:space="preserve"> הפסד </w:t>
      </w:r>
      <w:r w:rsidR="00BB4AB0" w:rsidRPr="000E2DE0">
        <w:rPr>
          <w:rFonts w:cs="David"/>
        </w:rPr>
        <w:t xml:space="preserve"> </w:t>
      </w:r>
      <w:r w:rsidR="00CA6F1A" w:rsidRPr="00F725A5">
        <w:rPr>
          <w:rFonts w:cs="David" w:hint="eastAsia"/>
          <w:rtl/>
        </w:rPr>
        <w:t>והוצאה</w:t>
      </w:r>
      <w:r w:rsidR="00CA6F1A" w:rsidRPr="00F725A5">
        <w:rPr>
          <w:rFonts w:cs="David"/>
          <w:rtl/>
        </w:rPr>
        <w:t xml:space="preserve"> אחרת. </w:t>
      </w:r>
      <w:r w:rsidRPr="00F725A5">
        <w:rPr>
          <w:rFonts w:cs="David"/>
          <w:rtl/>
        </w:rPr>
        <w:t xml:space="preserve">הקבלן מתחייב לשלם כל סכום במקום המזמין ו/או מי מטעמו, על פי הוראותיו, או אם יידרש לכך על ידי המזמין, לשלם למזמין, מיד עם דרישתו הראשונה, בתוספת ריבית </w:t>
      </w:r>
      <w:proofErr w:type="spellStart"/>
      <w:r w:rsidRPr="00F725A5">
        <w:rPr>
          <w:rFonts w:cs="David"/>
          <w:rtl/>
        </w:rPr>
        <w:t>מירבית</w:t>
      </w:r>
      <w:proofErr w:type="spellEnd"/>
      <w:r w:rsidRPr="00F725A5">
        <w:rPr>
          <w:rFonts w:cs="David"/>
          <w:rtl/>
        </w:rPr>
        <w:t xml:space="preserve"> על פי הוראות הדין, ובתוספת הוצאות שהוציא המזמין בקשר לאובדן ו/או לנזק כאמור לעיל. </w:t>
      </w:r>
    </w:p>
    <w:p w14:paraId="187E07A6" w14:textId="77777777" w:rsidR="00465ED6" w:rsidRDefault="007A0BB7" w:rsidP="007A0BB7">
      <w:pPr>
        <w:tabs>
          <w:tab w:val="left" w:pos="1360"/>
          <w:tab w:val="left" w:pos="1440"/>
          <w:tab w:val="left" w:pos="2160"/>
          <w:tab w:val="left" w:pos="2880"/>
        </w:tabs>
        <w:ind w:left="1360" w:hanging="640"/>
        <w:jc w:val="both"/>
        <w:rPr>
          <w:rFonts w:cs="David"/>
          <w:rtl/>
        </w:rPr>
      </w:pPr>
      <w:r>
        <w:rPr>
          <w:rFonts w:cs="David" w:hint="cs"/>
          <w:rtl/>
        </w:rPr>
        <w:tab/>
      </w:r>
      <w:r w:rsidR="00465ED6" w:rsidRPr="000E2DE0">
        <w:rPr>
          <w:rFonts w:cs="David"/>
          <w:rtl/>
        </w:rPr>
        <w:t xml:space="preserve">מבלי לגרוע מהאמור לעיל, יהיה המזמין רשאי לקזז את הסכומים שיגיעו לו על פי האמור לעיל מכל תשלום או סכום לו יהיה זכאי הקבלן בכל עת שהיא על פי החוזה ו/או להשתמש בערבות שנתקבלה מהקבלן על פי חוזה זה. </w:t>
      </w:r>
    </w:p>
    <w:p w14:paraId="35F81D95" w14:textId="77777777" w:rsidR="007A0BB7" w:rsidRPr="000E2DE0" w:rsidRDefault="007A0BB7" w:rsidP="007A0BB7">
      <w:pPr>
        <w:tabs>
          <w:tab w:val="left" w:pos="1360"/>
          <w:tab w:val="left" w:pos="1440"/>
          <w:tab w:val="left" w:pos="2160"/>
          <w:tab w:val="left" w:pos="2880"/>
        </w:tabs>
        <w:ind w:left="1360" w:hanging="640"/>
        <w:jc w:val="both"/>
        <w:rPr>
          <w:rFonts w:cs="David"/>
          <w:rtl/>
        </w:rPr>
      </w:pPr>
    </w:p>
    <w:p w14:paraId="0A93B267" w14:textId="77777777" w:rsidR="00465ED6" w:rsidRDefault="00465ED6" w:rsidP="007A0BB7">
      <w:pPr>
        <w:tabs>
          <w:tab w:val="left" w:pos="1360"/>
          <w:tab w:val="left" w:pos="1440"/>
          <w:tab w:val="left" w:pos="2160"/>
          <w:tab w:val="left" w:pos="2880"/>
        </w:tabs>
        <w:ind w:left="1360" w:hanging="640"/>
        <w:jc w:val="both"/>
        <w:rPr>
          <w:rFonts w:cs="David"/>
          <w:rtl/>
        </w:rPr>
      </w:pPr>
      <w:r w:rsidRPr="00F725A5">
        <w:rPr>
          <w:rFonts w:cs="David"/>
          <w:rtl/>
        </w:rPr>
        <w:t xml:space="preserve">44.6 </w:t>
      </w:r>
      <w:r w:rsidRPr="00F725A5">
        <w:rPr>
          <w:rFonts w:cs="David"/>
          <w:rtl/>
        </w:rPr>
        <w:tab/>
        <w:t>מבלי לגרוע מן האמור לעיל ומאחריותו של הקבלן כאמור, מתחייב בזאת הקבלן לנקוט בכל אמצעי סביר למניעתם של נזק</w:t>
      </w:r>
      <w:r w:rsidR="00CA6F1A" w:rsidRPr="00F725A5">
        <w:rPr>
          <w:rFonts w:cs="David"/>
          <w:rtl/>
        </w:rPr>
        <w:t>/</w:t>
      </w:r>
      <w:r w:rsidRPr="00F725A5">
        <w:rPr>
          <w:rFonts w:cs="David"/>
          <w:rtl/>
        </w:rPr>
        <w:t>או אובדן כאמור לעיל.</w:t>
      </w:r>
    </w:p>
    <w:p w14:paraId="5F2FC1A7" w14:textId="77777777" w:rsidR="00A27F94" w:rsidRPr="00F725A5" w:rsidRDefault="00A27F94" w:rsidP="007A0BB7">
      <w:pPr>
        <w:tabs>
          <w:tab w:val="left" w:pos="368"/>
          <w:tab w:val="left" w:pos="1106"/>
        </w:tabs>
        <w:spacing w:after="80"/>
        <w:ind w:left="1106" w:hanging="1305"/>
        <w:rPr>
          <w:rFonts w:cs="David"/>
          <w:rtl/>
        </w:rPr>
      </w:pPr>
    </w:p>
    <w:p w14:paraId="46251243" w14:textId="77777777" w:rsidR="00465ED6" w:rsidRPr="00F725A5" w:rsidRDefault="00465ED6" w:rsidP="00753E5F">
      <w:pPr>
        <w:tabs>
          <w:tab w:val="left" w:pos="368"/>
          <w:tab w:val="left" w:pos="1106"/>
        </w:tabs>
        <w:spacing w:after="80"/>
        <w:ind w:left="1106" w:hanging="1305"/>
        <w:rPr>
          <w:rFonts w:cs="David"/>
          <w:rtl/>
        </w:rPr>
      </w:pPr>
      <w:r w:rsidRPr="00F725A5">
        <w:rPr>
          <w:rFonts w:cs="David"/>
          <w:rtl/>
        </w:rPr>
        <w:t>45.</w:t>
      </w:r>
      <w:r w:rsidRPr="00F725A5">
        <w:rPr>
          <w:rFonts w:cs="David"/>
          <w:rtl/>
        </w:rPr>
        <w:tab/>
      </w:r>
      <w:r w:rsidRPr="005C7A9D">
        <w:rPr>
          <w:rFonts w:cs="David"/>
          <w:b/>
          <w:bCs/>
          <w:rtl/>
        </w:rPr>
        <w:t>ביטוח</w:t>
      </w:r>
      <w:r w:rsidR="00156C49">
        <w:rPr>
          <w:rFonts w:cs="David" w:hint="cs"/>
          <w:rtl/>
        </w:rPr>
        <w:t xml:space="preserve"> </w:t>
      </w:r>
      <w:r w:rsidRPr="00F725A5">
        <w:rPr>
          <w:rFonts w:cs="David"/>
          <w:rtl/>
        </w:rPr>
        <w:br/>
      </w:r>
    </w:p>
    <w:p w14:paraId="173A7214" w14:textId="77777777" w:rsidR="00465ED6" w:rsidRPr="00F725A5" w:rsidRDefault="00465ED6" w:rsidP="00F725A5">
      <w:pPr>
        <w:tabs>
          <w:tab w:val="left" w:pos="368"/>
          <w:tab w:val="left" w:pos="1106"/>
          <w:tab w:val="num" w:pos="1488"/>
        </w:tabs>
        <w:spacing w:after="80"/>
        <w:ind w:left="1106" w:hanging="1305"/>
        <w:jc w:val="both"/>
        <w:rPr>
          <w:rFonts w:cs="David"/>
          <w:rtl/>
        </w:rPr>
      </w:pPr>
      <w:r w:rsidRPr="00F725A5">
        <w:rPr>
          <w:rFonts w:cs="David"/>
          <w:rtl/>
        </w:rPr>
        <w:tab/>
        <w:t xml:space="preserve">45.1 </w:t>
      </w:r>
      <w:r w:rsidRPr="00F725A5">
        <w:rPr>
          <w:rFonts w:cs="David"/>
          <w:rtl/>
        </w:rPr>
        <w:tab/>
        <w:t xml:space="preserve">מבלי לגרוע מאחריות הקבלן לפי חוזה זה או לפי כל דין, ומבלי שהמזמין נוטל על עצמו אחריות כלשהי כלפי הקבלן, מצהיר המזמין ומביא לידיעת הקבלן, </w:t>
      </w:r>
      <w:r w:rsidRPr="00F725A5">
        <w:rPr>
          <w:rFonts w:cs="David"/>
          <w:b/>
          <w:bCs/>
          <w:rtl/>
        </w:rPr>
        <w:t xml:space="preserve">כי </w:t>
      </w:r>
      <w:r w:rsidRPr="00F725A5">
        <w:rPr>
          <w:rFonts w:cs="David" w:hint="eastAsia"/>
          <w:b/>
          <w:bCs/>
          <w:rtl/>
        </w:rPr>
        <w:t>יערוך</w:t>
      </w:r>
      <w:r w:rsidRPr="00F725A5">
        <w:rPr>
          <w:rFonts w:cs="David"/>
          <w:b/>
          <w:bCs/>
          <w:rtl/>
        </w:rPr>
        <w:t xml:space="preserve"> ביטוח באמצעות המזמין, </w:t>
      </w:r>
      <w:r w:rsidRPr="00F725A5">
        <w:rPr>
          <w:rFonts w:cs="David"/>
          <w:rtl/>
        </w:rPr>
        <w:t>לפי פוליסה לבטוח עבודות קבלניות כמפורט להלן (להלן: "</w:t>
      </w:r>
      <w:r w:rsidRPr="00F725A5">
        <w:rPr>
          <w:rFonts w:cs="David"/>
          <w:b/>
          <w:bCs/>
          <w:rtl/>
        </w:rPr>
        <w:t>ביטוח העבודות הקבלניות</w:t>
      </w:r>
      <w:r w:rsidRPr="00F725A5">
        <w:rPr>
          <w:rFonts w:cs="David"/>
          <w:rtl/>
        </w:rPr>
        <w:t>) על מנת להגן על עצמו ו/או על הבאים מכוחו ו/או על הקבלנים ו/או על קבלני המשנה מפני אובדן, נזק או אחריות הקשורים ו/או הנובעים מביצוע העבודות נשוא חוזה זה.</w:t>
      </w:r>
    </w:p>
    <w:p w14:paraId="383725A9" w14:textId="77777777" w:rsidR="00465ED6" w:rsidRPr="00F725A5" w:rsidRDefault="00465ED6" w:rsidP="00F725A5">
      <w:pPr>
        <w:tabs>
          <w:tab w:val="left" w:pos="368"/>
          <w:tab w:val="left" w:pos="1106"/>
          <w:tab w:val="num" w:pos="1488"/>
        </w:tabs>
        <w:spacing w:after="80"/>
        <w:ind w:left="1106" w:hanging="1305"/>
        <w:jc w:val="both"/>
        <w:rPr>
          <w:rFonts w:cs="David"/>
          <w:rtl/>
        </w:rPr>
      </w:pPr>
      <w:r w:rsidRPr="00F725A5">
        <w:rPr>
          <w:rFonts w:cs="David"/>
          <w:rtl/>
        </w:rPr>
        <w:tab/>
        <w:t xml:space="preserve">45.2 </w:t>
      </w:r>
      <w:r w:rsidRPr="00F725A5">
        <w:rPr>
          <w:rFonts w:cs="David"/>
          <w:rtl/>
        </w:rPr>
        <w:tab/>
        <w:t>בכפוף לתנאים, לסייגים, לגבולות אחריות המבטח ולסכומי ההשתתפות העצמית הכלולים בפוליסה לביטוח העבודות הקבלניות, תכלול הפוליסה לביטוח העבודות הקבלניות את פרקי הכיסוי המפורטים להלן:</w:t>
      </w:r>
      <w:r w:rsidR="00785272" w:rsidRPr="00F725A5">
        <w:rPr>
          <w:rFonts w:cs="David"/>
          <w:rtl/>
        </w:rPr>
        <w:t xml:space="preserve"> </w:t>
      </w:r>
    </w:p>
    <w:p w14:paraId="36AC874E" w14:textId="77777777" w:rsidR="00465ED6" w:rsidRPr="00F725A5" w:rsidRDefault="00465ED6" w:rsidP="00F725A5">
      <w:pPr>
        <w:tabs>
          <w:tab w:val="left" w:pos="368"/>
          <w:tab w:val="left" w:pos="1106"/>
          <w:tab w:val="num" w:pos="1488"/>
        </w:tabs>
        <w:spacing w:after="80"/>
        <w:ind w:left="2156" w:hanging="2355"/>
        <w:jc w:val="both"/>
        <w:rPr>
          <w:rFonts w:cs="David"/>
          <w:rtl/>
        </w:rPr>
      </w:pPr>
      <w:r w:rsidRPr="00F725A5">
        <w:rPr>
          <w:rFonts w:cs="David"/>
          <w:rtl/>
        </w:rPr>
        <w:tab/>
      </w:r>
      <w:r w:rsidRPr="00F725A5">
        <w:rPr>
          <w:rFonts w:cs="David"/>
          <w:rtl/>
        </w:rPr>
        <w:tab/>
        <w:t>45.2.1</w:t>
      </w:r>
      <w:r w:rsidRPr="00F725A5">
        <w:rPr>
          <w:rFonts w:cs="David"/>
          <w:rtl/>
        </w:rPr>
        <w:tab/>
      </w:r>
      <w:r w:rsidRPr="00F725A5">
        <w:rPr>
          <w:rFonts w:cs="David"/>
          <w:u w:val="single"/>
          <w:rtl/>
        </w:rPr>
        <w:t>פרק (1) - נזק רכוש</w:t>
      </w:r>
      <w:r w:rsidRPr="00F725A5">
        <w:rPr>
          <w:rFonts w:cs="David"/>
          <w:rtl/>
        </w:rPr>
        <w:t xml:space="preserve"> - ביטוח על בסיס "כל הסיכונים" כנגד אבדן או נזק </w:t>
      </w:r>
      <w:r w:rsidRPr="00F725A5">
        <w:rPr>
          <w:rFonts w:cs="David"/>
          <w:rtl/>
        </w:rPr>
        <w:br/>
        <w:t xml:space="preserve">פיזיים ובלתי צפויים מראש, באתר העבודה, </w:t>
      </w:r>
      <w:proofErr w:type="spellStart"/>
      <w:r w:rsidRPr="00F725A5">
        <w:rPr>
          <w:rFonts w:cs="David"/>
          <w:rtl/>
        </w:rPr>
        <w:t>לפרוייקט</w:t>
      </w:r>
      <w:proofErr w:type="spellEnd"/>
      <w:r w:rsidRPr="00F725A5">
        <w:rPr>
          <w:rFonts w:cs="David"/>
          <w:rtl/>
        </w:rPr>
        <w:t xml:space="preserve"> (עבודות וחומרים) או לחלק ממנו.</w:t>
      </w:r>
    </w:p>
    <w:p w14:paraId="13CF9D0C" w14:textId="77777777" w:rsidR="00465ED6" w:rsidRPr="00F725A5" w:rsidRDefault="00465ED6" w:rsidP="00F725A5">
      <w:pPr>
        <w:tabs>
          <w:tab w:val="left" w:pos="368"/>
          <w:tab w:val="left" w:pos="1106"/>
          <w:tab w:val="num" w:pos="1488"/>
        </w:tabs>
        <w:spacing w:after="80"/>
        <w:ind w:left="2156" w:hanging="2355"/>
        <w:jc w:val="both"/>
        <w:rPr>
          <w:rFonts w:cs="David"/>
          <w:rtl/>
        </w:rPr>
      </w:pPr>
      <w:r w:rsidRPr="00F725A5">
        <w:rPr>
          <w:rFonts w:cs="David"/>
          <w:color w:val="008000"/>
          <w:rtl/>
        </w:rPr>
        <w:tab/>
      </w:r>
      <w:r w:rsidRPr="00F725A5">
        <w:rPr>
          <w:rFonts w:cs="David"/>
          <w:rtl/>
        </w:rPr>
        <w:tab/>
        <w:t xml:space="preserve">45.2.2 </w:t>
      </w:r>
      <w:r w:rsidRPr="00F725A5">
        <w:rPr>
          <w:rFonts w:cs="David"/>
          <w:rtl/>
        </w:rPr>
        <w:tab/>
      </w:r>
      <w:r w:rsidRPr="00F725A5">
        <w:rPr>
          <w:rFonts w:cs="David"/>
          <w:u w:val="single"/>
          <w:rtl/>
        </w:rPr>
        <w:t>פרק (2) - אחריות כלפי צד ג'</w:t>
      </w:r>
      <w:r w:rsidRPr="00F725A5">
        <w:rPr>
          <w:rFonts w:cs="David"/>
          <w:rtl/>
        </w:rPr>
        <w:t xml:space="preserve"> - ביטוח בגבול אחריות בסך של 6,000,000 ₪  (שישה מיליון שקלים חדשים) למקרה ובסה"כ למשך תקופת ביצוע הפרויקט לביטוח חבות כלפי צד ג' בגין פגיעה גופנית ו/או אובדן ו/או נזק לרכוש צד שלישי כתוצאה מאירוע תאונתי בלתי צפוי שייגרם באתר העבודה במשך תקופת ביצוע הפרויקט, ועקב ביצועו.</w:t>
      </w:r>
    </w:p>
    <w:p w14:paraId="1EC88371" w14:textId="77777777" w:rsidR="00465ED6" w:rsidRPr="00F725A5" w:rsidRDefault="00465ED6" w:rsidP="00F725A5">
      <w:pPr>
        <w:tabs>
          <w:tab w:val="left" w:pos="368"/>
          <w:tab w:val="left" w:pos="1106"/>
          <w:tab w:val="num" w:pos="1488"/>
        </w:tabs>
        <w:spacing w:after="80"/>
        <w:ind w:left="2156" w:hanging="2355"/>
        <w:jc w:val="both"/>
        <w:rPr>
          <w:rFonts w:cs="David"/>
          <w:rtl/>
        </w:rPr>
      </w:pPr>
      <w:r w:rsidRPr="00F725A5">
        <w:rPr>
          <w:rFonts w:cs="David"/>
          <w:rtl/>
        </w:rPr>
        <w:tab/>
      </w:r>
      <w:r w:rsidRPr="00F725A5">
        <w:rPr>
          <w:rFonts w:cs="David"/>
          <w:rtl/>
        </w:rPr>
        <w:tab/>
        <w:t>45.2.3</w:t>
      </w:r>
      <w:r w:rsidRPr="00F725A5">
        <w:rPr>
          <w:rFonts w:cs="David"/>
          <w:rtl/>
        </w:rPr>
        <w:tab/>
      </w:r>
      <w:r w:rsidRPr="00F725A5">
        <w:rPr>
          <w:rFonts w:cs="David"/>
          <w:u w:val="single"/>
          <w:rtl/>
        </w:rPr>
        <w:t>פרק (3) אחריות מעבידים</w:t>
      </w:r>
      <w:r w:rsidRPr="00F725A5">
        <w:rPr>
          <w:rFonts w:cs="David"/>
          <w:rtl/>
        </w:rPr>
        <w:t>- אחריות המבוטחים כלפי העובדים המועסקים בביצוע העבודות לרבות כלפי עובדי הקבלן ו/או עובדי קבלני המשנה שלו, בגין פגיעה גופנית הנגרמת באתר במשך תקופת ביצוע הפרויקט, ועקב ביצועו וזאת מעבר לסכומים המכוסים ו/או המשולמים ו/או שהיו אמורים להשתלם ע"י המוסד לביטוח לאומי. הביטוח יערך בגבול אחריות בסך של 20,000,000  ש"ח (עשרים מיליון שקלים חדשים) לאירוע ובסה"כ לתקופת ביטוח שנתית</w:t>
      </w:r>
      <w:bookmarkStart w:id="1" w:name="_Ref202151267"/>
      <w:r w:rsidRPr="00F725A5">
        <w:rPr>
          <w:rFonts w:cs="David"/>
          <w:rtl/>
        </w:rPr>
        <w:t>.</w:t>
      </w:r>
    </w:p>
    <w:p w14:paraId="0D6754BB" w14:textId="77777777" w:rsidR="00465ED6" w:rsidRPr="00F725A5" w:rsidRDefault="00465ED6" w:rsidP="00F725A5">
      <w:pPr>
        <w:tabs>
          <w:tab w:val="left" w:pos="368"/>
          <w:tab w:val="left" w:pos="1106"/>
          <w:tab w:val="num" w:pos="1488"/>
        </w:tabs>
        <w:spacing w:after="80"/>
        <w:ind w:left="2156" w:hanging="2355"/>
        <w:jc w:val="both"/>
        <w:rPr>
          <w:rFonts w:cs="David"/>
          <w:rtl/>
        </w:rPr>
      </w:pPr>
      <w:r w:rsidRPr="00F725A5">
        <w:rPr>
          <w:rFonts w:cs="David"/>
          <w:rtl/>
        </w:rPr>
        <w:tab/>
      </w:r>
      <w:r w:rsidRPr="00F725A5">
        <w:rPr>
          <w:rFonts w:cs="David"/>
          <w:rtl/>
        </w:rPr>
        <w:tab/>
        <w:t xml:space="preserve">45.2.4 </w:t>
      </w:r>
      <w:r w:rsidRPr="00F725A5">
        <w:rPr>
          <w:rFonts w:cs="David"/>
          <w:rtl/>
        </w:rPr>
        <w:tab/>
        <w:t>שם המבוטח בביטוח העבודות הקבלניות יכלול גם את הקבלן (כמו גם גורמים נוספים שיועסקו על ידי המזמין) והקבלן ישפה את המזמין בגין תשלומי דמי הביטוח והוצאות המזמין בגין ביטוח זה. השיפוי על ידי הקבלן יהיה על ידי ניכוי שיבצע המזמין של סכום השווה ל – 0.</w:t>
      </w:r>
      <w:r w:rsidR="00346CA2" w:rsidRPr="00F725A5">
        <w:rPr>
          <w:rFonts w:cs="David"/>
          <w:rtl/>
        </w:rPr>
        <w:t>3</w:t>
      </w:r>
      <w:r w:rsidRPr="00F725A5">
        <w:rPr>
          <w:rFonts w:cs="David"/>
          <w:rtl/>
        </w:rPr>
        <w:t>5% מכל תשלום, חלקי או אחר, המגיע לקבלן מאת המזמין (לפני כל ניכוי או קיזוז שזכאי לו המזמין). המזמין שומר לעצמו את הזכות להגדיל את שיעור השיפוי שיידרש מאת הקבלן מעבר לשיעור האמור, באופן יחסי לשינויים העשויים לחול בגובה הפרמיה שתשולם על ידי המזמין. הקבלן ישלם כל סכום השתתפות עצמית הקבוע בפוליסה, בגין נזק ו/או חבות הקשורים לעבודות נשוא חוזה זה.</w:t>
      </w:r>
      <w:bookmarkEnd w:id="1"/>
    </w:p>
    <w:p w14:paraId="502A32C5" w14:textId="77777777" w:rsidR="00465ED6" w:rsidRPr="00F725A5" w:rsidRDefault="00465ED6" w:rsidP="00F725A5">
      <w:pPr>
        <w:tabs>
          <w:tab w:val="left" w:pos="368"/>
          <w:tab w:val="left" w:pos="1106"/>
          <w:tab w:val="num" w:pos="1488"/>
        </w:tabs>
        <w:spacing w:after="80"/>
        <w:ind w:left="2156" w:hanging="2355"/>
        <w:jc w:val="both"/>
        <w:rPr>
          <w:rFonts w:cs="David"/>
          <w:rtl/>
        </w:rPr>
      </w:pPr>
      <w:r w:rsidRPr="00F725A5">
        <w:rPr>
          <w:rFonts w:cs="David"/>
          <w:color w:val="008000"/>
          <w:rtl/>
        </w:rPr>
        <w:tab/>
      </w:r>
      <w:r w:rsidRPr="00F725A5">
        <w:rPr>
          <w:rFonts w:cs="David"/>
          <w:rtl/>
        </w:rPr>
        <w:tab/>
        <w:t xml:space="preserve">45.2.5 </w:t>
      </w:r>
      <w:r w:rsidRPr="00F725A5">
        <w:rPr>
          <w:rFonts w:cs="David"/>
          <w:rtl/>
        </w:rPr>
        <w:tab/>
        <w:t>בכפוף למילוי כל התחייבויותיו של הקבלן על פי החוזה, מוסכם כי בקרות מקרה ביטוח המבוטח על פי פרק (1) של הפוליסה לביטוח העבודות הקבלניות, מתחייב המזמין להעביר לקבלן כספים מתוך תגמולי הביטוח אשר יתקבלו בפועל מאת המבטח (אם יתקבלו) בגין הנזק שנגרם לקבלן או הנזק בגינו אחראי הקבלן עד לסכום הדרוש לשם קימום האובדן ו/או הנזק.</w:t>
      </w:r>
    </w:p>
    <w:p w14:paraId="7DEA892D" w14:textId="77777777" w:rsidR="00465ED6" w:rsidRPr="00F725A5" w:rsidRDefault="00465ED6" w:rsidP="00F725A5">
      <w:pPr>
        <w:tabs>
          <w:tab w:val="left" w:pos="368"/>
          <w:tab w:val="left" w:pos="1106"/>
          <w:tab w:val="num" w:pos="1488"/>
        </w:tabs>
        <w:spacing w:after="80"/>
        <w:ind w:left="2156" w:hanging="2355"/>
        <w:jc w:val="both"/>
        <w:rPr>
          <w:rFonts w:cs="David"/>
          <w:rtl/>
        </w:rPr>
      </w:pPr>
      <w:r w:rsidRPr="00F725A5">
        <w:rPr>
          <w:rFonts w:cs="David"/>
          <w:rtl/>
        </w:rPr>
        <w:tab/>
      </w:r>
      <w:r w:rsidRPr="00F725A5">
        <w:rPr>
          <w:rFonts w:cs="David"/>
          <w:rtl/>
        </w:rPr>
        <w:tab/>
      </w:r>
      <w:r w:rsidRPr="00F725A5">
        <w:rPr>
          <w:rFonts w:cs="David"/>
          <w:rtl/>
        </w:rPr>
        <w:tab/>
      </w:r>
      <w:r w:rsidRPr="00F725A5">
        <w:rPr>
          <w:rFonts w:cs="David"/>
          <w:rtl/>
        </w:rPr>
        <w:tab/>
      </w:r>
      <w:r w:rsidRPr="00F725A5">
        <w:rPr>
          <w:rFonts w:cs="David"/>
          <w:rtl/>
        </w:rPr>
        <w:tab/>
        <w:t>לא היה די בתגמולי הביטוח שהתקבלו לשם פיצוי כל המבוטחים בפוליסת ביטוח העבודות הקבלניות, יחולקו התגמולים על ידי המזמין באופן יחסי, ככל הניתן לפי שיקול דעתו של המזמין, לנזקים בהם נשא ו/או להם אחראי כל קבלן.</w:t>
      </w:r>
    </w:p>
    <w:p w14:paraId="299D8CD8" w14:textId="77777777" w:rsidR="00465ED6" w:rsidRPr="00F725A5" w:rsidRDefault="00465ED6" w:rsidP="00F725A5">
      <w:pPr>
        <w:tabs>
          <w:tab w:val="left" w:pos="368"/>
          <w:tab w:val="left" w:pos="1106"/>
          <w:tab w:val="num" w:pos="1488"/>
        </w:tabs>
        <w:spacing w:after="80"/>
        <w:ind w:left="2156" w:hanging="2355"/>
        <w:jc w:val="both"/>
        <w:rPr>
          <w:rFonts w:cs="David"/>
          <w:rtl/>
        </w:rPr>
      </w:pPr>
      <w:r w:rsidRPr="00F725A5">
        <w:rPr>
          <w:rFonts w:cs="David"/>
          <w:rtl/>
        </w:rPr>
        <w:tab/>
      </w:r>
      <w:r w:rsidRPr="00F725A5">
        <w:rPr>
          <w:rFonts w:cs="David"/>
          <w:rtl/>
        </w:rPr>
        <w:tab/>
        <w:t xml:space="preserve">45.2.6 </w:t>
      </w:r>
      <w:r w:rsidRPr="00F725A5">
        <w:rPr>
          <w:rFonts w:cs="David"/>
          <w:rtl/>
        </w:rPr>
        <w:tab/>
        <w:t>תיאור הפוליסה כאמור לעיל, בא כתיאור כללי בלבד ואין הוא מחייב את המזמין. המזמין יאפשר לקבלן לעיין בפוליסת ביטוח העבודות הקבלניות, מיד לאחר קבלת דרישתו בכתב והקבלן מתחייב ללמוד היטב את תוכן פוליסת ביטוח העבודות הקבלניות ולהיות בקיא בכל תנאיה ובמפורש בתנאי המיגון הנדרשים ע"י המבטח לפני תחילת ביצוע העבודה.</w:t>
      </w:r>
    </w:p>
    <w:p w14:paraId="1C30F9EF" w14:textId="77777777" w:rsidR="00465ED6" w:rsidRPr="00F725A5" w:rsidRDefault="00465ED6" w:rsidP="00F725A5">
      <w:pPr>
        <w:tabs>
          <w:tab w:val="num" w:pos="935"/>
        </w:tabs>
        <w:spacing w:after="80"/>
        <w:ind w:left="2156" w:hanging="567"/>
        <w:jc w:val="both"/>
        <w:rPr>
          <w:rFonts w:cs="David"/>
          <w:rtl/>
        </w:rPr>
      </w:pPr>
      <w:r w:rsidRPr="00F725A5">
        <w:rPr>
          <w:rFonts w:cs="David"/>
          <w:rtl/>
        </w:rPr>
        <w:lastRenderedPageBreak/>
        <w:tab/>
      </w:r>
      <w:r w:rsidRPr="00F725A5">
        <w:rPr>
          <w:rFonts w:cs="David"/>
          <w:rtl/>
        </w:rPr>
        <w:tab/>
        <w:t>הקבלן מתחייב לשמור על כל תנאי ביטוח העבודות הקבלניות ולהודיע למזמין מיד על כל אירוע העשוי להוות עילת תביעה על-פי ביטוח העבודות הקבלניות, ולשתף פעולה עם המזמין ככל שיידרש לשם שמירה ומימוש זכויותיו על פי הביטוח.</w:t>
      </w:r>
    </w:p>
    <w:p w14:paraId="1DF119E5" w14:textId="77777777" w:rsidR="00465ED6" w:rsidRPr="00F725A5" w:rsidRDefault="00465ED6" w:rsidP="00F725A5">
      <w:pPr>
        <w:numPr>
          <w:ilvl w:val="12"/>
          <w:numId w:val="0"/>
        </w:numPr>
        <w:spacing w:after="80"/>
        <w:ind w:left="2210"/>
        <w:jc w:val="both"/>
        <w:rPr>
          <w:rFonts w:cs="David"/>
          <w:rtl/>
        </w:rPr>
      </w:pPr>
      <w:r w:rsidRPr="00F725A5">
        <w:rPr>
          <w:rFonts w:cs="David"/>
          <w:rtl/>
        </w:rPr>
        <w:t xml:space="preserve">הקבלן מצהיר ומאשר בזה, כי הוא יהיה מנוע מלהעלות כלפי המזמין טענה, </w:t>
      </w:r>
      <w:r w:rsidR="00BB4AB0" w:rsidRPr="000E2DE0">
        <w:rPr>
          <w:rFonts w:cs="David"/>
          <w:lang w:eastAsia="en-US"/>
        </w:rPr>
        <w:t xml:space="preserve"> </w:t>
      </w:r>
      <w:r w:rsidRPr="00F725A5">
        <w:rPr>
          <w:rFonts w:cs="David"/>
          <w:rtl/>
        </w:rPr>
        <w:t>תביעה ו/או דרישה מכל מין וסוג שהוא, לרבות ובכלל זה  באשר לתוכן ו/או היקף ביטוח העבודות הקבלניות ו/או טיב המבטח/</w:t>
      </w:r>
      <w:proofErr w:type="spellStart"/>
      <w:r w:rsidRPr="00F725A5">
        <w:rPr>
          <w:rFonts w:cs="David"/>
          <w:rtl/>
        </w:rPr>
        <w:t>ים,ו</w:t>
      </w:r>
      <w:proofErr w:type="spellEnd"/>
      <w:r w:rsidRPr="00F725A5">
        <w:rPr>
          <w:rFonts w:cs="David"/>
          <w:rtl/>
        </w:rPr>
        <w:t xml:space="preserve">/או עצם עריכת ביטוח </w:t>
      </w:r>
      <w:r w:rsidR="000078AB" w:rsidRPr="00F725A5">
        <w:rPr>
          <w:rFonts w:cs="David" w:hint="eastAsia"/>
          <w:rtl/>
        </w:rPr>
        <w:t>ז</w:t>
      </w:r>
      <w:r w:rsidRPr="00F725A5">
        <w:rPr>
          <w:rFonts w:cs="David" w:hint="eastAsia"/>
          <w:rtl/>
        </w:rPr>
        <w:t>ה</w:t>
      </w:r>
      <w:r w:rsidRPr="00F725A5">
        <w:rPr>
          <w:rFonts w:cs="David"/>
          <w:rtl/>
        </w:rPr>
        <w:t xml:space="preserve"> </w:t>
      </w:r>
      <w:r w:rsidRPr="00F725A5">
        <w:rPr>
          <w:rFonts w:cs="David" w:hint="eastAsia"/>
          <w:rtl/>
        </w:rPr>
        <w:t>כאמור</w:t>
      </w:r>
      <w:r w:rsidRPr="00F725A5">
        <w:rPr>
          <w:rFonts w:cs="David"/>
          <w:rtl/>
        </w:rPr>
        <w:t>. ככל שלדעת הקבלן קיים צורך להרחיב את היקף ביטוח העבודות הקבלניות או לערוך ביטוחים נוספים, מתחייב הקבלן להוסיף ו/או לערוך את הביטוח הנוסף כאמור, על חשבונו הוא בהתאם לתנאים הכלליים המפורטים בסעיף  45.3 שלהלן ובשינויים המחויבים.</w:t>
      </w:r>
    </w:p>
    <w:p w14:paraId="457B3863" w14:textId="77777777" w:rsidR="00465ED6" w:rsidRPr="00F725A5" w:rsidRDefault="00465ED6" w:rsidP="00F725A5">
      <w:pPr>
        <w:numPr>
          <w:ilvl w:val="12"/>
          <w:numId w:val="0"/>
        </w:numPr>
        <w:spacing w:after="80"/>
        <w:ind w:left="2210"/>
        <w:jc w:val="both"/>
        <w:rPr>
          <w:rFonts w:cs="David"/>
          <w:rtl/>
        </w:rPr>
      </w:pPr>
      <w:r w:rsidRPr="00F725A5">
        <w:rPr>
          <w:rFonts w:cs="David"/>
          <w:rtl/>
        </w:rPr>
        <w:t>הקבלן יהיה אחראי כלפי המזמין ו/או מי מטעמו בגין תגמולי ביטוח שנמנעו עקב הפרה של תנאי הפוליסה ע"י הקבלן ו/או מי מטעמו.</w:t>
      </w:r>
    </w:p>
    <w:p w14:paraId="232F11C5" w14:textId="77777777" w:rsidR="00465ED6" w:rsidRPr="00F725A5" w:rsidRDefault="00465ED6" w:rsidP="00F725A5">
      <w:pPr>
        <w:numPr>
          <w:ilvl w:val="12"/>
          <w:numId w:val="0"/>
        </w:numPr>
        <w:spacing w:after="80"/>
        <w:ind w:left="2210"/>
        <w:jc w:val="both"/>
        <w:rPr>
          <w:rFonts w:cs="David"/>
          <w:rtl/>
        </w:rPr>
      </w:pPr>
      <w:r w:rsidRPr="00F725A5">
        <w:rPr>
          <w:rFonts w:cs="David"/>
          <w:rtl/>
        </w:rPr>
        <w:t xml:space="preserve">הקבלן מצהיר ומאשר בזה כי הוא </w:t>
      </w:r>
      <w:proofErr w:type="spellStart"/>
      <w:r w:rsidRPr="00F725A5">
        <w:rPr>
          <w:rFonts w:cs="David"/>
          <w:rtl/>
        </w:rPr>
        <w:t>ישא</w:t>
      </w:r>
      <w:proofErr w:type="spellEnd"/>
      <w:r w:rsidRPr="00F725A5">
        <w:rPr>
          <w:rFonts w:cs="David"/>
          <w:rtl/>
        </w:rPr>
        <w:t xml:space="preserve"> בסכומי ההשתתפות העצמית הנקובים </w:t>
      </w:r>
      <w:r w:rsidR="00BB4AB0" w:rsidRPr="000E2DE0">
        <w:rPr>
          <w:rFonts w:cs="David"/>
          <w:lang w:eastAsia="en-US"/>
        </w:rPr>
        <w:t xml:space="preserve"> </w:t>
      </w:r>
      <w:r w:rsidRPr="00F725A5">
        <w:rPr>
          <w:rFonts w:cs="David"/>
          <w:rtl/>
        </w:rPr>
        <w:t xml:space="preserve">בפוליסה. להסרת ספק, מובהר כי ביטוח העבודות הקבלניות לא יכסה את הסיכונים ו/או האירועים ו/או מקרי הביטוח אשר על הקבלן לבטחם במסגרת ביטוחי הקבלן האמורים בסעיף 45.3 שלהלן. </w:t>
      </w:r>
    </w:p>
    <w:p w14:paraId="5FC98A4E" w14:textId="77777777" w:rsidR="00465ED6" w:rsidRPr="00F725A5" w:rsidRDefault="00465ED6" w:rsidP="00F725A5">
      <w:pPr>
        <w:tabs>
          <w:tab w:val="left" w:pos="1106"/>
          <w:tab w:val="num" w:pos="1488"/>
        </w:tabs>
        <w:spacing w:after="80"/>
        <w:ind w:left="2156" w:hanging="2355"/>
        <w:jc w:val="both"/>
        <w:rPr>
          <w:rFonts w:cs="David"/>
          <w:rtl/>
        </w:rPr>
      </w:pPr>
      <w:r w:rsidRPr="00F725A5">
        <w:rPr>
          <w:rFonts w:cs="David"/>
          <w:rtl/>
        </w:rPr>
        <w:tab/>
      </w:r>
      <w:r w:rsidR="00AB57CB" w:rsidRPr="00F725A5">
        <w:rPr>
          <w:rFonts w:cs="David"/>
          <w:rtl/>
        </w:rPr>
        <w:t xml:space="preserve">    </w:t>
      </w:r>
      <w:r w:rsidRPr="00F725A5">
        <w:rPr>
          <w:rFonts w:cs="David"/>
          <w:rtl/>
        </w:rPr>
        <w:t xml:space="preserve">45.2.7     </w:t>
      </w:r>
      <w:r w:rsidR="00AB57CB" w:rsidRPr="00F725A5">
        <w:rPr>
          <w:rFonts w:cs="David"/>
          <w:rtl/>
        </w:rPr>
        <w:tab/>
      </w:r>
      <w:r w:rsidRPr="00F725A5">
        <w:rPr>
          <w:rFonts w:cs="David"/>
          <w:rtl/>
        </w:rPr>
        <w:t xml:space="preserve">הקבלן מתחייב כי בהתקשרותו עם קבלני משנה שיבצעו עבודות מטעמו, לא יכלול הוראה על פיה הוא מוותר (בשמו, בשם המזמין, או בשם המבטח </w:t>
      </w:r>
      <w:r w:rsidR="000078AB" w:rsidRPr="00F725A5">
        <w:rPr>
          <w:rFonts w:cs="David" w:hint="eastAsia"/>
          <w:rtl/>
        </w:rPr>
        <w:t>ש</w:t>
      </w:r>
      <w:r w:rsidRPr="00F725A5">
        <w:rPr>
          <w:rFonts w:cs="David"/>
          <w:rtl/>
        </w:rPr>
        <w:t>יערוך פוליסת ביטוח העבודות הקבלניות) על זכות חזרה, שיפוי או שיבוב כנגד אותם קבלנים או פוטר אותם מאחריותם על פי דין ו/או חוזה. לצורך סעיף זה, המונח קבלני משנה יכלול בין היתר קבלני שמירה, קבלני מזון, קבלני הובלה, קבלני הרמה (הנפה), או נותני שירותים דומים, יצרנים או ספקים של ציוד וחומרים.</w:t>
      </w:r>
    </w:p>
    <w:p w14:paraId="51CBC713" w14:textId="77777777" w:rsidR="00465ED6" w:rsidRPr="00F725A5" w:rsidRDefault="000078AB" w:rsidP="00F725A5">
      <w:pPr>
        <w:tabs>
          <w:tab w:val="left" w:pos="368"/>
          <w:tab w:val="left" w:pos="1106"/>
          <w:tab w:val="num" w:pos="1488"/>
        </w:tabs>
        <w:spacing w:after="80"/>
        <w:ind w:left="2156" w:hanging="2355"/>
        <w:jc w:val="both"/>
        <w:rPr>
          <w:rFonts w:cs="David"/>
          <w:b/>
          <w:bCs/>
          <w:rtl/>
        </w:rPr>
      </w:pPr>
      <w:r w:rsidRPr="00F725A5">
        <w:rPr>
          <w:rFonts w:cs="David"/>
          <w:rtl/>
        </w:rPr>
        <w:tab/>
      </w:r>
      <w:r w:rsidRPr="00F725A5">
        <w:rPr>
          <w:rFonts w:cs="David"/>
          <w:rtl/>
        </w:rPr>
        <w:tab/>
      </w:r>
      <w:r>
        <w:rPr>
          <w:rFonts w:cs="David" w:hint="cs"/>
          <w:rtl/>
        </w:rPr>
        <w:tab/>
      </w:r>
      <w:r w:rsidRPr="00F725A5">
        <w:rPr>
          <w:rFonts w:cs="David"/>
          <w:rtl/>
        </w:rPr>
        <w:tab/>
      </w:r>
      <w:r w:rsidRPr="00F725A5">
        <w:rPr>
          <w:rFonts w:cs="David" w:hint="eastAsia"/>
          <w:rtl/>
        </w:rPr>
        <w:t>ה</w:t>
      </w:r>
      <w:r w:rsidR="00465ED6" w:rsidRPr="00F725A5">
        <w:rPr>
          <w:rFonts w:cs="David"/>
          <w:rtl/>
        </w:rPr>
        <w:t>קבלן מצהיר כי ידוע לו כי אי ויתור על זכויות כאמור, מהווה תנאי לזכויות הקבלן והמזמין על פי פוליסת ביטוח העבודות הקבלניות, והוא ישפה את המזמין בגין הפרת דרישה זו.</w:t>
      </w:r>
    </w:p>
    <w:p w14:paraId="11A0FD98" w14:textId="77777777" w:rsidR="00465ED6" w:rsidRPr="00F725A5" w:rsidRDefault="00465ED6" w:rsidP="00F725A5">
      <w:pPr>
        <w:tabs>
          <w:tab w:val="left" w:pos="1106"/>
          <w:tab w:val="num" w:pos="1488"/>
        </w:tabs>
        <w:spacing w:after="80"/>
        <w:ind w:left="2156" w:hanging="2355"/>
        <w:jc w:val="both"/>
        <w:rPr>
          <w:rFonts w:cs="David"/>
          <w:rtl/>
        </w:rPr>
      </w:pPr>
      <w:r w:rsidRPr="00F725A5">
        <w:rPr>
          <w:rFonts w:cs="David"/>
          <w:rtl/>
        </w:rPr>
        <w:tab/>
      </w:r>
      <w:r w:rsidR="00AB57CB" w:rsidRPr="00F725A5">
        <w:rPr>
          <w:rFonts w:cs="David"/>
          <w:rtl/>
        </w:rPr>
        <w:t xml:space="preserve">   </w:t>
      </w:r>
      <w:r w:rsidRPr="00F725A5">
        <w:rPr>
          <w:rFonts w:cs="David"/>
          <w:rtl/>
        </w:rPr>
        <w:t xml:space="preserve">45.2.8 </w:t>
      </w:r>
      <w:r w:rsidRPr="00F725A5">
        <w:rPr>
          <w:rFonts w:cs="David"/>
          <w:rtl/>
        </w:rPr>
        <w:tab/>
      </w:r>
      <w:r w:rsidR="000078AB">
        <w:rPr>
          <w:rFonts w:cs="David" w:hint="cs"/>
          <w:rtl/>
        </w:rPr>
        <w:tab/>
      </w:r>
      <w:r w:rsidRPr="00F725A5">
        <w:rPr>
          <w:rFonts w:cs="David"/>
          <w:rtl/>
        </w:rPr>
        <w:t>המזמין שומר לעצמו את הזכות לבצ</w:t>
      </w:r>
      <w:r w:rsidR="000078AB" w:rsidRPr="00F725A5">
        <w:rPr>
          <w:rFonts w:cs="David"/>
          <w:rtl/>
        </w:rPr>
        <w:t xml:space="preserve">ע שינויים בפוליסת ביטוח העבודות </w:t>
      </w:r>
      <w:r w:rsidRPr="00F725A5">
        <w:rPr>
          <w:rFonts w:cs="David"/>
          <w:rtl/>
        </w:rPr>
        <w:t>הקבלניות או לבטלה ללא צורך באישור הקבלן, אולם כל שינוי שיש בו כדי לצמצם את היקף הכיסוי הניתן לקבלן יובא לידיעתו בכתב בתוך זמן סביר קודם ביצועו.</w:t>
      </w:r>
    </w:p>
    <w:p w14:paraId="682D73F4" w14:textId="77777777" w:rsidR="00465ED6" w:rsidRPr="00F725A5" w:rsidRDefault="00465ED6" w:rsidP="00F725A5">
      <w:pPr>
        <w:tabs>
          <w:tab w:val="left" w:pos="368"/>
          <w:tab w:val="left" w:pos="1106"/>
          <w:tab w:val="num" w:pos="1488"/>
        </w:tabs>
        <w:spacing w:after="80"/>
        <w:ind w:left="2156" w:hanging="2355"/>
        <w:jc w:val="both"/>
        <w:rPr>
          <w:rFonts w:cs="David"/>
          <w:b/>
          <w:bCs/>
          <w:rtl/>
        </w:rPr>
      </w:pPr>
      <w:r w:rsidRPr="00F725A5">
        <w:rPr>
          <w:rFonts w:cs="David"/>
          <w:rtl/>
        </w:rPr>
        <w:tab/>
      </w:r>
      <w:r w:rsidRPr="00F725A5">
        <w:rPr>
          <w:rFonts w:cs="David"/>
          <w:rtl/>
        </w:rPr>
        <w:tab/>
        <w:t xml:space="preserve">               </w:t>
      </w:r>
      <w:r w:rsidR="00AB57CB" w:rsidRPr="001B5C3E">
        <w:t xml:space="preserve"> </w:t>
      </w:r>
      <w:r w:rsidR="00AB57CB" w:rsidRPr="001B5C3E">
        <w:tab/>
      </w:r>
      <w:r w:rsidRPr="00F725A5">
        <w:rPr>
          <w:rFonts w:cs="David"/>
          <w:rtl/>
        </w:rPr>
        <w:t>המזמין יהיה רשאי להורות לקבלן בהתראה של 15 יום (חמישה עשר יום) מראש כי עליו לבטח את עצמו באופן עצמאי ונפרד בפוליסה שתבוא כתחליף לפוליסת ביטוח העבודות הקבלניות ותכסה את הסיכונים שבוטחו באותה פוליסה (להלן: "הביטוח העצמאי"). במקרה כזה, לא יידרש הקבלן להעביר למזמין</w:t>
      </w:r>
      <w:r w:rsidR="00AB57CB" w:rsidRPr="00F725A5">
        <w:rPr>
          <w:rFonts w:cs="David"/>
          <w:rtl/>
        </w:rPr>
        <w:t xml:space="preserve"> את </w:t>
      </w:r>
      <w:r w:rsidRPr="00F725A5">
        <w:rPr>
          <w:rFonts w:cs="David"/>
          <w:rtl/>
        </w:rPr>
        <w:t>סכום הניכוי האמור בסעיף 45.2.4 לעיל, וסעיפי חוזה זה יחולו על הביטוח</w:t>
      </w:r>
      <w:r w:rsidR="00AB57CB" w:rsidRPr="00F725A5">
        <w:rPr>
          <w:rFonts w:cs="David"/>
          <w:rtl/>
        </w:rPr>
        <w:t xml:space="preserve"> </w:t>
      </w:r>
      <w:r w:rsidRPr="00F725A5">
        <w:rPr>
          <w:rFonts w:cs="David"/>
          <w:rtl/>
        </w:rPr>
        <w:t>העצמאי בהתאמה הנדרשת.</w:t>
      </w:r>
    </w:p>
    <w:p w14:paraId="32C63946" w14:textId="77777777" w:rsidR="000078AB" w:rsidRPr="000078AB" w:rsidRDefault="000078AB" w:rsidP="000078AB">
      <w:pPr>
        <w:tabs>
          <w:tab w:val="left" w:pos="368"/>
          <w:tab w:val="left" w:pos="1106"/>
          <w:tab w:val="num" w:pos="1488"/>
        </w:tabs>
        <w:spacing w:after="80"/>
        <w:ind w:left="2156" w:hanging="2355"/>
        <w:jc w:val="both"/>
        <w:rPr>
          <w:rFonts w:cs="David"/>
          <w:rtl/>
        </w:rPr>
      </w:pPr>
    </w:p>
    <w:p w14:paraId="798FFFE7" w14:textId="77777777" w:rsidR="000078AB" w:rsidRPr="00F725A5" w:rsidRDefault="00465ED6" w:rsidP="005C7A9D">
      <w:pPr>
        <w:ind w:left="1076" w:hanging="708"/>
        <w:jc w:val="both"/>
        <w:rPr>
          <w:rFonts w:cs="David"/>
          <w:rtl/>
        </w:rPr>
      </w:pPr>
      <w:r w:rsidRPr="00F725A5">
        <w:rPr>
          <w:rFonts w:cs="David"/>
          <w:rtl/>
        </w:rPr>
        <w:t xml:space="preserve">  45.3 </w:t>
      </w:r>
      <w:r w:rsidRPr="00F725A5">
        <w:rPr>
          <w:rFonts w:cs="David"/>
          <w:rtl/>
        </w:rPr>
        <w:tab/>
      </w:r>
      <w:bookmarkStart w:id="2" w:name="_Ref202151051"/>
      <w:r w:rsidRPr="00F725A5">
        <w:rPr>
          <w:rFonts w:cs="David"/>
          <w:rtl/>
        </w:rPr>
        <w:t>מבלי לגרוע מאחריות הקבלן על פי חוזה זה ועל פי כל דין, מתחייב הקבלן לבצע,  לקיים</w:t>
      </w:r>
      <w:r w:rsidR="000078AB" w:rsidRPr="00F725A5">
        <w:rPr>
          <w:rFonts w:cs="David"/>
          <w:rtl/>
        </w:rPr>
        <w:t xml:space="preserve"> </w:t>
      </w:r>
      <w:r w:rsidRPr="00F725A5">
        <w:rPr>
          <w:rFonts w:cs="David"/>
          <w:rtl/>
        </w:rPr>
        <w:t xml:space="preserve">ולחדש, על חשבונו הוא בחברת ביטוח מורשית כדין לעריכת ביטוח בישראל, את </w:t>
      </w:r>
      <w:r w:rsidR="000078AB" w:rsidRPr="00F725A5">
        <w:rPr>
          <w:rFonts w:cs="David" w:hint="eastAsia"/>
          <w:rtl/>
        </w:rPr>
        <w:t>הב</w:t>
      </w:r>
      <w:r w:rsidRPr="00F725A5">
        <w:rPr>
          <w:rFonts w:cs="David"/>
          <w:rtl/>
        </w:rPr>
        <w:t xml:space="preserve">יטוחים המפורטים בסעיף  </w:t>
      </w:r>
      <w:r w:rsidRPr="00F725A5">
        <w:rPr>
          <w:rFonts w:cs="David"/>
          <w:b/>
          <w:bCs/>
          <w:rtl/>
        </w:rPr>
        <w:t>45.3.1</w:t>
      </w:r>
      <w:r w:rsidRPr="00F725A5">
        <w:rPr>
          <w:rFonts w:cs="David"/>
          <w:rtl/>
        </w:rPr>
        <w:t xml:space="preserve"> להלן בכל</w:t>
      </w:r>
      <w:r w:rsidR="000078AB" w:rsidRPr="00F725A5">
        <w:rPr>
          <w:rFonts w:cs="David"/>
          <w:rtl/>
        </w:rPr>
        <w:t xml:space="preserve"> </w:t>
      </w:r>
      <w:r w:rsidRPr="00F725A5">
        <w:rPr>
          <w:rFonts w:cs="David"/>
          <w:rtl/>
        </w:rPr>
        <w:t xml:space="preserve">תקופת ביצוע העבודות על פי חוזה זה או לתקופה מאוחרת יותר על פי המוגדר בסעיף </w:t>
      </w:r>
      <w:r w:rsidRPr="00F725A5">
        <w:rPr>
          <w:rFonts w:cs="David"/>
          <w:b/>
          <w:bCs/>
          <w:rtl/>
        </w:rPr>
        <w:t xml:space="preserve">45.3.2 </w:t>
      </w:r>
      <w:r w:rsidRPr="00F725A5">
        <w:rPr>
          <w:rFonts w:cs="David"/>
          <w:rtl/>
        </w:rPr>
        <w:t>להלן (שכולם יחדיו יקראו להלן: "</w:t>
      </w:r>
      <w:r w:rsidRPr="00F725A5">
        <w:rPr>
          <w:rFonts w:cs="David"/>
          <w:b/>
          <w:bCs/>
          <w:rtl/>
        </w:rPr>
        <w:t>ביטוחי</w:t>
      </w:r>
      <w:r w:rsidRPr="00F725A5">
        <w:rPr>
          <w:rFonts w:cs="David"/>
          <w:rtl/>
        </w:rPr>
        <w:t xml:space="preserve"> </w:t>
      </w:r>
      <w:r w:rsidRPr="00F725A5">
        <w:rPr>
          <w:rFonts w:cs="David"/>
          <w:b/>
          <w:bCs/>
          <w:rtl/>
        </w:rPr>
        <w:t>הקבלן</w:t>
      </w:r>
      <w:r w:rsidRPr="00F725A5">
        <w:rPr>
          <w:rFonts w:cs="David"/>
          <w:rtl/>
        </w:rPr>
        <w:t>"):</w:t>
      </w:r>
      <w:bookmarkEnd w:id="2"/>
    </w:p>
    <w:p w14:paraId="24593A14" w14:textId="77777777" w:rsidR="00465ED6" w:rsidRPr="000E2DE0" w:rsidRDefault="00AB57CB" w:rsidP="000078AB">
      <w:pPr>
        <w:ind w:left="1076" w:hanging="708"/>
        <w:jc w:val="both"/>
        <w:rPr>
          <w:rFonts w:cs="David"/>
          <w:rtl/>
          <w:lang w:eastAsia="en-US"/>
        </w:rPr>
      </w:pPr>
      <w:r w:rsidRPr="000E2DE0">
        <w:rPr>
          <w:rFonts w:cs="David"/>
          <w:rtl/>
          <w:lang w:eastAsia="en-US"/>
        </w:rPr>
        <w:br/>
      </w:r>
    </w:p>
    <w:p w14:paraId="0E15E02B" w14:textId="77777777" w:rsidR="00465ED6" w:rsidRPr="00F725A5" w:rsidRDefault="00465ED6" w:rsidP="00F725A5">
      <w:pPr>
        <w:tabs>
          <w:tab w:val="left" w:pos="2069"/>
        </w:tabs>
        <w:ind w:left="2069" w:hanging="993"/>
        <w:rPr>
          <w:rFonts w:cs="David"/>
          <w:rtl/>
        </w:rPr>
      </w:pPr>
      <w:r w:rsidRPr="00F725A5">
        <w:rPr>
          <w:rFonts w:cs="David"/>
          <w:rtl/>
        </w:rPr>
        <w:t xml:space="preserve">45.3.1  </w:t>
      </w:r>
      <w:r w:rsidR="000078AB">
        <w:rPr>
          <w:rFonts w:cs="David" w:hint="cs"/>
          <w:rtl/>
          <w:lang w:eastAsia="en-US"/>
        </w:rPr>
        <w:tab/>
      </w:r>
      <w:bookmarkStart w:id="3" w:name="_Ref202151279"/>
      <w:r w:rsidRPr="005C7A9D">
        <w:rPr>
          <w:rFonts w:cs="David"/>
          <w:u w:val="single"/>
          <w:rtl/>
        </w:rPr>
        <w:t>להלן ביטוחי הקבלן</w:t>
      </w:r>
      <w:r w:rsidR="00264B4E" w:rsidRPr="005C7A9D">
        <w:rPr>
          <w:rFonts w:cs="David" w:hint="cs"/>
          <w:u w:val="single"/>
          <w:rtl/>
        </w:rPr>
        <w:t xml:space="preserve"> בתקופת העבודות</w:t>
      </w:r>
      <w:r w:rsidRPr="005C7A9D">
        <w:rPr>
          <w:rFonts w:cs="David"/>
          <w:u w:val="single"/>
          <w:rtl/>
        </w:rPr>
        <w:t>:</w:t>
      </w:r>
      <w:bookmarkEnd w:id="3"/>
      <w:r w:rsidR="00AB57CB" w:rsidRPr="00F725A5">
        <w:rPr>
          <w:rFonts w:cs="David"/>
          <w:rtl/>
        </w:rPr>
        <w:br/>
      </w:r>
    </w:p>
    <w:p w14:paraId="78458F5C" w14:textId="77777777" w:rsidR="00465ED6" w:rsidRPr="00F725A5" w:rsidRDefault="00465ED6" w:rsidP="00F725A5">
      <w:pPr>
        <w:tabs>
          <w:tab w:val="left" w:pos="2919"/>
        </w:tabs>
        <w:ind w:left="2919" w:hanging="850"/>
        <w:jc w:val="both"/>
        <w:rPr>
          <w:rFonts w:cs="David"/>
          <w:rtl/>
        </w:rPr>
      </w:pPr>
      <w:r w:rsidRPr="00F725A5">
        <w:rPr>
          <w:rFonts w:cs="David"/>
          <w:rtl/>
        </w:rPr>
        <w:t xml:space="preserve">45.3.1.1  </w:t>
      </w:r>
      <w:r w:rsidRPr="00F725A5">
        <w:rPr>
          <w:rFonts w:cs="David"/>
          <w:b/>
          <w:bCs/>
          <w:rtl/>
        </w:rPr>
        <w:t>ביטוח חובה</w:t>
      </w:r>
      <w:r w:rsidRPr="00F725A5">
        <w:rPr>
          <w:rFonts w:cs="David"/>
          <w:rtl/>
        </w:rPr>
        <w:t xml:space="preserve"> כנדרש על פי הדין בגין פגיעה גופנית עקב השימוש בכלי רכב שבבעלותו או בשימושו.</w:t>
      </w:r>
    </w:p>
    <w:p w14:paraId="1F99B00A" w14:textId="77777777" w:rsidR="00465ED6" w:rsidRPr="00F725A5" w:rsidRDefault="00465ED6" w:rsidP="003E5291">
      <w:pPr>
        <w:tabs>
          <w:tab w:val="left" w:pos="2919"/>
        </w:tabs>
        <w:ind w:left="2919" w:hanging="850"/>
        <w:jc w:val="both"/>
        <w:rPr>
          <w:rFonts w:cs="David"/>
          <w:b/>
          <w:bCs/>
          <w:rtl/>
        </w:rPr>
      </w:pPr>
      <w:r w:rsidRPr="00F725A5">
        <w:rPr>
          <w:rFonts w:cs="David"/>
          <w:rtl/>
        </w:rPr>
        <w:t xml:space="preserve">45.3.1.2  </w:t>
      </w:r>
      <w:r w:rsidRPr="00F725A5">
        <w:rPr>
          <w:rFonts w:cs="David"/>
          <w:b/>
          <w:bCs/>
          <w:rtl/>
        </w:rPr>
        <w:t xml:space="preserve">ביטוח מקיף ו/או </w:t>
      </w:r>
      <w:proofErr w:type="spellStart"/>
      <w:r w:rsidRPr="00F725A5">
        <w:rPr>
          <w:rFonts w:cs="David"/>
          <w:b/>
          <w:bCs/>
          <w:rtl/>
        </w:rPr>
        <w:t>צ.מ.ה</w:t>
      </w:r>
      <w:proofErr w:type="spellEnd"/>
      <w:r w:rsidRPr="00F725A5">
        <w:rPr>
          <w:rFonts w:cs="David"/>
          <w:rtl/>
        </w:rPr>
        <w:t>, לפי העניין, לכל כלי הרכב אשר בבעלות ו/או בשימוש הקבלן במסגרת העבודו</w:t>
      </w:r>
      <w:r w:rsidR="003F739E" w:rsidRPr="00F725A5">
        <w:rPr>
          <w:rFonts w:cs="David"/>
          <w:rtl/>
        </w:rPr>
        <w:t xml:space="preserve">ת. על אף האמור לעיל, מוסכם בזאת </w:t>
      </w:r>
      <w:r w:rsidRPr="00F725A5">
        <w:rPr>
          <w:rFonts w:cs="David"/>
          <w:rtl/>
        </w:rPr>
        <w:t xml:space="preserve">כי הקבלן רשאי שלא לערוך ביטוח מקיף, כאמור בסעיף זה, במלואו או בחלקו, ובלבד שיחול האמור בסעיף </w:t>
      </w:r>
      <w:r w:rsidRPr="00F725A5">
        <w:rPr>
          <w:rFonts w:cs="David"/>
          <w:b/>
          <w:bCs/>
          <w:rtl/>
        </w:rPr>
        <w:t>45.3.</w:t>
      </w:r>
      <w:r w:rsidR="003B7F5A" w:rsidRPr="00F725A5">
        <w:rPr>
          <w:rFonts w:cs="David"/>
          <w:b/>
          <w:bCs/>
          <w:rtl/>
        </w:rPr>
        <w:t>1</w:t>
      </w:r>
      <w:r w:rsidR="003B7F5A">
        <w:rPr>
          <w:rFonts w:cs="David" w:hint="cs"/>
          <w:b/>
          <w:bCs/>
          <w:rtl/>
        </w:rPr>
        <w:t xml:space="preserve">2 </w:t>
      </w:r>
      <w:r w:rsidRPr="00F725A5">
        <w:rPr>
          <w:rFonts w:cs="David"/>
          <w:rtl/>
        </w:rPr>
        <w:t>להלן</w:t>
      </w:r>
      <w:r w:rsidRPr="00F725A5">
        <w:rPr>
          <w:rFonts w:cs="David"/>
          <w:b/>
          <w:bCs/>
          <w:rtl/>
        </w:rPr>
        <w:t xml:space="preserve">. </w:t>
      </w:r>
    </w:p>
    <w:p w14:paraId="66032D99" w14:textId="77777777" w:rsidR="00465ED6" w:rsidRPr="000E2DE0" w:rsidRDefault="00465ED6" w:rsidP="00F725A5">
      <w:pPr>
        <w:tabs>
          <w:tab w:val="left" w:pos="2919"/>
        </w:tabs>
        <w:ind w:left="2919" w:hanging="850"/>
        <w:jc w:val="both"/>
        <w:rPr>
          <w:rFonts w:cs="David"/>
          <w:lang w:eastAsia="en-US"/>
        </w:rPr>
      </w:pPr>
      <w:r w:rsidRPr="00F725A5">
        <w:rPr>
          <w:rFonts w:cs="David"/>
          <w:rtl/>
        </w:rPr>
        <w:t xml:space="preserve">45.3.1.3   </w:t>
      </w:r>
      <w:r w:rsidRPr="00F725A5">
        <w:rPr>
          <w:rFonts w:cs="David"/>
          <w:b/>
          <w:bCs/>
          <w:rtl/>
        </w:rPr>
        <w:t>ביטוח חבות</w:t>
      </w:r>
      <w:r w:rsidRPr="00F725A5">
        <w:rPr>
          <w:rFonts w:cs="David"/>
          <w:rtl/>
        </w:rPr>
        <w:t xml:space="preserve"> בגין נזק לרכוש ו/או לגוף (מעבר לחבות המכוסה בביטוח החובה)  עקב השימוש בכלי רכב</w:t>
      </w:r>
      <w:r w:rsidRPr="00F725A5">
        <w:rPr>
          <w:rFonts w:cs="David"/>
          <w:b/>
          <w:bCs/>
          <w:rtl/>
        </w:rPr>
        <w:t xml:space="preserve"> </w:t>
      </w:r>
      <w:r w:rsidRPr="00F725A5">
        <w:rPr>
          <w:rFonts w:cs="David"/>
          <w:rtl/>
        </w:rPr>
        <w:t>אשר בבעלות ו/או בשימוש הקבלן במסגרת העבודות הנמצאים באתר בפרויקט או בסמוך לו, בסכום שלא יפחת מ- 400,000 ₪  (ארבעה מאות אלף שקלים חדשים) בגין כל אירוע.</w:t>
      </w:r>
    </w:p>
    <w:p w14:paraId="22F928BD" w14:textId="77777777" w:rsidR="00465ED6" w:rsidRDefault="003F739E" w:rsidP="00F725A5">
      <w:pPr>
        <w:tabs>
          <w:tab w:val="left" w:pos="2919"/>
        </w:tabs>
        <w:spacing w:after="80"/>
        <w:ind w:left="2919" w:hanging="850"/>
        <w:jc w:val="both"/>
        <w:rPr>
          <w:rFonts w:cs="David"/>
          <w:rtl/>
        </w:rPr>
      </w:pPr>
      <w:r>
        <w:rPr>
          <w:rFonts w:cs="David" w:hint="cs"/>
          <w:rtl/>
          <w:lang w:eastAsia="en-US"/>
        </w:rPr>
        <w:tab/>
      </w:r>
      <w:r w:rsidR="00465ED6" w:rsidRPr="00F725A5">
        <w:rPr>
          <w:rFonts w:cs="David" w:hint="eastAsia"/>
          <w:rtl/>
        </w:rPr>
        <w:t>מ</w:t>
      </w:r>
      <w:r w:rsidR="00465ED6" w:rsidRPr="00F725A5">
        <w:rPr>
          <w:rFonts w:cs="David"/>
          <w:rtl/>
        </w:rPr>
        <w:t>וסכם במפורש, כי המונח "כלי רכב" לעיל כולל גם מנופים, מלגזות, טרקטורים, גוררים ונגררים וכן כלים, מכשירים וציוד נעים וממונעים מכל סוג שהוא.</w:t>
      </w:r>
    </w:p>
    <w:p w14:paraId="4B9CB28D" w14:textId="77777777" w:rsidR="00264B4E" w:rsidRDefault="00185141" w:rsidP="00185141">
      <w:pPr>
        <w:tabs>
          <w:tab w:val="left" w:pos="2919"/>
        </w:tabs>
        <w:spacing w:after="80"/>
        <w:ind w:left="2919" w:hanging="850"/>
        <w:jc w:val="both"/>
        <w:rPr>
          <w:rFonts w:cs="David"/>
          <w:rtl/>
        </w:rPr>
      </w:pPr>
      <w:r w:rsidRPr="00F725A5">
        <w:rPr>
          <w:rFonts w:cs="David"/>
          <w:rtl/>
        </w:rPr>
        <w:t>45.3.1.</w:t>
      </w:r>
      <w:r>
        <w:rPr>
          <w:rFonts w:cs="David" w:hint="cs"/>
          <w:rtl/>
        </w:rPr>
        <w:t>4</w:t>
      </w:r>
      <w:r w:rsidRPr="00F725A5">
        <w:rPr>
          <w:rFonts w:cs="David"/>
          <w:rtl/>
        </w:rPr>
        <w:t xml:space="preserve">   </w:t>
      </w:r>
      <w:r w:rsidR="00264B4E" w:rsidRPr="00F725A5">
        <w:rPr>
          <w:rFonts w:cs="David"/>
          <w:b/>
          <w:bCs/>
          <w:rtl/>
        </w:rPr>
        <w:t>כל ביטוח נוסף או משלים</w:t>
      </w:r>
      <w:r w:rsidR="00264B4E" w:rsidRPr="00F725A5">
        <w:rPr>
          <w:rFonts w:cs="David"/>
          <w:rtl/>
        </w:rPr>
        <w:t xml:space="preserve"> אשר לדעת הקבלן נדרש כנגד כל הסיכונים ו/או הנזקים האפשריים שהוא אחראי להם על פי חוזה זה ולפי כל דין ואשר אינם כלולים בביטוח העבודות הקבלניות או בביטוחי הקבלן האחרים</w:t>
      </w:r>
      <w:r>
        <w:rPr>
          <w:rFonts w:cs="David" w:hint="cs"/>
          <w:rtl/>
        </w:rPr>
        <w:t>.</w:t>
      </w:r>
    </w:p>
    <w:p w14:paraId="557AA789" w14:textId="77777777" w:rsidR="00465ED6" w:rsidRPr="00F725A5" w:rsidRDefault="00465ED6" w:rsidP="00264B4E">
      <w:pPr>
        <w:tabs>
          <w:tab w:val="left" w:pos="2919"/>
        </w:tabs>
        <w:spacing w:after="80"/>
        <w:ind w:left="2919" w:hanging="850"/>
        <w:jc w:val="both"/>
        <w:rPr>
          <w:rFonts w:cs="David"/>
          <w:rtl/>
        </w:rPr>
      </w:pPr>
      <w:r w:rsidRPr="00F725A5">
        <w:rPr>
          <w:rFonts w:cs="David"/>
          <w:rtl/>
        </w:rPr>
        <w:t xml:space="preserve">    </w:t>
      </w:r>
    </w:p>
    <w:p w14:paraId="5D7A0437" w14:textId="77777777" w:rsidR="003F739E" w:rsidRPr="000E2DE0" w:rsidRDefault="003F739E" w:rsidP="003F739E">
      <w:pPr>
        <w:tabs>
          <w:tab w:val="left" w:pos="2919"/>
        </w:tabs>
        <w:spacing w:after="80"/>
        <w:ind w:left="2919" w:hanging="850"/>
        <w:jc w:val="both"/>
        <w:rPr>
          <w:rFonts w:cs="David"/>
          <w:rtl/>
          <w:lang w:eastAsia="en-US"/>
        </w:rPr>
      </w:pPr>
    </w:p>
    <w:p w14:paraId="2D009CD4" w14:textId="77777777" w:rsidR="00465ED6" w:rsidRDefault="00465ED6" w:rsidP="00264B4E">
      <w:pPr>
        <w:tabs>
          <w:tab w:val="left" w:pos="2069"/>
        </w:tabs>
        <w:ind w:left="2069" w:hanging="993"/>
        <w:jc w:val="both"/>
        <w:rPr>
          <w:rFonts w:cs="David"/>
          <w:rtl/>
        </w:rPr>
      </w:pPr>
      <w:r w:rsidRPr="00F725A5">
        <w:rPr>
          <w:rFonts w:cs="David"/>
          <w:rtl/>
        </w:rPr>
        <w:lastRenderedPageBreak/>
        <w:t xml:space="preserve">       45.3.2 </w:t>
      </w:r>
      <w:r w:rsidRPr="00F725A5">
        <w:rPr>
          <w:rFonts w:cs="David"/>
          <w:rtl/>
        </w:rPr>
        <w:tab/>
      </w:r>
      <w:bookmarkStart w:id="4" w:name="_Ref202151293"/>
      <w:r w:rsidRPr="00F725A5">
        <w:rPr>
          <w:rFonts w:cs="David"/>
          <w:rtl/>
        </w:rPr>
        <w:t xml:space="preserve">הביטוחים </w:t>
      </w:r>
      <w:r w:rsidR="00264B4E">
        <w:rPr>
          <w:rFonts w:cs="David" w:hint="cs"/>
          <w:rtl/>
        </w:rPr>
        <w:t>בתקופת העבודות ,</w:t>
      </w:r>
      <w:r w:rsidRPr="00F725A5">
        <w:rPr>
          <w:rFonts w:cs="David"/>
          <w:rtl/>
        </w:rPr>
        <w:t>כמפורט לעיל יהיו בתוקף לכל תקופת העבודות ותקופת הבדק</w:t>
      </w:r>
      <w:r w:rsidR="00264B4E">
        <w:rPr>
          <w:rFonts w:cs="David" w:hint="cs"/>
          <w:rtl/>
        </w:rPr>
        <w:t>.</w:t>
      </w:r>
      <w:r w:rsidRPr="00F725A5">
        <w:rPr>
          <w:rFonts w:cs="David"/>
          <w:rtl/>
        </w:rPr>
        <w:t xml:space="preserve"> </w:t>
      </w:r>
      <w:r w:rsidR="00264B4E">
        <w:rPr>
          <w:rFonts w:cs="David" w:hint="cs"/>
          <w:rtl/>
        </w:rPr>
        <w:t>ביטוחי הקבלן עם תום תקופת העבודות,</w:t>
      </w:r>
      <w:r w:rsidRPr="00F725A5">
        <w:rPr>
          <w:rFonts w:cs="David"/>
          <w:rtl/>
        </w:rPr>
        <w:t xml:space="preserve"> </w:t>
      </w:r>
      <w:r w:rsidR="00264B4E">
        <w:rPr>
          <w:rFonts w:cs="David" w:hint="cs"/>
          <w:rtl/>
        </w:rPr>
        <w:t>ביטוח</w:t>
      </w:r>
      <w:r w:rsidRPr="00F725A5">
        <w:rPr>
          <w:rFonts w:cs="David"/>
          <w:rtl/>
        </w:rPr>
        <w:t xml:space="preserve"> </w:t>
      </w:r>
      <w:r w:rsidR="00D41F33">
        <w:rPr>
          <w:rFonts w:cs="David" w:hint="cs"/>
          <w:rtl/>
        </w:rPr>
        <w:t>חבות</w:t>
      </w:r>
      <w:r w:rsidR="00D41F33" w:rsidRPr="00F725A5">
        <w:rPr>
          <w:rFonts w:cs="David"/>
          <w:rtl/>
        </w:rPr>
        <w:t xml:space="preserve"> </w:t>
      </w:r>
      <w:r w:rsidRPr="00F725A5">
        <w:rPr>
          <w:rFonts w:cs="David"/>
          <w:rtl/>
        </w:rPr>
        <w:t xml:space="preserve">המוצר ואחריות מקצועית תישארנה בתוקף לתקופה של </w:t>
      </w:r>
      <w:r w:rsidR="00436166">
        <w:rPr>
          <w:rFonts w:cs="David" w:hint="cs"/>
          <w:rtl/>
        </w:rPr>
        <w:t>3</w:t>
      </w:r>
      <w:r w:rsidR="00436166" w:rsidRPr="00F725A5">
        <w:rPr>
          <w:rFonts w:cs="David"/>
          <w:rtl/>
        </w:rPr>
        <w:t xml:space="preserve"> </w:t>
      </w:r>
      <w:r w:rsidRPr="00F725A5">
        <w:rPr>
          <w:rFonts w:cs="David"/>
          <w:rtl/>
        </w:rPr>
        <w:t xml:space="preserve">שנים </w:t>
      </w:r>
      <w:r w:rsidR="00264B4E">
        <w:rPr>
          <w:rFonts w:cs="David" w:hint="cs"/>
          <w:rtl/>
        </w:rPr>
        <w:t xml:space="preserve">לפחות </w:t>
      </w:r>
      <w:r w:rsidRPr="00F725A5">
        <w:rPr>
          <w:rFonts w:cs="David"/>
          <w:rtl/>
        </w:rPr>
        <w:t>מתום העבודות ותקופת הבדק.</w:t>
      </w:r>
      <w:bookmarkEnd w:id="4"/>
    </w:p>
    <w:p w14:paraId="0B8D4B9C" w14:textId="77777777" w:rsidR="005C7A9D" w:rsidRDefault="005C7A9D" w:rsidP="00264B4E">
      <w:pPr>
        <w:tabs>
          <w:tab w:val="left" w:pos="2069"/>
        </w:tabs>
        <w:ind w:left="2069" w:hanging="993"/>
        <w:jc w:val="both"/>
        <w:rPr>
          <w:rFonts w:cs="David"/>
          <w:rtl/>
        </w:rPr>
      </w:pPr>
    </w:p>
    <w:p w14:paraId="469A43F0" w14:textId="77777777" w:rsidR="005C7A9D" w:rsidRPr="005C7A9D" w:rsidRDefault="005C7A9D" w:rsidP="005C7A9D">
      <w:pPr>
        <w:tabs>
          <w:tab w:val="left" w:pos="2919"/>
        </w:tabs>
        <w:spacing w:after="80"/>
        <w:ind w:left="2919" w:hanging="850"/>
        <w:jc w:val="both"/>
        <w:rPr>
          <w:rFonts w:cs="David"/>
          <w:u w:val="single"/>
          <w:rtl/>
        </w:rPr>
      </w:pPr>
      <w:r w:rsidRPr="005C7A9D">
        <w:rPr>
          <w:rFonts w:cs="David" w:hint="cs"/>
          <w:u w:val="single"/>
          <w:rtl/>
        </w:rPr>
        <w:t xml:space="preserve">להלן ביטוחי הקבלן עם תום תקופת העבודות: </w:t>
      </w:r>
    </w:p>
    <w:p w14:paraId="272D24BB" w14:textId="77777777" w:rsidR="005C7A9D" w:rsidRPr="005C7A9D" w:rsidRDefault="005C7A9D" w:rsidP="00872630">
      <w:pPr>
        <w:spacing w:after="80"/>
        <w:ind w:left="2977" w:hanging="908"/>
        <w:jc w:val="both"/>
        <w:rPr>
          <w:rFonts w:cs="David"/>
          <w:b/>
          <w:bCs/>
          <w:u w:val="single"/>
        </w:rPr>
      </w:pPr>
      <w:r w:rsidRPr="00F725A5">
        <w:rPr>
          <w:rFonts w:cs="David"/>
          <w:rtl/>
        </w:rPr>
        <w:t>45.3.</w:t>
      </w:r>
      <w:r>
        <w:rPr>
          <w:rFonts w:cs="David" w:hint="cs"/>
          <w:rtl/>
        </w:rPr>
        <w:t>2</w:t>
      </w:r>
      <w:r w:rsidRPr="00F725A5">
        <w:rPr>
          <w:rFonts w:cs="David"/>
          <w:rtl/>
        </w:rPr>
        <w:t>.</w:t>
      </w:r>
      <w:r>
        <w:rPr>
          <w:rFonts w:cs="David" w:hint="cs"/>
          <w:rtl/>
        </w:rPr>
        <w:t>1</w:t>
      </w:r>
      <w:r w:rsidRPr="00F725A5">
        <w:rPr>
          <w:rFonts w:cs="David"/>
          <w:rtl/>
        </w:rPr>
        <w:t xml:space="preserve">   </w:t>
      </w:r>
      <w:r w:rsidRPr="000E2DE0">
        <w:rPr>
          <w:rFonts w:cs="David" w:hint="eastAsia"/>
          <w:b/>
          <w:bCs/>
          <w:u w:val="single"/>
          <w:rtl/>
        </w:rPr>
        <w:t>בטוח</w:t>
      </w:r>
      <w:r w:rsidRPr="000E2DE0">
        <w:rPr>
          <w:rFonts w:cs="David"/>
          <w:b/>
          <w:bCs/>
          <w:u w:val="single"/>
          <w:rtl/>
        </w:rPr>
        <w:t xml:space="preserve"> חבות מוצר</w:t>
      </w:r>
      <w:r w:rsidRPr="000E2DE0">
        <w:rPr>
          <w:rFonts w:cs="David" w:hint="cs"/>
          <w:rtl/>
        </w:rPr>
        <w:t xml:space="preserve">-  ביטוח חבות המוצר </w:t>
      </w:r>
      <w:r w:rsidRPr="000E2DE0">
        <w:rPr>
          <w:rFonts w:cs="David"/>
          <w:rtl/>
        </w:rPr>
        <w:t>בגין אחריות</w:t>
      </w:r>
      <w:r w:rsidRPr="000E2DE0">
        <w:rPr>
          <w:rFonts w:cs="David" w:hint="cs"/>
          <w:rtl/>
        </w:rPr>
        <w:t xml:space="preserve">ו של הקבלן לנזק לגוף ו/או לרכוש שנגרם בקשר עם העבודות, </w:t>
      </w:r>
      <w:r w:rsidRPr="000E2DE0">
        <w:rPr>
          <w:rFonts w:cs="David"/>
          <w:rtl/>
        </w:rPr>
        <w:t>על ידי הקבלן וכל הפועלים מטעמו</w:t>
      </w:r>
      <w:r w:rsidRPr="000E2DE0">
        <w:rPr>
          <w:rFonts w:cs="David" w:hint="cs"/>
          <w:rtl/>
        </w:rPr>
        <w:t>, לאחר סיום ביצוע העבודות</w:t>
      </w:r>
      <w:r w:rsidRPr="000E2DE0">
        <w:rPr>
          <w:rFonts w:cs="David"/>
          <w:rtl/>
        </w:rPr>
        <w:t>.</w:t>
      </w:r>
      <w:r w:rsidRPr="000E2DE0">
        <w:rPr>
          <w:rFonts w:cs="David" w:hint="cs"/>
          <w:rtl/>
        </w:rPr>
        <w:t xml:space="preserve"> הפוליסה מורחבת לכסות גם נזק הנובע ישירות מעבודה שביצע המבוטח ואשר אינה "מוצר" כהגדרתו בפוליסה. </w:t>
      </w:r>
    </w:p>
    <w:p w14:paraId="09E6EBE9" w14:textId="77777777" w:rsidR="005C7A9D" w:rsidRPr="000E2DE0" w:rsidRDefault="005C7A9D" w:rsidP="00872630">
      <w:pPr>
        <w:spacing w:after="80"/>
        <w:ind w:left="2977" w:hanging="908"/>
        <w:jc w:val="both"/>
        <w:rPr>
          <w:rFonts w:cs="David"/>
          <w:rtl/>
        </w:rPr>
      </w:pPr>
      <w:r w:rsidRPr="00F725A5">
        <w:rPr>
          <w:rFonts w:cs="David"/>
          <w:rtl/>
        </w:rPr>
        <w:t>45.3.</w:t>
      </w:r>
      <w:r>
        <w:rPr>
          <w:rFonts w:cs="David" w:hint="cs"/>
          <w:rtl/>
        </w:rPr>
        <w:t>2</w:t>
      </w:r>
      <w:r w:rsidRPr="00F725A5">
        <w:rPr>
          <w:rFonts w:cs="David"/>
          <w:rtl/>
        </w:rPr>
        <w:t>.</w:t>
      </w:r>
      <w:r>
        <w:rPr>
          <w:rFonts w:cs="David" w:hint="cs"/>
          <w:rtl/>
        </w:rPr>
        <w:t>2</w:t>
      </w:r>
      <w:r w:rsidRPr="00F725A5">
        <w:rPr>
          <w:rFonts w:cs="David"/>
          <w:rtl/>
        </w:rPr>
        <w:t xml:space="preserve">   </w:t>
      </w:r>
      <w:r w:rsidRPr="004205C4">
        <w:rPr>
          <w:rFonts w:cs="David" w:hint="eastAsia"/>
          <w:b/>
          <w:bCs/>
          <w:u w:val="single"/>
          <w:rtl/>
        </w:rPr>
        <w:t>ביטוח</w:t>
      </w:r>
      <w:r w:rsidRPr="004205C4">
        <w:rPr>
          <w:rFonts w:cs="David"/>
          <w:b/>
          <w:bCs/>
          <w:u w:val="single"/>
          <w:rtl/>
        </w:rPr>
        <w:t xml:space="preserve"> אחריות מקצועית</w:t>
      </w:r>
      <w:r w:rsidRPr="004205C4">
        <w:rPr>
          <w:rFonts w:cs="David"/>
          <w:b/>
          <w:bCs/>
          <w:u w:val="single"/>
          <w:rtl/>
        </w:rPr>
        <w:tab/>
      </w:r>
      <w:r w:rsidRPr="004205C4">
        <w:rPr>
          <w:rFonts w:cs="David" w:hint="cs"/>
          <w:b/>
          <w:bCs/>
          <w:u w:val="single"/>
          <w:rtl/>
        </w:rPr>
        <w:t xml:space="preserve">- </w:t>
      </w:r>
      <w:r w:rsidRPr="004205C4">
        <w:rPr>
          <w:rFonts w:cs="David" w:hint="eastAsia"/>
          <w:rtl/>
        </w:rPr>
        <w:t>כיסוי</w:t>
      </w:r>
      <w:r w:rsidRPr="004205C4">
        <w:rPr>
          <w:rFonts w:cs="David"/>
          <w:rtl/>
        </w:rPr>
        <w:t xml:space="preserve"> לאחריותו המקצועית של הקבלן בגין אחריותו של הקבלן ו/או מי מטעמו הנובעת ממעשה או מחדל</w:t>
      </w:r>
      <w:r w:rsidRPr="004205C4">
        <w:rPr>
          <w:rFonts w:cs="David" w:hint="cs"/>
          <w:rtl/>
        </w:rPr>
        <w:t xml:space="preserve"> מקצועי שלו או של מי מטעמו ו/או </w:t>
      </w:r>
      <w:r w:rsidRPr="004205C4">
        <w:rPr>
          <w:rFonts w:cs="David"/>
          <w:rtl/>
        </w:rPr>
        <w:t>הפר</w:t>
      </w:r>
      <w:r w:rsidRPr="004205C4">
        <w:rPr>
          <w:rFonts w:cs="David" w:hint="cs"/>
          <w:rtl/>
        </w:rPr>
        <w:t>ת</w:t>
      </w:r>
      <w:r w:rsidRPr="004205C4">
        <w:rPr>
          <w:rFonts w:cs="David"/>
          <w:rtl/>
        </w:rPr>
        <w:t xml:space="preserve"> חובה מקצועית </w:t>
      </w:r>
      <w:r w:rsidRPr="004205C4">
        <w:rPr>
          <w:rFonts w:cs="David" w:hint="cs"/>
          <w:rtl/>
        </w:rPr>
        <w:t>ו/</w:t>
      </w:r>
      <w:r w:rsidRPr="004205C4">
        <w:rPr>
          <w:rFonts w:cs="David"/>
          <w:rtl/>
        </w:rPr>
        <w:t>או טעות שמקורם ברשלנות, טעות, מחדל או השמטה</w:t>
      </w:r>
      <w:r w:rsidRPr="004205C4">
        <w:rPr>
          <w:rFonts w:cs="David" w:hint="cs"/>
          <w:rtl/>
        </w:rPr>
        <w:t xml:space="preserve"> של הקבלן</w:t>
      </w:r>
      <w:r w:rsidRPr="004205C4">
        <w:rPr>
          <w:rFonts w:cs="David"/>
          <w:rtl/>
        </w:rPr>
        <w:t xml:space="preserve"> </w:t>
      </w:r>
      <w:r w:rsidRPr="004205C4">
        <w:rPr>
          <w:rFonts w:cs="David" w:hint="cs"/>
          <w:rtl/>
        </w:rPr>
        <w:t>וכל הפועלים מטעמו ו/או בשמו ו/או בעבורו ו/או בשליחותו, אשר ארע תוך כדי ו/או עקב ביצוע העבודות</w:t>
      </w:r>
    </w:p>
    <w:p w14:paraId="7AF4F22D" w14:textId="77777777" w:rsidR="005C7A9D" w:rsidRPr="00F725A5" w:rsidRDefault="005C7A9D" w:rsidP="00264B4E">
      <w:pPr>
        <w:tabs>
          <w:tab w:val="left" w:pos="2069"/>
        </w:tabs>
        <w:ind w:left="2069" w:hanging="993"/>
        <w:jc w:val="both"/>
        <w:rPr>
          <w:rFonts w:cs="David"/>
          <w:rtl/>
        </w:rPr>
      </w:pPr>
    </w:p>
    <w:p w14:paraId="21FBB2D1" w14:textId="77777777" w:rsidR="00465ED6" w:rsidRPr="00F725A5" w:rsidRDefault="00465ED6" w:rsidP="008F4649">
      <w:pPr>
        <w:tabs>
          <w:tab w:val="left" w:pos="2069"/>
        </w:tabs>
        <w:ind w:left="2069" w:hanging="993"/>
        <w:jc w:val="both"/>
        <w:rPr>
          <w:rFonts w:cs="David"/>
          <w:rtl/>
        </w:rPr>
      </w:pPr>
      <w:r w:rsidRPr="00F725A5">
        <w:rPr>
          <w:rFonts w:cs="David"/>
          <w:rtl/>
        </w:rPr>
        <w:t xml:space="preserve">      45.3.3 </w:t>
      </w:r>
      <w:r w:rsidR="003F739E" w:rsidRPr="00F725A5">
        <w:rPr>
          <w:rFonts w:cs="David" w:hint="eastAsia"/>
          <w:rtl/>
        </w:rPr>
        <w:t>ש</w:t>
      </w:r>
      <w:r w:rsidRPr="00F725A5">
        <w:rPr>
          <w:rFonts w:cs="David"/>
          <w:rtl/>
        </w:rPr>
        <w:t xml:space="preserve">ם המבוטח בביטוחי הקבלן (לרבות על פי סעיף </w:t>
      </w:r>
      <w:r w:rsidRPr="00F725A5">
        <w:rPr>
          <w:rFonts w:cs="David"/>
          <w:b/>
          <w:bCs/>
          <w:rtl/>
        </w:rPr>
        <w:t>45.3.1</w:t>
      </w:r>
      <w:r w:rsidR="008F4649">
        <w:rPr>
          <w:rFonts w:cs="David" w:hint="cs"/>
          <w:rtl/>
        </w:rPr>
        <w:t xml:space="preserve"> </w:t>
      </w:r>
      <w:r w:rsidR="008F4649" w:rsidRPr="008F4649">
        <w:rPr>
          <w:rFonts w:cs="David" w:hint="cs"/>
          <w:b/>
          <w:bCs/>
          <w:rtl/>
        </w:rPr>
        <w:t>ו-45.3.2</w:t>
      </w:r>
      <w:r w:rsidRPr="00F725A5">
        <w:rPr>
          <w:rFonts w:cs="David"/>
          <w:rtl/>
        </w:rPr>
        <w:t xml:space="preserve">) יכלול את המזמין </w:t>
      </w:r>
      <w:r w:rsidRPr="00F725A5">
        <w:rPr>
          <w:rFonts w:cs="David" w:hint="eastAsia"/>
          <w:rtl/>
        </w:rPr>
        <w:t>כ</w:t>
      </w:r>
      <w:r w:rsidRPr="00F725A5">
        <w:rPr>
          <w:rFonts w:cs="David"/>
          <w:rtl/>
        </w:rPr>
        <w:t xml:space="preserve">מבוטח נוסף בגין אחריותו למעשי ו/או מחדלי הקבלן, מנהליו, עובדיו והבאים בשמו ו/או מטעמו בכפוף לסעיף אחריות צולבת. ביטוחי הקבלן יכללו סעיף מפורש בדבר ויתור </w:t>
      </w:r>
      <w:r w:rsidR="003F739E" w:rsidRPr="00F725A5">
        <w:rPr>
          <w:rFonts w:cs="David" w:hint="eastAsia"/>
          <w:rtl/>
        </w:rPr>
        <w:t>ע</w:t>
      </w:r>
      <w:r w:rsidRPr="00F725A5">
        <w:rPr>
          <w:rFonts w:cs="David"/>
          <w:rtl/>
        </w:rPr>
        <w:t>ל זכותו של המבטח לתחלוף, נגד כל יחיד מיחידי המבוטח, עובדיהם, וכל אדם או גוף שלמבוטח זיקה אליו או שהמבוטח התחייב בכתב לשפותו.</w:t>
      </w:r>
    </w:p>
    <w:p w14:paraId="5007C92D" w14:textId="77777777" w:rsidR="003F739E" w:rsidRPr="000E2DE0" w:rsidRDefault="003F739E" w:rsidP="003F739E">
      <w:pPr>
        <w:tabs>
          <w:tab w:val="left" w:pos="2069"/>
        </w:tabs>
        <w:ind w:left="2069" w:hanging="993"/>
        <w:jc w:val="both"/>
        <w:rPr>
          <w:rFonts w:cs="David"/>
          <w:rtl/>
          <w:lang w:eastAsia="en-US"/>
        </w:rPr>
      </w:pPr>
    </w:p>
    <w:p w14:paraId="55BDA79A" w14:textId="77777777" w:rsidR="00465ED6" w:rsidRPr="00F725A5" w:rsidRDefault="00465ED6" w:rsidP="00F725A5">
      <w:pPr>
        <w:tabs>
          <w:tab w:val="left" w:pos="2069"/>
        </w:tabs>
        <w:spacing w:after="80"/>
        <w:ind w:left="2069" w:hanging="709"/>
        <w:jc w:val="both"/>
        <w:rPr>
          <w:rFonts w:cs="David"/>
          <w:rtl/>
        </w:rPr>
      </w:pPr>
      <w:r w:rsidRPr="00F725A5">
        <w:rPr>
          <w:rFonts w:cs="David"/>
          <w:rtl/>
        </w:rPr>
        <w:t xml:space="preserve">45.3.4 </w:t>
      </w:r>
      <w:r w:rsidRPr="00F725A5">
        <w:rPr>
          <w:rFonts w:cs="David"/>
          <w:rtl/>
        </w:rPr>
        <w:tab/>
        <w:t>ביטוחי הקבלן יכללו סעיף מפורש בדבר היותם קודמים לכל ביטוח אחר הנערך על ידי המזמין או לטובתו על ידי המזמין ו/או מי מטעמו ובדבר ויתור מבטח הקבלן על כל טענה לשיתוף הפוליסות שנערכו על ידי ו/או עבור המזמין.</w:t>
      </w:r>
    </w:p>
    <w:p w14:paraId="67D39A22" w14:textId="77777777" w:rsidR="00465ED6" w:rsidRDefault="00465ED6" w:rsidP="00F725A5">
      <w:pPr>
        <w:tabs>
          <w:tab w:val="left" w:pos="2069"/>
        </w:tabs>
        <w:spacing w:after="80"/>
        <w:ind w:left="2069" w:hanging="709"/>
        <w:jc w:val="both"/>
        <w:rPr>
          <w:rFonts w:cs="David"/>
          <w:rtl/>
        </w:rPr>
      </w:pPr>
      <w:r w:rsidRPr="00F725A5">
        <w:rPr>
          <w:rFonts w:cs="David"/>
          <w:rtl/>
        </w:rPr>
        <w:t xml:space="preserve">45.3.5 </w:t>
      </w:r>
      <w:r w:rsidRPr="00F725A5">
        <w:rPr>
          <w:rFonts w:cs="David"/>
          <w:rtl/>
        </w:rPr>
        <w:tab/>
        <w:t xml:space="preserve">ביטוחי הקבלן יכללו תנאי מפורש על פיו המבטח אינו רשאי לבטלם ו/או לצמצם את </w:t>
      </w:r>
      <w:r w:rsidR="003F739E" w:rsidRPr="00F725A5">
        <w:rPr>
          <w:rFonts w:cs="David" w:hint="eastAsia"/>
          <w:rtl/>
        </w:rPr>
        <w:t>ה</w:t>
      </w:r>
      <w:r w:rsidRPr="00F725A5">
        <w:rPr>
          <w:rFonts w:cs="David"/>
          <w:rtl/>
        </w:rPr>
        <w:t xml:space="preserve">יקפם ו/או שלא לחדשם, אלא אם כן מסר המבטח למזמין הודעה בדואר רשום על כוונתו לעשות כן </w:t>
      </w:r>
      <w:r w:rsidR="00412337" w:rsidRPr="00F725A5">
        <w:rPr>
          <w:rFonts w:cs="David"/>
          <w:rtl/>
        </w:rPr>
        <w:t>3</w:t>
      </w:r>
      <w:r w:rsidRPr="00F725A5">
        <w:rPr>
          <w:rFonts w:cs="David"/>
          <w:rtl/>
        </w:rPr>
        <w:t>0 יום מראש, וקיבל את אישורו של המזמין בכתב.</w:t>
      </w:r>
    </w:p>
    <w:p w14:paraId="3BCCE65D" w14:textId="77777777" w:rsidR="00465ED6" w:rsidRPr="000E2DE0" w:rsidRDefault="00267249" w:rsidP="00F22B55">
      <w:pPr>
        <w:tabs>
          <w:tab w:val="left" w:pos="2069"/>
        </w:tabs>
        <w:spacing w:after="80"/>
        <w:ind w:left="2069" w:hanging="709"/>
        <w:jc w:val="both"/>
        <w:rPr>
          <w:rFonts w:cs="David"/>
          <w:lang w:eastAsia="en-US"/>
        </w:rPr>
      </w:pPr>
      <w:r>
        <w:rPr>
          <w:rFonts w:cs="David" w:hint="cs"/>
          <w:rtl/>
        </w:rPr>
        <w:t xml:space="preserve">45.3.6  </w:t>
      </w:r>
      <w:r w:rsidR="00465ED6" w:rsidRPr="00F725A5">
        <w:rPr>
          <w:rFonts w:cs="David"/>
          <w:rtl/>
        </w:rPr>
        <w:tab/>
        <w:t>הקבלן מתחייב כי בהתקשרותו עם קבלני משנה במסגרת ו/או בקשר עם ביצוע</w:t>
      </w:r>
      <w:r w:rsidR="003F739E" w:rsidRPr="00F725A5">
        <w:rPr>
          <w:rFonts w:cs="David"/>
          <w:rtl/>
        </w:rPr>
        <w:t xml:space="preserve"> </w:t>
      </w:r>
      <w:r w:rsidR="00465ED6" w:rsidRPr="00F725A5">
        <w:rPr>
          <w:rFonts w:cs="David"/>
          <w:rtl/>
        </w:rPr>
        <w:t xml:space="preserve">העבודות נשוא חוזה זה הוא יהא אחראי לכלול בהסכמי ההתקשרות סעיף לפיו קבלני המשנה יתחייבו לערוך ולקיים את הביטוחים המפורטים בסעיף </w:t>
      </w:r>
      <w:r w:rsidR="00465ED6" w:rsidRPr="00F725A5">
        <w:rPr>
          <w:rFonts w:cs="David"/>
          <w:b/>
          <w:bCs/>
          <w:rtl/>
        </w:rPr>
        <w:t>45.3.1</w:t>
      </w:r>
      <w:r w:rsidR="00465ED6" w:rsidRPr="00F725A5">
        <w:rPr>
          <w:rFonts w:cs="David"/>
          <w:rtl/>
        </w:rPr>
        <w:t xml:space="preserve"> לעיל, על כל </w:t>
      </w:r>
      <w:r w:rsidR="00465ED6" w:rsidRPr="00F725A5">
        <w:rPr>
          <w:rFonts w:cs="David"/>
          <w:rtl/>
        </w:rPr>
        <w:tab/>
        <w:t xml:space="preserve">תנאיהם כמפורט בנספח זה, וזאת למשך כל תקופת התקשרותם עם הקבלן או לתקופה מאוחרת יותר על פי המוגדר בנספח אישור עריכת ביטוחי קבלן המשנה. לחלופין, רשאי הקבלן לכלול את הקבלנים ו/או קבלני המשנה מטעמו במסגרת כמבוטחים נוספים בביטוחים הנערכים על ידי הקבלן כמפורט בסעיף  </w:t>
      </w:r>
      <w:r w:rsidR="00465ED6" w:rsidRPr="00F725A5">
        <w:rPr>
          <w:rFonts w:cs="David"/>
          <w:b/>
          <w:bCs/>
          <w:rtl/>
        </w:rPr>
        <w:t>45.3</w:t>
      </w:r>
      <w:r w:rsidR="00465ED6" w:rsidRPr="00F725A5">
        <w:rPr>
          <w:rFonts w:cs="David"/>
          <w:rtl/>
        </w:rPr>
        <w:t xml:space="preserve"> לעיל. </w:t>
      </w:r>
    </w:p>
    <w:p w14:paraId="3EAE59B9" w14:textId="77777777" w:rsidR="003F739E" w:rsidRDefault="00465ED6" w:rsidP="00F22B55">
      <w:pPr>
        <w:tabs>
          <w:tab w:val="left" w:pos="2069"/>
          <w:tab w:val="left" w:pos="9214"/>
        </w:tabs>
        <w:spacing w:after="80"/>
        <w:ind w:left="2069" w:hanging="709"/>
        <w:jc w:val="both"/>
        <w:rPr>
          <w:rFonts w:cs="David"/>
          <w:rtl/>
          <w:lang w:eastAsia="en-US"/>
        </w:rPr>
      </w:pPr>
      <w:r w:rsidRPr="00F725A5">
        <w:rPr>
          <w:rFonts w:cs="David"/>
          <w:rtl/>
        </w:rPr>
        <w:t>45.3</w:t>
      </w:r>
      <w:r w:rsidR="00267249">
        <w:rPr>
          <w:rFonts w:cs="David" w:hint="cs"/>
          <w:rtl/>
        </w:rPr>
        <w:t>.7</w:t>
      </w:r>
      <w:r w:rsidRPr="00F725A5">
        <w:rPr>
          <w:rFonts w:cs="David"/>
          <w:rtl/>
        </w:rPr>
        <w:t xml:space="preserve"> </w:t>
      </w:r>
      <w:r w:rsidRPr="00F725A5">
        <w:rPr>
          <w:rFonts w:cs="David"/>
          <w:rtl/>
        </w:rPr>
        <w:tab/>
        <w:t>הקבלן מצהיר</w:t>
      </w:r>
      <w:r w:rsidRPr="000E2DE0">
        <w:rPr>
          <w:rFonts w:cs="David"/>
          <w:lang w:eastAsia="en-US"/>
        </w:rPr>
        <w:t xml:space="preserve"> </w:t>
      </w:r>
      <w:r w:rsidRPr="00F725A5">
        <w:rPr>
          <w:rFonts w:cs="David"/>
          <w:rtl/>
        </w:rPr>
        <w:t>בזאת, כי במקרה ולא יפעל בהתאם להתחייבותו דלעיל, יהא הקבלן לבדו אחראי לכל נזק</w:t>
      </w:r>
      <w:r w:rsidRPr="000E2DE0">
        <w:rPr>
          <w:rFonts w:cs="David"/>
          <w:lang w:eastAsia="en-US"/>
        </w:rPr>
        <w:t xml:space="preserve"> </w:t>
      </w:r>
      <w:r w:rsidRPr="00F725A5">
        <w:rPr>
          <w:rFonts w:cs="David"/>
          <w:rtl/>
        </w:rPr>
        <w:t>ו/או אובדן ו/או פגיעה ו/או הפסד, ללא יוצא מן הכלל, שיגרם למזמין ו/או למי מטעמו</w:t>
      </w:r>
      <w:r w:rsidRPr="000E2DE0">
        <w:rPr>
          <w:rFonts w:cs="David"/>
          <w:lang w:eastAsia="en-US"/>
        </w:rPr>
        <w:t xml:space="preserve"> </w:t>
      </w:r>
      <w:r w:rsidRPr="00F725A5">
        <w:rPr>
          <w:rFonts w:cs="David"/>
          <w:rtl/>
        </w:rPr>
        <w:t xml:space="preserve">ו/או בשמו, עקב אי עמידתו בהתחייבותו האמורה. </w:t>
      </w:r>
    </w:p>
    <w:p w14:paraId="41B4E32D" w14:textId="77777777" w:rsidR="00465ED6" w:rsidRPr="00F725A5" w:rsidRDefault="003F739E" w:rsidP="00872630">
      <w:pPr>
        <w:tabs>
          <w:tab w:val="left" w:pos="2069"/>
        </w:tabs>
        <w:spacing w:after="80"/>
        <w:ind w:left="2069" w:hanging="709"/>
        <w:jc w:val="both"/>
        <w:rPr>
          <w:rFonts w:cs="David"/>
          <w:rtl/>
        </w:rPr>
      </w:pPr>
      <w:r w:rsidRPr="00F725A5">
        <w:rPr>
          <w:rFonts w:cs="David"/>
          <w:rtl/>
        </w:rPr>
        <w:tab/>
      </w:r>
      <w:r w:rsidR="00465ED6" w:rsidRPr="00F725A5">
        <w:rPr>
          <w:rFonts w:cs="David"/>
          <w:rtl/>
        </w:rPr>
        <w:t>הקבלן מתחייב לפצות ו/או לשפות את</w:t>
      </w:r>
      <w:r w:rsidR="00465ED6" w:rsidRPr="000E2DE0">
        <w:rPr>
          <w:rFonts w:cs="David"/>
          <w:lang w:eastAsia="en-US"/>
        </w:rPr>
        <w:t xml:space="preserve"> </w:t>
      </w:r>
      <w:r w:rsidR="00465ED6" w:rsidRPr="00F725A5">
        <w:rPr>
          <w:rFonts w:cs="David"/>
          <w:rtl/>
        </w:rPr>
        <w:t xml:space="preserve">המזמין מיד עם דרישתה הראשונה, בגין כל נזק ו/או הוצאה, לרבות הוצאות </w:t>
      </w:r>
      <w:proofErr w:type="spellStart"/>
      <w:r w:rsidR="00465ED6" w:rsidRPr="00F725A5">
        <w:rPr>
          <w:rFonts w:cs="David"/>
          <w:rtl/>
        </w:rPr>
        <w:t>ושכ</w:t>
      </w:r>
      <w:proofErr w:type="spellEnd"/>
      <w:r w:rsidR="00465ED6" w:rsidRPr="000E2DE0">
        <w:rPr>
          <w:rFonts w:cs="David"/>
          <w:lang w:eastAsia="en-US"/>
        </w:rPr>
        <w:t>"</w:t>
      </w:r>
      <w:r w:rsidR="00465ED6" w:rsidRPr="00F725A5">
        <w:rPr>
          <w:rFonts w:cs="David"/>
          <w:rtl/>
        </w:rPr>
        <w:t>ט</w:t>
      </w:r>
      <w:r w:rsidR="00465ED6" w:rsidRPr="000E2DE0">
        <w:rPr>
          <w:rFonts w:cs="David"/>
          <w:lang w:eastAsia="en-US"/>
        </w:rPr>
        <w:t xml:space="preserve"> </w:t>
      </w:r>
      <w:proofErr w:type="spellStart"/>
      <w:r w:rsidR="00465ED6" w:rsidRPr="00F725A5">
        <w:rPr>
          <w:rFonts w:cs="David"/>
          <w:rtl/>
        </w:rPr>
        <w:t>עו</w:t>
      </w:r>
      <w:proofErr w:type="spellEnd"/>
      <w:r w:rsidR="00465ED6" w:rsidRPr="000E2DE0">
        <w:rPr>
          <w:rFonts w:cs="David"/>
          <w:lang w:eastAsia="en-US"/>
        </w:rPr>
        <w:t>"</w:t>
      </w:r>
      <w:r w:rsidR="00465ED6" w:rsidRPr="00F725A5">
        <w:rPr>
          <w:rFonts w:cs="David"/>
          <w:rtl/>
        </w:rPr>
        <w:t>ד</w:t>
      </w:r>
      <w:r w:rsidR="00465ED6" w:rsidRPr="000E2DE0">
        <w:rPr>
          <w:rFonts w:cs="David"/>
          <w:lang w:eastAsia="en-US"/>
        </w:rPr>
        <w:t xml:space="preserve"> </w:t>
      </w:r>
      <w:r w:rsidR="00465ED6" w:rsidRPr="00F725A5">
        <w:rPr>
          <w:rFonts w:cs="David"/>
          <w:rtl/>
        </w:rPr>
        <w:t>בגין תביעה שתוגש כנגד המזמין ו/או מי מטעמו ו/או בשמו, שיגרמו</w:t>
      </w:r>
      <w:r w:rsidR="00465ED6" w:rsidRPr="000E2DE0">
        <w:rPr>
          <w:rFonts w:cs="David"/>
          <w:lang w:eastAsia="en-US"/>
        </w:rPr>
        <w:t xml:space="preserve"> </w:t>
      </w:r>
      <w:r w:rsidR="00465ED6" w:rsidRPr="00F725A5">
        <w:rPr>
          <w:rFonts w:cs="David"/>
          <w:rtl/>
        </w:rPr>
        <w:t xml:space="preserve">למזמין ו/או למי מטעמו ו/או בשמו בשל אירוע שהינו באחריותו של הקבלן </w:t>
      </w:r>
      <w:r w:rsidRPr="00F725A5">
        <w:rPr>
          <w:rFonts w:cs="David" w:hint="eastAsia"/>
          <w:rtl/>
        </w:rPr>
        <w:t>כ</w:t>
      </w:r>
      <w:r w:rsidR="00465ED6" w:rsidRPr="00F725A5">
        <w:rPr>
          <w:rFonts w:cs="David"/>
          <w:rtl/>
        </w:rPr>
        <w:t>מוגדר לעיל.</w:t>
      </w:r>
    </w:p>
    <w:p w14:paraId="537C0E70" w14:textId="77777777" w:rsidR="00465ED6" w:rsidRPr="00F725A5" w:rsidRDefault="00267249" w:rsidP="00F22B55">
      <w:pPr>
        <w:tabs>
          <w:tab w:val="left" w:pos="2069"/>
        </w:tabs>
        <w:spacing w:after="80"/>
        <w:ind w:left="2065" w:hanging="705"/>
        <w:jc w:val="both"/>
        <w:rPr>
          <w:rFonts w:cs="David"/>
          <w:rtl/>
        </w:rPr>
      </w:pPr>
      <w:r>
        <w:rPr>
          <w:rFonts w:cs="David" w:hint="cs"/>
          <w:rtl/>
        </w:rPr>
        <w:t xml:space="preserve">45.3.8 </w:t>
      </w:r>
      <w:r w:rsidR="00465ED6" w:rsidRPr="00F725A5">
        <w:rPr>
          <w:rFonts w:cs="David"/>
          <w:rtl/>
        </w:rPr>
        <w:t xml:space="preserve"> </w:t>
      </w:r>
      <w:r w:rsidR="00465ED6" w:rsidRPr="00F725A5">
        <w:rPr>
          <w:rFonts w:cs="David"/>
          <w:rtl/>
        </w:rPr>
        <w:tab/>
        <w:t xml:space="preserve">הקבלן מצהיר ומאשר בזאת, כי הוא מנוע מלהעלות כל טענה ו/או דרישה כלפי המזמין ו/או מי מטעמו בכל הקשור לגבולות האחריות האמורים ו/או כל טענה אחרת בנושא גובה ו/או היקף הכיסוי </w:t>
      </w:r>
      <w:proofErr w:type="spellStart"/>
      <w:r w:rsidR="00465ED6" w:rsidRPr="00F725A5">
        <w:rPr>
          <w:rFonts w:cs="David"/>
          <w:rtl/>
        </w:rPr>
        <w:t>הביטוחי</w:t>
      </w:r>
      <w:proofErr w:type="spellEnd"/>
      <w:r w:rsidR="00465ED6" w:rsidRPr="00F725A5">
        <w:rPr>
          <w:rFonts w:cs="David"/>
          <w:rtl/>
        </w:rPr>
        <w:t xml:space="preserve"> שהוצא על ידו.</w:t>
      </w:r>
    </w:p>
    <w:p w14:paraId="5942B767" w14:textId="77777777" w:rsidR="00465ED6" w:rsidRPr="00F725A5" w:rsidRDefault="00465ED6" w:rsidP="00F22B55">
      <w:pPr>
        <w:tabs>
          <w:tab w:val="left" w:pos="2069"/>
        </w:tabs>
        <w:spacing w:after="80"/>
        <w:ind w:left="2069" w:hanging="709"/>
        <w:jc w:val="both"/>
        <w:rPr>
          <w:rFonts w:cs="David"/>
          <w:rtl/>
        </w:rPr>
      </w:pPr>
      <w:r w:rsidRPr="00F725A5">
        <w:rPr>
          <w:rFonts w:cs="David"/>
          <w:rtl/>
        </w:rPr>
        <w:t>45.3.</w:t>
      </w:r>
      <w:r w:rsidR="00267249">
        <w:rPr>
          <w:rFonts w:cs="David" w:hint="cs"/>
          <w:rtl/>
        </w:rPr>
        <w:t>9</w:t>
      </w:r>
      <w:r w:rsidRPr="00F725A5">
        <w:rPr>
          <w:rFonts w:cs="David"/>
          <w:rtl/>
        </w:rPr>
        <w:t xml:space="preserve"> </w:t>
      </w:r>
      <w:r w:rsidRPr="00F725A5">
        <w:rPr>
          <w:rFonts w:cs="David"/>
          <w:rtl/>
        </w:rPr>
        <w:tab/>
        <w:t>הקבלן מתחייב לקיים את תנאי כל ביטוחי הקבלן ולהודיע למזמין מיד על כל אירוע העשוי להוות עילת תביעה על-פי ביטוחי הקבלן ולשתף פעולה עם המזמין ככל שיידרש לשם שמירה ומימוש זכויותיו על פי הביטוח.</w:t>
      </w:r>
    </w:p>
    <w:p w14:paraId="6F82C6A7" w14:textId="77777777" w:rsidR="00465ED6" w:rsidRPr="00F725A5" w:rsidRDefault="00465ED6" w:rsidP="00F22B55">
      <w:pPr>
        <w:tabs>
          <w:tab w:val="left" w:pos="2069"/>
        </w:tabs>
        <w:spacing w:after="80"/>
        <w:ind w:left="2069" w:hanging="709"/>
        <w:jc w:val="both"/>
        <w:rPr>
          <w:rFonts w:cs="David"/>
          <w:rtl/>
        </w:rPr>
      </w:pPr>
      <w:r w:rsidRPr="00F725A5">
        <w:rPr>
          <w:rFonts w:cs="David"/>
          <w:rtl/>
        </w:rPr>
        <w:t>45.3.</w:t>
      </w:r>
      <w:r w:rsidR="00267249" w:rsidRPr="00F725A5">
        <w:rPr>
          <w:rFonts w:cs="David"/>
          <w:rtl/>
        </w:rPr>
        <w:t>1</w:t>
      </w:r>
      <w:r w:rsidR="00267249">
        <w:rPr>
          <w:rFonts w:cs="David" w:hint="cs"/>
          <w:rtl/>
        </w:rPr>
        <w:t xml:space="preserve">0 </w:t>
      </w:r>
      <w:r w:rsidRPr="00F725A5">
        <w:rPr>
          <w:rFonts w:cs="David"/>
          <w:rtl/>
        </w:rPr>
        <w:tab/>
        <w:t xml:space="preserve">על פי שיקול דעתו הבלעדי של המזמין במקרה בו לא התקשר הקבלן בכל חוזי הביטוח, אשר עליו להתקשר בהם על פי הוראות </w:t>
      </w:r>
      <w:r w:rsidR="003F739E" w:rsidRPr="00F725A5">
        <w:rPr>
          <w:rFonts w:cs="David" w:hint="eastAsia"/>
          <w:rtl/>
        </w:rPr>
        <w:t>ה</w:t>
      </w:r>
      <w:r w:rsidRPr="00F725A5">
        <w:rPr>
          <w:rFonts w:cs="David"/>
          <w:rtl/>
        </w:rPr>
        <w:t>חוזה, או שלא קיים במלואן ו/או במועדן את כל דרישות חוזי הביטוח,</w:t>
      </w:r>
      <w:r w:rsidR="00412337" w:rsidRPr="00F725A5">
        <w:rPr>
          <w:rFonts w:cs="David"/>
          <w:rtl/>
        </w:rPr>
        <w:t xml:space="preserve"> </w:t>
      </w:r>
      <w:r w:rsidRPr="00F725A5">
        <w:rPr>
          <w:rFonts w:cs="David" w:hint="eastAsia"/>
          <w:rtl/>
        </w:rPr>
        <w:t>יהא</w:t>
      </w:r>
      <w:r w:rsidRPr="00F725A5">
        <w:rPr>
          <w:rFonts w:cs="David"/>
          <w:rtl/>
        </w:rPr>
        <w:t xml:space="preserve"> </w:t>
      </w:r>
      <w:r w:rsidRPr="00F725A5">
        <w:rPr>
          <w:rFonts w:cs="David" w:hint="eastAsia"/>
          <w:rtl/>
        </w:rPr>
        <w:t>רשאי</w:t>
      </w:r>
      <w:r w:rsidRPr="00F725A5">
        <w:rPr>
          <w:rFonts w:cs="David"/>
          <w:rtl/>
        </w:rPr>
        <w:t xml:space="preserve"> </w:t>
      </w:r>
      <w:r w:rsidRPr="00F725A5">
        <w:rPr>
          <w:rFonts w:cs="David" w:hint="eastAsia"/>
          <w:rtl/>
        </w:rPr>
        <w:t>המזמין</w:t>
      </w:r>
      <w:r w:rsidRPr="00F725A5">
        <w:rPr>
          <w:rFonts w:cs="David"/>
          <w:rtl/>
        </w:rPr>
        <w:t xml:space="preserve"> </w:t>
      </w:r>
      <w:r w:rsidRPr="00F725A5">
        <w:rPr>
          <w:rFonts w:cs="David" w:hint="eastAsia"/>
          <w:rtl/>
        </w:rPr>
        <w:t>אך</w:t>
      </w:r>
      <w:r w:rsidRPr="00F725A5">
        <w:rPr>
          <w:rFonts w:cs="David"/>
          <w:rtl/>
        </w:rPr>
        <w:t xml:space="preserve"> </w:t>
      </w:r>
      <w:r w:rsidRPr="00F725A5">
        <w:rPr>
          <w:rFonts w:cs="David" w:hint="eastAsia"/>
          <w:rtl/>
        </w:rPr>
        <w:t>לא</w:t>
      </w:r>
      <w:r w:rsidRPr="00F725A5">
        <w:rPr>
          <w:rFonts w:cs="David"/>
          <w:rtl/>
        </w:rPr>
        <w:t xml:space="preserve"> </w:t>
      </w:r>
      <w:r w:rsidRPr="00F725A5">
        <w:rPr>
          <w:rFonts w:cs="David" w:hint="eastAsia"/>
          <w:rtl/>
        </w:rPr>
        <w:t>חייב</w:t>
      </w:r>
      <w:r w:rsidRPr="00F725A5">
        <w:rPr>
          <w:rFonts w:cs="David"/>
          <w:rtl/>
        </w:rPr>
        <w:t xml:space="preserve"> </w:t>
      </w:r>
      <w:r w:rsidRPr="00F725A5">
        <w:rPr>
          <w:rFonts w:cs="David" w:hint="eastAsia"/>
          <w:rtl/>
        </w:rPr>
        <w:t>להורות</w:t>
      </w:r>
      <w:r w:rsidRPr="00F725A5">
        <w:rPr>
          <w:rFonts w:cs="David"/>
          <w:rtl/>
        </w:rPr>
        <w:t xml:space="preserve"> </w:t>
      </w:r>
      <w:r w:rsidRPr="00F725A5">
        <w:rPr>
          <w:rFonts w:cs="David" w:hint="eastAsia"/>
          <w:rtl/>
        </w:rPr>
        <w:t>כי</w:t>
      </w:r>
      <w:r w:rsidRPr="00F725A5">
        <w:rPr>
          <w:rFonts w:cs="David"/>
          <w:rtl/>
        </w:rPr>
        <w:t>, יחולו ההוראות הבאות:</w:t>
      </w:r>
    </w:p>
    <w:p w14:paraId="070BE584" w14:textId="77777777" w:rsidR="003F739E" w:rsidRPr="000E2DE0" w:rsidRDefault="003F739E" w:rsidP="00872630">
      <w:pPr>
        <w:spacing w:after="80"/>
        <w:jc w:val="both"/>
        <w:rPr>
          <w:rFonts w:cs="David"/>
          <w:rtl/>
          <w:lang w:eastAsia="en-US"/>
        </w:rPr>
      </w:pPr>
    </w:p>
    <w:p w14:paraId="6E709B58" w14:textId="77777777" w:rsidR="00465ED6" w:rsidRPr="00F725A5" w:rsidRDefault="00465ED6" w:rsidP="00F22B55">
      <w:pPr>
        <w:tabs>
          <w:tab w:val="left" w:pos="3061"/>
        </w:tabs>
        <w:spacing w:after="80"/>
        <w:ind w:left="3061" w:hanging="992"/>
        <w:jc w:val="both"/>
        <w:rPr>
          <w:rFonts w:cs="David"/>
          <w:rtl/>
        </w:rPr>
      </w:pPr>
      <w:r w:rsidRPr="00F725A5">
        <w:rPr>
          <w:rFonts w:cs="David"/>
          <w:rtl/>
        </w:rPr>
        <w:t>45.3.</w:t>
      </w:r>
      <w:r w:rsidR="00267249" w:rsidRPr="00F725A5">
        <w:rPr>
          <w:rFonts w:cs="David"/>
          <w:rtl/>
        </w:rPr>
        <w:t>1</w:t>
      </w:r>
      <w:r w:rsidR="00267249">
        <w:rPr>
          <w:rFonts w:cs="David" w:hint="cs"/>
          <w:rtl/>
        </w:rPr>
        <w:t>0</w:t>
      </w:r>
      <w:r w:rsidRPr="00F725A5">
        <w:rPr>
          <w:rFonts w:cs="David"/>
          <w:rtl/>
        </w:rPr>
        <w:t xml:space="preserve">.1 </w:t>
      </w:r>
      <w:bookmarkStart w:id="5" w:name="_Ref202151759"/>
      <w:r w:rsidRPr="00F725A5">
        <w:rPr>
          <w:rFonts w:cs="David"/>
          <w:rtl/>
        </w:rPr>
        <w:t xml:space="preserve">  המזמין רשאי לאח</w:t>
      </w:r>
      <w:r w:rsidR="003F739E" w:rsidRPr="00F725A5">
        <w:rPr>
          <w:rFonts w:cs="David"/>
          <w:rtl/>
        </w:rPr>
        <w:t xml:space="preserve">ר שנתן לקבלן התראה של 15 (חמישה </w:t>
      </w:r>
      <w:r w:rsidRPr="00F725A5">
        <w:rPr>
          <w:rFonts w:cs="David"/>
          <w:rtl/>
        </w:rPr>
        <w:t xml:space="preserve">עשר) יום, להתקשר </w:t>
      </w:r>
      <w:r w:rsidRPr="00F725A5">
        <w:rPr>
          <w:rFonts w:cs="David" w:hint="eastAsia"/>
          <w:rtl/>
        </w:rPr>
        <w:t>ב</w:t>
      </w:r>
      <w:r w:rsidRPr="00F725A5">
        <w:rPr>
          <w:rFonts w:cs="David"/>
          <w:rtl/>
        </w:rPr>
        <w:t>חוזי ביטוח תחתיו ו/או לשלם דמי ביטוח, לרבות קרן,</w:t>
      </w:r>
      <w:r w:rsidR="003F739E" w:rsidRPr="00F725A5">
        <w:rPr>
          <w:rFonts w:cs="David"/>
          <w:rtl/>
        </w:rPr>
        <w:t xml:space="preserve"> </w:t>
      </w:r>
      <w:r w:rsidRPr="00F725A5">
        <w:rPr>
          <w:rFonts w:cs="David"/>
          <w:rtl/>
        </w:rPr>
        <w:t xml:space="preserve">ריבית והפרשי הצמדה,  </w:t>
      </w:r>
      <w:proofErr w:type="spellStart"/>
      <w:r w:rsidRPr="00F725A5">
        <w:rPr>
          <w:rFonts w:cs="David"/>
          <w:rtl/>
        </w:rPr>
        <w:t>הכל</w:t>
      </w:r>
      <w:proofErr w:type="spellEnd"/>
      <w:r w:rsidRPr="00F725A5">
        <w:rPr>
          <w:rFonts w:cs="David"/>
          <w:rtl/>
        </w:rPr>
        <w:t xml:space="preserve"> כאמור בחוזה הביטוח.</w:t>
      </w:r>
      <w:bookmarkEnd w:id="5"/>
    </w:p>
    <w:p w14:paraId="7104671E" w14:textId="77777777" w:rsidR="00465ED6" w:rsidRPr="00F725A5" w:rsidRDefault="00465ED6" w:rsidP="008F4649">
      <w:pPr>
        <w:tabs>
          <w:tab w:val="left" w:pos="3061"/>
        </w:tabs>
        <w:spacing w:after="80"/>
        <w:ind w:left="3061" w:hanging="992"/>
        <w:jc w:val="both"/>
        <w:rPr>
          <w:rFonts w:cs="David"/>
          <w:rtl/>
        </w:rPr>
      </w:pPr>
      <w:r w:rsidRPr="00F725A5">
        <w:rPr>
          <w:rFonts w:cs="David"/>
          <w:rtl/>
        </w:rPr>
        <w:t>45.3.</w:t>
      </w:r>
      <w:r w:rsidR="00267249" w:rsidRPr="00F725A5">
        <w:rPr>
          <w:rFonts w:cs="David"/>
          <w:rtl/>
        </w:rPr>
        <w:t>1</w:t>
      </w:r>
      <w:r w:rsidR="00267249">
        <w:rPr>
          <w:rFonts w:cs="David" w:hint="cs"/>
          <w:rtl/>
        </w:rPr>
        <w:t>0</w:t>
      </w:r>
      <w:r w:rsidRPr="00F725A5">
        <w:rPr>
          <w:rFonts w:cs="David"/>
          <w:rtl/>
        </w:rPr>
        <w:t xml:space="preserve">.2  עשה המזמין כאמור בסעיף </w:t>
      </w:r>
      <w:r w:rsidR="008F4649">
        <w:rPr>
          <w:rFonts w:cs="David" w:hint="cs"/>
          <w:rtl/>
          <w:lang w:eastAsia="en-US"/>
        </w:rPr>
        <w:t xml:space="preserve">45.3.10.1 </w:t>
      </w:r>
      <w:r w:rsidRPr="00F725A5">
        <w:rPr>
          <w:rFonts w:cs="David"/>
          <w:rtl/>
        </w:rPr>
        <w:t xml:space="preserve">לעיל, יחולו כל הוצאותיו על  הקבלן. </w:t>
      </w:r>
    </w:p>
    <w:p w14:paraId="50F4D652" w14:textId="77777777" w:rsidR="00465ED6" w:rsidRPr="00F725A5" w:rsidRDefault="00465ED6" w:rsidP="00F22B55">
      <w:pPr>
        <w:tabs>
          <w:tab w:val="left" w:pos="3061"/>
        </w:tabs>
        <w:spacing w:after="80"/>
        <w:ind w:left="3061" w:hanging="992"/>
        <w:jc w:val="both"/>
        <w:rPr>
          <w:rFonts w:cs="David"/>
          <w:rtl/>
        </w:rPr>
      </w:pPr>
      <w:r w:rsidRPr="00F725A5">
        <w:rPr>
          <w:rFonts w:cs="David"/>
          <w:rtl/>
        </w:rPr>
        <w:t>45.3.</w:t>
      </w:r>
      <w:r w:rsidR="00267249" w:rsidRPr="00F725A5">
        <w:rPr>
          <w:rFonts w:cs="David"/>
          <w:rtl/>
        </w:rPr>
        <w:t>1</w:t>
      </w:r>
      <w:r w:rsidR="00267249">
        <w:rPr>
          <w:rFonts w:cs="David" w:hint="cs"/>
          <w:rtl/>
        </w:rPr>
        <w:t>0</w:t>
      </w:r>
      <w:r w:rsidRPr="00F725A5">
        <w:rPr>
          <w:rFonts w:cs="David"/>
          <w:rtl/>
        </w:rPr>
        <w:t>.3   מבלי לגרוע מן האמור לעיל, רשאי המזמין, אם בחר לעשות כן, לפי</w:t>
      </w:r>
      <w:r w:rsidR="003F739E" w:rsidRPr="00F725A5">
        <w:rPr>
          <w:rFonts w:cs="David"/>
          <w:rtl/>
        </w:rPr>
        <w:t xml:space="preserve"> </w:t>
      </w:r>
      <w:r w:rsidR="003F739E" w:rsidRPr="00F725A5">
        <w:rPr>
          <w:rFonts w:cs="David" w:hint="eastAsia"/>
          <w:rtl/>
        </w:rPr>
        <w:t>ש</w:t>
      </w:r>
      <w:r w:rsidRPr="00F725A5">
        <w:rPr>
          <w:rFonts w:cs="David"/>
          <w:rtl/>
        </w:rPr>
        <w:t>יקול דעתו, לנכות כל סכום ששילם בקשר עם סעיף זה מכל סכום שיגיע ממנו לקבלן בכל זמן שהוא, לפי החוזה, או לפי חוזה או לפי דין, ורשאי הוא לגבות סכום זה מהקבלן בכל דרך אחרת.</w:t>
      </w:r>
    </w:p>
    <w:p w14:paraId="5BCEDB55" w14:textId="77777777" w:rsidR="00465ED6" w:rsidRPr="00F725A5" w:rsidRDefault="00465ED6" w:rsidP="00F22B55">
      <w:pPr>
        <w:tabs>
          <w:tab w:val="left" w:pos="2069"/>
        </w:tabs>
        <w:spacing w:after="80"/>
        <w:ind w:left="2069" w:hanging="709"/>
        <w:jc w:val="both"/>
        <w:rPr>
          <w:rFonts w:cs="David"/>
          <w:rtl/>
        </w:rPr>
      </w:pPr>
      <w:r w:rsidRPr="00F725A5">
        <w:rPr>
          <w:rFonts w:cs="David"/>
          <w:rtl/>
        </w:rPr>
        <w:lastRenderedPageBreak/>
        <w:t>45.3.1</w:t>
      </w:r>
      <w:r w:rsidR="00267249">
        <w:rPr>
          <w:rFonts w:cs="David" w:hint="cs"/>
          <w:rtl/>
        </w:rPr>
        <w:t>1</w:t>
      </w:r>
      <w:r w:rsidRPr="00F725A5">
        <w:rPr>
          <w:rFonts w:cs="David"/>
          <w:rtl/>
        </w:rPr>
        <w:tab/>
        <w:t>בנוסף לאמור לעיל ומבלי לפגוע בכלליות האמור בחוזה זה, מתחייב הקבלן, בכל שלבי ביצוע החוזה, לשמור ולקיים באופן קפדני ומדוקדק את כל החוקים, התקנות, הצווים, ההוראות והתקנים המתייחסים לביצוע העבודות על ידו על פי החוזה.</w:t>
      </w:r>
    </w:p>
    <w:p w14:paraId="29C13A06" w14:textId="77777777" w:rsidR="00465ED6" w:rsidRPr="00F725A5" w:rsidRDefault="003F739E" w:rsidP="00872630">
      <w:pPr>
        <w:tabs>
          <w:tab w:val="left" w:pos="2069"/>
        </w:tabs>
        <w:spacing w:after="80"/>
        <w:ind w:left="2069" w:hanging="709"/>
        <w:jc w:val="both"/>
        <w:rPr>
          <w:rFonts w:cs="David"/>
          <w:rtl/>
        </w:rPr>
      </w:pPr>
      <w:r>
        <w:rPr>
          <w:rFonts w:cs="David" w:hint="cs"/>
          <w:rtl/>
          <w:lang w:eastAsia="en-US"/>
        </w:rPr>
        <w:tab/>
      </w:r>
      <w:r w:rsidR="00465ED6" w:rsidRPr="00F725A5">
        <w:rPr>
          <w:rFonts w:cs="David"/>
          <w:rtl/>
        </w:rPr>
        <w:t>למעלה מן הצורך, יובהר כי הקבלן מתחייב למלא אחר כל דרישות והוראות חוק הביטוח הלאומי נוסח משולב, תשנ"ה –1995 ואחר כל הצווים והתקנות שהותקנו על פיו.</w:t>
      </w:r>
    </w:p>
    <w:p w14:paraId="74DBD277" w14:textId="77777777" w:rsidR="00465ED6" w:rsidRPr="00F725A5" w:rsidRDefault="00465ED6" w:rsidP="00F22B55">
      <w:pPr>
        <w:tabs>
          <w:tab w:val="left" w:pos="2069"/>
        </w:tabs>
        <w:spacing w:after="80"/>
        <w:ind w:left="2069" w:hanging="709"/>
        <w:jc w:val="both"/>
        <w:rPr>
          <w:rFonts w:cs="David"/>
          <w:rtl/>
        </w:rPr>
      </w:pPr>
      <w:r w:rsidRPr="00F725A5">
        <w:rPr>
          <w:rFonts w:cs="David"/>
          <w:rtl/>
        </w:rPr>
        <w:t>45.3.1</w:t>
      </w:r>
      <w:r w:rsidR="00267249">
        <w:rPr>
          <w:rFonts w:cs="David" w:hint="cs"/>
          <w:rtl/>
        </w:rPr>
        <w:t>2</w:t>
      </w:r>
      <w:r w:rsidRPr="00F725A5">
        <w:rPr>
          <w:rFonts w:cs="David"/>
          <w:rtl/>
        </w:rPr>
        <w:t xml:space="preserve"> </w:t>
      </w:r>
      <w:bookmarkStart w:id="6" w:name="_Ref202151330"/>
      <w:r w:rsidRPr="00F725A5">
        <w:rPr>
          <w:rFonts w:cs="David"/>
          <w:rtl/>
        </w:rPr>
        <w:t xml:space="preserve">מבלי לגרוע מהאמור לעיל, מצהיר הקבלן, כי לא תהיה לו כל טענה ו/או דרישה ו/או תביעה כנגד המזמין ו/או מי מטעמו ו/או בשמו בגין </w:t>
      </w:r>
      <w:r w:rsidR="003F739E" w:rsidRPr="00F725A5">
        <w:rPr>
          <w:rFonts w:cs="David" w:hint="eastAsia"/>
          <w:rtl/>
        </w:rPr>
        <w:t>כ</w:t>
      </w:r>
      <w:r w:rsidRPr="00F725A5">
        <w:rPr>
          <w:rFonts w:cs="David"/>
          <w:rtl/>
        </w:rPr>
        <w:t>ל נזק שהוא זכאי לשיפוי עפ"י הביטוחים שהתחייב לערוך כמפורט לעיל, או שהיה זכאי לשיפוי אלמלא ההשתתפויות העצמיות הנקובות בפוליסות, והוא פוטר בזאת את המזמין ו/או מי מטעמו ו/או בשמו מכל אחריות לנזק כאמור ומתחייב לפעול בכל דרך למיצוי זכויותיו עפ"י הפוליסות.</w:t>
      </w:r>
      <w:bookmarkEnd w:id="6"/>
    </w:p>
    <w:p w14:paraId="30261AB7" w14:textId="77777777" w:rsidR="00465ED6" w:rsidRPr="00F725A5" w:rsidRDefault="00465ED6" w:rsidP="00F22B55">
      <w:pPr>
        <w:tabs>
          <w:tab w:val="left" w:pos="2069"/>
        </w:tabs>
        <w:spacing w:after="80"/>
        <w:ind w:left="2069" w:hanging="709"/>
        <w:jc w:val="both"/>
        <w:rPr>
          <w:rFonts w:cs="David"/>
          <w:rtl/>
        </w:rPr>
      </w:pPr>
      <w:r w:rsidRPr="00F725A5">
        <w:rPr>
          <w:rFonts w:cs="David"/>
          <w:rtl/>
        </w:rPr>
        <w:t>45.3.</w:t>
      </w:r>
      <w:r w:rsidR="00267249">
        <w:rPr>
          <w:rFonts w:cs="David" w:hint="cs"/>
          <w:rtl/>
        </w:rPr>
        <w:t>13</w:t>
      </w:r>
      <w:r w:rsidR="00185141" w:rsidRPr="00F725A5">
        <w:rPr>
          <w:rFonts w:cs="David"/>
          <w:rtl/>
        </w:rPr>
        <w:t xml:space="preserve"> </w:t>
      </w:r>
      <w:r w:rsidRPr="00F725A5">
        <w:rPr>
          <w:rFonts w:cs="David"/>
          <w:rtl/>
        </w:rPr>
        <w:tab/>
        <w:t>הוראות הנספח אינן באות לגרוע מחיובי הקבלן לפי חוזה זה, או כדי להטיל על המזמין חבות כל שהיא.</w:t>
      </w:r>
    </w:p>
    <w:p w14:paraId="40DB9F25" w14:textId="77777777" w:rsidR="00A27F94" w:rsidRPr="00F725A5" w:rsidRDefault="00A27F94" w:rsidP="00F725A5">
      <w:pPr>
        <w:tabs>
          <w:tab w:val="left" w:pos="720"/>
          <w:tab w:val="left" w:pos="1440"/>
          <w:tab w:val="left" w:pos="2160"/>
          <w:tab w:val="left" w:pos="2880"/>
        </w:tabs>
        <w:jc w:val="both"/>
        <w:rPr>
          <w:rFonts w:cs="David"/>
          <w:bCs/>
          <w:u w:val="single"/>
          <w:rtl/>
        </w:rPr>
      </w:pPr>
    </w:p>
    <w:p w14:paraId="44751EEA" w14:textId="77777777" w:rsidR="00465ED6" w:rsidRPr="00F725A5" w:rsidRDefault="00465ED6" w:rsidP="006E577D">
      <w:pPr>
        <w:tabs>
          <w:tab w:val="left" w:pos="720"/>
          <w:tab w:val="left" w:pos="1440"/>
          <w:tab w:val="left" w:pos="2160"/>
          <w:tab w:val="left" w:pos="2880"/>
        </w:tabs>
        <w:jc w:val="both"/>
        <w:rPr>
          <w:rFonts w:cs="David"/>
          <w:rtl/>
        </w:rPr>
      </w:pPr>
      <w:r w:rsidRPr="00F725A5">
        <w:rPr>
          <w:rFonts w:cs="David"/>
          <w:bCs/>
          <w:u w:val="single"/>
          <w:rtl/>
        </w:rPr>
        <w:t xml:space="preserve">פרק ח' - </w:t>
      </w:r>
      <w:r w:rsidRPr="00F725A5">
        <w:rPr>
          <w:rFonts w:cs="David"/>
          <w:b/>
          <w:bCs/>
          <w:u w:val="single"/>
          <w:rtl/>
        </w:rPr>
        <w:t>מסירת העבודות</w:t>
      </w:r>
      <w:r w:rsidRPr="00F725A5">
        <w:rPr>
          <w:rFonts w:cs="David"/>
          <w:rtl/>
        </w:rPr>
        <w:t xml:space="preserve"> </w:t>
      </w:r>
    </w:p>
    <w:p w14:paraId="5C2FD3FE" w14:textId="77777777" w:rsidR="00465ED6" w:rsidRPr="00F725A5" w:rsidRDefault="00465ED6">
      <w:pPr>
        <w:tabs>
          <w:tab w:val="left" w:pos="720"/>
          <w:tab w:val="left" w:pos="1440"/>
          <w:tab w:val="left" w:pos="2160"/>
          <w:tab w:val="left" w:pos="2880"/>
        </w:tabs>
        <w:ind w:left="720"/>
        <w:jc w:val="both"/>
        <w:rPr>
          <w:rFonts w:cs="David"/>
          <w:rtl/>
        </w:rPr>
      </w:pPr>
    </w:p>
    <w:p w14:paraId="31E4A113" w14:textId="77777777" w:rsidR="00465ED6" w:rsidRPr="00F725A5" w:rsidRDefault="00465ED6">
      <w:pPr>
        <w:tabs>
          <w:tab w:val="left" w:pos="720"/>
          <w:tab w:val="left" w:pos="1134"/>
          <w:tab w:val="left" w:pos="1440"/>
          <w:tab w:val="left" w:pos="2160"/>
          <w:tab w:val="left" w:pos="2880"/>
        </w:tabs>
        <w:jc w:val="both"/>
        <w:rPr>
          <w:rFonts w:cs="David"/>
          <w:bCs/>
          <w:rtl/>
        </w:rPr>
      </w:pPr>
      <w:r w:rsidRPr="00F725A5">
        <w:rPr>
          <w:rFonts w:cs="David"/>
          <w:bCs/>
          <w:rtl/>
        </w:rPr>
        <w:t>46.</w:t>
      </w:r>
      <w:r w:rsidRPr="00F725A5">
        <w:rPr>
          <w:rFonts w:cs="David"/>
          <w:bCs/>
          <w:rtl/>
        </w:rPr>
        <w:tab/>
        <w:t>מסירת העבודות</w:t>
      </w:r>
    </w:p>
    <w:p w14:paraId="2B041BAA" w14:textId="77777777" w:rsidR="00465ED6" w:rsidRPr="00F725A5" w:rsidRDefault="00465ED6">
      <w:pPr>
        <w:tabs>
          <w:tab w:val="left" w:pos="720"/>
          <w:tab w:val="left" w:pos="1134"/>
          <w:tab w:val="left" w:pos="1440"/>
          <w:tab w:val="left" w:pos="2160"/>
          <w:tab w:val="left" w:pos="2880"/>
        </w:tabs>
        <w:jc w:val="both"/>
        <w:rPr>
          <w:rFonts w:cs="David"/>
          <w:bCs/>
          <w:rtl/>
        </w:rPr>
      </w:pPr>
    </w:p>
    <w:p w14:paraId="57A6005A" w14:textId="77777777" w:rsidR="00465ED6" w:rsidRPr="00F725A5" w:rsidRDefault="00465ED6" w:rsidP="006D6F92">
      <w:pPr>
        <w:tabs>
          <w:tab w:val="left" w:pos="720"/>
          <w:tab w:val="left" w:pos="926"/>
          <w:tab w:val="left" w:pos="2160"/>
          <w:tab w:val="left" w:pos="2880"/>
        </w:tabs>
        <w:ind w:left="926" w:right="-180" w:hanging="540"/>
        <w:jc w:val="both"/>
        <w:rPr>
          <w:rFonts w:cs="David"/>
          <w:vanish/>
          <w:rtl/>
          <w:specVanish/>
        </w:rPr>
      </w:pPr>
      <w:r w:rsidRPr="00F725A5">
        <w:rPr>
          <w:rFonts w:cs="David"/>
          <w:rtl/>
        </w:rPr>
        <w:t>46.1</w:t>
      </w:r>
      <w:r w:rsidRPr="00F725A5">
        <w:rPr>
          <w:rFonts w:cs="David"/>
          <w:rtl/>
        </w:rPr>
        <w:tab/>
      </w:r>
      <w:r w:rsidR="006E577D" w:rsidRPr="00F725A5">
        <w:rPr>
          <w:rFonts w:cs="David" w:hint="eastAsia"/>
          <w:rtl/>
        </w:rPr>
        <w:t>ל</w:t>
      </w:r>
      <w:r w:rsidRPr="00F725A5">
        <w:rPr>
          <w:rFonts w:cs="David"/>
          <w:rtl/>
        </w:rPr>
        <w:t>אחר שהקבלן גמר את ביצוע העבודות ובכפוף למילוי כל הוראות החוזה בכלל, וההוראות הכלולות במפרט הטכני בפרט, לרבות הפעלה לצורך ניסוי של מערכות ומתן תכניות עדות (</w:t>
      </w:r>
      <w:r w:rsidRPr="000E2DE0">
        <w:rPr>
          <w:rFonts w:cs="David"/>
        </w:rPr>
        <w:t>AS MADE</w:t>
      </w:r>
      <w:r w:rsidRPr="00F725A5">
        <w:rPr>
          <w:rFonts w:cs="David"/>
          <w:rtl/>
        </w:rPr>
        <w:t>) יודיע על כך למפקח. המפקח יבדוק, תוך 7 ימים לאחר ק</w:t>
      </w:r>
      <w:r w:rsidR="006D6F92" w:rsidRPr="00F725A5">
        <w:rPr>
          <w:rFonts w:cs="David"/>
          <w:rtl/>
        </w:rPr>
        <w:t>בלת הודעת הקבלן, אם א</w:t>
      </w:r>
      <w:r w:rsidRPr="00F725A5">
        <w:rPr>
          <w:rFonts w:cs="David"/>
          <w:rtl/>
        </w:rPr>
        <w:t>מנם הסתיימו העבודות ויש מקום לבצע מסירת העבודות למזמין ומסירת תעודת סיום לקבלן. באם ימצא המפקח כי הסתיימו העבודות יקבע מועד למסירת העבודות, לצורך רישום פרוטוקול מסירה ראשון (להלן: "</w:t>
      </w:r>
      <w:r w:rsidRPr="00F725A5">
        <w:rPr>
          <w:rFonts w:cs="David"/>
          <w:b/>
          <w:bCs/>
          <w:rtl/>
        </w:rPr>
        <w:t>מועד פרוטוקול מסירה ראשון</w:t>
      </w:r>
      <w:r w:rsidRPr="00F725A5">
        <w:rPr>
          <w:rFonts w:cs="David"/>
          <w:rtl/>
        </w:rPr>
        <w:t>") באותו מועד ייערך פרוטוקול המסירה הראשון בנוכחות הקבלן, המפקח, המזמין או מי מטעמו, כאמור בסעיף זה להלן.</w:t>
      </w:r>
    </w:p>
    <w:p w14:paraId="1668745C" w14:textId="77777777" w:rsidR="00465ED6" w:rsidRPr="00F725A5" w:rsidRDefault="00E27CE7">
      <w:pPr>
        <w:tabs>
          <w:tab w:val="left" w:pos="720"/>
          <w:tab w:val="left" w:pos="926"/>
          <w:tab w:val="left" w:pos="2160"/>
          <w:tab w:val="left" w:pos="2880"/>
        </w:tabs>
        <w:ind w:left="926" w:right="-180" w:hanging="540"/>
        <w:jc w:val="both"/>
        <w:rPr>
          <w:rFonts w:cs="David"/>
          <w:rtl/>
        </w:rPr>
      </w:pPr>
      <w:r w:rsidRPr="00F725A5">
        <w:rPr>
          <w:rFonts w:cs="David"/>
          <w:rtl/>
        </w:rPr>
        <w:t xml:space="preserve"> </w:t>
      </w:r>
    </w:p>
    <w:p w14:paraId="4044A3F8" w14:textId="77777777" w:rsidR="00465ED6" w:rsidRPr="00F725A5" w:rsidRDefault="00465ED6">
      <w:pPr>
        <w:tabs>
          <w:tab w:val="left" w:pos="720"/>
          <w:tab w:val="left" w:pos="926"/>
          <w:tab w:val="left" w:pos="2160"/>
          <w:tab w:val="left" w:pos="2880"/>
        </w:tabs>
        <w:ind w:left="926" w:right="-180" w:hanging="540"/>
        <w:jc w:val="both"/>
        <w:rPr>
          <w:rFonts w:cs="David"/>
          <w:rtl/>
        </w:rPr>
      </w:pPr>
    </w:p>
    <w:p w14:paraId="245343ED" w14:textId="77777777" w:rsidR="00465ED6" w:rsidRPr="00F725A5" w:rsidRDefault="00465ED6" w:rsidP="00886CC0">
      <w:pPr>
        <w:tabs>
          <w:tab w:val="left" w:pos="720"/>
          <w:tab w:val="left" w:pos="926"/>
          <w:tab w:val="left" w:pos="2160"/>
          <w:tab w:val="left" w:pos="2880"/>
        </w:tabs>
        <w:ind w:left="926" w:right="-180" w:hanging="540"/>
        <w:jc w:val="both"/>
        <w:rPr>
          <w:rFonts w:cs="David"/>
          <w:rtl/>
        </w:rPr>
      </w:pPr>
      <w:r w:rsidRPr="00F725A5">
        <w:rPr>
          <w:rFonts w:cs="David"/>
          <w:rtl/>
        </w:rPr>
        <w:t>46.2</w:t>
      </w:r>
      <w:r w:rsidRPr="00F725A5">
        <w:rPr>
          <w:rFonts w:cs="David"/>
          <w:rtl/>
        </w:rPr>
        <w:tab/>
        <w:t xml:space="preserve">על הקבלן להביא למזמין במועד פרוטוקול המסירה הראשון את כל המסמכים </w:t>
      </w:r>
      <w:r w:rsidR="00C52B8E" w:rsidRPr="00F725A5">
        <w:rPr>
          <w:rFonts w:cs="David" w:hint="eastAsia"/>
          <w:rtl/>
        </w:rPr>
        <w:t>הרלוונטיים</w:t>
      </w:r>
      <w:r w:rsidRPr="00F725A5">
        <w:rPr>
          <w:rFonts w:cs="David"/>
          <w:rtl/>
        </w:rPr>
        <w:t xml:space="preserve"> לתפעולו התקין של המבנה וביניהם תכניות עדות ממוחשבות חתומות ע"י מודד, תעודות אחריות חתומות ע" היצרנים השונים שמוצריהם משמשים במבנה, ספרי מתקן ע"פ דרישות המפקח והיועצים </w:t>
      </w:r>
      <w:r w:rsidR="00C52B8E" w:rsidRPr="00F725A5">
        <w:rPr>
          <w:rFonts w:cs="David" w:hint="eastAsia"/>
          <w:rtl/>
        </w:rPr>
        <w:t>הרלוונטיים</w:t>
      </w:r>
      <w:r w:rsidRPr="00F725A5">
        <w:rPr>
          <w:rFonts w:cs="David"/>
          <w:rtl/>
        </w:rPr>
        <w:t xml:space="preserve">, והכל כמפורט </w:t>
      </w:r>
      <w:r w:rsidRPr="00F725A5">
        <w:rPr>
          <w:rFonts w:cs="David"/>
          <w:b/>
          <w:bCs/>
          <w:u w:val="single"/>
          <w:rtl/>
        </w:rPr>
        <w:t xml:space="preserve">בנספח </w:t>
      </w:r>
      <w:r w:rsidR="00886CC0">
        <w:rPr>
          <w:rFonts w:cs="David" w:hint="cs"/>
          <w:b/>
          <w:bCs/>
          <w:u w:val="single"/>
          <w:rtl/>
          <w:lang w:eastAsia="en-US"/>
        </w:rPr>
        <w:t>ב</w:t>
      </w:r>
      <w:r w:rsidRPr="000E2DE0">
        <w:rPr>
          <w:rFonts w:cs="David"/>
          <w:b/>
          <w:bCs/>
          <w:u w:val="single"/>
          <w:rtl/>
          <w:lang w:eastAsia="en-US"/>
        </w:rPr>
        <w:t>'</w:t>
      </w:r>
      <w:r w:rsidR="00886CC0">
        <w:rPr>
          <w:rFonts w:cs="David" w:hint="cs"/>
          <w:b/>
          <w:bCs/>
          <w:u w:val="single"/>
          <w:rtl/>
          <w:lang w:eastAsia="en-US"/>
        </w:rPr>
        <w:t>1</w:t>
      </w:r>
      <w:r w:rsidRPr="00F725A5">
        <w:rPr>
          <w:rFonts w:cs="David"/>
          <w:rtl/>
        </w:rPr>
        <w:t xml:space="preserve">. מבלי לגרוע מהוראות ההסכם, </w:t>
      </w:r>
      <w:r w:rsidR="00330BBB" w:rsidRPr="00F725A5">
        <w:rPr>
          <w:rFonts w:cs="David"/>
          <w:rtl/>
        </w:rPr>
        <w:t>עמידה בהוראות סעיף זה הינ</w:t>
      </w:r>
      <w:r w:rsidR="00330BBB" w:rsidRPr="00F725A5">
        <w:rPr>
          <w:rFonts w:cs="David" w:hint="eastAsia"/>
          <w:rtl/>
        </w:rPr>
        <w:t>ה</w:t>
      </w:r>
      <w:r w:rsidRPr="00F725A5">
        <w:rPr>
          <w:rFonts w:cs="David"/>
          <w:rtl/>
        </w:rPr>
        <w:t xml:space="preserve"> תנאי לביצוע  תשלום החשבון הסופי.  מובהר כי מתן תעודת סיום אינו משחרר את הקבלן מהתחייבויותיו לפי חוזה זה. </w:t>
      </w:r>
    </w:p>
    <w:p w14:paraId="2961A4FB" w14:textId="77777777" w:rsidR="00465ED6" w:rsidRPr="00F725A5" w:rsidRDefault="00465ED6">
      <w:pPr>
        <w:tabs>
          <w:tab w:val="left" w:pos="720"/>
          <w:tab w:val="left" w:pos="926"/>
          <w:tab w:val="left" w:pos="2160"/>
          <w:tab w:val="left" w:pos="2880"/>
        </w:tabs>
        <w:ind w:left="926" w:right="-180" w:hanging="540"/>
        <w:jc w:val="both"/>
        <w:rPr>
          <w:rFonts w:cs="David"/>
          <w:rtl/>
        </w:rPr>
      </w:pPr>
    </w:p>
    <w:p w14:paraId="2202E868" w14:textId="77777777" w:rsidR="00465ED6" w:rsidRPr="00F725A5" w:rsidRDefault="00465ED6" w:rsidP="006D6F92">
      <w:pPr>
        <w:tabs>
          <w:tab w:val="left" w:pos="720"/>
          <w:tab w:val="left" w:pos="926"/>
          <w:tab w:val="left" w:pos="2160"/>
          <w:tab w:val="left" w:pos="2880"/>
        </w:tabs>
        <w:ind w:left="926" w:right="-180" w:hanging="540"/>
        <w:jc w:val="both"/>
        <w:rPr>
          <w:rFonts w:cs="David"/>
          <w:rtl/>
        </w:rPr>
      </w:pPr>
      <w:r w:rsidRPr="00F725A5">
        <w:rPr>
          <w:rFonts w:cs="David"/>
          <w:rtl/>
        </w:rPr>
        <w:t>46.3</w:t>
      </w:r>
      <w:r w:rsidRPr="00F725A5">
        <w:rPr>
          <w:rFonts w:cs="David"/>
          <w:rtl/>
        </w:rPr>
        <w:tab/>
        <w:t xml:space="preserve">הקבלן יהיה זכאי להקדים את מסירת העבודות אף לפני המועד הקבוע לגמר העבודות, ובלבד שיודיע על כך למזמין לפחות </w:t>
      </w:r>
      <w:r w:rsidRPr="000E2DE0">
        <w:rPr>
          <w:rFonts w:cs="David"/>
        </w:rPr>
        <w:t>30</w:t>
      </w:r>
      <w:r w:rsidRPr="00F725A5">
        <w:rPr>
          <w:rFonts w:cs="David"/>
          <w:rtl/>
        </w:rPr>
        <w:t xml:space="preserve"> יום מראש. מובהר כי הקבלן לא יהיה זכאי לכל תשלום תוספת או כל הטבה אחרת בגין מסירה מוקדמת כאמור. </w:t>
      </w:r>
    </w:p>
    <w:p w14:paraId="649AB299" w14:textId="77777777" w:rsidR="00465ED6" w:rsidRPr="00F725A5" w:rsidRDefault="00465ED6">
      <w:pPr>
        <w:tabs>
          <w:tab w:val="left" w:pos="720"/>
          <w:tab w:val="left" w:pos="926"/>
          <w:tab w:val="left" w:pos="2160"/>
          <w:tab w:val="left" w:pos="2880"/>
        </w:tabs>
        <w:ind w:left="926" w:right="-180" w:hanging="540"/>
        <w:jc w:val="both"/>
        <w:rPr>
          <w:rFonts w:cs="David"/>
          <w:rtl/>
        </w:rPr>
      </w:pPr>
    </w:p>
    <w:p w14:paraId="1DC2891A" w14:textId="77777777" w:rsidR="00465ED6" w:rsidRPr="00F725A5" w:rsidRDefault="00465ED6" w:rsidP="006D6F92">
      <w:pPr>
        <w:tabs>
          <w:tab w:val="left" w:pos="720"/>
          <w:tab w:val="left" w:pos="926"/>
          <w:tab w:val="left" w:pos="2160"/>
          <w:tab w:val="left" w:pos="2880"/>
        </w:tabs>
        <w:ind w:left="926" w:right="-180" w:hanging="540"/>
        <w:jc w:val="both"/>
        <w:rPr>
          <w:rFonts w:cs="David"/>
          <w:rtl/>
        </w:rPr>
      </w:pPr>
      <w:r w:rsidRPr="00F725A5">
        <w:rPr>
          <w:rFonts w:cs="David"/>
          <w:rtl/>
        </w:rPr>
        <w:t>46.4</w:t>
      </w:r>
      <w:r w:rsidRPr="00F725A5">
        <w:rPr>
          <w:rFonts w:cs="David"/>
          <w:rtl/>
        </w:rPr>
        <w:tab/>
        <w:t>למען הסר ספק, מובהר כי סיום העבודות לעניין זה פירושו סיום העבודות והשלמת כל הדרוש באופן שיהיה ראוי לשימוש בכל חלקיו</w:t>
      </w:r>
      <w:r w:rsidR="006D6F92" w:rsidRPr="00F725A5">
        <w:rPr>
          <w:rFonts w:cs="David"/>
          <w:rtl/>
        </w:rPr>
        <w:t xml:space="preserve"> בין בשטחי השרות ובין בשטחים הציבוריים</w:t>
      </w:r>
      <w:r w:rsidRPr="00F725A5">
        <w:rPr>
          <w:rFonts w:cs="David"/>
          <w:rtl/>
        </w:rPr>
        <w:t xml:space="preserve"> לרבות </w:t>
      </w:r>
      <w:r w:rsidR="006D6F92" w:rsidRPr="00F725A5">
        <w:rPr>
          <w:rFonts w:cs="David" w:hint="eastAsia"/>
          <w:rtl/>
        </w:rPr>
        <w:t>ככל</w:t>
      </w:r>
      <w:r w:rsidR="006D6F92" w:rsidRPr="00F725A5">
        <w:rPr>
          <w:rFonts w:cs="David"/>
          <w:rtl/>
        </w:rPr>
        <w:t xml:space="preserve"> </w:t>
      </w:r>
      <w:r w:rsidR="006D6F92" w:rsidRPr="00F725A5">
        <w:rPr>
          <w:rFonts w:cs="David" w:hint="eastAsia"/>
          <w:rtl/>
        </w:rPr>
        <w:t>שרלוונטי</w:t>
      </w:r>
      <w:r w:rsidR="00CA6F1A" w:rsidRPr="00F725A5">
        <w:rPr>
          <w:rFonts w:cs="David"/>
          <w:rtl/>
        </w:rPr>
        <w:t xml:space="preserve">, </w:t>
      </w:r>
      <w:r w:rsidR="00CA6F1A" w:rsidRPr="00F725A5">
        <w:rPr>
          <w:rFonts w:cs="David" w:hint="eastAsia"/>
          <w:rtl/>
        </w:rPr>
        <w:t>גם</w:t>
      </w:r>
      <w:r w:rsidR="00CA6F1A" w:rsidRPr="00F725A5">
        <w:rPr>
          <w:rFonts w:cs="David"/>
          <w:rtl/>
        </w:rPr>
        <w:t xml:space="preserve"> </w:t>
      </w:r>
      <w:r w:rsidR="00CA6F1A" w:rsidRPr="00F725A5">
        <w:rPr>
          <w:rFonts w:cs="David" w:hint="eastAsia"/>
          <w:rtl/>
        </w:rPr>
        <w:t>ב</w:t>
      </w:r>
      <w:r w:rsidRPr="00F725A5">
        <w:rPr>
          <w:rFonts w:cs="David"/>
          <w:rtl/>
        </w:rPr>
        <w:t>חניון</w:t>
      </w:r>
      <w:r w:rsidR="006D6F92" w:rsidRPr="00F725A5">
        <w:rPr>
          <w:rFonts w:cs="David"/>
          <w:rtl/>
        </w:rPr>
        <w:t xml:space="preserve">, שטחים </w:t>
      </w:r>
      <w:proofErr w:type="spellStart"/>
      <w:r w:rsidRPr="00F725A5">
        <w:rPr>
          <w:rFonts w:cs="David"/>
          <w:rtl/>
        </w:rPr>
        <w:t>טכני</w:t>
      </w:r>
      <w:r w:rsidR="006D6F92" w:rsidRPr="00F725A5">
        <w:rPr>
          <w:rFonts w:cs="David" w:hint="eastAsia"/>
          <w:rtl/>
        </w:rPr>
        <w:t>ם</w:t>
      </w:r>
      <w:proofErr w:type="spellEnd"/>
      <w:r w:rsidRPr="00F725A5">
        <w:rPr>
          <w:rFonts w:cs="David"/>
          <w:rtl/>
        </w:rPr>
        <w:t>, גמר פיתוח וניקוי השטח</w:t>
      </w:r>
      <w:r w:rsidR="006D6F92" w:rsidRPr="00F725A5">
        <w:rPr>
          <w:rFonts w:cs="David" w:hint="eastAsia"/>
          <w:rtl/>
        </w:rPr>
        <w:t>ים</w:t>
      </w:r>
      <w:r w:rsidRPr="00F725A5">
        <w:rPr>
          <w:rFonts w:cs="David"/>
          <w:rtl/>
        </w:rPr>
        <w:t xml:space="preserve"> ופינוי עודפי אשפה ופסולת בניה, השלמת בנייתם ו/או התקנתם של מתקני ומערכות הרכוש המשותף לרבות מעליות, חניות, גינה, שבילים, גדרות, גז, מים, חשמל, ביוב והכנה לטלפונים, המצאת כל המסמכים הרלוונטיים כמפורט </w:t>
      </w:r>
      <w:proofErr w:type="spellStart"/>
      <w:r w:rsidRPr="00F725A5">
        <w:rPr>
          <w:rFonts w:cs="David"/>
          <w:rtl/>
        </w:rPr>
        <w:t>בס"ק</w:t>
      </w:r>
      <w:proofErr w:type="spellEnd"/>
      <w:r w:rsidRPr="00F725A5">
        <w:rPr>
          <w:rFonts w:cs="David"/>
          <w:rtl/>
        </w:rPr>
        <w:t xml:space="preserve"> 46.2 לעיל, והכל בהתאם לתכניות, המפרטים ושאר הוראות חוזה זה. </w:t>
      </w:r>
    </w:p>
    <w:p w14:paraId="4B12650A" w14:textId="77777777" w:rsidR="00465ED6" w:rsidRPr="000E2DE0" w:rsidRDefault="00465ED6" w:rsidP="00AB57CB">
      <w:pPr>
        <w:tabs>
          <w:tab w:val="left" w:pos="720"/>
          <w:tab w:val="left" w:pos="926"/>
          <w:tab w:val="left" w:pos="2160"/>
          <w:tab w:val="left" w:pos="2880"/>
        </w:tabs>
        <w:ind w:right="360"/>
        <w:jc w:val="both"/>
        <w:rPr>
          <w:rFonts w:cs="David"/>
        </w:rPr>
      </w:pPr>
    </w:p>
    <w:p w14:paraId="1BBB0C1F" w14:textId="77777777" w:rsidR="00465ED6" w:rsidRPr="00F725A5" w:rsidRDefault="00465ED6" w:rsidP="006D6F92">
      <w:pPr>
        <w:tabs>
          <w:tab w:val="left" w:pos="720"/>
          <w:tab w:val="left" w:pos="926"/>
          <w:tab w:val="left" w:pos="2160"/>
          <w:tab w:val="left" w:pos="2880"/>
        </w:tabs>
        <w:ind w:left="926" w:right="-180" w:hanging="540"/>
        <w:jc w:val="both"/>
        <w:rPr>
          <w:rFonts w:cs="David"/>
          <w:rtl/>
        </w:rPr>
      </w:pPr>
      <w:r w:rsidRPr="00F725A5">
        <w:rPr>
          <w:rFonts w:cs="David"/>
          <w:rtl/>
        </w:rPr>
        <w:t>46.</w:t>
      </w:r>
      <w:r w:rsidR="00AB57CB" w:rsidRPr="00F725A5">
        <w:rPr>
          <w:rFonts w:cs="David"/>
          <w:rtl/>
        </w:rPr>
        <w:t>5</w:t>
      </w:r>
      <w:r w:rsidRPr="00F725A5">
        <w:rPr>
          <w:rFonts w:cs="David"/>
          <w:rtl/>
        </w:rPr>
        <w:tab/>
        <w:t>על הקבלן לנקות את כל</w:t>
      </w:r>
      <w:r w:rsidR="00CA6F1A" w:rsidRPr="00F725A5">
        <w:rPr>
          <w:rFonts w:cs="David"/>
          <w:rtl/>
        </w:rPr>
        <w:t xml:space="preserve"> המבנה לרבות</w:t>
      </w:r>
      <w:r w:rsidRPr="00F725A5">
        <w:rPr>
          <w:rFonts w:cs="David"/>
          <w:rtl/>
        </w:rPr>
        <w:t xml:space="preserve"> הרצפות, המדרגות, הדלתות והחלונות מבפנים ומבחוץ, ולהוריד כל כתמי צבע או נוזלים אחרים וכן מיני לכלוך ועקבותיהם מחלקי הבניין השונים ועליו להשאיר את הבניין נקי ומוכן לשימוש מלא.</w:t>
      </w:r>
    </w:p>
    <w:p w14:paraId="71CCD2C8" w14:textId="77777777" w:rsidR="00465ED6" w:rsidRPr="00F725A5" w:rsidRDefault="00465ED6">
      <w:pPr>
        <w:tabs>
          <w:tab w:val="left" w:pos="720"/>
          <w:tab w:val="left" w:pos="926"/>
          <w:tab w:val="left" w:pos="2160"/>
          <w:tab w:val="left" w:pos="2880"/>
        </w:tabs>
        <w:ind w:left="926" w:right="-180" w:hanging="540"/>
        <w:jc w:val="both"/>
        <w:rPr>
          <w:rFonts w:cs="David"/>
          <w:rtl/>
        </w:rPr>
      </w:pPr>
    </w:p>
    <w:p w14:paraId="59BF3479" w14:textId="77777777" w:rsidR="00465ED6" w:rsidRPr="00F725A5" w:rsidRDefault="00465ED6" w:rsidP="006D6F92">
      <w:pPr>
        <w:tabs>
          <w:tab w:val="left" w:pos="720"/>
          <w:tab w:val="left" w:pos="926"/>
          <w:tab w:val="left" w:pos="2160"/>
          <w:tab w:val="left" w:pos="2880"/>
        </w:tabs>
        <w:ind w:left="926" w:right="-180" w:hanging="540"/>
        <w:jc w:val="both"/>
        <w:rPr>
          <w:rFonts w:cs="David"/>
          <w:rtl/>
        </w:rPr>
      </w:pPr>
      <w:r w:rsidRPr="00F725A5">
        <w:rPr>
          <w:rFonts w:cs="David"/>
          <w:rtl/>
        </w:rPr>
        <w:t>46.</w:t>
      </w:r>
      <w:r w:rsidR="00AB57CB" w:rsidRPr="00F725A5">
        <w:rPr>
          <w:rFonts w:cs="David"/>
          <w:rtl/>
        </w:rPr>
        <w:t>6</w:t>
      </w:r>
      <w:r w:rsidRPr="00F725A5">
        <w:rPr>
          <w:rFonts w:cs="David"/>
          <w:rtl/>
        </w:rPr>
        <w:tab/>
        <w:t>לא מילא הקבלן אחר סעיף זה והוראות המפקח, בקשר לכך, יהי</w:t>
      </w:r>
      <w:r w:rsidR="006D6F92" w:rsidRPr="00F725A5">
        <w:rPr>
          <w:rFonts w:cs="David" w:hint="eastAsia"/>
          <w:rtl/>
        </w:rPr>
        <w:t>ה</w:t>
      </w:r>
      <w:r w:rsidRPr="00F725A5">
        <w:rPr>
          <w:rFonts w:cs="David"/>
          <w:rtl/>
        </w:rPr>
        <w:t xml:space="preserve"> </w:t>
      </w:r>
      <w:r w:rsidR="006D6F92" w:rsidRPr="00F725A5">
        <w:rPr>
          <w:rFonts w:cs="David" w:hint="eastAsia"/>
          <w:rtl/>
        </w:rPr>
        <w:t>ה</w:t>
      </w:r>
      <w:r w:rsidRPr="00F725A5">
        <w:rPr>
          <w:rFonts w:cs="David"/>
          <w:rtl/>
        </w:rPr>
        <w:t>מזמין רשאי לאחר הודעה של 14 ימים מראש ובכתב לבצען על חשבון הקבלן</w:t>
      </w:r>
      <w:r w:rsidR="00CA6F1A" w:rsidRPr="00F725A5">
        <w:rPr>
          <w:rFonts w:cs="David"/>
          <w:rtl/>
        </w:rPr>
        <w:t xml:space="preserve">. </w:t>
      </w:r>
      <w:r w:rsidRPr="00F725A5">
        <w:rPr>
          <w:rFonts w:cs="David"/>
          <w:rtl/>
        </w:rPr>
        <w:t xml:space="preserve">והקבלן </w:t>
      </w:r>
      <w:proofErr w:type="spellStart"/>
      <w:r w:rsidRPr="00F725A5">
        <w:rPr>
          <w:rFonts w:cs="David"/>
          <w:rtl/>
        </w:rPr>
        <w:t>ישא</w:t>
      </w:r>
      <w:proofErr w:type="spellEnd"/>
      <w:r w:rsidRPr="00F725A5">
        <w:rPr>
          <w:rFonts w:cs="David"/>
          <w:rtl/>
        </w:rPr>
        <w:t xml:space="preserve"> בכל ההוצאות הכרוכות בבצוע ההוראות.</w:t>
      </w:r>
    </w:p>
    <w:p w14:paraId="174CDC81" w14:textId="77777777" w:rsidR="00465ED6" w:rsidRPr="00F725A5" w:rsidRDefault="00465ED6">
      <w:pPr>
        <w:tabs>
          <w:tab w:val="left" w:pos="720"/>
          <w:tab w:val="left" w:pos="926"/>
          <w:tab w:val="left" w:pos="2160"/>
          <w:tab w:val="left" w:pos="2880"/>
        </w:tabs>
        <w:ind w:left="926" w:right="-180" w:hanging="540"/>
        <w:jc w:val="both"/>
        <w:rPr>
          <w:rFonts w:cs="David"/>
          <w:rtl/>
        </w:rPr>
      </w:pPr>
    </w:p>
    <w:p w14:paraId="7AB3EC78" w14:textId="77777777" w:rsidR="00465ED6" w:rsidRPr="00F725A5" w:rsidRDefault="00465ED6" w:rsidP="006D6F92">
      <w:pPr>
        <w:tabs>
          <w:tab w:val="left" w:pos="720"/>
          <w:tab w:val="left" w:pos="1106"/>
          <w:tab w:val="left" w:pos="2160"/>
          <w:tab w:val="left" w:pos="2880"/>
        </w:tabs>
        <w:ind w:left="1106" w:right="-180" w:hanging="720"/>
        <w:jc w:val="both"/>
        <w:rPr>
          <w:rFonts w:cs="David"/>
          <w:rtl/>
        </w:rPr>
      </w:pPr>
      <w:r w:rsidRPr="00F725A5">
        <w:rPr>
          <w:rFonts w:cs="David"/>
          <w:rtl/>
        </w:rPr>
        <w:t>46.</w:t>
      </w:r>
      <w:r w:rsidR="00AB57CB" w:rsidRPr="00F725A5">
        <w:rPr>
          <w:rFonts w:cs="David"/>
          <w:rtl/>
        </w:rPr>
        <w:t>7</w:t>
      </w:r>
      <w:r w:rsidRPr="00F725A5">
        <w:rPr>
          <w:rFonts w:cs="David"/>
          <w:rtl/>
        </w:rPr>
        <w:tab/>
        <w:t>במעמד פרוטוקול המסירה הראשון, שייערך במועד שיודיע עליו הקבלן בכתב, יבדקו הצדדים או נציגיהם את הבניין</w:t>
      </w:r>
      <w:r w:rsidR="00CA6F1A" w:rsidRPr="00F725A5">
        <w:rPr>
          <w:rFonts w:cs="David"/>
          <w:rtl/>
        </w:rPr>
        <w:t xml:space="preserve"> ו/או העבודות בכללות</w:t>
      </w:r>
      <w:r w:rsidR="00CA6F1A" w:rsidRPr="00F725A5">
        <w:rPr>
          <w:rFonts w:cs="David" w:hint="eastAsia"/>
          <w:rtl/>
        </w:rPr>
        <w:t>ן</w:t>
      </w:r>
      <w:r w:rsidRPr="00F725A5">
        <w:rPr>
          <w:rFonts w:cs="David"/>
          <w:rtl/>
        </w:rPr>
        <w:t xml:space="preserve">, אם </w:t>
      </w:r>
      <w:r w:rsidR="00CA6F1A" w:rsidRPr="00F725A5">
        <w:rPr>
          <w:rFonts w:cs="David" w:hint="eastAsia"/>
          <w:rtl/>
        </w:rPr>
        <w:t>נעשו</w:t>
      </w:r>
      <w:r w:rsidR="00CA6F1A" w:rsidRPr="00F725A5">
        <w:rPr>
          <w:rFonts w:cs="David"/>
          <w:rtl/>
        </w:rPr>
        <w:t xml:space="preserve"> </w:t>
      </w:r>
      <w:r w:rsidRPr="00F725A5">
        <w:rPr>
          <w:rFonts w:cs="David"/>
          <w:rtl/>
        </w:rPr>
        <w:t>בהתאם להוראות חוזה זה על נספחיו. נתגלו אי</w:t>
      </w:r>
      <w:r w:rsidR="006D6F92" w:rsidRPr="00F725A5">
        <w:rPr>
          <w:rFonts w:cs="David"/>
          <w:rtl/>
        </w:rPr>
        <w:t xml:space="preserve"> התאמות, ליקויים או השלמות רשאי</w:t>
      </w:r>
      <w:r w:rsidRPr="00F725A5">
        <w:rPr>
          <w:rFonts w:cs="David"/>
          <w:rtl/>
        </w:rPr>
        <w:t xml:space="preserve"> </w:t>
      </w:r>
      <w:r w:rsidR="006D6F92" w:rsidRPr="00F725A5">
        <w:rPr>
          <w:rFonts w:cs="David" w:hint="eastAsia"/>
          <w:rtl/>
        </w:rPr>
        <w:t>ה</w:t>
      </w:r>
      <w:r w:rsidRPr="00F725A5">
        <w:rPr>
          <w:rFonts w:cs="David"/>
          <w:rtl/>
        </w:rPr>
        <w:t>מזמין לקבל את חלקיהם לידי</w:t>
      </w:r>
      <w:r w:rsidR="006D6F92" w:rsidRPr="00F725A5">
        <w:rPr>
          <w:rFonts w:cs="David" w:hint="eastAsia"/>
          <w:rtl/>
        </w:rPr>
        <w:t>ו</w:t>
      </w:r>
      <w:r w:rsidRPr="00F725A5">
        <w:rPr>
          <w:rFonts w:cs="David"/>
          <w:rtl/>
        </w:rPr>
        <w:t xml:space="preserve"> למרות הליקויים או ההשלמות הדרושות ולהסתפק בהתחייבות הקבלן המאשרת כי עליו לתקן, להרוס או להשלים או להחליף פריטים מסוימים, או חלקים מסוימים, תוך זמן שיקבע </w:t>
      </w:r>
      <w:r w:rsidR="006D6F92" w:rsidRPr="00F725A5">
        <w:rPr>
          <w:rFonts w:cs="David" w:hint="eastAsia"/>
          <w:rtl/>
        </w:rPr>
        <w:t>המזמין</w:t>
      </w:r>
      <w:r w:rsidRPr="00F725A5">
        <w:rPr>
          <w:rFonts w:cs="David"/>
          <w:rtl/>
        </w:rPr>
        <w:t xml:space="preserve"> או לסרב לקבל את חלקיהם כל עוד לא הושלמ</w:t>
      </w:r>
      <w:r w:rsidR="006D6F92" w:rsidRPr="00F725A5">
        <w:rPr>
          <w:rFonts w:cs="David" w:hint="eastAsia"/>
          <w:rtl/>
        </w:rPr>
        <w:t>ו</w:t>
      </w:r>
      <w:r w:rsidRPr="00F725A5">
        <w:rPr>
          <w:rFonts w:cs="David"/>
          <w:rtl/>
        </w:rPr>
        <w:t xml:space="preserve"> </w:t>
      </w:r>
      <w:r w:rsidR="006D6F92" w:rsidRPr="00F725A5">
        <w:rPr>
          <w:rFonts w:cs="David" w:hint="eastAsia"/>
          <w:rtl/>
        </w:rPr>
        <w:t>העבודות</w:t>
      </w:r>
      <w:r w:rsidRPr="00F725A5">
        <w:rPr>
          <w:rFonts w:cs="David"/>
          <w:rtl/>
        </w:rPr>
        <w:t xml:space="preserve"> על פי הוראותיו של חוזה זה, וממועד זה תחלו תקופת הבדק.</w:t>
      </w:r>
    </w:p>
    <w:p w14:paraId="6383ACDB" w14:textId="77777777" w:rsidR="00465ED6" w:rsidRPr="00F725A5" w:rsidRDefault="00465ED6">
      <w:pPr>
        <w:tabs>
          <w:tab w:val="left" w:pos="720"/>
          <w:tab w:val="left" w:pos="1440"/>
          <w:tab w:val="left" w:pos="2160"/>
          <w:tab w:val="left" w:pos="2880"/>
        </w:tabs>
        <w:ind w:left="1440" w:hanging="720"/>
        <w:jc w:val="both"/>
        <w:rPr>
          <w:rFonts w:cs="David"/>
          <w:rtl/>
        </w:rPr>
      </w:pPr>
    </w:p>
    <w:p w14:paraId="4D8B31BD" w14:textId="77777777" w:rsidR="00465ED6" w:rsidRPr="00F725A5" w:rsidRDefault="00465ED6" w:rsidP="003C70AD">
      <w:pPr>
        <w:tabs>
          <w:tab w:val="left" w:pos="720"/>
          <w:tab w:val="left" w:pos="926"/>
          <w:tab w:val="left" w:pos="2160"/>
          <w:tab w:val="left" w:pos="2880"/>
        </w:tabs>
        <w:ind w:left="1106" w:right="-180" w:hanging="720"/>
        <w:jc w:val="both"/>
        <w:rPr>
          <w:rFonts w:cs="David"/>
          <w:rtl/>
        </w:rPr>
      </w:pPr>
      <w:r w:rsidRPr="00F725A5">
        <w:rPr>
          <w:rFonts w:cs="David"/>
          <w:rtl/>
        </w:rPr>
        <w:t>46.</w:t>
      </w:r>
      <w:r w:rsidR="00AB57CB" w:rsidRPr="00F725A5">
        <w:rPr>
          <w:rFonts w:cs="David"/>
          <w:rtl/>
        </w:rPr>
        <w:t>8</w:t>
      </w:r>
      <w:r w:rsidRPr="00F725A5">
        <w:rPr>
          <w:rFonts w:cs="David"/>
          <w:rtl/>
        </w:rPr>
        <w:tab/>
      </w:r>
      <w:r w:rsidR="00AB57CB" w:rsidRPr="00F725A5">
        <w:rPr>
          <w:rFonts w:cs="David"/>
          <w:rtl/>
        </w:rPr>
        <w:t xml:space="preserve">  </w:t>
      </w:r>
      <w:r w:rsidR="00AB57CB" w:rsidRPr="00F725A5">
        <w:rPr>
          <w:rFonts w:cs="David"/>
          <w:rtl/>
        </w:rPr>
        <w:tab/>
      </w:r>
      <w:r w:rsidRPr="00F725A5">
        <w:rPr>
          <w:rFonts w:cs="David"/>
          <w:rtl/>
        </w:rPr>
        <w:t xml:space="preserve">במעמד פרוטוקול המסירה הראשון יקבע המפקח מועד נוסף למסירה בפועל, שיהיה לפחות לאחר </w:t>
      </w:r>
      <w:r w:rsidR="006D6F92" w:rsidRPr="00F725A5">
        <w:rPr>
          <w:rFonts w:cs="David"/>
          <w:rtl/>
        </w:rPr>
        <w:t>7</w:t>
      </w:r>
      <w:r w:rsidRPr="00F725A5">
        <w:rPr>
          <w:rFonts w:cs="David"/>
          <w:rtl/>
        </w:rPr>
        <w:t xml:space="preserve"> ימים ממועד עריכת פרוטוקול המסירה הראשון, אלא אם ביקש הקבלן </w:t>
      </w:r>
      <w:proofErr w:type="spellStart"/>
      <w:r w:rsidRPr="00F725A5">
        <w:rPr>
          <w:rFonts w:cs="David"/>
          <w:rtl/>
        </w:rPr>
        <w:t>לקובעו</w:t>
      </w:r>
      <w:proofErr w:type="spellEnd"/>
      <w:r w:rsidRPr="00F725A5">
        <w:rPr>
          <w:rFonts w:cs="David"/>
          <w:rtl/>
        </w:rPr>
        <w:t xml:space="preserve"> קודם לכן (להלן: "</w:t>
      </w:r>
      <w:r w:rsidRPr="00F725A5">
        <w:rPr>
          <w:rFonts w:cs="David"/>
          <w:b/>
          <w:bCs/>
          <w:rtl/>
        </w:rPr>
        <w:t>מועד פרוטוקול המסירה השני</w:t>
      </w:r>
      <w:r w:rsidRPr="00F725A5">
        <w:rPr>
          <w:rFonts w:cs="David"/>
          <w:rtl/>
        </w:rPr>
        <w:t xml:space="preserve">"). עד למועד פרוטוקול המסירה השני, הקבלן מתחייב לתקן כל ליקוי או פגם שצוין בפרוטוקול המסירה הראשון </w:t>
      </w:r>
      <w:r w:rsidRPr="00F725A5">
        <w:rPr>
          <w:rFonts w:cs="David"/>
          <w:u w:val="single"/>
          <w:rtl/>
        </w:rPr>
        <w:t>ומועד המסירה</w:t>
      </w:r>
      <w:r w:rsidRPr="00F725A5">
        <w:rPr>
          <w:rFonts w:cs="David"/>
          <w:rtl/>
        </w:rPr>
        <w:t xml:space="preserve"> ייחשב החל ממועד עריכת </w:t>
      </w:r>
      <w:r w:rsidRPr="00F725A5">
        <w:rPr>
          <w:rFonts w:cs="David"/>
          <w:rtl/>
        </w:rPr>
        <w:lastRenderedPageBreak/>
        <w:t>פרוטוקול המסירה השני ובתנאי שכל הליקויים תוקנו עד למועד זה, וממועד זה יחלו תקופות הבדק</w:t>
      </w:r>
      <w:r w:rsidR="003C70AD" w:rsidRPr="00F725A5">
        <w:rPr>
          <w:rFonts w:cs="David"/>
          <w:rtl/>
        </w:rPr>
        <w:t xml:space="preserve"> </w:t>
      </w:r>
      <w:r w:rsidRPr="00F725A5">
        <w:rPr>
          <w:rFonts w:cs="David"/>
          <w:rtl/>
        </w:rPr>
        <w:t>כמפורט בסעיף 47.3 להלן</w:t>
      </w:r>
      <w:r w:rsidR="003C70AD" w:rsidRPr="00F725A5">
        <w:rPr>
          <w:rFonts w:cs="David"/>
          <w:rtl/>
        </w:rPr>
        <w:t xml:space="preserve"> והאחריות</w:t>
      </w:r>
      <w:r w:rsidRPr="00F725A5">
        <w:rPr>
          <w:rFonts w:cs="David"/>
          <w:rtl/>
        </w:rPr>
        <w:t>.</w:t>
      </w:r>
    </w:p>
    <w:p w14:paraId="6FFFF3E1" w14:textId="77777777" w:rsidR="00465ED6" w:rsidRPr="00F725A5" w:rsidRDefault="00465ED6">
      <w:pPr>
        <w:tabs>
          <w:tab w:val="left" w:pos="720"/>
          <w:tab w:val="left" w:pos="926"/>
          <w:tab w:val="left" w:pos="2160"/>
          <w:tab w:val="left" w:pos="2880"/>
        </w:tabs>
        <w:ind w:left="1106" w:right="-180" w:hanging="720"/>
        <w:jc w:val="both"/>
        <w:rPr>
          <w:rFonts w:cs="David"/>
          <w:rtl/>
        </w:rPr>
      </w:pPr>
    </w:p>
    <w:p w14:paraId="493BDEDF" w14:textId="77777777" w:rsidR="00465ED6" w:rsidRPr="00F725A5" w:rsidRDefault="00465ED6" w:rsidP="00AB57CB">
      <w:pPr>
        <w:tabs>
          <w:tab w:val="left" w:pos="720"/>
          <w:tab w:val="left" w:pos="926"/>
          <w:tab w:val="left" w:pos="2160"/>
          <w:tab w:val="left" w:pos="2880"/>
        </w:tabs>
        <w:ind w:left="1106" w:right="-180" w:hanging="720"/>
        <w:jc w:val="both"/>
        <w:rPr>
          <w:rFonts w:cs="David"/>
          <w:rtl/>
        </w:rPr>
      </w:pPr>
      <w:r w:rsidRPr="00F725A5">
        <w:rPr>
          <w:rFonts w:cs="David"/>
          <w:rtl/>
        </w:rPr>
        <w:t>46.</w:t>
      </w:r>
      <w:r w:rsidR="00AB57CB" w:rsidRPr="00F725A5">
        <w:rPr>
          <w:rFonts w:cs="David"/>
          <w:rtl/>
        </w:rPr>
        <w:t>9</w:t>
      </w:r>
      <w:r w:rsidRPr="00F725A5">
        <w:rPr>
          <w:rFonts w:cs="David"/>
          <w:rtl/>
        </w:rPr>
        <w:tab/>
      </w:r>
      <w:r w:rsidR="00AB57CB" w:rsidRPr="00F725A5">
        <w:rPr>
          <w:rFonts w:cs="David"/>
          <w:rtl/>
        </w:rPr>
        <w:t xml:space="preserve">  </w:t>
      </w:r>
      <w:r w:rsidRPr="00F725A5">
        <w:rPr>
          <w:rFonts w:cs="David"/>
          <w:rtl/>
        </w:rPr>
        <w:t>לא ביצע הקבלן תיקון הליקויים או חלק מהם המצוינים בפרוטוקול המסירה הראשון תוך המועד הנ"ל, רשאי המזמין, לאחר הודעה של 7 ימים מראש ובכתב לקבלן, לתקן את הליקויים על ידי אחרים ועל חשבון הקבלן ולקזז את הוצאותיהם מכל סכום שיגיע לקבלן.</w:t>
      </w:r>
    </w:p>
    <w:p w14:paraId="18E1ECA7" w14:textId="77777777" w:rsidR="00465ED6" w:rsidRPr="00F725A5" w:rsidRDefault="00465ED6">
      <w:pPr>
        <w:tabs>
          <w:tab w:val="left" w:pos="720"/>
          <w:tab w:val="left" w:pos="926"/>
          <w:tab w:val="left" w:pos="2160"/>
          <w:tab w:val="left" w:pos="2880"/>
        </w:tabs>
        <w:ind w:left="1106" w:right="-180" w:hanging="720"/>
        <w:jc w:val="both"/>
        <w:rPr>
          <w:rFonts w:cs="David"/>
          <w:rtl/>
        </w:rPr>
      </w:pPr>
    </w:p>
    <w:p w14:paraId="2E407BC4" w14:textId="77777777" w:rsidR="00465ED6" w:rsidRPr="00F725A5" w:rsidRDefault="00465ED6" w:rsidP="00C7172E">
      <w:pPr>
        <w:tabs>
          <w:tab w:val="left" w:pos="720"/>
          <w:tab w:val="left" w:pos="926"/>
          <w:tab w:val="left" w:pos="2160"/>
          <w:tab w:val="left" w:pos="2880"/>
        </w:tabs>
        <w:ind w:left="1106" w:right="-180" w:hanging="720"/>
        <w:jc w:val="both"/>
        <w:rPr>
          <w:rFonts w:cs="David"/>
          <w:rtl/>
        </w:rPr>
      </w:pPr>
      <w:r w:rsidRPr="00F725A5">
        <w:rPr>
          <w:rFonts w:cs="David"/>
          <w:rtl/>
        </w:rPr>
        <w:t>46.1</w:t>
      </w:r>
      <w:r w:rsidR="00AB57CB" w:rsidRPr="00F725A5">
        <w:rPr>
          <w:rFonts w:cs="David"/>
          <w:rtl/>
        </w:rPr>
        <w:t>0</w:t>
      </w:r>
      <w:r w:rsidRPr="00F725A5">
        <w:rPr>
          <w:rFonts w:cs="David"/>
          <w:rtl/>
        </w:rPr>
        <w:tab/>
        <w:t>תיקונים שלפי דעת המפקח - לפי שיקול דעתו הסופי והבלעדי, אינם מעכבים את קבלת העבודות יירשמו בפרוטוקול המסירה השני שייחתם על ידי הצדדים והקבלן מתחייב לתקנם תוך פרק זמן שייקבע המפקח אשר לא יפחת מ-</w:t>
      </w:r>
      <w:r w:rsidR="00C7172E" w:rsidRPr="00F725A5">
        <w:rPr>
          <w:rFonts w:cs="David"/>
          <w:rtl/>
        </w:rPr>
        <w:t>7 יום לאחר עריכת הפרוטוקול השני,</w:t>
      </w:r>
      <w:r w:rsidRPr="00F725A5">
        <w:rPr>
          <w:rFonts w:cs="David"/>
          <w:rtl/>
        </w:rPr>
        <w:t xml:space="preserve"> על פי דעתו הסופית והבלעדית, ושירשם בפרוטוקול. </w:t>
      </w:r>
    </w:p>
    <w:p w14:paraId="7AD8D169" w14:textId="77777777" w:rsidR="00465ED6" w:rsidRPr="00F725A5" w:rsidRDefault="00465ED6">
      <w:pPr>
        <w:tabs>
          <w:tab w:val="left" w:pos="720"/>
          <w:tab w:val="left" w:pos="926"/>
          <w:tab w:val="left" w:pos="2160"/>
          <w:tab w:val="left" w:pos="2880"/>
        </w:tabs>
        <w:ind w:left="1106" w:right="-180" w:hanging="720"/>
        <w:jc w:val="both"/>
        <w:rPr>
          <w:rFonts w:cs="David"/>
          <w:rtl/>
        </w:rPr>
      </w:pPr>
    </w:p>
    <w:p w14:paraId="6AE6A6B9" w14:textId="77777777" w:rsidR="00465ED6" w:rsidRPr="00F725A5" w:rsidRDefault="00465ED6" w:rsidP="003F0966">
      <w:pPr>
        <w:tabs>
          <w:tab w:val="left" w:pos="720"/>
          <w:tab w:val="left" w:pos="926"/>
          <w:tab w:val="left" w:pos="2160"/>
          <w:tab w:val="left" w:pos="2880"/>
        </w:tabs>
        <w:ind w:left="1106" w:right="-180" w:hanging="720"/>
        <w:jc w:val="both"/>
        <w:rPr>
          <w:rFonts w:cs="David"/>
          <w:rtl/>
        </w:rPr>
      </w:pPr>
      <w:r w:rsidRPr="00F725A5">
        <w:rPr>
          <w:rFonts w:cs="David"/>
          <w:rtl/>
        </w:rPr>
        <w:t>46.1</w:t>
      </w:r>
      <w:r w:rsidR="00AB57CB" w:rsidRPr="00F725A5">
        <w:rPr>
          <w:rFonts w:cs="David"/>
          <w:rtl/>
        </w:rPr>
        <w:t>1</w:t>
      </w:r>
      <w:r w:rsidRPr="00F725A5">
        <w:rPr>
          <w:rFonts w:cs="David"/>
          <w:rtl/>
        </w:rPr>
        <w:tab/>
        <w:t>עם תום 12 ח</w:t>
      </w:r>
      <w:r w:rsidR="00C7172E" w:rsidRPr="00F725A5">
        <w:rPr>
          <w:rFonts w:cs="David"/>
          <w:rtl/>
        </w:rPr>
        <w:t>ודשים לאחר מסירת העבודות למזמין</w:t>
      </w:r>
      <w:r w:rsidRPr="00F725A5">
        <w:rPr>
          <w:rFonts w:cs="David"/>
          <w:rtl/>
        </w:rPr>
        <w:t xml:space="preserve"> בפועל</w:t>
      </w:r>
      <w:r w:rsidR="00C7172E" w:rsidRPr="00F725A5">
        <w:rPr>
          <w:rFonts w:cs="David"/>
          <w:rtl/>
        </w:rPr>
        <w:t>,</w:t>
      </w:r>
      <w:r w:rsidRPr="00F725A5">
        <w:rPr>
          <w:rFonts w:cs="David"/>
          <w:rtl/>
        </w:rPr>
        <w:t xml:space="preserve"> ייערך פרוטוקול תיקוני שנת </w:t>
      </w:r>
      <w:r w:rsidR="003F0966" w:rsidRPr="00F725A5">
        <w:rPr>
          <w:rFonts w:cs="David" w:hint="eastAsia"/>
          <w:rtl/>
        </w:rPr>
        <w:t>בדק</w:t>
      </w:r>
      <w:r w:rsidRPr="00F725A5">
        <w:rPr>
          <w:rFonts w:cs="David"/>
          <w:rtl/>
        </w:rPr>
        <w:t xml:space="preserve"> לכל העבודות נשוא חוזה זה (להלן: "</w:t>
      </w:r>
      <w:r w:rsidRPr="00F725A5">
        <w:rPr>
          <w:rFonts w:cs="David"/>
          <w:b/>
          <w:bCs/>
          <w:rtl/>
        </w:rPr>
        <w:t xml:space="preserve">פרוטוקול שנת </w:t>
      </w:r>
      <w:r w:rsidR="003F0966" w:rsidRPr="00F725A5">
        <w:rPr>
          <w:rFonts w:cs="David" w:hint="eastAsia"/>
          <w:b/>
          <w:bCs/>
          <w:rtl/>
        </w:rPr>
        <w:t>בדק</w:t>
      </w:r>
      <w:r w:rsidRPr="00F725A5">
        <w:rPr>
          <w:rFonts w:cs="David"/>
          <w:rtl/>
        </w:rPr>
        <w:t>").</w:t>
      </w:r>
    </w:p>
    <w:p w14:paraId="2D96F188" w14:textId="77777777" w:rsidR="00465ED6" w:rsidRPr="00F725A5" w:rsidRDefault="00465ED6">
      <w:pPr>
        <w:tabs>
          <w:tab w:val="left" w:pos="720"/>
          <w:tab w:val="left" w:pos="926"/>
          <w:tab w:val="left" w:pos="2160"/>
          <w:tab w:val="left" w:pos="2880"/>
        </w:tabs>
        <w:ind w:left="1106" w:right="-180" w:hanging="720"/>
        <w:jc w:val="both"/>
        <w:rPr>
          <w:rFonts w:cs="David"/>
          <w:rtl/>
        </w:rPr>
      </w:pPr>
    </w:p>
    <w:p w14:paraId="12BCBEA8" w14:textId="77777777" w:rsidR="00465ED6" w:rsidRPr="00F725A5" w:rsidRDefault="00465ED6" w:rsidP="003F0966">
      <w:pPr>
        <w:tabs>
          <w:tab w:val="left" w:pos="720"/>
          <w:tab w:val="left" w:pos="926"/>
          <w:tab w:val="left" w:pos="2160"/>
          <w:tab w:val="left" w:pos="2880"/>
        </w:tabs>
        <w:ind w:left="1106" w:right="-180" w:hanging="720"/>
        <w:jc w:val="both"/>
        <w:rPr>
          <w:rFonts w:cs="David"/>
          <w:rtl/>
        </w:rPr>
      </w:pPr>
      <w:r w:rsidRPr="00F725A5">
        <w:rPr>
          <w:rFonts w:cs="David"/>
          <w:rtl/>
        </w:rPr>
        <w:t>46.1</w:t>
      </w:r>
      <w:r w:rsidR="00AB57CB" w:rsidRPr="00F725A5">
        <w:rPr>
          <w:rFonts w:cs="David"/>
          <w:rtl/>
        </w:rPr>
        <w:t>2</w:t>
      </w:r>
      <w:r w:rsidRPr="00F725A5">
        <w:rPr>
          <w:rFonts w:cs="David"/>
          <w:rtl/>
        </w:rPr>
        <w:tab/>
        <w:t xml:space="preserve">הקבלן יתקן כל ליקוי או פגם שיפורטו בפרוטוקול שנת </w:t>
      </w:r>
      <w:r w:rsidR="003F0966" w:rsidRPr="00F725A5">
        <w:rPr>
          <w:rFonts w:cs="David" w:hint="eastAsia"/>
          <w:rtl/>
        </w:rPr>
        <w:t>הבדק</w:t>
      </w:r>
      <w:r w:rsidRPr="00F725A5">
        <w:rPr>
          <w:rFonts w:cs="David"/>
          <w:rtl/>
        </w:rPr>
        <w:t xml:space="preserve"> לא יאוחר מ- 10 ימים מיום עריכת הפרוטוקול, לשביעות רצונו המוחלט של המזמין.  </w:t>
      </w:r>
    </w:p>
    <w:p w14:paraId="6DEAFB1C" w14:textId="77777777" w:rsidR="00465ED6" w:rsidRPr="00F725A5" w:rsidRDefault="00465ED6">
      <w:pPr>
        <w:tabs>
          <w:tab w:val="left" w:pos="720"/>
          <w:tab w:val="left" w:pos="1440"/>
          <w:tab w:val="left" w:pos="2160"/>
          <w:tab w:val="left" w:pos="2880"/>
        </w:tabs>
        <w:ind w:left="720"/>
        <w:jc w:val="both"/>
        <w:rPr>
          <w:rFonts w:cs="David"/>
          <w:rtl/>
        </w:rPr>
      </w:pPr>
    </w:p>
    <w:p w14:paraId="6AB05755" w14:textId="77777777" w:rsidR="00A27F94" w:rsidRPr="000E2DE0" w:rsidRDefault="00A27F94">
      <w:pPr>
        <w:tabs>
          <w:tab w:val="left" w:pos="720"/>
          <w:tab w:val="left" w:pos="1440"/>
          <w:tab w:val="left" w:pos="2160"/>
          <w:tab w:val="left" w:pos="2880"/>
        </w:tabs>
        <w:ind w:left="720"/>
        <w:jc w:val="both"/>
        <w:rPr>
          <w:rFonts w:cs="David"/>
          <w:rtl/>
        </w:rPr>
      </w:pPr>
    </w:p>
    <w:p w14:paraId="0A1342F4" w14:textId="77777777" w:rsidR="00465ED6" w:rsidRPr="00F725A5" w:rsidRDefault="00465ED6" w:rsidP="003F0966">
      <w:pPr>
        <w:tabs>
          <w:tab w:val="left" w:pos="386"/>
          <w:tab w:val="left" w:pos="1440"/>
          <w:tab w:val="left" w:pos="2160"/>
          <w:tab w:val="left" w:pos="2880"/>
        </w:tabs>
        <w:jc w:val="both"/>
        <w:rPr>
          <w:rFonts w:cs="David"/>
          <w:b/>
          <w:bCs/>
          <w:rtl/>
        </w:rPr>
      </w:pPr>
      <w:r w:rsidRPr="00F725A5">
        <w:rPr>
          <w:rFonts w:cs="David"/>
          <w:b/>
          <w:bCs/>
          <w:rtl/>
        </w:rPr>
        <w:t>47.</w:t>
      </w:r>
      <w:r w:rsidRPr="00F725A5">
        <w:rPr>
          <w:rFonts w:cs="David"/>
          <w:b/>
          <w:bCs/>
          <w:rtl/>
        </w:rPr>
        <w:tab/>
        <w:t>תקופות הבדק ו</w:t>
      </w:r>
      <w:r w:rsidR="003F0966" w:rsidRPr="00F725A5">
        <w:rPr>
          <w:rFonts w:cs="David" w:hint="eastAsia"/>
          <w:b/>
          <w:bCs/>
          <w:rtl/>
        </w:rPr>
        <w:t>האחריות</w:t>
      </w:r>
    </w:p>
    <w:p w14:paraId="1FFC53C6" w14:textId="77777777" w:rsidR="00465ED6" w:rsidRPr="00F725A5" w:rsidRDefault="00465ED6">
      <w:pPr>
        <w:tabs>
          <w:tab w:val="left" w:pos="720"/>
          <w:tab w:val="left" w:pos="1440"/>
          <w:tab w:val="left" w:pos="2160"/>
          <w:tab w:val="left" w:pos="2880"/>
        </w:tabs>
        <w:jc w:val="both"/>
        <w:rPr>
          <w:rFonts w:cs="David"/>
          <w:rtl/>
        </w:rPr>
      </w:pPr>
    </w:p>
    <w:p w14:paraId="2E269132" w14:textId="77777777" w:rsidR="00465ED6" w:rsidRPr="00F725A5" w:rsidRDefault="00465ED6" w:rsidP="00CA6F1A">
      <w:pPr>
        <w:tabs>
          <w:tab w:val="left" w:pos="386"/>
        </w:tabs>
        <w:ind w:left="386" w:right="-180"/>
        <w:jc w:val="both"/>
        <w:rPr>
          <w:rFonts w:cs="David"/>
          <w:rtl/>
        </w:rPr>
      </w:pPr>
      <w:r w:rsidRPr="00F725A5">
        <w:rPr>
          <w:rFonts w:cs="David"/>
          <w:rtl/>
        </w:rPr>
        <w:t xml:space="preserve">הקבלן אחראי, על חשבונו, </w:t>
      </w:r>
      <w:r w:rsidR="00CA6F1A" w:rsidRPr="00F725A5">
        <w:rPr>
          <w:rFonts w:cs="David" w:hint="eastAsia"/>
          <w:rtl/>
        </w:rPr>
        <w:t>באופן</w:t>
      </w:r>
      <w:r w:rsidR="00CA6F1A" w:rsidRPr="00F725A5">
        <w:rPr>
          <w:rFonts w:cs="David"/>
          <w:rtl/>
        </w:rPr>
        <w:t xml:space="preserve"> </w:t>
      </w:r>
      <w:r w:rsidR="00CA6F1A" w:rsidRPr="00F725A5">
        <w:rPr>
          <w:rFonts w:cs="David" w:hint="eastAsia"/>
          <w:rtl/>
        </w:rPr>
        <w:t>מלא</w:t>
      </w:r>
      <w:r w:rsidR="00CA6F1A" w:rsidRPr="00F725A5">
        <w:rPr>
          <w:rFonts w:cs="David"/>
          <w:rtl/>
        </w:rPr>
        <w:t xml:space="preserve"> </w:t>
      </w:r>
      <w:r w:rsidR="00CA6F1A" w:rsidRPr="00F725A5">
        <w:rPr>
          <w:rFonts w:cs="David" w:hint="eastAsia"/>
          <w:rtl/>
        </w:rPr>
        <w:t>ובלעדי</w:t>
      </w:r>
      <w:r w:rsidR="00CA6F1A" w:rsidRPr="00F725A5">
        <w:rPr>
          <w:rFonts w:cs="David"/>
          <w:rtl/>
        </w:rPr>
        <w:t xml:space="preserve"> </w:t>
      </w:r>
      <w:r w:rsidR="00CA6F1A" w:rsidRPr="00F725A5">
        <w:rPr>
          <w:rFonts w:cs="David" w:hint="eastAsia"/>
          <w:rtl/>
        </w:rPr>
        <w:t>לעבודות</w:t>
      </w:r>
      <w:r w:rsidRPr="00F725A5">
        <w:rPr>
          <w:rFonts w:cs="David"/>
          <w:rtl/>
        </w:rPr>
        <w:t>, לבניה, לטיב</w:t>
      </w:r>
      <w:r w:rsidR="00CA6F1A" w:rsidRPr="00F725A5">
        <w:rPr>
          <w:rFonts w:cs="David" w:hint="eastAsia"/>
          <w:rtl/>
        </w:rPr>
        <w:t>ן</w:t>
      </w:r>
      <w:r w:rsidRPr="00F725A5">
        <w:rPr>
          <w:rFonts w:cs="David"/>
          <w:rtl/>
        </w:rPr>
        <w:t xml:space="preserve"> </w:t>
      </w:r>
      <w:r w:rsidR="00CA6F1A" w:rsidRPr="00F725A5">
        <w:rPr>
          <w:rFonts w:cs="David"/>
          <w:rtl/>
        </w:rPr>
        <w:t>ולאיכות</w:t>
      </w:r>
      <w:r w:rsidR="00CA6F1A" w:rsidRPr="00F725A5">
        <w:rPr>
          <w:rFonts w:cs="David" w:hint="eastAsia"/>
          <w:rtl/>
        </w:rPr>
        <w:t>ן</w:t>
      </w:r>
      <w:r w:rsidRPr="00F725A5">
        <w:rPr>
          <w:rFonts w:cs="David"/>
          <w:rtl/>
        </w:rPr>
        <w:t>. מבלי למעט מכלליות האמור לעיל, הרי לעניין אחריות הקבלן תחולנה ההוראות שלהלן:</w:t>
      </w:r>
    </w:p>
    <w:p w14:paraId="189D02D5" w14:textId="77777777" w:rsidR="00465ED6" w:rsidRPr="00F725A5" w:rsidRDefault="00465ED6">
      <w:pPr>
        <w:tabs>
          <w:tab w:val="left" w:pos="926"/>
        </w:tabs>
        <w:ind w:left="926" w:right="-180" w:hanging="540"/>
        <w:jc w:val="both"/>
        <w:rPr>
          <w:rFonts w:cs="David"/>
          <w:rtl/>
        </w:rPr>
      </w:pPr>
    </w:p>
    <w:p w14:paraId="5A826CC9" w14:textId="77777777" w:rsidR="00465ED6" w:rsidRPr="00F725A5" w:rsidRDefault="00465ED6" w:rsidP="00865BEE">
      <w:pPr>
        <w:tabs>
          <w:tab w:val="left" w:pos="926"/>
        </w:tabs>
        <w:ind w:left="926" w:right="-180" w:hanging="540"/>
        <w:jc w:val="both"/>
        <w:rPr>
          <w:rFonts w:cs="David"/>
          <w:rtl/>
        </w:rPr>
      </w:pPr>
      <w:r w:rsidRPr="00F725A5">
        <w:rPr>
          <w:rFonts w:cs="David"/>
          <w:rtl/>
        </w:rPr>
        <w:t>47.1  הקבלן יהיה אחראי כאמור כלפי המזמין ו/או כל מי שירכוש/ישכור ממנו שטחים: "רוכש או שוכר"), לגבי כל העבודות נשוא חוזה זה, לרבות באחריות לפי חוק המכר (דירות), תשל"ג - 1973 (להלן: "</w:t>
      </w:r>
      <w:r w:rsidRPr="00F725A5">
        <w:rPr>
          <w:rFonts w:cs="David"/>
          <w:b/>
          <w:bCs/>
          <w:rtl/>
        </w:rPr>
        <w:t>חוק המכר</w:t>
      </w:r>
      <w:r w:rsidRPr="00F725A5">
        <w:rPr>
          <w:rFonts w:cs="David"/>
          <w:rtl/>
        </w:rPr>
        <w:t xml:space="preserve">"). בנוסף לאמור לעיל, הקבלן יהא אחראי לתיקון ליקויים תכנוניים, שהם תוצאה של שינויים אשר ביצע בתוכניות שמסר לו המזמין.  </w:t>
      </w:r>
    </w:p>
    <w:p w14:paraId="589438D4" w14:textId="77777777" w:rsidR="00465ED6" w:rsidRPr="00F725A5" w:rsidRDefault="00465ED6">
      <w:pPr>
        <w:tabs>
          <w:tab w:val="left" w:pos="926"/>
        </w:tabs>
        <w:ind w:left="926" w:right="-180" w:hanging="540"/>
        <w:jc w:val="both"/>
        <w:rPr>
          <w:rFonts w:cs="David"/>
          <w:rtl/>
        </w:rPr>
      </w:pPr>
    </w:p>
    <w:p w14:paraId="495506BD" w14:textId="77777777" w:rsidR="00465ED6" w:rsidRPr="00F725A5" w:rsidRDefault="00465ED6" w:rsidP="00C7172E">
      <w:pPr>
        <w:tabs>
          <w:tab w:val="left" w:pos="926"/>
          <w:tab w:val="left" w:pos="1466"/>
        </w:tabs>
        <w:ind w:left="926" w:right="-180" w:hanging="540"/>
        <w:jc w:val="both"/>
        <w:rPr>
          <w:rFonts w:cs="David"/>
          <w:rtl/>
        </w:rPr>
      </w:pPr>
      <w:r w:rsidRPr="00F725A5">
        <w:rPr>
          <w:rFonts w:cs="David"/>
          <w:rtl/>
        </w:rPr>
        <w:t>47.2</w:t>
      </w:r>
      <w:r w:rsidRPr="00F725A5">
        <w:rPr>
          <w:rFonts w:cs="David"/>
          <w:rtl/>
        </w:rPr>
        <w:tab/>
        <w:t xml:space="preserve">מבלי לגרוע מהאמור לעיל, הקבלן יהיה אחראי, על חשבונו, לתיקון כל פגם, קלקול או ליקוי בעבודות </w:t>
      </w:r>
      <w:r w:rsidR="000537ED" w:rsidRPr="00F725A5">
        <w:rPr>
          <w:rFonts w:cs="David" w:hint="eastAsia"/>
          <w:rtl/>
        </w:rPr>
        <w:t>לרבות</w:t>
      </w:r>
      <w:r w:rsidR="000537ED" w:rsidRPr="00F725A5">
        <w:rPr>
          <w:rFonts w:cs="David"/>
          <w:rtl/>
        </w:rPr>
        <w:t xml:space="preserve"> ובכלל זה לאלו </w:t>
      </w:r>
      <w:r w:rsidRPr="00F725A5">
        <w:rPr>
          <w:rFonts w:cs="David"/>
          <w:rtl/>
        </w:rPr>
        <w:t>שמקורם בשימוש בחומרים ו/או ציוד מאיכות ירודה או שימוש בלתי נאות בחומרים ו/או ציוד, בביצוע לקוי ו/או רשלני של העבודות למשך התקופות הקבועות בחוק המכר</w:t>
      </w:r>
      <w:r w:rsidR="00CB3885" w:rsidRPr="00F725A5">
        <w:rPr>
          <w:rFonts w:cs="David"/>
          <w:rtl/>
        </w:rPr>
        <w:t xml:space="preserve"> או ארוכות יותר כאמור בהסכם זה</w:t>
      </w:r>
      <w:r w:rsidRPr="00F725A5">
        <w:rPr>
          <w:rFonts w:cs="David"/>
          <w:rtl/>
        </w:rPr>
        <w:t xml:space="preserve">, שתחילתן במועד מסירת החזקה </w:t>
      </w:r>
      <w:r w:rsidR="00C7172E" w:rsidRPr="00F725A5">
        <w:rPr>
          <w:rFonts w:cs="David" w:hint="eastAsia"/>
          <w:rtl/>
        </w:rPr>
        <w:t>בפועל</w:t>
      </w:r>
      <w:r w:rsidRPr="00F725A5">
        <w:rPr>
          <w:rFonts w:cs="David"/>
          <w:rtl/>
        </w:rPr>
        <w:t xml:space="preserve"> בכל חלק מהבניין, או במועד קבלת הבניין השלם והגמור כולו על ידי המזמין, לפי המאוחר </w:t>
      </w:r>
      <w:proofErr w:type="spellStart"/>
      <w:r w:rsidRPr="00F725A5">
        <w:rPr>
          <w:rFonts w:cs="David"/>
          <w:rtl/>
        </w:rPr>
        <w:t>מביניהם</w:t>
      </w:r>
      <w:proofErr w:type="spellEnd"/>
      <w:r w:rsidRPr="00F725A5">
        <w:rPr>
          <w:rFonts w:cs="David"/>
          <w:rtl/>
        </w:rPr>
        <w:t xml:space="preserve"> (להלן: "</w:t>
      </w:r>
      <w:r w:rsidRPr="00F725A5">
        <w:rPr>
          <w:rFonts w:cs="David"/>
          <w:b/>
          <w:bCs/>
          <w:rtl/>
        </w:rPr>
        <w:t>תקופת הבדק</w:t>
      </w:r>
      <w:r w:rsidRPr="00F725A5">
        <w:rPr>
          <w:rFonts w:cs="David"/>
          <w:rtl/>
        </w:rPr>
        <w:t xml:space="preserve">"). </w:t>
      </w:r>
    </w:p>
    <w:p w14:paraId="5DF065D0" w14:textId="77777777" w:rsidR="00465ED6" w:rsidRPr="00F725A5" w:rsidRDefault="00465ED6">
      <w:pPr>
        <w:tabs>
          <w:tab w:val="left" w:pos="926"/>
        </w:tabs>
        <w:ind w:left="926" w:right="-180" w:hanging="540"/>
        <w:jc w:val="both"/>
        <w:rPr>
          <w:rFonts w:cs="David"/>
          <w:rtl/>
        </w:rPr>
      </w:pPr>
    </w:p>
    <w:p w14:paraId="6A7EBEA4" w14:textId="77777777" w:rsidR="00C7172E" w:rsidRPr="00F725A5" w:rsidRDefault="00465ED6" w:rsidP="006B1D55">
      <w:pPr>
        <w:tabs>
          <w:tab w:val="left" w:pos="926"/>
          <w:tab w:val="left" w:pos="1466"/>
        </w:tabs>
        <w:ind w:left="926" w:right="-180" w:hanging="540"/>
        <w:rPr>
          <w:rFonts w:cs="David"/>
          <w:rtl/>
        </w:rPr>
      </w:pPr>
      <w:r w:rsidRPr="00F725A5">
        <w:rPr>
          <w:rFonts w:cs="David"/>
          <w:rtl/>
        </w:rPr>
        <w:t xml:space="preserve">47.3 </w:t>
      </w:r>
      <w:r w:rsidRPr="00F725A5">
        <w:rPr>
          <w:rFonts w:cs="David"/>
          <w:rtl/>
        </w:rPr>
        <w:tab/>
        <w:t xml:space="preserve">לעניין הסכם זה, ומבלי לגרוע מהוראות חוק המכר </w:t>
      </w:r>
      <w:r w:rsidR="00A26EB8" w:rsidRPr="00F725A5">
        <w:rPr>
          <w:rFonts w:cs="David" w:hint="eastAsia"/>
          <w:rtl/>
        </w:rPr>
        <w:t>ועל</w:t>
      </w:r>
      <w:r w:rsidR="00A26EB8" w:rsidRPr="00F725A5">
        <w:rPr>
          <w:rFonts w:cs="David"/>
          <w:rtl/>
        </w:rPr>
        <w:t xml:space="preserve"> </w:t>
      </w:r>
      <w:r w:rsidR="00A26EB8" w:rsidRPr="00F725A5">
        <w:rPr>
          <w:rFonts w:cs="David" w:hint="eastAsia"/>
          <w:rtl/>
        </w:rPr>
        <w:t>אף</w:t>
      </w:r>
      <w:r w:rsidR="00A26EB8" w:rsidRPr="00F725A5">
        <w:rPr>
          <w:rFonts w:cs="David"/>
          <w:rtl/>
        </w:rPr>
        <w:t xml:space="preserve"> </w:t>
      </w:r>
      <w:r w:rsidR="00A26EB8" w:rsidRPr="00F725A5">
        <w:rPr>
          <w:rFonts w:cs="David" w:hint="eastAsia"/>
          <w:rtl/>
        </w:rPr>
        <w:t>האמור</w:t>
      </w:r>
      <w:r w:rsidR="00A26EB8" w:rsidRPr="00F725A5">
        <w:rPr>
          <w:rFonts w:cs="David"/>
          <w:rtl/>
        </w:rPr>
        <w:t xml:space="preserve"> </w:t>
      </w:r>
      <w:r w:rsidR="00A26EB8" w:rsidRPr="00F725A5">
        <w:rPr>
          <w:rFonts w:cs="David" w:hint="eastAsia"/>
          <w:rtl/>
        </w:rPr>
        <w:t>בו</w:t>
      </w:r>
      <w:r w:rsidR="00A26EB8" w:rsidRPr="00F725A5">
        <w:rPr>
          <w:rFonts w:cs="David"/>
          <w:rtl/>
        </w:rPr>
        <w:t xml:space="preserve"> </w:t>
      </w:r>
      <w:r w:rsidR="00A26EB8" w:rsidRPr="00F725A5">
        <w:rPr>
          <w:rFonts w:cs="David" w:hint="eastAsia"/>
          <w:rtl/>
        </w:rPr>
        <w:t>לעניין</w:t>
      </w:r>
      <w:r w:rsidR="00A26EB8" w:rsidRPr="00F725A5">
        <w:rPr>
          <w:rFonts w:cs="David"/>
          <w:rtl/>
        </w:rPr>
        <w:t xml:space="preserve"> </w:t>
      </w:r>
      <w:r w:rsidR="00A26EB8" w:rsidRPr="00F725A5">
        <w:rPr>
          <w:rFonts w:cs="David" w:hint="eastAsia"/>
          <w:rtl/>
        </w:rPr>
        <w:t>התקופות</w:t>
      </w:r>
      <w:r w:rsidR="00A26EB8" w:rsidRPr="00F725A5">
        <w:rPr>
          <w:rFonts w:cs="David"/>
          <w:rtl/>
        </w:rPr>
        <w:t xml:space="preserve"> </w:t>
      </w:r>
      <w:r w:rsidR="00A26EB8" w:rsidRPr="00F725A5">
        <w:rPr>
          <w:rFonts w:cs="David" w:hint="eastAsia"/>
          <w:rtl/>
        </w:rPr>
        <w:t>המטיבות</w:t>
      </w:r>
      <w:r w:rsidR="00A26EB8" w:rsidRPr="00F725A5">
        <w:rPr>
          <w:rFonts w:cs="David"/>
          <w:rtl/>
        </w:rPr>
        <w:t xml:space="preserve"> </w:t>
      </w:r>
      <w:r w:rsidR="00A26EB8" w:rsidRPr="00F725A5">
        <w:rPr>
          <w:rFonts w:cs="David" w:hint="eastAsia"/>
          <w:rtl/>
        </w:rPr>
        <w:t>עם</w:t>
      </w:r>
      <w:r w:rsidR="00A26EB8" w:rsidRPr="00F725A5">
        <w:rPr>
          <w:rFonts w:cs="David"/>
          <w:rtl/>
        </w:rPr>
        <w:t xml:space="preserve"> </w:t>
      </w:r>
      <w:r w:rsidR="00A26EB8" w:rsidRPr="00F725A5">
        <w:rPr>
          <w:rFonts w:cs="David" w:hint="eastAsia"/>
          <w:rtl/>
        </w:rPr>
        <w:t>המזמין</w:t>
      </w:r>
      <w:r w:rsidR="00CB3885" w:rsidRPr="00F725A5">
        <w:rPr>
          <w:rFonts w:cs="David"/>
          <w:rtl/>
        </w:rPr>
        <w:t xml:space="preserve">, </w:t>
      </w:r>
      <w:r w:rsidRPr="00F725A5">
        <w:rPr>
          <w:rFonts w:cs="David"/>
          <w:rtl/>
        </w:rPr>
        <w:t xml:space="preserve">תקופת הבדק תהיה כדלקמן:            </w:t>
      </w:r>
    </w:p>
    <w:p w14:paraId="1B6490DE" w14:textId="77777777" w:rsidR="00465ED6" w:rsidRPr="00F725A5" w:rsidRDefault="00465ED6" w:rsidP="00F725A5">
      <w:pPr>
        <w:numPr>
          <w:ilvl w:val="1"/>
          <w:numId w:val="30"/>
        </w:numPr>
        <w:tabs>
          <w:tab w:val="left" w:pos="926"/>
          <w:tab w:val="left" w:pos="1466"/>
        </w:tabs>
        <w:ind w:right="-180"/>
        <w:rPr>
          <w:rFonts w:cs="David"/>
          <w:rtl/>
        </w:rPr>
      </w:pPr>
      <w:r w:rsidRPr="00F725A5">
        <w:rPr>
          <w:rFonts w:cs="David"/>
          <w:rtl/>
        </w:rPr>
        <w:t>מתקני מיזוג</w:t>
      </w:r>
      <w:r w:rsidR="00C7172E" w:rsidRPr="00F725A5">
        <w:rPr>
          <w:rFonts w:cs="David"/>
          <w:rtl/>
        </w:rPr>
        <w:t xml:space="preserve"> </w:t>
      </w:r>
      <w:r w:rsidRPr="00F725A5">
        <w:rPr>
          <w:rFonts w:cs="David"/>
          <w:rtl/>
        </w:rPr>
        <w:t>אוויר, מכונות ומנועים – שלוש שנים.</w:t>
      </w:r>
      <w:r w:rsidRPr="00F725A5">
        <w:rPr>
          <w:rFonts w:cs="David"/>
          <w:rtl/>
        </w:rPr>
        <w:br/>
        <w:t xml:space="preserve">מתקני תברואה, צנרת וניקוזים -  </w:t>
      </w:r>
      <w:r w:rsidR="00CA6F1A" w:rsidRPr="00F725A5">
        <w:rPr>
          <w:rFonts w:cs="David" w:hint="eastAsia"/>
          <w:rtl/>
        </w:rPr>
        <w:t>ארבע</w:t>
      </w:r>
      <w:r w:rsidR="00CA6F1A" w:rsidRPr="00F725A5">
        <w:rPr>
          <w:rFonts w:cs="David"/>
          <w:rtl/>
        </w:rPr>
        <w:t xml:space="preserve"> </w:t>
      </w:r>
      <w:r w:rsidR="00CA6F1A" w:rsidRPr="00F725A5">
        <w:rPr>
          <w:rFonts w:cs="David" w:hint="eastAsia"/>
          <w:rtl/>
        </w:rPr>
        <w:t>שנים</w:t>
      </w:r>
      <w:r w:rsidRPr="00F725A5">
        <w:rPr>
          <w:rFonts w:cs="David"/>
          <w:rtl/>
        </w:rPr>
        <w:t>.</w:t>
      </w:r>
    </w:p>
    <w:p w14:paraId="7C164EB7" w14:textId="77777777" w:rsidR="00465ED6" w:rsidRPr="00F725A5" w:rsidRDefault="006B1D55" w:rsidP="00F725A5">
      <w:pPr>
        <w:numPr>
          <w:ilvl w:val="1"/>
          <w:numId w:val="30"/>
        </w:numPr>
        <w:ind w:right="-180"/>
        <w:jc w:val="both"/>
        <w:rPr>
          <w:rFonts w:cs="David"/>
          <w:rtl/>
        </w:rPr>
      </w:pPr>
      <w:r w:rsidRPr="00F725A5">
        <w:rPr>
          <w:rFonts w:cs="David" w:hint="eastAsia"/>
          <w:rtl/>
        </w:rPr>
        <w:t>א</w:t>
      </w:r>
      <w:r w:rsidR="00465ED6" w:rsidRPr="00F725A5">
        <w:rPr>
          <w:rFonts w:cs="David"/>
          <w:rtl/>
        </w:rPr>
        <w:t>יטום (</w:t>
      </w:r>
      <w:r w:rsidR="007642A2" w:rsidRPr="00F725A5">
        <w:rPr>
          <w:rFonts w:cs="David" w:hint="eastAsia"/>
          <w:rtl/>
        </w:rPr>
        <w:t>לרבות</w:t>
      </w:r>
      <w:r w:rsidR="007642A2" w:rsidRPr="00F725A5">
        <w:rPr>
          <w:rFonts w:cs="David"/>
          <w:rtl/>
        </w:rPr>
        <w:t xml:space="preserve"> </w:t>
      </w:r>
      <w:r w:rsidR="00465ED6" w:rsidRPr="00F725A5">
        <w:rPr>
          <w:rFonts w:cs="David"/>
          <w:rtl/>
        </w:rPr>
        <w:t>חדירת רטיבות בגג</w:t>
      </w:r>
      <w:r w:rsidR="007642A2" w:rsidRPr="00F725A5">
        <w:rPr>
          <w:rFonts w:cs="David" w:hint="eastAsia"/>
          <w:rtl/>
        </w:rPr>
        <w:t>ות</w:t>
      </w:r>
      <w:r w:rsidR="00465ED6" w:rsidRPr="00F725A5">
        <w:rPr>
          <w:rFonts w:cs="David"/>
          <w:rtl/>
        </w:rPr>
        <w:t>, בקירות</w:t>
      </w:r>
      <w:r w:rsidR="00CB3885" w:rsidRPr="00F725A5">
        <w:rPr>
          <w:rFonts w:cs="David"/>
          <w:rtl/>
        </w:rPr>
        <w:t xml:space="preserve">, </w:t>
      </w:r>
      <w:r w:rsidR="00CB3885" w:rsidRPr="00F725A5">
        <w:rPr>
          <w:rFonts w:cs="David" w:hint="eastAsia"/>
          <w:rtl/>
        </w:rPr>
        <w:t>תקרות</w:t>
      </w:r>
      <w:r w:rsidR="00465ED6" w:rsidRPr="00F725A5">
        <w:rPr>
          <w:rFonts w:cs="David"/>
          <w:rtl/>
        </w:rPr>
        <w:t xml:space="preserve"> וכד')  -שבע שנים.</w:t>
      </w:r>
    </w:p>
    <w:p w14:paraId="7ED6B9EA" w14:textId="77777777" w:rsidR="00465ED6" w:rsidRPr="00F725A5" w:rsidRDefault="00465ED6" w:rsidP="00F725A5">
      <w:pPr>
        <w:numPr>
          <w:ilvl w:val="1"/>
          <w:numId w:val="30"/>
        </w:numPr>
        <w:ind w:right="-180"/>
        <w:jc w:val="both"/>
        <w:rPr>
          <w:rFonts w:cs="David"/>
          <w:rtl/>
        </w:rPr>
      </w:pPr>
      <w:r w:rsidRPr="00F725A5">
        <w:rPr>
          <w:rFonts w:cs="David"/>
          <w:rtl/>
        </w:rPr>
        <w:t>שקיעת מרצפות תוך ומחוץ למבנה (</w:t>
      </w:r>
      <w:r w:rsidR="007642A2" w:rsidRPr="00F725A5">
        <w:rPr>
          <w:rFonts w:cs="David" w:hint="eastAsia"/>
          <w:rtl/>
        </w:rPr>
        <w:t>פיתוח</w:t>
      </w:r>
      <w:r w:rsidR="007642A2" w:rsidRPr="00F725A5">
        <w:rPr>
          <w:rFonts w:cs="David"/>
          <w:rtl/>
        </w:rPr>
        <w:t xml:space="preserve"> לרבות </w:t>
      </w:r>
      <w:r w:rsidRPr="00F725A5">
        <w:rPr>
          <w:rFonts w:cs="David"/>
          <w:rtl/>
        </w:rPr>
        <w:t xml:space="preserve">אספלט ואבנים משתלבות) – שלוש שנים.            </w:t>
      </w:r>
    </w:p>
    <w:p w14:paraId="0EA73488" w14:textId="77777777" w:rsidR="00465ED6" w:rsidRPr="00F725A5" w:rsidRDefault="00465ED6" w:rsidP="00F725A5">
      <w:pPr>
        <w:numPr>
          <w:ilvl w:val="1"/>
          <w:numId w:val="30"/>
        </w:numPr>
        <w:ind w:right="-180"/>
        <w:jc w:val="both"/>
        <w:rPr>
          <w:rFonts w:cs="David"/>
          <w:rtl/>
        </w:rPr>
      </w:pPr>
      <w:r w:rsidRPr="00F725A5">
        <w:rPr>
          <w:rFonts w:cs="David"/>
          <w:rtl/>
        </w:rPr>
        <w:t>מערכות חשמל – שנתיים.</w:t>
      </w:r>
    </w:p>
    <w:p w14:paraId="3F96F5E3" w14:textId="77777777" w:rsidR="00465ED6" w:rsidRPr="00F725A5" w:rsidRDefault="00CA6F1A" w:rsidP="00F725A5">
      <w:pPr>
        <w:numPr>
          <w:ilvl w:val="1"/>
          <w:numId w:val="30"/>
        </w:numPr>
        <w:ind w:right="-180"/>
        <w:jc w:val="both"/>
        <w:rPr>
          <w:rFonts w:cs="David"/>
          <w:rtl/>
        </w:rPr>
      </w:pPr>
      <w:r w:rsidRPr="00F725A5">
        <w:rPr>
          <w:rFonts w:cs="David" w:hint="eastAsia"/>
          <w:rtl/>
        </w:rPr>
        <w:t>נגרות</w:t>
      </w:r>
      <w:r w:rsidRPr="00F725A5">
        <w:rPr>
          <w:rFonts w:cs="David"/>
          <w:rtl/>
        </w:rPr>
        <w:t xml:space="preserve"> ומסגרות אומן, </w:t>
      </w:r>
      <w:r w:rsidR="00465ED6" w:rsidRPr="00F725A5">
        <w:rPr>
          <w:rFonts w:cs="David"/>
          <w:rtl/>
        </w:rPr>
        <w:t xml:space="preserve">נגרות קבועה </w:t>
      </w:r>
      <w:r w:rsidR="00302679" w:rsidRPr="00F725A5">
        <w:rPr>
          <w:rFonts w:cs="David"/>
          <w:rtl/>
        </w:rPr>
        <w:t>(</w:t>
      </w:r>
      <w:r w:rsidR="00302679" w:rsidRPr="00F725A5">
        <w:rPr>
          <w:rFonts w:cs="David" w:hint="eastAsia"/>
          <w:rtl/>
        </w:rPr>
        <w:t>אלומיניום</w:t>
      </w:r>
      <w:r w:rsidR="00302679" w:rsidRPr="00F725A5">
        <w:rPr>
          <w:rFonts w:cs="David"/>
          <w:rtl/>
        </w:rPr>
        <w:t xml:space="preserve"> ופלסטיק, ארונות, </w:t>
      </w:r>
      <w:r w:rsidR="00302679" w:rsidRPr="00F725A5">
        <w:rPr>
          <w:rFonts w:cs="David" w:hint="eastAsia"/>
          <w:rtl/>
        </w:rPr>
        <w:t>דלתות</w:t>
      </w:r>
      <w:r w:rsidR="00302679" w:rsidRPr="00F725A5">
        <w:rPr>
          <w:rFonts w:cs="David"/>
          <w:rtl/>
        </w:rPr>
        <w:t xml:space="preserve"> וכד') </w:t>
      </w:r>
      <w:r w:rsidR="00465ED6" w:rsidRPr="00F725A5">
        <w:rPr>
          <w:rFonts w:cs="David"/>
          <w:rtl/>
        </w:rPr>
        <w:t xml:space="preserve">– </w:t>
      </w:r>
      <w:r w:rsidRPr="00F725A5">
        <w:rPr>
          <w:rFonts w:cs="David"/>
          <w:rtl/>
        </w:rPr>
        <w:t>שנ</w:t>
      </w:r>
      <w:r w:rsidRPr="00F725A5">
        <w:rPr>
          <w:rFonts w:cs="David" w:hint="eastAsia"/>
          <w:rtl/>
        </w:rPr>
        <w:t>תיים</w:t>
      </w:r>
      <w:r w:rsidR="00465ED6" w:rsidRPr="00F725A5">
        <w:rPr>
          <w:rFonts w:cs="David"/>
          <w:rtl/>
        </w:rPr>
        <w:t>.</w:t>
      </w:r>
    </w:p>
    <w:p w14:paraId="1D63CCF3" w14:textId="77777777" w:rsidR="00F0770D" w:rsidRPr="00F725A5" w:rsidRDefault="00465ED6" w:rsidP="00F725A5">
      <w:pPr>
        <w:numPr>
          <w:ilvl w:val="1"/>
          <w:numId w:val="30"/>
        </w:numPr>
        <w:ind w:right="-180"/>
        <w:jc w:val="both"/>
        <w:rPr>
          <w:rFonts w:cs="David"/>
          <w:rtl/>
        </w:rPr>
      </w:pPr>
      <w:r w:rsidRPr="00F725A5">
        <w:rPr>
          <w:rFonts w:cs="David"/>
          <w:rtl/>
        </w:rPr>
        <w:t xml:space="preserve">כל יתר העבודות שאינן מצוינות לעיל – </w:t>
      </w:r>
      <w:r w:rsidR="00CA6F1A" w:rsidRPr="00F725A5">
        <w:rPr>
          <w:rFonts w:cs="David" w:hint="eastAsia"/>
          <w:rtl/>
        </w:rPr>
        <w:t>ע</w:t>
      </w:r>
      <w:r w:rsidR="00CA6F1A" w:rsidRPr="00F725A5">
        <w:rPr>
          <w:rFonts w:cs="David"/>
          <w:rtl/>
        </w:rPr>
        <w:t xml:space="preserve">"פ </w:t>
      </w:r>
      <w:r w:rsidR="00CA6F1A" w:rsidRPr="00F725A5">
        <w:rPr>
          <w:rFonts w:cs="David" w:hint="eastAsia"/>
          <w:rtl/>
        </w:rPr>
        <w:t>התקופות</w:t>
      </w:r>
      <w:r w:rsidR="00CA6F1A" w:rsidRPr="00F725A5">
        <w:rPr>
          <w:rFonts w:cs="David"/>
          <w:rtl/>
        </w:rPr>
        <w:t xml:space="preserve"> </w:t>
      </w:r>
      <w:r w:rsidR="00CA6F1A" w:rsidRPr="00F725A5">
        <w:rPr>
          <w:rFonts w:cs="David" w:hint="eastAsia"/>
          <w:rtl/>
        </w:rPr>
        <w:t>הקבועות</w:t>
      </w:r>
      <w:r w:rsidR="00CA6F1A" w:rsidRPr="00F725A5">
        <w:rPr>
          <w:rFonts w:cs="David"/>
          <w:rtl/>
        </w:rPr>
        <w:t xml:space="preserve"> </w:t>
      </w:r>
      <w:r w:rsidR="00CA6F1A" w:rsidRPr="00F725A5">
        <w:rPr>
          <w:rFonts w:cs="David" w:hint="eastAsia"/>
          <w:rtl/>
        </w:rPr>
        <w:t>בחוק</w:t>
      </w:r>
      <w:r w:rsidR="00302679" w:rsidRPr="00F725A5">
        <w:rPr>
          <w:rFonts w:cs="David"/>
          <w:rtl/>
        </w:rPr>
        <w:t xml:space="preserve"> המכר</w:t>
      </w:r>
      <w:r w:rsidR="00F0770D" w:rsidRPr="00F725A5">
        <w:rPr>
          <w:rFonts w:cs="David"/>
          <w:rtl/>
        </w:rPr>
        <w:t xml:space="preserve"> לרבות תקופת האחריות לשלוש שנים שתחילתה לאחר תום תקופת הבדק.</w:t>
      </w:r>
    </w:p>
    <w:p w14:paraId="18BA44B2" w14:textId="77777777" w:rsidR="00465ED6" w:rsidRPr="00F725A5" w:rsidRDefault="00465ED6" w:rsidP="00F725A5">
      <w:pPr>
        <w:tabs>
          <w:tab w:val="left" w:pos="926"/>
          <w:tab w:val="left" w:pos="1466"/>
        </w:tabs>
        <w:ind w:right="-180"/>
        <w:jc w:val="both"/>
        <w:rPr>
          <w:rFonts w:cs="David"/>
          <w:rtl/>
        </w:rPr>
      </w:pPr>
    </w:p>
    <w:p w14:paraId="3CEA1FE7" w14:textId="77777777" w:rsidR="00465ED6" w:rsidRPr="00F725A5" w:rsidRDefault="00465ED6">
      <w:pPr>
        <w:tabs>
          <w:tab w:val="left" w:pos="1106"/>
        </w:tabs>
        <w:ind w:left="1106" w:right="-180" w:hanging="720"/>
        <w:jc w:val="both"/>
        <w:rPr>
          <w:rFonts w:cs="David"/>
          <w:rtl/>
        </w:rPr>
      </w:pPr>
      <w:r w:rsidRPr="00F725A5">
        <w:rPr>
          <w:rFonts w:cs="David"/>
          <w:rtl/>
        </w:rPr>
        <w:t>47.4    כל פגם ליקוי או קלקול כאמור לעיל יתוקנו על ידי הקבלן ועל חשבונו מיד לאחר מתן הודעה על כך בכתב על ידי המזמין. מקרים דחופים יתוקנו על ידי הקבלן תוך 24 שעות, במקרים אחרים יתוקנו לכל המאוחר תוך 7 ימים ממועד ההודעה.</w:t>
      </w:r>
    </w:p>
    <w:p w14:paraId="7CD6C671" w14:textId="77777777" w:rsidR="00465ED6" w:rsidRPr="00F725A5" w:rsidRDefault="00465ED6">
      <w:pPr>
        <w:tabs>
          <w:tab w:val="left" w:pos="1106"/>
        </w:tabs>
        <w:ind w:left="1106" w:right="-180" w:hanging="720"/>
        <w:jc w:val="both"/>
        <w:rPr>
          <w:rFonts w:cs="David"/>
          <w:rtl/>
        </w:rPr>
      </w:pPr>
    </w:p>
    <w:p w14:paraId="5687E1F9" w14:textId="77777777" w:rsidR="00465ED6" w:rsidRPr="00F725A5" w:rsidRDefault="00465ED6">
      <w:pPr>
        <w:tabs>
          <w:tab w:val="left" w:pos="1106"/>
        </w:tabs>
        <w:ind w:left="1106" w:right="-180" w:hanging="720"/>
        <w:jc w:val="both"/>
        <w:rPr>
          <w:rFonts w:cs="David"/>
          <w:rtl/>
        </w:rPr>
      </w:pPr>
      <w:r w:rsidRPr="00F725A5">
        <w:rPr>
          <w:rFonts w:cs="David"/>
          <w:rtl/>
        </w:rPr>
        <w:t>47.5</w:t>
      </w:r>
      <w:r w:rsidRPr="00F725A5">
        <w:rPr>
          <w:rFonts w:cs="David"/>
          <w:rtl/>
        </w:rPr>
        <w:tab/>
        <w:t>תיקון הליקויים או הפגמים הנ"ל ייעשה על ידי הקבלן ועל חשבונו לשביעות רצונו המלאה של המפקח</w:t>
      </w:r>
      <w:r w:rsidR="00C7172E" w:rsidRPr="00F725A5">
        <w:rPr>
          <w:rFonts w:cs="David"/>
          <w:rtl/>
        </w:rPr>
        <w:t xml:space="preserve"> או המזמין</w:t>
      </w:r>
      <w:r w:rsidRPr="00F725A5">
        <w:rPr>
          <w:rFonts w:cs="David"/>
          <w:rtl/>
        </w:rPr>
        <w:t>.</w:t>
      </w:r>
    </w:p>
    <w:p w14:paraId="35F4F04A" w14:textId="77777777" w:rsidR="00465ED6" w:rsidRPr="00F725A5" w:rsidRDefault="00465ED6">
      <w:pPr>
        <w:tabs>
          <w:tab w:val="left" w:pos="1106"/>
        </w:tabs>
        <w:ind w:left="1106" w:right="-180" w:hanging="720"/>
        <w:jc w:val="both"/>
        <w:rPr>
          <w:rFonts w:cs="David"/>
          <w:rtl/>
        </w:rPr>
      </w:pPr>
    </w:p>
    <w:p w14:paraId="10B310C4" w14:textId="77777777" w:rsidR="00465ED6" w:rsidRPr="00F725A5" w:rsidRDefault="00465ED6" w:rsidP="00CA6F1A">
      <w:pPr>
        <w:tabs>
          <w:tab w:val="left" w:pos="1106"/>
        </w:tabs>
        <w:ind w:left="1106" w:right="-180" w:hanging="720"/>
        <w:jc w:val="both"/>
        <w:rPr>
          <w:rFonts w:cs="David"/>
          <w:rtl/>
        </w:rPr>
      </w:pPr>
      <w:r w:rsidRPr="00F725A5">
        <w:rPr>
          <w:rFonts w:cs="David"/>
          <w:rtl/>
        </w:rPr>
        <w:t>47.6</w:t>
      </w:r>
      <w:r w:rsidRPr="00F725A5">
        <w:rPr>
          <w:rFonts w:cs="David"/>
          <w:rtl/>
        </w:rPr>
        <w:tab/>
        <w:t>מבלי לגרוע משאר הוראות חוזה זה, יהיה הקבלן אחראי לכל נזק ופגם במבנים</w:t>
      </w:r>
      <w:r w:rsidR="00CA6F1A" w:rsidRPr="00F725A5">
        <w:rPr>
          <w:rFonts w:cs="David"/>
          <w:rtl/>
        </w:rPr>
        <w:t xml:space="preserve"> ו/או בעבודות</w:t>
      </w:r>
      <w:r w:rsidRPr="00F725A5">
        <w:rPr>
          <w:rFonts w:cs="David"/>
          <w:rtl/>
        </w:rPr>
        <w:t>, על פי כל דין גם מעבר לתקופות הנ"ל.</w:t>
      </w:r>
    </w:p>
    <w:p w14:paraId="4096E66D" w14:textId="77777777" w:rsidR="00465ED6" w:rsidRPr="00F725A5" w:rsidRDefault="00465ED6">
      <w:pPr>
        <w:tabs>
          <w:tab w:val="left" w:pos="1106"/>
        </w:tabs>
        <w:ind w:left="1106" w:right="-180" w:hanging="720"/>
        <w:rPr>
          <w:rFonts w:cs="David"/>
          <w:rtl/>
        </w:rPr>
      </w:pPr>
      <w:r w:rsidRPr="00F725A5">
        <w:rPr>
          <w:rFonts w:cs="David"/>
          <w:rtl/>
        </w:rPr>
        <w:tab/>
        <w:t xml:space="preserve">הקבלן יהיה חייב לפצות ו/או לשפות את המזמין </w:t>
      </w:r>
      <w:r w:rsidR="00CA6F1A" w:rsidRPr="00F725A5">
        <w:rPr>
          <w:rFonts w:cs="David" w:hint="eastAsia"/>
          <w:rtl/>
        </w:rPr>
        <w:t>בגין</w:t>
      </w:r>
      <w:r w:rsidR="00CA6F1A" w:rsidRPr="00F725A5">
        <w:rPr>
          <w:rFonts w:cs="David"/>
          <w:rtl/>
        </w:rPr>
        <w:t xml:space="preserve"> כל נזק והוצאה שעלול לשאת בהן המזמין. </w:t>
      </w:r>
      <w:r w:rsidRPr="00F725A5">
        <w:rPr>
          <w:rFonts w:cs="David"/>
          <w:rtl/>
        </w:rPr>
        <w:t>כן יהיה הקבלן חייב לפצות את הרוכש או השוכר מ</w:t>
      </w:r>
      <w:r w:rsidR="002A10E2" w:rsidRPr="00F725A5">
        <w:rPr>
          <w:rFonts w:cs="David" w:hint="eastAsia"/>
          <w:rtl/>
        </w:rPr>
        <w:t>המזמין</w:t>
      </w:r>
      <w:r w:rsidRPr="00F725A5">
        <w:rPr>
          <w:rFonts w:cs="David"/>
          <w:rtl/>
        </w:rPr>
        <w:t xml:space="preserve"> בגין כל נזק שיגרם להם עקב ליקוי או פגם כאמור</w:t>
      </w:r>
      <w:r w:rsidR="00CA5F68" w:rsidRPr="00F725A5">
        <w:rPr>
          <w:rFonts w:cs="David"/>
          <w:rtl/>
        </w:rPr>
        <w:t>.</w:t>
      </w:r>
    </w:p>
    <w:p w14:paraId="7812B86A" w14:textId="77777777" w:rsidR="00465ED6" w:rsidRPr="00F725A5" w:rsidRDefault="00465ED6" w:rsidP="00302679">
      <w:pPr>
        <w:tabs>
          <w:tab w:val="left" w:pos="1106"/>
        </w:tabs>
        <w:ind w:left="1106" w:right="-180" w:hanging="720"/>
        <w:rPr>
          <w:rFonts w:cs="David"/>
          <w:rtl/>
        </w:rPr>
      </w:pPr>
      <w:r w:rsidRPr="00F725A5">
        <w:rPr>
          <w:rFonts w:cs="David"/>
          <w:rtl/>
        </w:rPr>
        <w:t xml:space="preserve"> 47.7</w:t>
      </w:r>
      <w:r w:rsidRPr="00F725A5">
        <w:rPr>
          <w:rFonts w:cs="David"/>
          <w:rtl/>
        </w:rPr>
        <w:tab/>
        <w:t xml:space="preserve">בעניין טיב הבניה יחולו על כל העבודות שיבצע הקבלן, </w:t>
      </w:r>
      <w:r w:rsidR="00C7172E" w:rsidRPr="00F725A5">
        <w:rPr>
          <w:rFonts w:cs="David" w:hint="eastAsia"/>
          <w:rtl/>
        </w:rPr>
        <w:t>הוראות</w:t>
      </w:r>
      <w:r w:rsidR="00C7172E" w:rsidRPr="00F725A5">
        <w:rPr>
          <w:rFonts w:cs="David"/>
          <w:rtl/>
        </w:rPr>
        <w:t xml:space="preserve"> חוק המכר לרבות בקשר לרכוש המשותף </w:t>
      </w:r>
      <w:r w:rsidRPr="00F725A5">
        <w:rPr>
          <w:rFonts w:cs="David"/>
          <w:rtl/>
        </w:rPr>
        <w:t>כאילו היה מדובר בדירה</w:t>
      </w:r>
      <w:r w:rsidR="00C7172E" w:rsidRPr="00F725A5">
        <w:rPr>
          <w:rFonts w:cs="David"/>
          <w:rtl/>
        </w:rPr>
        <w:t xml:space="preserve"> או יחידה</w:t>
      </w:r>
      <w:r w:rsidRPr="00F725A5">
        <w:rPr>
          <w:rFonts w:cs="David"/>
          <w:rtl/>
        </w:rPr>
        <w:t xml:space="preserve">, גם אם הוראות החוק לא מתייחסות לכך במפורש.  </w:t>
      </w:r>
    </w:p>
    <w:p w14:paraId="0139AC07" w14:textId="77777777" w:rsidR="00465ED6" w:rsidRPr="00F725A5" w:rsidRDefault="00465ED6">
      <w:pPr>
        <w:tabs>
          <w:tab w:val="left" w:pos="1106"/>
        </w:tabs>
        <w:ind w:left="1106" w:right="-180" w:hanging="720"/>
        <w:rPr>
          <w:rFonts w:cs="David"/>
          <w:rtl/>
        </w:rPr>
      </w:pPr>
    </w:p>
    <w:p w14:paraId="1C894337" w14:textId="77777777" w:rsidR="002A10E2" w:rsidRPr="00F725A5" w:rsidRDefault="00465ED6" w:rsidP="00C7172E">
      <w:pPr>
        <w:tabs>
          <w:tab w:val="left" w:pos="1106"/>
        </w:tabs>
        <w:ind w:left="1106" w:right="-180" w:hanging="720"/>
        <w:rPr>
          <w:rFonts w:cs="David"/>
          <w:rtl/>
        </w:rPr>
      </w:pPr>
      <w:r w:rsidRPr="00F725A5">
        <w:rPr>
          <w:rFonts w:cs="David"/>
          <w:rtl/>
        </w:rPr>
        <w:t>47.</w:t>
      </w:r>
      <w:r w:rsidR="00C52B8E" w:rsidRPr="00F725A5">
        <w:rPr>
          <w:rFonts w:cs="David"/>
          <w:rtl/>
        </w:rPr>
        <w:t>8</w:t>
      </w:r>
      <w:r w:rsidRPr="00F725A5">
        <w:rPr>
          <w:rFonts w:cs="David"/>
          <w:rtl/>
        </w:rPr>
        <w:t xml:space="preserve">   </w:t>
      </w:r>
      <w:r w:rsidR="00C52B8E" w:rsidRPr="00F725A5">
        <w:rPr>
          <w:rFonts w:cs="David"/>
          <w:rtl/>
        </w:rPr>
        <w:t xml:space="preserve"> </w:t>
      </w:r>
      <w:r w:rsidRPr="00F725A5">
        <w:rPr>
          <w:rFonts w:cs="David"/>
          <w:rtl/>
        </w:rPr>
        <w:t xml:space="preserve">לא ימלא הקבלן אחרי הוראות הסעיפים דלעיל, רשאי המזמין לבצע את העבודות האמורות על-ידי קבלן אחר או בכל דרך אחרת </w:t>
      </w:r>
      <w:r w:rsidR="002A10E2" w:rsidRPr="00F725A5">
        <w:rPr>
          <w:rFonts w:cs="David" w:hint="eastAsia"/>
          <w:rtl/>
        </w:rPr>
        <w:t>בתוך</w:t>
      </w:r>
      <w:r w:rsidR="002A10E2" w:rsidRPr="00F725A5">
        <w:rPr>
          <w:rFonts w:cs="David"/>
          <w:rtl/>
        </w:rPr>
        <w:t xml:space="preserve"> 24 שעות ממתן ההודעה לקבלן, במידה והתקלה דחופה ותוך 7 ימים ממועד מתן ההודעה לקבלן, באם התקלה אינה דחופה. המזמין רשאי לגבות או לנכות את </w:t>
      </w:r>
      <w:r w:rsidR="002A10E2" w:rsidRPr="00F725A5">
        <w:rPr>
          <w:rFonts w:cs="David"/>
          <w:rtl/>
        </w:rPr>
        <w:lastRenderedPageBreak/>
        <w:t xml:space="preserve">ההוצאות האמורות, </w:t>
      </w:r>
      <w:r w:rsidR="00CA5F68" w:rsidRPr="00F725A5">
        <w:rPr>
          <w:rFonts w:cs="David" w:hint="eastAsia"/>
          <w:rtl/>
        </w:rPr>
        <w:t>ולקזזן</w:t>
      </w:r>
      <w:r w:rsidR="00CA5F68" w:rsidRPr="00F725A5">
        <w:rPr>
          <w:rFonts w:cs="David"/>
          <w:rtl/>
        </w:rPr>
        <w:t xml:space="preserve"> לפי שיקול דעתו </w:t>
      </w:r>
      <w:r w:rsidR="002A10E2" w:rsidRPr="00F725A5">
        <w:rPr>
          <w:rFonts w:cs="David" w:hint="eastAsia"/>
          <w:rtl/>
        </w:rPr>
        <w:t>בתוספת</w:t>
      </w:r>
      <w:r w:rsidR="002A10E2" w:rsidRPr="00F725A5">
        <w:rPr>
          <w:rFonts w:cs="David"/>
          <w:rtl/>
        </w:rPr>
        <w:t xml:space="preserve"> 12% שיחשבו כהוצאות </w:t>
      </w:r>
      <w:r w:rsidRPr="00F725A5">
        <w:rPr>
          <w:rFonts w:cs="David"/>
          <w:rtl/>
        </w:rPr>
        <w:t>מכל סכום שיגיע לקבלן בכל זמן שהוא ו/או מסכום ערבות הבדק כמפורט בסעיף 59.2 להלן וכן יהא המזמין רשאי לגבותן מהקבלן בכל דרך אחרת</w:t>
      </w:r>
      <w:r w:rsidR="00CA5F68" w:rsidRPr="00F725A5">
        <w:rPr>
          <w:rFonts w:cs="David"/>
          <w:rtl/>
        </w:rPr>
        <w:t xml:space="preserve"> והכל  </w:t>
      </w:r>
      <w:r w:rsidR="002A10E2" w:rsidRPr="00F725A5">
        <w:rPr>
          <w:rFonts w:cs="David" w:hint="eastAsia"/>
          <w:rtl/>
        </w:rPr>
        <w:t>מבלי</w:t>
      </w:r>
      <w:r w:rsidR="002A10E2" w:rsidRPr="00F725A5">
        <w:rPr>
          <w:rFonts w:cs="David"/>
          <w:rtl/>
        </w:rPr>
        <w:t xml:space="preserve"> לפגוע בכל סעד ו/או זכות </w:t>
      </w:r>
      <w:r w:rsidR="00CA5F68" w:rsidRPr="00F725A5">
        <w:rPr>
          <w:rFonts w:cs="David" w:hint="eastAsia"/>
          <w:rtl/>
        </w:rPr>
        <w:t>המוקנים</w:t>
      </w:r>
      <w:r w:rsidR="00CA5F68" w:rsidRPr="00F725A5">
        <w:rPr>
          <w:rFonts w:cs="David"/>
          <w:rtl/>
        </w:rPr>
        <w:t xml:space="preserve"> </w:t>
      </w:r>
      <w:r w:rsidR="002A10E2" w:rsidRPr="00F725A5">
        <w:rPr>
          <w:rFonts w:cs="David" w:hint="eastAsia"/>
          <w:rtl/>
        </w:rPr>
        <w:t>למזמין</w:t>
      </w:r>
      <w:r w:rsidR="002A10E2" w:rsidRPr="00F725A5">
        <w:rPr>
          <w:rFonts w:cs="David"/>
          <w:rtl/>
        </w:rPr>
        <w:t xml:space="preserve"> </w:t>
      </w:r>
      <w:r w:rsidR="002A10E2" w:rsidRPr="00F725A5">
        <w:rPr>
          <w:rFonts w:cs="David" w:hint="eastAsia"/>
          <w:rtl/>
        </w:rPr>
        <w:t>על</w:t>
      </w:r>
      <w:r w:rsidR="002A10E2" w:rsidRPr="00F725A5">
        <w:rPr>
          <w:rFonts w:cs="David"/>
          <w:rtl/>
        </w:rPr>
        <w:t xml:space="preserve"> </w:t>
      </w:r>
      <w:r w:rsidR="002A10E2" w:rsidRPr="00F725A5">
        <w:rPr>
          <w:rFonts w:cs="David" w:hint="eastAsia"/>
          <w:rtl/>
        </w:rPr>
        <w:t>פי</w:t>
      </w:r>
      <w:r w:rsidR="002A10E2" w:rsidRPr="00F725A5">
        <w:rPr>
          <w:rFonts w:cs="David"/>
          <w:rtl/>
        </w:rPr>
        <w:t xml:space="preserve"> </w:t>
      </w:r>
      <w:r w:rsidR="002A10E2" w:rsidRPr="00F725A5">
        <w:rPr>
          <w:rFonts w:cs="David" w:hint="eastAsia"/>
          <w:rtl/>
        </w:rPr>
        <w:t>כל</w:t>
      </w:r>
      <w:r w:rsidR="002A10E2" w:rsidRPr="00F725A5">
        <w:rPr>
          <w:rFonts w:cs="David"/>
          <w:rtl/>
        </w:rPr>
        <w:t xml:space="preserve"> </w:t>
      </w:r>
      <w:r w:rsidR="002A10E2" w:rsidRPr="00F725A5">
        <w:rPr>
          <w:rFonts w:cs="David" w:hint="eastAsia"/>
          <w:rtl/>
        </w:rPr>
        <w:t>דין</w:t>
      </w:r>
      <w:r w:rsidR="002A10E2" w:rsidRPr="00F725A5">
        <w:rPr>
          <w:rFonts w:cs="David"/>
          <w:rtl/>
        </w:rPr>
        <w:t>.</w:t>
      </w:r>
    </w:p>
    <w:p w14:paraId="58E45113" w14:textId="77777777" w:rsidR="00465ED6" w:rsidRPr="00F725A5" w:rsidRDefault="00465ED6">
      <w:pPr>
        <w:tabs>
          <w:tab w:val="left" w:pos="720"/>
          <w:tab w:val="left" w:pos="1440"/>
          <w:tab w:val="left" w:pos="2160"/>
          <w:tab w:val="left" w:pos="2880"/>
        </w:tabs>
        <w:ind w:left="720"/>
        <w:rPr>
          <w:rFonts w:cs="David"/>
          <w:rtl/>
        </w:rPr>
      </w:pPr>
    </w:p>
    <w:p w14:paraId="4A071ECE" w14:textId="77777777" w:rsidR="00465ED6" w:rsidRPr="00F725A5" w:rsidRDefault="00465ED6" w:rsidP="007F20F2">
      <w:pPr>
        <w:tabs>
          <w:tab w:val="left" w:pos="720"/>
          <w:tab w:val="left" w:pos="1440"/>
          <w:tab w:val="left" w:pos="2160"/>
          <w:tab w:val="left" w:pos="2880"/>
        </w:tabs>
        <w:rPr>
          <w:rFonts w:cs="David"/>
          <w:b/>
          <w:bCs/>
          <w:rtl/>
        </w:rPr>
      </w:pPr>
      <w:r w:rsidRPr="00F725A5">
        <w:rPr>
          <w:rFonts w:cs="David"/>
          <w:b/>
          <w:bCs/>
          <w:rtl/>
        </w:rPr>
        <w:t xml:space="preserve">48. </w:t>
      </w:r>
      <w:r w:rsidRPr="00F725A5">
        <w:rPr>
          <w:rFonts w:cs="David"/>
          <w:b/>
          <w:bCs/>
          <w:rtl/>
        </w:rPr>
        <w:tab/>
        <w:t>פגמים וחקירת סיבותיהם בזמן ביצוע העבודות</w:t>
      </w:r>
      <w:r w:rsidR="007F20F2" w:rsidRPr="00F725A5">
        <w:rPr>
          <w:rFonts w:cs="David"/>
          <w:b/>
          <w:bCs/>
          <w:rtl/>
        </w:rPr>
        <w:t xml:space="preserve"> </w:t>
      </w:r>
    </w:p>
    <w:p w14:paraId="0E359F5A" w14:textId="77777777" w:rsidR="00465ED6" w:rsidRPr="00F725A5" w:rsidRDefault="00465ED6">
      <w:pPr>
        <w:tabs>
          <w:tab w:val="left" w:pos="720"/>
          <w:tab w:val="left" w:pos="1440"/>
          <w:tab w:val="left" w:pos="2160"/>
          <w:tab w:val="left" w:pos="2880"/>
        </w:tabs>
        <w:ind w:left="720"/>
        <w:rPr>
          <w:rFonts w:cs="David"/>
          <w:b/>
          <w:bCs/>
          <w:rtl/>
        </w:rPr>
      </w:pPr>
      <w:r w:rsidRPr="00F725A5">
        <w:rPr>
          <w:rFonts w:cs="David"/>
          <w:b/>
          <w:bCs/>
          <w:rtl/>
        </w:rPr>
        <w:tab/>
      </w:r>
    </w:p>
    <w:p w14:paraId="3A2F035B" w14:textId="77777777" w:rsidR="00465ED6" w:rsidRPr="00F725A5" w:rsidRDefault="00465ED6">
      <w:pPr>
        <w:tabs>
          <w:tab w:val="left" w:pos="720"/>
          <w:tab w:val="left" w:pos="1440"/>
          <w:tab w:val="left" w:pos="2160"/>
          <w:tab w:val="left" w:pos="2880"/>
        </w:tabs>
        <w:ind w:left="1440" w:hanging="720"/>
        <w:rPr>
          <w:rFonts w:cs="David"/>
          <w:rtl/>
        </w:rPr>
      </w:pPr>
      <w:r w:rsidRPr="00F725A5">
        <w:rPr>
          <w:rFonts w:cs="David"/>
          <w:rtl/>
        </w:rPr>
        <w:t>48.1</w:t>
      </w:r>
      <w:r w:rsidRPr="00F725A5">
        <w:rPr>
          <w:rFonts w:cs="David"/>
          <w:rtl/>
        </w:rPr>
        <w:tab/>
        <w:t>נתגלו פגמים, ליקויים, וקלקולים במבנה בזמן ביצוע העבודות, רשאי המפקח, לדרוש מהקבלן לחקור, בהתאם להנחיותיו ולהוראותיו של המפקח, את סיבות הפגמים, הליקויים והקלקולים שנתגלו במבנה</w:t>
      </w:r>
      <w:r w:rsidR="003F6603" w:rsidRPr="00F725A5">
        <w:rPr>
          <w:rFonts w:cs="David"/>
          <w:rtl/>
        </w:rPr>
        <w:t xml:space="preserve"> ו/או בעבודות, ולחייב את הקבלן בהתאם</w:t>
      </w:r>
      <w:r w:rsidRPr="00F725A5">
        <w:rPr>
          <w:rFonts w:cs="David"/>
          <w:rtl/>
        </w:rPr>
        <w:t>.</w:t>
      </w:r>
    </w:p>
    <w:p w14:paraId="38A094B9" w14:textId="77777777" w:rsidR="00465ED6" w:rsidRPr="00F725A5" w:rsidRDefault="00465ED6">
      <w:pPr>
        <w:tabs>
          <w:tab w:val="left" w:pos="720"/>
          <w:tab w:val="left" w:pos="1440"/>
          <w:tab w:val="left" w:pos="2160"/>
          <w:tab w:val="left" w:pos="2880"/>
        </w:tabs>
        <w:ind w:left="720"/>
        <w:rPr>
          <w:rFonts w:cs="David"/>
          <w:rtl/>
        </w:rPr>
      </w:pPr>
    </w:p>
    <w:p w14:paraId="03764ECF" w14:textId="77777777" w:rsidR="00465ED6" w:rsidRPr="00F725A5" w:rsidRDefault="00465ED6" w:rsidP="003F6603">
      <w:pPr>
        <w:tabs>
          <w:tab w:val="left" w:pos="720"/>
          <w:tab w:val="left" w:pos="1440"/>
          <w:tab w:val="left" w:pos="2160"/>
          <w:tab w:val="left" w:pos="2880"/>
        </w:tabs>
        <w:ind w:left="1440" w:hanging="720"/>
        <w:rPr>
          <w:rFonts w:cs="David"/>
          <w:rtl/>
        </w:rPr>
      </w:pPr>
      <w:r w:rsidRPr="00F725A5">
        <w:rPr>
          <w:rFonts w:cs="David"/>
          <w:rtl/>
        </w:rPr>
        <w:t>48.2</w:t>
      </w:r>
      <w:r w:rsidRPr="00F725A5">
        <w:rPr>
          <w:rFonts w:cs="David"/>
          <w:rtl/>
        </w:rPr>
        <w:tab/>
        <w:t>אין באמור לעיל כדי לגרוע מאחריות הקבלן לתקופת הבדק</w:t>
      </w:r>
      <w:r w:rsidR="00F0770D" w:rsidRPr="00F725A5">
        <w:rPr>
          <w:rFonts w:cs="David"/>
          <w:rtl/>
        </w:rPr>
        <w:t xml:space="preserve"> והאחריות</w:t>
      </w:r>
      <w:r w:rsidRPr="00F725A5">
        <w:rPr>
          <w:rFonts w:cs="David"/>
          <w:rtl/>
        </w:rPr>
        <w:t xml:space="preserve"> כמפורט ב</w:t>
      </w:r>
      <w:r w:rsidR="003F6603" w:rsidRPr="00F725A5">
        <w:rPr>
          <w:rFonts w:cs="David" w:hint="eastAsia"/>
          <w:rtl/>
        </w:rPr>
        <w:t>הסכם</w:t>
      </w:r>
      <w:r w:rsidR="003F6603" w:rsidRPr="00F725A5">
        <w:rPr>
          <w:rFonts w:cs="David"/>
          <w:rtl/>
        </w:rPr>
        <w:t xml:space="preserve"> </w:t>
      </w:r>
      <w:r w:rsidR="003F6603" w:rsidRPr="00F725A5">
        <w:rPr>
          <w:rFonts w:cs="David" w:hint="eastAsia"/>
          <w:rtl/>
        </w:rPr>
        <w:t>זה</w:t>
      </w:r>
      <w:r w:rsidR="003F6603" w:rsidRPr="00F725A5">
        <w:rPr>
          <w:rFonts w:cs="David"/>
          <w:rtl/>
        </w:rPr>
        <w:t>.</w:t>
      </w:r>
    </w:p>
    <w:p w14:paraId="6CBA0741" w14:textId="77777777" w:rsidR="00465ED6" w:rsidRPr="00F725A5" w:rsidRDefault="00465ED6">
      <w:pPr>
        <w:tabs>
          <w:tab w:val="left" w:pos="720"/>
          <w:tab w:val="left" w:pos="1440"/>
          <w:tab w:val="left" w:pos="2160"/>
          <w:tab w:val="left" w:pos="2880"/>
        </w:tabs>
        <w:ind w:left="720"/>
        <w:jc w:val="both"/>
        <w:rPr>
          <w:rFonts w:cs="David"/>
          <w:bCs/>
          <w:u w:val="single"/>
          <w:rtl/>
        </w:rPr>
      </w:pPr>
    </w:p>
    <w:p w14:paraId="37B54153" w14:textId="77777777" w:rsidR="00465ED6" w:rsidRPr="00F725A5" w:rsidRDefault="00465ED6" w:rsidP="00CA5F68">
      <w:pPr>
        <w:tabs>
          <w:tab w:val="left" w:pos="720"/>
          <w:tab w:val="left" w:pos="1440"/>
          <w:tab w:val="left" w:pos="2160"/>
          <w:tab w:val="left" w:pos="2880"/>
        </w:tabs>
        <w:jc w:val="both"/>
        <w:rPr>
          <w:rFonts w:cs="David"/>
          <w:bCs/>
          <w:u w:val="single"/>
          <w:rtl/>
        </w:rPr>
      </w:pPr>
      <w:r w:rsidRPr="00F725A5">
        <w:rPr>
          <w:rFonts w:cs="David"/>
          <w:bCs/>
          <w:u w:val="single"/>
          <w:rtl/>
        </w:rPr>
        <w:t xml:space="preserve">פרק ט' – הפסקת </w:t>
      </w:r>
      <w:r w:rsidR="00CA5F68" w:rsidRPr="00F725A5">
        <w:rPr>
          <w:rFonts w:cs="David" w:hint="eastAsia"/>
          <w:bCs/>
          <w:u w:val="single"/>
          <w:rtl/>
        </w:rPr>
        <w:t>העבודות</w:t>
      </w:r>
    </w:p>
    <w:p w14:paraId="3F97D89B" w14:textId="77777777" w:rsidR="00465ED6" w:rsidRPr="00F725A5" w:rsidRDefault="00465ED6">
      <w:pPr>
        <w:tabs>
          <w:tab w:val="left" w:pos="720"/>
          <w:tab w:val="left" w:pos="1440"/>
          <w:tab w:val="left" w:pos="2160"/>
          <w:tab w:val="left" w:pos="2880"/>
        </w:tabs>
        <w:jc w:val="both"/>
        <w:rPr>
          <w:rFonts w:cs="David"/>
          <w:rtl/>
        </w:rPr>
      </w:pPr>
    </w:p>
    <w:p w14:paraId="3F5D88C7" w14:textId="77777777" w:rsidR="007F20F2" w:rsidRPr="00F725A5" w:rsidRDefault="00465ED6">
      <w:pPr>
        <w:tabs>
          <w:tab w:val="left" w:pos="720"/>
          <w:tab w:val="left" w:pos="1080"/>
          <w:tab w:val="left" w:pos="1440"/>
          <w:tab w:val="left" w:pos="2160"/>
          <w:tab w:val="left" w:pos="2880"/>
        </w:tabs>
        <w:jc w:val="both"/>
        <w:rPr>
          <w:rFonts w:cs="David"/>
          <w:rtl/>
        </w:rPr>
      </w:pPr>
      <w:r w:rsidRPr="00F725A5">
        <w:rPr>
          <w:rFonts w:cs="David"/>
          <w:b/>
          <w:bCs/>
          <w:rtl/>
        </w:rPr>
        <w:t>49.</w:t>
      </w:r>
      <w:r w:rsidRPr="00F725A5">
        <w:rPr>
          <w:rFonts w:cs="David"/>
          <w:b/>
          <w:bCs/>
          <w:rtl/>
        </w:rPr>
        <w:tab/>
      </w:r>
      <w:r w:rsidR="007F20F2" w:rsidRPr="00F725A5">
        <w:rPr>
          <w:rFonts w:cs="David" w:hint="eastAsia"/>
          <w:rtl/>
        </w:rPr>
        <w:t>בוטל</w:t>
      </w:r>
      <w:r w:rsidR="007F20F2" w:rsidRPr="00F725A5">
        <w:rPr>
          <w:rFonts w:cs="David"/>
          <w:rtl/>
        </w:rPr>
        <w:t>.</w:t>
      </w:r>
    </w:p>
    <w:p w14:paraId="0255054D" w14:textId="77777777" w:rsidR="006B1D55" w:rsidRPr="000E2DE0" w:rsidRDefault="006B1D55">
      <w:pPr>
        <w:tabs>
          <w:tab w:val="left" w:pos="720"/>
          <w:tab w:val="left" w:pos="1080"/>
          <w:tab w:val="left" w:pos="1440"/>
          <w:tab w:val="left" w:pos="2160"/>
          <w:tab w:val="left" w:pos="2880"/>
        </w:tabs>
        <w:jc w:val="both"/>
        <w:rPr>
          <w:rFonts w:cs="David"/>
          <w:rtl/>
        </w:rPr>
      </w:pPr>
    </w:p>
    <w:p w14:paraId="12B907A2" w14:textId="77777777" w:rsidR="00465ED6" w:rsidRPr="00F725A5" w:rsidRDefault="00465ED6">
      <w:pPr>
        <w:tabs>
          <w:tab w:val="left" w:pos="720"/>
          <w:tab w:val="left" w:pos="1080"/>
          <w:tab w:val="left" w:pos="1440"/>
          <w:tab w:val="left" w:pos="2160"/>
          <w:tab w:val="left" w:pos="2880"/>
        </w:tabs>
        <w:jc w:val="both"/>
        <w:rPr>
          <w:rFonts w:cs="David"/>
          <w:b/>
          <w:bCs/>
          <w:rtl/>
        </w:rPr>
      </w:pPr>
      <w:r w:rsidRPr="00F725A5">
        <w:rPr>
          <w:rFonts w:cs="David"/>
          <w:b/>
          <w:bCs/>
          <w:rtl/>
        </w:rPr>
        <w:t>50.</w:t>
      </w:r>
      <w:r w:rsidRPr="00F725A5">
        <w:rPr>
          <w:rFonts w:cs="David"/>
          <w:b/>
          <w:bCs/>
          <w:rtl/>
        </w:rPr>
        <w:tab/>
        <w:t>הפסקת הבניה לפי הוראת המפקח</w:t>
      </w:r>
    </w:p>
    <w:p w14:paraId="5F668F38" w14:textId="77777777" w:rsidR="00465ED6" w:rsidRPr="00F725A5" w:rsidRDefault="00465ED6">
      <w:pPr>
        <w:tabs>
          <w:tab w:val="left" w:pos="720"/>
          <w:tab w:val="left" w:pos="1080"/>
          <w:tab w:val="left" w:pos="1440"/>
          <w:tab w:val="left" w:pos="2160"/>
          <w:tab w:val="left" w:pos="2880"/>
        </w:tabs>
        <w:ind w:left="720"/>
        <w:jc w:val="both"/>
        <w:rPr>
          <w:rFonts w:cs="David"/>
          <w:bCs/>
          <w:rtl/>
        </w:rPr>
      </w:pPr>
    </w:p>
    <w:p w14:paraId="7C913F1E" w14:textId="77777777" w:rsidR="00465ED6" w:rsidRPr="00F725A5" w:rsidRDefault="00465ED6" w:rsidP="00CA5F68">
      <w:pPr>
        <w:tabs>
          <w:tab w:val="left" w:pos="720"/>
          <w:tab w:val="left" w:pos="1440"/>
          <w:tab w:val="left" w:pos="1701"/>
          <w:tab w:val="left" w:pos="2160"/>
          <w:tab w:val="left" w:pos="2880"/>
        </w:tabs>
        <w:ind w:left="1440" w:hanging="720"/>
        <w:jc w:val="both"/>
        <w:rPr>
          <w:rFonts w:cs="David"/>
          <w:rtl/>
        </w:rPr>
      </w:pPr>
      <w:r w:rsidRPr="00F725A5">
        <w:rPr>
          <w:rFonts w:cs="David"/>
          <w:b/>
          <w:rtl/>
        </w:rPr>
        <w:t>50.1</w:t>
      </w:r>
      <w:r w:rsidRPr="00F725A5">
        <w:rPr>
          <w:rFonts w:cs="David"/>
          <w:b/>
          <w:rtl/>
        </w:rPr>
        <w:tab/>
      </w:r>
      <w:r w:rsidRPr="00F725A5">
        <w:rPr>
          <w:rFonts w:cs="David"/>
          <w:rtl/>
        </w:rPr>
        <w:t xml:space="preserve">הקבלן יפסיק את ביצוע </w:t>
      </w:r>
      <w:r w:rsidR="00CA5F68" w:rsidRPr="00F725A5">
        <w:rPr>
          <w:rFonts w:cs="David" w:hint="eastAsia"/>
          <w:rtl/>
        </w:rPr>
        <w:t>העבודה</w:t>
      </w:r>
      <w:r w:rsidRPr="00F725A5">
        <w:rPr>
          <w:rFonts w:cs="David"/>
          <w:rtl/>
        </w:rPr>
        <w:t xml:space="preserve">, </w:t>
      </w:r>
      <w:r w:rsidR="00CA5F68" w:rsidRPr="00F725A5">
        <w:rPr>
          <w:rFonts w:cs="David"/>
          <w:rtl/>
        </w:rPr>
        <w:t>כול</w:t>
      </w:r>
      <w:r w:rsidR="00CA5F68" w:rsidRPr="00F725A5">
        <w:rPr>
          <w:rFonts w:cs="David" w:hint="eastAsia"/>
          <w:rtl/>
        </w:rPr>
        <w:t>ה</w:t>
      </w:r>
      <w:r w:rsidR="00CA5F68" w:rsidRPr="00F725A5">
        <w:rPr>
          <w:rFonts w:cs="David"/>
          <w:rtl/>
        </w:rPr>
        <w:t xml:space="preserve"> </w:t>
      </w:r>
      <w:r w:rsidRPr="00F725A5">
        <w:rPr>
          <w:rFonts w:cs="David"/>
          <w:rtl/>
        </w:rPr>
        <w:t xml:space="preserve">או </w:t>
      </w:r>
      <w:r w:rsidR="00CA5F68" w:rsidRPr="00F725A5">
        <w:rPr>
          <w:rFonts w:cs="David"/>
          <w:rtl/>
        </w:rPr>
        <w:t>מקצת</w:t>
      </w:r>
      <w:r w:rsidR="00CA5F68" w:rsidRPr="00F725A5">
        <w:rPr>
          <w:rFonts w:cs="David" w:hint="eastAsia"/>
          <w:rtl/>
        </w:rPr>
        <w:t>ה</w:t>
      </w:r>
      <w:r w:rsidRPr="00F725A5">
        <w:rPr>
          <w:rFonts w:cs="David"/>
          <w:rtl/>
        </w:rPr>
        <w:t xml:space="preserve">, לזמן מסוים או לצמיתות לפי הוראה בכתב מאת המפקח, בהתאם לתנאים ולתקופה שיצוינו בהוראה ולא </w:t>
      </w:r>
      <w:r w:rsidR="00CA5F68" w:rsidRPr="00F725A5">
        <w:rPr>
          <w:rFonts w:cs="David"/>
          <w:rtl/>
        </w:rPr>
        <w:t>יחדש</w:t>
      </w:r>
      <w:r w:rsidR="00CA5F68" w:rsidRPr="00F725A5">
        <w:rPr>
          <w:rFonts w:cs="David" w:hint="eastAsia"/>
          <w:rtl/>
        </w:rPr>
        <w:t>ה</w:t>
      </w:r>
      <w:r w:rsidR="00CA5F68" w:rsidRPr="00F725A5">
        <w:rPr>
          <w:rFonts w:cs="David"/>
          <w:rtl/>
        </w:rPr>
        <w:t xml:space="preserve"> </w:t>
      </w:r>
      <w:r w:rsidRPr="00F725A5">
        <w:rPr>
          <w:rFonts w:cs="David"/>
          <w:rtl/>
        </w:rPr>
        <w:t>אלא אם ניתנה לו על כך הוראה בכתב על-ידי המפקח.</w:t>
      </w:r>
    </w:p>
    <w:p w14:paraId="6B2F51B0" w14:textId="77777777" w:rsidR="00465ED6" w:rsidRPr="00F725A5" w:rsidRDefault="00465ED6">
      <w:pPr>
        <w:tabs>
          <w:tab w:val="left" w:pos="720"/>
          <w:tab w:val="left" w:pos="1440"/>
          <w:tab w:val="left" w:pos="1701"/>
          <w:tab w:val="left" w:pos="2160"/>
          <w:tab w:val="left" w:pos="2880"/>
        </w:tabs>
        <w:ind w:left="720"/>
        <w:jc w:val="both"/>
        <w:rPr>
          <w:rFonts w:cs="David"/>
          <w:rtl/>
        </w:rPr>
      </w:pPr>
    </w:p>
    <w:p w14:paraId="115DCD71" w14:textId="77777777" w:rsidR="00465ED6" w:rsidRPr="00F725A5" w:rsidRDefault="00465ED6" w:rsidP="00CA5F68">
      <w:pPr>
        <w:tabs>
          <w:tab w:val="left" w:pos="720"/>
          <w:tab w:val="left" w:pos="1440"/>
          <w:tab w:val="left" w:pos="1701"/>
          <w:tab w:val="left" w:pos="2160"/>
          <w:tab w:val="left" w:pos="2880"/>
        </w:tabs>
        <w:ind w:left="1440" w:hanging="720"/>
        <w:jc w:val="both"/>
        <w:rPr>
          <w:rFonts w:cs="David"/>
          <w:rtl/>
        </w:rPr>
      </w:pPr>
      <w:r w:rsidRPr="00F725A5">
        <w:rPr>
          <w:rFonts w:cs="David"/>
          <w:rtl/>
        </w:rPr>
        <w:t>50.2</w:t>
      </w:r>
      <w:r w:rsidRPr="00F725A5">
        <w:rPr>
          <w:rFonts w:cs="David"/>
          <w:rtl/>
        </w:rPr>
        <w:tab/>
        <w:t xml:space="preserve">הופסק ביצוע </w:t>
      </w:r>
      <w:r w:rsidR="00CA5F68" w:rsidRPr="00F725A5">
        <w:rPr>
          <w:rFonts w:cs="David" w:hint="eastAsia"/>
          <w:rtl/>
        </w:rPr>
        <w:t>העבודה</w:t>
      </w:r>
      <w:r w:rsidRPr="00F725A5">
        <w:rPr>
          <w:rFonts w:cs="David"/>
          <w:rtl/>
        </w:rPr>
        <w:t xml:space="preserve">, </w:t>
      </w:r>
      <w:r w:rsidR="00CA5F68" w:rsidRPr="00F725A5">
        <w:rPr>
          <w:rFonts w:cs="David"/>
          <w:rtl/>
        </w:rPr>
        <w:t>כול</w:t>
      </w:r>
      <w:r w:rsidR="00CA5F68" w:rsidRPr="00F725A5">
        <w:rPr>
          <w:rFonts w:cs="David" w:hint="eastAsia"/>
          <w:rtl/>
        </w:rPr>
        <w:t>ה</w:t>
      </w:r>
      <w:r w:rsidR="00CA5F68" w:rsidRPr="00F725A5">
        <w:rPr>
          <w:rFonts w:cs="David"/>
          <w:rtl/>
        </w:rPr>
        <w:t xml:space="preserve"> </w:t>
      </w:r>
      <w:r w:rsidRPr="00F725A5">
        <w:rPr>
          <w:rFonts w:cs="David"/>
          <w:rtl/>
        </w:rPr>
        <w:t xml:space="preserve">או </w:t>
      </w:r>
      <w:r w:rsidR="00CA5F68" w:rsidRPr="00F725A5">
        <w:rPr>
          <w:rFonts w:cs="David"/>
          <w:rtl/>
        </w:rPr>
        <w:t>מקצת</w:t>
      </w:r>
      <w:r w:rsidR="00CA5F68" w:rsidRPr="00F725A5">
        <w:rPr>
          <w:rFonts w:cs="David" w:hint="eastAsia"/>
          <w:rtl/>
        </w:rPr>
        <w:t>ה</w:t>
      </w:r>
      <w:r w:rsidRPr="00F725A5">
        <w:rPr>
          <w:rFonts w:cs="David"/>
          <w:rtl/>
        </w:rPr>
        <w:t xml:space="preserve">, </w:t>
      </w:r>
      <w:r w:rsidR="007F20F2" w:rsidRPr="00F725A5">
        <w:rPr>
          <w:rFonts w:cs="David" w:hint="eastAsia"/>
          <w:rtl/>
        </w:rPr>
        <w:t>כאמור</w:t>
      </w:r>
      <w:r w:rsidR="007F20F2" w:rsidRPr="00F725A5">
        <w:rPr>
          <w:rFonts w:cs="David"/>
          <w:rtl/>
        </w:rPr>
        <w:t xml:space="preserve"> </w:t>
      </w:r>
      <w:r w:rsidR="007F20F2" w:rsidRPr="00F725A5">
        <w:rPr>
          <w:rFonts w:cs="David" w:hint="eastAsia"/>
          <w:rtl/>
        </w:rPr>
        <w:t>לעיל</w:t>
      </w:r>
      <w:r w:rsidR="007F20F2" w:rsidRPr="00F725A5">
        <w:rPr>
          <w:rFonts w:cs="David"/>
          <w:rtl/>
        </w:rPr>
        <w:t>,</w:t>
      </w:r>
      <w:r w:rsidRPr="00F725A5">
        <w:rPr>
          <w:rFonts w:cs="David"/>
          <w:rtl/>
        </w:rPr>
        <w:t xml:space="preserve"> ינקוט הקבלן אמצעים להבטחת </w:t>
      </w:r>
      <w:r w:rsidR="00CA5F68" w:rsidRPr="00F725A5">
        <w:rPr>
          <w:rFonts w:cs="David" w:hint="eastAsia"/>
          <w:rtl/>
        </w:rPr>
        <w:t>העבודות</w:t>
      </w:r>
      <w:r w:rsidR="00CA5F68" w:rsidRPr="00F725A5">
        <w:rPr>
          <w:rFonts w:cs="David"/>
          <w:rtl/>
        </w:rPr>
        <w:t xml:space="preserve"> </w:t>
      </w:r>
      <w:r w:rsidR="00CA5F68" w:rsidRPr="00F725A5">
        <w:rPr>
          <w:rFonts w:cs="David" w:hint="eastAsia"/>
          <w:rtl/>
        </w:rPr>
        <w:t>ולהגנתן</w:t>
      </w:r>
      <w:r w:rsidRPr="00F725A5">
        <w:rPr>
          <w:rFonts w:cs="David"/>
          <w:rtl/>
        </w:rPr>
        <w:t>, לפי הצורך, לשביעות רצונו של המפקח.</w:t>
      </w:r>
    </w:p>
    <w:p w14:paraId="569F2F4E" w14:textId="77777777" w:rsidR="00465ED6" w:rsidRPr="00F725A5" w:rsidRDefault="00465ED6">
      <w:pPr>
        <w:tabs>
          <w:tab w:val="left" w:pos="720"/>
          <w:tab w:val="left" w:pos="1440"/>
          <w:tab w:val="left" w:pos="1701"/>
          <w:tab w:val="left" w:pos="2160"/>
          <w:tab w:val="left" w:pos="2880"/>
        </w:tabs>
        <w:ind w:left="720"/>
        <w:jc w:val="both"/>
        <w:rPr>
          <w:rFonts w:cs="David"/>
          <w:rtl/>
        </w:rPr>
      </w:pPr>
    </w:p>
    <w:p w14:paraId="33E6B993" w14:textId="77777777" w:rsidR="00465ED6" w:rsidRPr="00F725A5" w:rsidRDefault="00465ED6" w:rsidP="00C7172E">
      <w:pPr>
        <w:tabs>
          <w:tab w:val="left" w:pos="720"/>
          <w:tab w:val="left" w:pos="1440"/>
          <w:tab w:val="left" w:pos="1701"/>
          <w:tab w:val="left" w:pos="2160"/>
          <w:tab w:val="left" w:pos="2551"/>
          <w:tab w:val="left" w:pos="2880"/>
        </w:tabs>
        <w:ind w:left="1440" w:hanging="720"/>
        <w:jc w:val="both"/>
        <w:rPr>
          <w:rFonts w:cs="David"/>
          <w:rtl/>
        </w:rPr>
      </w:pPr>
      <w:r w:rsidRPr="00F725A5">
        <w:rPr>
          <w:rFonts w:cs="David"/>
          <w:rtl/>
        </w:rPr>
        <w:t>50.3</w:t>
      </w:r>
      <w:r w:rsidRPr="00F725A5">
        <w:rPr>
          <w:rFonts w:cs="David"/>
          <w:rtl/>
        </w:rPr>
        <w:tab/>
        <w:t xml:space="preserve">הוצאות מוכחות שהוצאו בפועל ואשר נגרמו לקבלן כתוצאה </w:t>
      </w:r>
      <w:r w:rsidRPr="00F725A5">
        <w:rPr>
          <w:rFonts w:cs="David"/>
          <w:u w:val="single"/>
          <w:rtl/>
        </w:rPr>
        <w:t>מהפסקה זמנית</w:t>
      </w:r>
      <w:r w:rsidRPr="00F725A5">
        <w:rPr>
          <w:rFonts w:cs="David"/>
          <w:rtl/>
        </w:rPr>
        <w:t xml:space="preserve"> של ביצוע </w:t>
      </w:r>
      <w:r w:rsidR="00CA5F68" w:rsidRPr="00F725A5">
        <w:rPr>
          <w:rFonts w:cs="David" w:hint="eastAsia"/>
          <w:rtl/>
        </w:rPr>
        <w:t>העבודות</w:t>
      </w:r>
      <w:r w:rsidRPr="00F725A5">
        <w:rPr>
          <w:rFonts w:cs="David"/>
          <w:rtl/>
        </w:rPr>
        <w:t>, לפי הוראות המפקח, תחולנה על המזמין אולם הקבלן לא יהא רשאי לדרוש תשלום ההוצאות האמורות, אם לא הגיש בכתב למפקח, תוך 30 יום מיום קבלת הוראותיו של המפקח, דרישה מפורטת ומנומקת בציון סכום ההוצאות. שיעור ההוצאות ייקבע ע"י המפקח, לאחר שניתנה לקבלן אפשרות להשמיע את טענותיו בפניו.</w:t>
      </w:r>
    </w:p>
    <w:p w14:paraId="356A0802" w14:textId="77777777" w:rsidR="00465ED6" w:rsidRPr="00F725A5" w:rsidRDefault="00465ED6">
      <w:pPr>
        <w:tabs>
          <w:tab w:val="left" w:pos="720"/>
          <w:tab w:val="left" w:pos="1440"/>
          <w:tab w:val="left" w:pos="1701"/>
          <w:tab w:val="left" w:pos="2160"/>
          <w:tab w:val="left" w:pos="2880"/>
        </w:tabs>
        <w:ind w:left="720"/>
        <w:jc w:val="both"/>
        <w:rPr>
          <w:rFonts w:cs="David"/>
          <w:rtl/>
        </w:rPr>
      </w:pPr>
    </w:p>
    <w:p w14:paraId="3FC1F2C4" w14:textId="77777777" w:rsidR="00465ED6" w:rsidRPr="00F725A5" w:rsidRDefault="00465ED6" w:rsidP="00CA5F68">
      <w:pPr>
        <w:tabs>
          <w:tab w:val="left" w:pos="720"/>
          <w:tab w:val="left" w:pos="1440"/>
          <w:tab w:val="left" w:pos="1701"/>
          <w:tab w:val="left" w:pos="2160"/>
          <w:tab w:val="left" w:pos="2880"/>
        </w:tabs>
        <w:ind w:left="1440" w:hanging="720"/>
        <w:jc w:val="both"/>
        <w:rPr>
          <w:rFonts w:cs="David"/>
          <w:rtl/>
        </w:rPr>
      </w:pPr>
      <w:r w:rsidRPr="00F725A5">
        <w:rPr>
          <w:rFonts w:cs="David"/>
          <w:rtl/>
        </w:rPr>
        <w:t>50.4</w:t>
      </w:r>
      <w:r w:rsidRPr="00F725A5">
        <w:rPr>
          <w:rFonts w:cs="David"/>
          <w:rtl/>
        </w:rPr>
        <w:tab/>
        <w:t xml:space="preserve">למרות האמור בסעיף קטן 50.3 דלעיל לא ישלם המזמין לקבלן הוצאות כלשהן עקב מילוי הוראות המפקח בקשר להפסקת ביצוע </w:t>
      </w:r>
      <w:r w:rsidR="00CA5F68" w:rsidRPr="00F725A5">
        <w:rPr>
          <w:rFonts w:cs="David" w:hint="eastAsia"/>
          <w:rtl/>
        </w:rPr>
        <w:t>העבודות</w:t>
      </w:r>
      <w:r w:rsidRPr="00F725A5">
        <w:rPr>
          <w:rFonts w:cs="David"/>
          <w:rtl/>
        </w:rPr>
        <w:t xml:space="preserve">, </w:t>
      </w:r>
      <w:r w:rsidR="00CA5F68" w:rsidRPr="00F725A5">
        <w:rPr>
          <w:rFonts w:cs="David"/>
          <w:rtl/>
        </w:rPr>
        <w:t>כול</w:t>
      </w:r>
      <w:r w:rsidR="00CA5F68" w:rsidRPr="00F725A5">
        <w:rPr>
          <w:rFonts w:cs="David" w:hint="eastAsia"/>
          <w:rtl/>
        </w:rPr>
        <w:t>ן</w:t>
      </w:r>
      <w:r w:rsidR="00CA5F68" w:rsidRPr="00F725A5">
        <w:rPr>
          <w:rFonts w:cs="David"/>
          <w:rtl/>
        </w:rPr>
        <w:t xml:space="preserve"> </w:t>
      </w:r>
      <w:r w:rsidRPr="00F725A5">
        <w:rPr>
          <w:rFonts w:cs="David"/>
          <w:rtl/>
        </w:rPr>
        <w:t xml:space="preserve">או </w:t>
      </w:r>
      <w:r w:rsidR="00CA5F68" w:rsidRPr="00F725A5">
        <w:rPr>
          <w:rFonts w:cs="David"/>
          <w:rtl/>
        </w:rPr>
        <w:t>מקצת</w:t>
      </w:r>
      <w:r w:rsidR="00CA5F68" w:rsidRPr="00F725A5">
        <w:rPr>
          <w:rFonts w:cs="David" w:hint="eastAsia"/>
          <w:rtl/>
        </w:rPr>
        <w:t>ן</w:t>
      </w:r>
      <w:r w:rsidRPr="00F725A5">
        <w:rPr>
          <w:rFonts w:cs="David"/>
          <w:rtl/>
        </w:rPr>
        <w:t>, במקרים דלהלן:</w:t>
      </w:r>
    </w:p>
    <w:p w14:paraId="0E8B3255" w14:textId="77777777" w:rsidR="00465ED6" w:rsidRPr="00F725A5" w:rsidRDefault="00465ED6">
      <w:pPr>
        <w:tabs>
          <w:tab w:val="left" w:pos="720"/>
          <w:tab w:val="left" w:pos="1080"/>
          <w:tab w:val="left" w:pos="1440"/>
          <w:tab w:val="left" w:pos="2160"/>
          <w:tab w:val="left" w:pos="2880"/>
        </w:tabs>
        <w:ind w:left="720"/>
        <w:jc w:val="both"/>
        <w:rPr>
          <w:rFonts w:cs="David"/>
          <w:rtl/>
        </w:rPr>
      </w:pPr>
    </w:p>
    <w:p w14:paraId="0D16944A" w14:textId="77777777" w:rsidR="00465ED6" w:rsidRPr="00F725A5" w:rsidRDefault="00465ED6" w:rsidP="00CA5F68">
      <w:pPr>
        <w:tabs>
          <w:tab w:val="left" w:pos="720"/>
          <w:tab w:val="left" w:pos="1080"/>
          <w:tab w:val="left" w:pos="1440"/>
          <w:tab w:val="left" w:pos="2160"/>
          <w:tab w:val="left" w:pos="2880"/>
        </w:tabs>
        <w:ind w:left="2160" w:hanging="1440"/>
        <w:jc w:val="both"/>
        <w:rPr>
          <w:rFonts w:cs="David"/>
          <w:rtl/>
        </w:rPr>
      </w:pPr>
      <w:r w:rsidRPr="00F725A5">
        <w:rPr>
          <w:rFonts w:cs="David"/>
          <w:rtl/>
        </w:rPr>
        <w:tab/>
      </w:r>
      <w:r w:rsidRPr="00F725A5">
        <w:rPr>
          <w:rFonts w:cs="David"/>
          <w:rtl/>
        </w:rPr>
        <w:tab/>
        <w:t>50.4.1</w:t>
      </w:r>
      <w:r w:rsidRPr="00F725A5">
        <w:rPr>
          <w:rFonts w:cs="David"/>
          <w:rtl/>
        </w:rPr>
        <w:tab/>
        <w:t xml:space="preserve">נקבעו בחוזה, לרבות בלוח הזמנים המאושר, תקופות להפסקות ביצוע </w:t>
      </w:r>
      <w:r w:rsidR="00CA5F68" w:rsidRPr="00F725A5">
        <w:rPr>
          <w:rFonts w:cs="David" w:hint="eastAsia"/>
          <w:rtl/>
        </w:rPr>
        <w:t>העבודות</w:t>
      </w:r>
      <w:r w:rsidR="00CA5F68" w:rsidRPr="00F725A5">
        <w:rPr>
          <w:rFonts w:cs="David"/>
          <w:rtl/>
        </w:rPr>
        <w:t xml:space="preserve"> כול</w:t>
      </w:r>
      <w:r w:rsidR="00CA5F68" w:rsidRPr="00F725A5">
        <w:rPr>
          <w:rFonts w:cs="David" w:hint="eastAsia"/>
          <w:rtl/>
        </w:rPr>
        <w:t>ן</w:t>
      </w:r>
      <w:r w:rsidR="00CA5F68" w:rsidRPr="00F725A5">
        <w:rPr>
          <w:rFonts w:cs="David"/>
          <w:rtl/>
        </w:rPr>
        <w:t xml:space="preserve"> </w:t>
      </w:r>
      <w:r w:rsidRPr="00F725A5">
        <w:rPr>
          <w:rFonts w:cs="David"/>
          <w:rtl/>
        </w:rPr>
        <w:t xml:space="preserve">או </w:t>
      </w:r>
      <w:r w:rsidR="00CA5F68" w:rsidRPr="00F725A5">
        <w:rPr>
          <w:rFonts w:cs="David"/>
          <w:rtl/>
        </w:rPr>
        <w:t>מקצת</w:t>
      </w:r>
      <w:r w:rsidR="00CA5F68" w:rsidRPr="00F725A5">
        <w:rPr>
          <w:rFonts w:cs="David" w:hint="eastAsia"/>
          <w:rtl/>
        </w:rPr>
        <w:t>ן</w:t>
      </w:r>
      <w:r w:rsidRPr="00F725A5">
        <w:rPr>
          <w:rFonts w:cs="David"/>
          <w:rtl/>
        </w:rPr>
        <w:t>;</w:t>
      </w:r>
    </w:p>
    <w:p w14:paraId="36439135" w14:textId="77777777" w:rsidR="00465ED6" w:rsidRPr="00F725A5" w:rsidRDefault="00465ED6">
      <w:pPr>
        <w:tabs>
          <w:tab w:val="left" w:pos="720"/>
          <w:tab w:val="left" w:pos="1080"/>
          <w:tab w:val="left" w:pos="1440"/>
          <w:tab w:val="left" w:pos="2160"/>
          <w:tab w:val="left" w:pos="2880"/>
        </w:tabs>
        <w:ind w:left="720"/>
        <w:jc w:val="both"/>
        <w:rPr>
          <w:rFonts w:cs="David"/>
          <w:rtl/>
        </w:rPr>
      </w:pPr>
    </w:p>
    <w:p w14:paraId="59266C2E" w14:textId="77777777" w:rsidR="00465ED6" w:rsidRPr="00F725A5" w:rsidRDefault="00465ED6" w:rsidP="00DF4363">
      <w:pPr>
        <w:tabs>
          <w:tab w:val="left" w:pos="720"/>
          <w:tab w:val="left" w:pos="1440"/>
          <w:tab w:val="left" w:pos="2160"/>
          <w:tab w:val="left" w:pos="2880"/>
        </w:tabs>
        <w:ind w:left="2160" w:hanging="1440"/>
        <w:jc w:val="both"/>
        <w:rPr>
          <w:rFonts w:cs="David"/>
          <w:rtl/>
        </w:rPr>
      </w:pPr>
      <w:r w:rsidRPr="00F725A5">
        <w:rPr>
          <w:rFonts w:cs="David"/>
          <w:rtl/>
        </w:rPr>
        <w:tab/>
        <w:t>50.4.2</w:t>
      </w:r>
      <w:r w:rsidRPr="00F725A5">
        <w:rPr>
          <w:rFonts w:cs="David"/>
          <w:rtl/>
        </w:rPr>
        <w:tab/>
        <w:t>נקבעו ע"י המפקח הפסקות מחמת תנאי מזג הא</w:t>
      </w:r>
      <w:r w:rsidR="00C7172E" w:rsidRPr="00F725A5">
        <w:rPr>
          <w:rFonts w:cs="David" w:hint="eastAsia"/>
          <w:rtl/>
        </w:rPr>
        <w:t>ו</w:t>
      </w:r>
      <w:r w:rsidRPr="00F725A5">
        <w:rPr>
          <w:rFonts w:cs="David"/>
          <w:rtl/>
        </w:rPr>
        <w:t xml:space="preserve">ויר, העלולים לפגוע </w:t>
      </w:r>
      <w:r w:rsidR="00CA5F68" w:rsidRPr="00F725A5">
        <w:rPr>
          <w:rFonts w:cs="David"/>
          <w:rtl/>
        </w:rPr>
        <w:t>בבטיחות</w:t>
      </w:r>
      <w:r w:rsidR="00CA5F68" w:rsidRPr="00F725A5">
        <w:rPr>
          <w:rFonts w:cs="David" w:hint="eastAsia"/>
          <w:rtl/>
        </w:rPr>
        <w:t>ן</w:t>
      </w:r>
      <w:r w:rsidR="00CA5F68" w:rsidRPr="00F725A5">
        <w:rPr>
          <w:rFonts w:cs="David"/>
          <w:rtl/>
        </w:rPr>
        <w:t xml:space="preserve"> </w:t>
      </w:r>
      <w:r w:rsidRPr="00F725A5">
        <w:rPr>
          <w:rFonts w:cs="David"/>
          <w:rtl/>
        </w:rPr>
        <w:t xml:space="preserve">או </w:t>
      </w:r>
      <w:r w:rsidR="00CA5F68" w:rsidRPr="00F725A5">
        <w:rPr>
          <w:rFonts w:cs="David"/>
          <w:rtl/>
        </w:rPr>
        <w:t>בטיב</w:t>
      </w:r>
      <w:r w:rsidR="00CA5F68" w:rsidRPr="00F725A5">
        <w:rPr>
          <w:rFonts w:cs="David" w:hint="eastAsia"/>
          <w:rtl/>
        </w:rPr>
        <w:t>ן</w:t>
      </w:r>
      <w:r w:rsidR="00CA5F68" w:rsidRPr="00F725A5">
        <w:rPr>
          <w:rFonts w:cs="David"/>
          <w:rtl/>
        </w:rPr>
        <w:t xml:space="preserve"> </w:t>
      </w:r>
      <w:r w:rsidRPr="00F725A5">
        <w:rPr>
          <w:rFonts w:cs="David"/>
          <w:rtl/>
        </w:rPr>
        <w:t xml:space="preserve">של </w:t>
      </w:r>
      <w:r w:rsidR="00CA5F68" w:rsidRPr="00F725A5">
        <w:rPr>
          <w:rFonts w:cs="David" w:hint="eastAsia"/>
          <w:rtl/>
        </w:rPr>
        <w:t>העבודות</w:t>
      </w:r>
      <w:r w:rsidRPr="00F725A5">
        <w:rPr>
          <w:rFonts w:cs="David"/>
          <w:rtl/>
        </w:rPr>
        <w:t xml:space="preserve">, </w:t>
      </w:r>
      <w:r w:rsidR="00CA5F68" w:rsidRPr="00F725A5">
        <w:rPr>
          <w:rFonts w:cs="David"/>
          <w:rtl/>
        </w:rPr>
        <w:t>כול</w:t>
      </w:r>
      <w:r w:rsidR="00CA5F68" w:rsidRPr="00F725A5">
        <w:rPr>
          <w:rFonts w:cs="David" w:hint="eastAsia"/>
          <w:rtl/>
        </w:rPr>
        <w:t>ן</w:t>
      </w:r>
      <w:r w:rsidR="00CA5F68" w:rsidRPr="00F725A5">
        <w:rPr>
          <w:rFonts w:cs="David"/>
          <w:rtl/>
        </w:rPr>
        <w:t xml:space="preserve"> </w:t>
      </w:r>
      <w:r w:rsidRPr="00F725A5">
        <w:rPr>
          <w:rFonts w:cs="David"/>
          <w:rtl/>
        </w:rPr>
        <w:t xml:space="preserve">או </w:t>
      </w:r>
      <w:r w:rsidR="00CA5F68" w:rsidRPr="00F725A5">
        <w:rPr>
          <w:rFonts w:cs="David"/>
          <w:rtl/>
        </w:rPr>
        <w:t>מקצת</w:t>
      </w:r>
      <w:r w:rsidR="00CA5F68" w:rsidRPr="00F725A5">
        <w:rPr>
          <w:rFonts w:cs="David" w:hint="eastAsia"/>
          <w:rtl/>
        </w:rPr>
        <w:t>ן</w:t>
      </w:r>
      <w:r w:rsidR="00DF4363" w:rsidRPr="00F725A5">
        <w:rPr>
          <w:rFonts w:cs="David"/>
          <w:rtl/>
        </w:rPr>
        <w:t xml:space="preserve"> </w:t>
      </w:r>
      <w:r w:rsidR="00DF4363" w:rsidRPr="00F725A5">
        <w:rPr>
          <w:rFonts w:cs="David" w:hint="eastAsia"/>
          <w:rtl/>
        </w:rPr>
        <w:t>או</w:t>
      </w:r>
      <w:r w:rsidR="00DF4363" w:rsidRPr="00F725A5">
        <w:rPr>
          <w:rFonts w:cs="David"/>
          <w:rtl/>
        </w:rPr>
        <w:t xml:space="preserve"> </w:t>
      </w:r>
      <w:r w:rsidR="00DF4363" w:rsidRPr="00F725A5">
        <w:rPr>
          <w:rFonts w:cs="David" w:hint="eastAsia"/>
          <w:rtl/>
        </w:rPr>
        <w:t>מחמת</w:t>
      </w:r>
      <w:r w:rsidR="00DF4363" w:rsidRPr="00F725A5">
        <w:rPr>
          <w:rFonts w:cs="David"/>
          <w:rtl/>
        </w:rPr>
        <w:t xml:space="preserve"> </w:t>
      </w:r>
      <w:r w:rsidR="00DF4363" w:rsidRPr="00F725A5">
        <w:rPr>
          <w:rFonts w:cs="David" w:hint="eastAsia"/>
          <w:rtl/>
        </w:rPr>
        <w:t>כוח</w:t>
      </w:r>
      <w:r w:rsidR="00DF4363" w:rsidRPr="00F725A5">
        <w:rPr>
          <w:rFonts w:cs="David"/>
          <w:rtl/>
        </w:rPr>
        <w:t xml:space="preserve"> </w:t>
      </w:r>
      <w:r w:rsidR="00DF4363" w:rsidRPr="00F725A5">
        <w:rPr>
          <w:rFonts w:cs="David" w:hint="eastAsia"/>
          <w:rtl/>
        </w:rPr>
        <w:t>עליון</w:t>
      </w:r>
      <w:r w:rsidR="00DF4363" w:rsidRPr="00F725A5">
        <w:rPr>
          <w:rFonts w:cs="David"/>
          <w:rtl/>
        </w:rPr>
        <w:t xml:space="preserve"> או מחמת רשלנותו של הקבלן</w:t>
      </w:r>
      <w:r w:rsidR="00C7172E" w:rsidRPr="00F725A5">
        <w:rPr>
          <w:rFonts w:cs="David"/>
          <w:rtl/>
        </w:rPr>
        <w:t>.</w:t>
      </w:r>
    </w:p>
    <w:p w14:paraId="3210F6F4" w14:textId="77777777" w:rsidR="00465ED6" w:rsidRPr="00F725A5" w:rsidRDefault="00465ED6">
      <w:pPr>
        <w:tabs>
          <w:tab w:val="left" w:pos="720"/>
          <w:tab w:val="left" w:pos="1440"/>
          <w:tab w:val="left" w:pos="2160"/>
          <w:tab w:val="left" w:pos="2880"/>
        </w:tabs>
        <w:ind w:left="720"/>
        <w:jc w:val="both"/>
        <w:rPr>
          <w:rFonts w:cs="David"/>
          <w:rtl/>
        </w:rPr>
      </w:pPr>
    </w:p>
    <w:p w14:paraId="4FDECB1A" w14:textId="77777777" w:rsidR="00465ED6" w:rsidRPr="00F725A5" w:rsidRDefault="00465ED6" w:rsidP="00CA5F68">
      <w:pPr>
        <w:tabs>
          <w:tab w:val="left" w:pos="720"/>
          <w:tab w:val="left" w:pos="1440"/>
          <w:tab w:val="left" w:pos="2160"/>
          <w:tab w:val="left" w:pos="2880"/>
        </w:tabs>
        <w:ind w:left="2160" w:hanging="1440"/>
        <w:jc w:val="both"/>
        <w:rPr>
          <w:rFonts w:cs="David"/>
          <w:rtl/>
        </w:rPr>
      </w:pPr>
      <w:r w:rsidRPr="00F725A5">
        <w:rPr>
          <w:rFonts w:cs="David"/>
          <w:rtl/>
        </w:rPr>
        <w:tab/>
        <w:t xml:space="preserve">50.4.3 </w:t>
      </w:r>
      <w:r w:rsidRPr="00F725A5">
        <w:rPr>
          <w:rFonts w:cs="David"/>
          <w:rtl/>
        </w:rPr>
        <w:tab/>
        <w:t>נקבעו ע"י המפקח הפסקות לצרכי ביצוע</w:t>
      </w:r>
      <w:r w:rsidR="007F20F2" w:rsidRPr="00F725A5">
        <w:rPr>
          <w:rFonts w:cs="David" w:hint="eastAsia"/>
          <w:rtl/>
        </w:rPr>
        <w:t>ן</w:t>
      </w:r>
      <w:r w:rsidRPr="00F725A5">
        <w:rPr>
          <w:rFonts w:cs="David"/>
          <w:rtl/>
        </w:rPr>
        <w:t xml:space="preserve"> התקין של </w:t>
      </w:r>
      <w:r w:rsidR="00CA5F68" w:rsidRPr="00F725A5">
        <w:rPr>
          <w:rFonts w:cs="David" w:hint="eastAsia"/>
          <w:rtl/>
        </w:rPr>
        <w:t>העבודות</w:t>
      </w:r>
      <w:r w:rsidRPr="00F725A5">
        <w:rPr>
          <w:rFonts w:cs="David"/>
          <w:rtl/>
        </w:rPr>
        <w:t>, או לצרכי בטיחות</w:t>
      </w:r>
      <w:r w:rsidR="00CA5F68" w:rsidRPr="00F725A5">
        <w:rPr>
          <w:rFonts w:cs="David" w:hint="eastAsia"/>
          <w:rtl/>
        </w:rPr>
        <w:t>ן</w:t>
      </w:r>
      <w:r w:rsidR="00CA5F68" w:rsidRPr="00F725A5">
        <w:rPr>
          <w:rFonts w:cs="David"/>
          <w:rtl/>
        </w:rPr>
        <w:t xml:space="preserve"> </w:t>
      </w:r>
      <w:r w:rsidR="00CA5F68" w:rsidRPr="00F725A5">
        <w:rPr>
          <w:rFonts w:cs="David" w:hint="eastAsia"/>
          <w:rtl/>
        </w:rPr>
        <w:t>של</w:t>
      </w:r>
      <w:r w:rsidR="00CA5F68" w:rsidRPr="00F725A5">
        <w:rPr>
          <w:rFonts w:cs="David"/>
          <w:rtl/>
        </w:rPr>
        <w:t xml:space="preserve"> </w:t>
      </w:r>
      <w:r w:rsidR="00CA5F68" w:rsidRPr="00F725A5">
        <w:rPr>
          <w:rFonts w:cs="David" w:hint="eastAsia"/>
          <w:rtl/>
        </w:rPr>
        <w:t>העבודות</w:t>
      </w:r>
      <w:r w:rsidRPr="00F725A5">
        <w:rPr>
          <w:rFonts w:cs="David"/>
          <w:rtl/>
        </w:rPr>
        <w:t xml:space="preserve"> כולו או מקצתו.</w:t>
      </w:r>
    </w:p>
    <w:p w14:paraId="312283D5" w14:textId="77777777" w:rsidR="00C457DB" w:rsidRPr="00F725A5" w:rsidRDefault="00C457DB" w:rsidP="00CA5F68">
      <w:pPr>
        <w:tabs>
          <w:tab w:val="left" w:pos="720"/>
          <w:tab w:val="left" w:pos="1440"/>
          <w:tab w:val="left" w:pos="2160"/>
          <w:tab w:val="left" w:pos="2880"/>
        </w:tabs>
        <w:ind w:left="2160" w:hanging="1440"/>
        <w:jc w:val="both"/>
        <w:rPr>
          <w:rFonts w:cs="David"/>
          <w:rtl/>
        </w:rPr>
      </w:pPr>
    </w:p>
    <w:p w14:paraId="14283EA0" w14:textId="77777777" w:rsidR="00465ED6" w:rsidRPr="00F725A5" w:rsidRDefault="00C457DB" w:rsidP="00C457DB">
      <w:pPr>
        <w:tabs>
          <w:tab w:val="left" w:pos="720"/>
          <w:tab w:val="left" w:pos="1440"/>
          <w:tab w:val="left" w:pos="1643"/>
          <w:tab w:val="left" w:pos="2880"/>
        </w:tabs>
        <w:ind w:left="1502" w:hanging="782"/>
        <w:rPr>
          <w:rFonts w:cs="David"/>
          <w:rtl/>
        </w:rPr>
      </w:pPr>
      <w:r w:rsidRPr="00F725A5">
        <w:rPr>
          <w:rFonts w:cs="David"/>
          <w:rtl/>
        </w:rPr>
        <w:t xml:space="preserve"> 50.5</w:t>
      </w:r>
      <w:r w:rsidRPr="00F725A5">
        <w:rPr>
          <w:rFonts w:cs="David"/>
          <w:rtl/>
        </w:rPr>
        <w:tab/>
        <w:t xml:space="preserve"> </w:t>
      </w:r>
      <w:r w:rsidR="00CA5F68" w:rsidRPr="00F725A5">
        <w:rPr>
          <w:rFonts w:cs="David"/>
          <w:rtl/>
        </w:rPr>
        <w:t xml:space="preserve">הופסק ביצוע </w:t>
      </w:r>
      <w:r w:rsidR="00A74F8D" w:rsidRPr="00F725A5">
        <w:rPr>
          <w:rFonts w:cs="David" w:hint="eastAsia"/>
          <w:rtl/>
        </w:rPr>
        <w:t>העבודות</w:t>
      </w:r>
      <w:r w:rsidR="00465ED6" w:rsidRPr="00F725A5">
        <w:rPr>
          <w:rFonts w:cs="David"/>
          <w:rtl/>
        </w:rPr>
        <w:t>, כול</w:t>
      </w:r>
      <w:r w:rsidR="00A74F8D" w:rsidRPr="00F725A5">
        <w:rPr>
          <w:rFonts w:cs="David" w:hint="eastAsia"/>
          <w:rtl/>
        </w:rPr>
        <w:t>ן</w:t>
      </w:r>
      <w:r w:rsidR="00465ED6" w:rsidRPr="00F725A5">
        <w:rPr>
          <w:rFonts w:cs="David"/>
          <w:rtl/>
        </w:rPr>
        <w:t xml:space="preserve"> או מקצת</w:t>
      </w:r>
      <w:r w:rsidR="00A74F8D" w:rsidRPr="00F725A5">
        <w:rPr>
          <w:rFonts w:cs="David" w:hint="eastAsia"/>
          <w:rtl/>
        </w:rPr>
        <w:t>ן</w:t>
      </w:r>
      <w:r w:rsidR="00465ED6" w:rsidRPr="00F725A5">
        <w:rPr>
          <w:rFonts w:cs="David"/>
          <w:rtl/>
        </w:rPr>
        <w:t xml:space="preserve">, </w:t>
      </w:r>
      <w:r w:rsidR="00465ED6" w:rsidRPr="00F725A5">
        <w:rPr>
          <w:rFonts w:cs="David"/>
          <w:u w:val="single"/>
          <w:rtl/>
        </w:rPr>
        <w:t>לצמיתות</w:t>
      </w:r>
      <w:r w:rsidR="00465ED6" w:rsidRPr="00F725A5">
        <w:rPr>
          <w:rFonts w:cs="David"/>
          <w:rtl/>
        </w:rPr>
        <w:t xml:space="preserve">, לאחר שניתן על-ידי המפקח צו התחלת העבודה והקבלן החל בביצוע </w:t>
      </w:r>
      <w:r w:rsidR="00CA5F68" w:rsidRPr="00F725A5">
        <w:rPr>
          <w:rFonts w:cs="David" w:hint="eastAsia"/>
          <w:rtl/>
        </w:rPr>
        <w:t>עבודות</w:t>
      </w:r>
      <w:r w:rsidR="00465ED6" w:rsidRPr="00F725A5">
        <w:rPr>
          <w:rFonts w:cs="David"/>
          <w:rtl/>
        </w:rPr>
        <w:t>, יגיש הקבלן,</w:t>
      </w:r>
      <w:r w:rsidR="007F20F2" w:rsidRPr="00F725A5">
        <w:rPr>
          <w:rFonts w:cs="David"/>
          <w:rtl/>
        </w:rPr>
        <w:t xml:space="preserve"> </w:t>
      </w:r>
      <w:r w:rsidR="00465ED6" w:rsidRPr="00F725A5">
        <w:rPr>
          <w:rFonts w:cs="David"/>
          <w:rtl/>
        </w:rPr>
        <w:t xml:space="preserve">תוך 30 יום מהיום בו ניתנה לקבלן ההוראה להפסקת ביצוע </w:t>
      </w:r>
      <w:r w:rsidR="00A74F8D" w:rsidRPr="00F725A5">
        <w:rPr>
          <w:rFonts w:cs="David" w:hint="eastAsia"/>
          <w:rtl/>
        </w:rPr>
        <w:t>העבודות</w:t>
      </w:r>
      <w:r w:rsidR="00465ED6" w:rsidRPr="00F725A5">
        <w:rPr>
          <w:rFonts w:cs="David"/>
          <w:rtl/>
        </w:rPr>
        <w:t xml:space="preserve"> לצמיתות, חשבון סופי אשר יהיה מבוסס על הכמויות שנמדדו בפועל ואושרו על-ידי  המפקח ועל מחירי היחידה הנקובים בחוזה, ובהעדר מחירי יחידה בחוזה - בהתאם לאמור בהסכם זה</w:t>
      </w:r>
      <w:r w:rsidR="00030A2A" w:rsidRPr="00F725A5">
        <w:rPr>
          <w:rFonts w:cs="David"/>
          <w:rtl/>
        </w:rPr>
        <w:t xml:space="preserve"> וישולם לו הסכום בהתאם</w:t>
      </w:r>
      <w:r w:rsidRPr="00F725A5">
        <w:rPr>
          <w:rFonts w:cs="David"/>
          <w:rtl/>
        </w:rPr>
        <w:t xml:space="preserve"> וללא כל תשלום נוסף</w:t>
      </w:r>
      <w:r w:rsidR="00030A2A" w:rsidRPr="00F725A5">
        <w:rPr>
          <w:rFonts w:cs="David"/>
          <w:rtl/>
        </w:rPr>
        <w:t>.</w:t>
      </w:r>
      <w:r w:rsidR="00AB57CB" w:rsidRPr="00F725A5">
        <w:rPr>
          <w:rFonts w:cs="David"/>
          <w:rtl/>
        </w:rPr>
        <w:br/>
      </w:r>
    </w:p>
    <w:p w14:paraId="66F73519" w14:textId="77777777" w:rsidR="00465ED6" w:rsidRPr="00F725A5" w:rsidRDefault="00465ED6" w:rsidP="00C457DB">
      <w:pPr>
        <w:tabs>
          <w:tab w:val="left" w:pos="720"/>
          <w:tab w:val="left" w:pos="1080"/>
          <w:tab w:val="left" w:pos="1440"/>
          <w:tab w:val="left" w:pos="2160"/>
          <w:tab w:val="left" w:pos="2880"/>
        </w:tabs>
        <w:ind w:left="1440" w:hanging="720"/>
        <w:jc w:val="both"/>
        <w:rPr>
          <w:rFonts w:cs="David"/>
          <w:rtl/>
        </w:rPr>
      </w:pPr>
      <w:r w:rsidRPr="00F725A5">
        <w:rPr>
          <w:rFonts w:cs="David"/>
          <w:rtl/>
        </w:rPr>
        <w:t>50.</w:t>
      </w:r>
      <w:r w:rsidR="00C457DB" w:rsidRPr="00F725A5">
        <w:rPr>
          <w:rFonts w:cs="David"/>
          <w:rtl/>
        </w:rPr>
        <w:t>6</w:t>
      </w:r>
      <w:r w:rsidRPr="00F725A5">
        <w:rPr>
          <w:rFonts w:cs="David"/>
          <w:rtl/>
        </w:rPr>
        <w:tab/>
        <w:t>הופסק</w:t>
      </w:r>
      <w:r w:rsidR="00A74F8D" w:rsidRPr="00F725A5">
        <w:rPr>
          <w:rFonts w:cs="David" w:hint="eastAsia"/>
          <w:rtl/>
        </w:rPr>
        <w:t>ו</w:t>
      </w:r>
      <w:r w:rsidRPr="00F725A5">
        <w:rPr>
          <w:rFonts w:cs="David"/>
          <w:rtl/>
        </w:rPr>
        <w:t xml:space="preserve"> ביצוע </w:t>
      </w:r>
      <w:r w:rsidR="00A74F8D" w:rsidRPr="00F725A5">
        <w:rPr>
          <w:rFonts w:cs="David" w:hint="eastAsia"/>
          <w:rtl/>
        </w:rPr>
        <w:t>העבודות</w:t>
      </w:r>
      <w:r w:rsidRPr="00F725A5">
        <w:rPr>
          <w:rFonts w:cs="David"/>
          <w:rtl/>
        </w:rPr>
        <w:t>, כול</w:t>
      </w:r>
      <w:r w:rsidR="00A74F8D" w:rsidRPr="00F725A5">
        <w:rPr>
          <w:rFonts w:cs="David" w:hint="eastAsia"/>
          <w:rtl/>
        </w:rPr>
        <w:t>ן</w:t>
      </w:r>
      <w:r w:rsidRPr="00F725A5">
        <w:rPr>
          <w:rFonts w:cs="David"/>
          <w:rtl/>
        </w:rPr>
        <w:t xml:space="preserve"> או מקצת</w:t>
      </w:r>
      <w:r w:rsidR="00A74F8D" w:rsidRPr="00F725A5">
        <w:rPr>
          <w:rFonts w:cs="David" w:hint="eastAsia"/>
          <w:rtl/>
        </w:rPr>
        <w:t>ן</w:t>
      </w:r>
      <w:r w:rsidRPr="00F725A5">
        <w:rPr>
          <w:rFonts w:cs="David"/>
          <w:rtl/>
        </w:rPr>
        <w:t xml:space="preserve">, </w:t>
      </w:r>
      <w:r w:rsidRPr="00F725A5">
        <w:rPr>
          <w:rFonts w:cs="David"/>
          <w:u w:val="single"/>
          <w:rtl/>
        </w:rPr>
        <w:t>לצמיתות</w:t>
      </w:r>
      <w:r w:rsidRPr="00F725A5">
        <w:rPr>
          <w:rFonts w:cs="David"/>
          <w:rtl/>
        </w:rPr>
        <w:t xml:space="preserve"> לאחר חתימת החוזה, אך לפני שניתן על-ידי המפקח צו להתחלת העבודה, או לאחר שניתן צו להתחלת העבודה, כאמור, אך הקבלן  טרם החל בביצוע הבניה למעשה, </w:t>
      </w:r>
      <w:r w:rsidR="00030A2A" w:rsidRPr="00F725A5">
        <w:rPr>
          <w:rFonts w:cs="David" w:hint="eastAsia"/>
          <w:rtl/>
        </w:rPr>
        <w:t>י</w:t>
      </w:r>
      <w:r w:rsidRPr="00F725A5">
        <w:rPr>
          <w:rFonts w:cs="David"/>
          <w:rtl/>
        </w:rPr>
        <w:t xml:space="preserve">שולם לקבלן </w:t>
      </w:r>
      <w:r w:rsidR="00030A2A" w:rsidRPr="00F725A5">
        <w:rPr>
          <w:rFonts w:cs="David" w:hint="eastAsia"/>
          <w:rtl/>
        </w:rPr>
        <w:t>סכום</w:t>
      </w:r>
      <w:r w:rsidR="00030A2A" w:rsidRPr="00F725A5">
        <w:rPr>
          <w:rFonts w:cs="David"/>
          <w:rtl/>
        </w:rPr>
        <w:t xml:space="preserve"> פיצוי קבוע בערך של </w:t>
      </w:r>
      <w:r w:rsidR="00CA5F68" w:rsidRPr="00F725A5">
        <w:rPr>
          <w:rFonts w:cs="David"/>
          <w:rtl/>
        </w:rPr>
        <w:t>0.5</w:t>
      </w:r>
      <w:r w:rsidR="00030A2A" w:rsidRPr="00F725A5">
        <w:rPr>
          <w:rFonts w:cs="David"/>
          <w:rtl/>
        </w:rPr>
        <w:t>% (</w:t>
      </w:r>
      <w:r w:rsidR="00DF4363" w:rsidRPr="00F725A5">
        <w:rPr>
          <w:rFonts w:cs="David" w:hint="eastAsia"/>
          <w:rtl/>
        </w:rPr>
        <w:t>חצי</w:t>
      </w:r>
      <w:r w:rsidR="00030A2A" w:rsidRPr="00F725A5">
        <w:rPr>
          <w:rFonts w:cs="David"/>
          <w:rtl/>
        </w:rPr>
        <w:t xml:space="preserve"> אחוז) מערך החוזה</w:t>
      </w:r>
      <w:r w:rsidR="00C457DB" w:rsidRPr="00F725A5">
        <w:rPr>
          <w:rFonts w:cs="David"/>
          <w:rtl/>
        </w:rPr>
        <w:t xml:space="preserve"> וללא כל תשלום נוסף</w:t>
      </w:r>
      <w:r w:rsidR="00030A2A" w:rsidRPr="00F725A5">
        <w:rPr>
          <w:rFonts w:cs="David"/>
          <w:rtl/>
        </w:rPr>
        <w:t>.</w:t>
      </w:r>
    </w:p>
    <w:p w14:paraId="34BCEA08" w14:textId="77777777" w:rsidR="004F5979" w:rsidRDefault="004F5979">
      <w:pPr>
        <w:bidi w:val="0"/>
        <w:rPr>
          <w:rFonts w:cs="David"/>
          <w:rtl/>
        </w:rPr>
      </w:pPr>
      <w:r>
        <w:rPr>
          <w:rFonts w:cs="David"/>
          <w:rtl/>
        </w:rPr>
        <w:br w:type="page"/>
      </w:r>
    </w:p>
    <w:p w14:paraId="4E6B089A" w14:textId="77777777" w:rsidR="006B1D55" w:rsidRDefault="006B1D55">
      <w:pPr>
        <w:tabs>
          <w:tab w:val="left" w:pos="720"/>
          <w:tab w:val="left" w:pos="1080"/>
          <w:tab w:val="left" w:pos="1440"/>
          <w:tab w:val="left" w:pos="2160"/>
          <w:tab w:val="left" w:pos="2880"/>
        </w:tabs>
        <w:ind w:left="720"/>
        <w:jc w:val="both"/>
        <w:rPr>
          <w:rFonts w:cs="David"/>
          <w:rtl/>
        </w:rPr>
      </w:pPr>
    </w:p>
    <w:p w14:paraId="7B35D1A9" w14:textId="77777777" w:rsidR="004F5979" w:rsidRPr="00F725A5" w:rsidRDefault="004F5979">
      <w:pPr>
        <w:tabs>
          <w:tab w:val="left" w:pos="720"/>
          <w:tab w:val="left" w:pos="1080"/>
          <w:tab w:val="left" w:pos="1440"/>
          <w:tab w:val="left" w:pos="2160"/>
          <w:tab w:val="left" w:pos="2880"/>
        </w:tabs>
        <w:ind w:left="720"/>
        <w:jc w:val="both"/>
        <w:rPr>
          <w:rFonts w:cs="David"/>
          <w:rtl/>
        </w:rPr>
      </w:pPr>
    </w:p>
    <w:p w14:paraId="5AB938CE" w14:textId="77777777" w:rsidR="006B1D55" w:rsidRPr="000E2DE0" w:rsidRDefault="006B1D55">
      <w:pPr>
        <w:tabs>
          <w:tab w:val="left" w:pos="720"/>
          <w:tab w:val="left" w:pos="1080"/>
          <w:tab w:val="left" w:pos="1440"/>
          <w:tab w:val="left" w:pos="2160"/>
          <w:tab w:val="left" w:pos="2880"/>
        </w:tabs>
        <w:ind w:left="720"/>
        <w:jc w:val="both"/>
        <w:rPr>
          <w:rFonts w:cs="David"/>
          <w:rtl/>
          <w:lang w:eastAsia="en-US"/>
        </w:rPr>
      </w:pPr>
    </w:p>
    <w:p w14:paraId="0EC50CC8" w14:textId="77777777" w:rsidR="00465ED6" w:rsidRPr="00F725A5" w:rsidRDefault="00465ED6">
      <w:pPr>
        <w:tabs>
          <w:tab w:val="left" w:pos="720"/>
          <w:tab w:val="left" w:pos="1080"/>
          <w:tab w:val="left" w:pos="1440"/>
          <w:tab w:val="left" w:pos="2160"/>
          <w:tab w:val="left" w:pos="2880"/>
        </w:tabs>
        <w:jc w:val="both"/>
        <w:rPr>
          <w:rFonts w:cs="David"/>
          <w:bCs/>
          <w:rtl/>
        </w:rPr>
      </w:pPr>
      <w:r w:rsidRPr="000E2DE0">
        <w:rPr>
          <w:rFonts w:cs="David"/>
          <w:b/>
        </w:rPr>
        <w:t>51</w:t>
      </w:r>
      <w:r w:rsidRPr="00F725A5">
        <w:rPr>
          <w:rFonts w:cs="David"/>
          <w:rtl/>
        </w:rPr>
        <w:t>.</w:t>
      </w:r>
      <w:r w:rsidRPr="00F725A5">
        <w:rPr>
          <w:rFonts w:cs="David"/>
          <w:rtl/>
        </w:rPr>
        <w:tab/>
      </w:r>
      <w:r w:rsidRPr="00F725A5">
        <w:rPr>
          <w:rFonts w:cs="David"/>
          <w:bCs/>
          <w:rtl/>
        </w:rPr>
        <w:t>הפסקת העבודה באשמת הקבלן וסילוק הקבלן</w:t>
      </w:r>
    </w:p>
    <w:p w14:paraId="3888153F" w14:textId="77777777" w:rsidR="00465ED6" w:rsidRPr="00F725A5" w:rsidRDefault="00465ED6">
      <w:pPr>
        <w:tabs>
          <w:tab w:val="left" w:pos="720"/>
          <w:tab w:val="left" w:pos="1080"/>
          <w:tab w:val="left" w:pos="1440"/>
          <w:tab w:val="left" w:pos="2160"/>
          <w:tab w:val="left" w:pos="2880"/>
        </w:tabs>
        <w:ind w:left="720"/>
        <w:jc w:val="both"/>
        <w:rPr>
          <w:rFonts w:cs="David"/>
          <w:bCs/>
          <w:rtl/>
        </w:rPr>
      </w:pPr>
    </w:p>
    <w:p w14:paraId="57A3DB64" w14:textId="77777777" w:rsidR="00465ED6" w:rsidRPr="00F725A5" w:rsidRDefault="00465ED6" w:rsidP="00CA5F68">
      <w:pPr>
        <w:tabs>
          <w:tab w:val="left" w:pos="720"/>
          <w:tab w:val="left" w:pos="1080"/>
          <w:tab w:val="left" w:pos="1440"/>
          <w:tab w:val="left" w:pos="2160"/>
          <w:tab w:val="left" w:pos="2880"/>
        </w:tabs>
        <w:ind w:left="1440" w:hanging="720"/>
        <w:jc w:val="both"/>
        <w:rPr>
          <w:rFonts w:cs="David"/>
          <w:rtl/>
        </w:rPr>
      </w:pPr>
      <w:r w:rsidRPr="00F725A5">
        <w:rPr>
          <w:rFonts w:cs="David"/>
          <w:rtl/>
        </w:rPr>
        <w:t xml:space="preserve">51.1   </w:t>
      </w:r>
      <w:r w:rsidRPr="00F725A5">
        <w:rPr>
          <w:rFonts w:cs="David"/>
          <w:rtl/>
        </w:rPr>
        <w:tab/>
        <w:t>מבלי לגרוע מכל סעד אחר שיהיה נתון למזמין, יהיה המפקח רשאי בכל אחד מן המקרים דלהלן לדרוש בכתב מהקבלן, לקיים את תנאי החוזה תוך פרק זמן שיצוין ברישום ביומן או במכתב.</w:t>
      </w:r>
    </w:p>
    <w:p w14:paraId="44246C6F" w14:textId="77777777" w:rsidR="00465ED6" w:rsidRPr="00F725A5" w:rsidRDefault="00465ED6" w:rsidP="00030A2A">
      <w:pPr>
        <w:tabs>
          <w:tab w:val="left" w:pos="720"/>
          <w:tab w:val="left" w:pos="1440"/>
          <w:tab w:val="left" w:pos="1680"/>
          <w:tab w:val="left" w:pos="2160"/>
          <w:tab w:val="left" w:pos="2880"/>
        </w:tabs>
        <w:ind w:left="1440" w:hanging="720"/>
        <w:jc w:val="both"/>
        <w:rPr>
          <w:rFonts w:cs="David"/>
          <w:rtl/>
        </w:rPr>
      </w:pPr>
      <w:r w:rsidRPr="00F725A5">
        <w:rPr>
          <w:rFonts w:cs="David"/>
          <w:rtl/>
        </w:rPr>
        <w:tab/>
        <w:t>אם לאחר קבלת האזהרה לא ישמע הקבלן להוראות המזמין או המפקח, תהיה למזמין הרשות, לאחר הודעה של 14 ימים נוספים מראש ובכתב, לממש כל (או חלק) מערבויות שנמסרו לו ע"י הקבלן, ו/או לסלק את ידו של הקבלן, בלא שלקבלן תהא זכות עיכבון</w:t>
      </w:r>
      <w:r w:rsidR="00C457DB" w:rsidRPr="00F725A5">
        <w:rPr>
          <w:rFonts w:cs="David"/>
          <w:rtl/>
        </w:rPr>
        <w:t xml:space="preserve"> או טענה</w:t>
      </w:r>
      <w:r w:rsidRPr="00F725A5">
        <w:rPr>
          <w:rFonts w:cs="David"/>
          <w:rtl/>
        </w:rPr>
        <w:t xml:space="preserve"> כלשהי, ולהשלים את העבודות בעצמו </w:t>
      </w:r>
      <w:r w:rsidR="00030A2A" w:rsidRPr="00F725A5">
        <w:rPr>
          <w:rFonts w:cs="David" w:hint="eastAsia"/>
          <w:rtl/>
        </w:rPr>
        <w:t>ולגבות</w:t>
      </w:r>
      <w:r w:rsidR="00030A2A" w:rsidRPr="00F725A5">
        <w:rPr>
          <w:rFonts w:cs="David"/>
          <w:rtl/>
        </w:rPr>
        <w:t xml:space="preserve"> או לנכות הוצאות של 12% שיחשבו כהוצאות תקורה ו/או </w:t>
      </w:r>
      <w:r w:rsidRPr="00F725A5">
        <w:rPr>
          <w:rFonts w:cs="David"/>
          <w:rtl/>
        </w:rPr>
        <w:t xml:space="preserve">להשתמש לשם כך בכל החומרים, הציוד, המתקנים שבמקום הבניין וכן למכור את עודפי החומרים ואת הציוד והמתקנים האמורים ולהשתמש בתמורתם לכיסוי כל סכום המגיע למזמין מהקבלן לפי החוזה ו/או לבטל את החוזה, וכל ההוצאות הכרוכות בכך יחולו על הקבלן, וזאת מבלי לגרוע מכל סעד אחר הנתון למזמין בגין הפרת החוזה על פי כל דין: </w:t>
      </w:r>
    </w:p>
    <w:p w14:paraId="4460C7C0"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4FDBDA07" w14:textId="77777777" w:rsidR="00465ED6" w:rsidRPr="00F725A5" w:rsidRDefault="00465ED6" w:rsidP="00F725A5">
      <w:pPr>
        <w:tabs>
          <w:tab w:val="left" w:pos="2494"/>
        </w:tabs>
        <w:ind w:left="2494" w:hanging="992"/>
        <w:rPr>
          <w:rFonts w:cs="David"/>
          <w:rtl/>
        </w:rPr>
      </w:pPr>
      <w:r w:rsidRPr="00F725A5">
        <w:rPr>
          <w:rFonts w:cs="David"/>
          <w:rtl/>
        </w:rPr>
        <w:t xml:space="preserve">51.1.1 </w:t>
      </w:r>
      <w:r w:rsidRPr="00F725A5">
        <w:rPr>
          <w:rFonts w:cs="David"/>
          <w:rtl/>
        </w:rPr>
        <w:tab/>
        <w:t xml:space="preserve">ניתן כנגד הקבלן צו פירוק או שניתן נגדו צו כינוס נכסים או שעשה סידור לטובת </w:t>
      </w:r>
      <w:proofErr w:type="spellStart"/>
      <w:r w:rsidRPr="00F725A5">
        <w:rPr>
          <w:rFonts w:cs="David"/>
          <w:rtl/>
        </w:rPr>
        <w:t>נושיו</w:t>
      </w:r>
      <w:proofErr w:type="spellEnd"/>
      <w:r w:rsidRPr="00F725A5">
        <w:rPr>
          <w:rFonts w:cs="David"/>
          <w:rtl/>
        </w:rPr>
        <w:t xml:space="preserve"> או שהוטל עיקול על </w:t>
      </w:r>
      <w:r w:rsidR="006B1D55" w:rsidRPr="00F725A5">
        <w:rPr>
          <w:rFonts w:cs="David"/>
          <w:rtl/>
        </w:rPr>
        <w:t xml:space="preserve">נכסי הקבלן, או הוגשה בקשה לבית </w:t>
      </w:r>
      <w:r w:rsidRPr="00F725A5">
        <w:rPr>
          <w:rFonts w:cs="David"/>
          <w:rtl/>
        </w:rPr>
        <w:t>המשפט לגבי אחד מהמקרים הנ"ל והבקשה או הצו לא בוטלו תוך 45 יום;</w:t>
      </w:r>
    </w:p>
    <w:p w14:paraId="4048311C" w14:textId="77777777" w:rsidR="00465ED6" w:rsidRPr="00F725A5" w:rsidRDefault="00465ED6" w:rsidP="00F725A5">
      <w:pPr>
        <w:tabs>
          <w:tab w:val="left" w:pos="2494"/>
        </w:tabs>
        <w:ind w:left="2494" w:hanging="992"/>
        <w:jc w:val="both"/>
        <w:rPr>
          <w:rFonts w:cs="David"/>
          <w:rtl/>
        </w:rPr>
      </w:pPr>
      <w:r w:rsidRPr="00F725A5">
        <w:rPr>
          <w:rFonts w:cs="David"/>
          <w:rtl/>
        </w:rPr>
        <w:t>51.1.2</w:t>
      </w:r>
      <w:r w:rsidRPr="00F725A5">
        <w:rPr>
          <w:rFonts w:cs="David"/>
          <w:rtl/>
        </w:rPr>
        <w:tab/>
        <w:t>הסב הקבלן את החוזה, כולו או מקצתו, לאחר, או העסיק קבלן משנה בביצוע העבודות שלא על פי הוראות חוזה זה;</w:t>
      </w:r>
    </w:p>
    <w:p w14:paraId="2C90CE99" w14:textId="77777777" w:rsidR="00465ED6" w:rsidRPr="00F725A5" w:rsidRDefault="00465ED6" w:rsidP="00F725A5">
      <w:pPr>
        <w:tabs>
          <w:tab w:val="left" w:pos="2494"/>
        </w:tabs>
        <w:ind w:left="2494" w:hanging="992"/>
        <w:jc w:val="both"/>
        <w:rPr>
          <w:rFonts w:cs="David"/>
          <w:rtl/>
        </w:rPr>
      </w:pPr>
      <w:r w:rsidRPr="00F725A5">
        <w:rPr>
          <w:rFonts w:cs="David"/>
          <w:rtl/>
        </w:rPr>
        <w:t xml:space="preserve">51.1.3 </w:t>
      </w:r>
      <w:r w:rsidRPr="00F725A5">
        <w:rPr>
          <w:rFonts w:cs="David"/>
          <w:rtl/>
        </w:rPr>
        <w:tab/>
        <w:t xml:space="preserve">הסתלק הקבלן מביצוע החוזה כולו או בחלקו לתקופה העולה על 30 ימים  </w:t>
      </w:r>
      <w:r w:rsidR="006B1D55" w:rsidRPr="00F725A5">
        <w:rPr>
          <w:rFonts w:cs="David" w:hint="eastAsia"/>
          <w:rtl/>
        </w:rPr>
        <w:t>ר</w:t>
      </w:r>
      <w:r w:rsidRPr="00F725A5">
        <w:rPr>
          <w:rFonts w:cs="David"/>
          <w:rtl/>
        </w:rPr>
        <w:t>צופים;</w:t>
      </w:r>
    </w:p>
    <w:p w14:paraId="4A528BBD" w14:textId="77777777" w:rsidR="00465ED6" w:rsidRPr="00F725A5" w:rsidRDefault="00465ED6" w:rsidP="00F725A5">
      <w:pPr>
        <w:tabs>
          <w:tab w:val="left" w:pos="2494"/>
        </w:tabs>
        <w:ind w:left="2494" w:hanging="992"/>
        <w:jc w:val="both"/>
        <w:rPr>
          <w:rFonts w:cs="David"/>
          <w:rtl/>
        </w:rPr>
      </w:pPr>
      <w:r w:rsidRPr="00F725A5">
        <w:rPr>
          <w:rFonts w:cs="David"/>
          <w:rtl/>
        </w:rPr>
        <w:t xml:space="preserve">51.1.4 </w:t>
      </w:r>
      <w:r w:rsidRPr="00F725A5">
        <w:rPr>
          <w:rFonts w:cs="David"/>
          <w:rtl/>
        </w:rPr>
        <w:tab/>
        <w:t xml:space="preserve">לא החל הקבלן בביצוע העבודות או הפסיק את מהלך ביצוען ואינו מציית תוך </w:t>
      </w:r>
      <w:r w:rsidR="00C457DB" w:rsidRPr="00F725A5">
        <w:rPr>
          <w:rFonts w:cs="David"/>
          <w:rtl/>
        </w:rPr>
        <w:t>10</w:t>
      </w:r>
      <w:r w:rsidRPr="00F725A5">
        <w:rPr>
          <w:rFonts w:cs="David"/>
          <w:rtl/>
        </w:rPr>
        <w:t xml:space="preserve"> ימים להוראה בכתב מהמפקח להתחיל או להמשיך בביצוען;</w:t>
      </w:r>
    </w:p>
    <w:p w14:paraId="5BC7A86D" w14:textId="77777777" w:rsidR="00465ED6" w:rsidRPr="00F725A5" w:rsidRDefault="00465ED6" w:rsidP="00F725A5">
      <w:pPr>
        <w:tabs>
          <w:tab w:val="left" w:pos="2494"/>
        </w:tabs>
        <w:ind w:left="2494" w:hanging="992"/>
        <w:jc w:val="both"/>
        <w:rPr>
          <w:rFonts w:cs="David"/>
          <w:rtl/>
        </w:rPr>
      </w:pPr>
      <w:r w:rsidRPr="00F725A5">
        <w:rPr>
          <w:rFonts w:cs="David"/>
          <w:rtl/>
        </w:rPr>
        <w:t xml:space="preserve">51.1.5 </w:t>
      </w:r>
      <w:r w:rsidR="006B1D55">
        <w:rPr>
          <w:rFonts w:cs="David" w:hint="cs"/>
          <w:rtl/>
        </w:rPr>
        <w:tab/>
      </w:r>
      <w:r w:rsidRPr="00F725A5">
        <w:rPr>
          <w:rFonts w:cs="David"/>
          <w:rtl/>
        </w:rPr>
        <w:t>כשיש בידי המפקח, הוכחות להנחת דעתו שהקבלן מתרשל בביצוע החוזה;</w:t>
      </w:r>
    </w:p>
    <w:p w14:paraId="1595447A" w14:textId="77777777" w:rsidR="00465ED6" w:rsidRPr="00F725A5" w:rsidRDefault="00465ED6" w:rsidP="00F725A5">
      <w:pPr>
        <w:tabs>
          <w:tab w:val="left" w:pos="2494"/>
        </w:tabs>
        <w:ind w:left="2494" w:hanging="992"/>
        <w:jc w:val="both"/>
        <w:rPr>
          <w:rFonts w:cs="David"/>
          <w:rtl/>
        </w:rPr>
      </w:pPr>
      <w:r w:rsidRPr="00F725A5">
        <w:rPr>
          <w:rFonts w:cs="David"/>
          <w:rtl/>
        </w:rPr>
        <w:t xml:space="preserve">51.1.6  </w:t>
      </w:r>
      <w:r w:rsidR="006B1D55">
        <w:rPr>
          <w:rFonts w:cs="David" w:hint="cs"/>
          <w:rtl/>
        </w:rPr>
        <w:tab/>
      </w:r>
      <w:r w:rsidRPr="00F725A5">
        <w:rPr>
          <w:rFonts w:cs="David"/>
          <w:rtl/>
        </w:rPr>
        <w:t>כשיש למזמין חשש כי הקבלן או אדם אחר בשמו של הקבלן, נתן או הציע לאדם כלשהו שוחד, מענק, דורון או טובת הנאה כלשהי בקשר לחוזה, או לכל דבר הכרוך בביצוע החוזה.</w:t>
      </w:r>
    </w:p>
    <w:p w14:paraId="1A70BEDC" w14:textId="77777777" w:rsidR="00465ED6" w:rsidRPr="00F725A5" w:rsidRDefault="00465ED6" w:rsidP="00F725A5">
      <w:pPr>
        <w:tabs>
          <w:tab w:val="left" w:pos="2494"/>
        </w:tabs>
        <w:ind w:left="2494" w:hanging="992"/>
        <w:jc w:val="both"/>
        <w:rPr>
          <w:rFonts w:cs="David"/>
          <w:rtl/>
        </w:rPr>
      </w:pPr>
      <w:r w:rsidRPr="00F725A5">
        <w:rPr>
          <w:rFonts w:cs="David"/>
          <w:rtl/>
        </w:rPr>
        <w:t xml:space="preserve">51.1.7  </w:t>
      </w:r>
      <w:r w:rsidR="006B1D55">
        <w:rPr>
          <w:rFonts w:cs="David" w:hint="cs"/>
          <w:rtl/>
        </w:rPr>
        <w:tab/>
      </w:r>
      <w:r w:rsidRPr="00F725A5">
        <w:rPr>
          <w:rFonts w:cs="David"/>
          <w:rtl/>
        </w:rPr>
        <w:t>כאשר הקבלן מפגר בלוח הזמנים, למעלה מ- 60 יום, והמפקח מסר על כך אשור בכתב.</w:t>
      </w:r>
    </w:p>
    <w:p w14:paraId="7256BCC9" w14:textId="77777777" w:rsidR="00465ED6" w:rsidRPr="00F725A5" w:rsidRDefault="00465ED6" w:rsidP="00F725A5">
      <w:pPr>
        <w:tabs>
          <w:tab w:val="left" w:pos="2494"/>
        </w:tabs>
        <w:ind w:left="2494" w:hanging="992"/>
        <w:jc w:val="both"/>
        <w:rPr>
          <w:rFonts w:cs="David"/>
          <w:rtl/>
        </w:rPr>
      </w:pPr>
      <w:r w:rsidRPr="00F725A5">
        <w:rPr>
          <w:rFonts w:cs="David"/>
          <w:rtl/>
        </w:rPr>
        <w:t xml:space="preserve">51.1.8  </w:t>
      </w:r>
      <w:r w:rsidR="006B1D55">
        <w:rPr>
          <w:rFonts w:cs="David" w:hint="cs"/>
          <w:rtl/>
        </w:rPr>
        <w:tab/>
      </w:r>
      <w:r w:rsidRPr="00F725A5">
        <w:rPr>
          <w:rFonts w:cs="David"/>
          <w:rtl/>
        </w:rPr>
        <w:t>כאשר הקבלן מפר הוראה מהוראות החוזה זה ואינו מתקנם לאחר התראה בכתב של 7 ימים.</w:t>
      </w:r>
    </w:p>
    <w:p w14:paraId="04955413" w14:textId="77777777" w:rsidR="00465ED6" w:rsidRPr="00F725A5" w:rsidRDefault="00465ED6" w:rsidP="00F725A5">
      <w:pPr>
        <w:tabs>
          <w:tab w:val="left" w:pos="2494"/>
        </w:tabs>
        <w:ind w:left="2494" w:hanging="992"/>
        <w:jc w:val="both"/>
        <w:rPr>
          <w:rFonts w:cs="David"/>
          <w:rtl/>
        </w:rPr>
      </w:pPr>
      <w:r w:rsidRPr="00F725A5">
        <w:rPr>
          <w:rFonts w:cs="David"/>
          <w:rtl/>
        </w:rPr>
        <w:t>51.1.</w:t>
      </w:r>
      <w:r w:rsidR="00FA3F6C" w:rsidRPr="00F725A5">
        <w:rPr>
          <w:rFonts w:cs="David"/>
          <w:rtl/>
        </w:rPr>
        <w:t>9</w:t>
      </w:r>
      <w:r w:rsidRPr="00F725A5">
        <w:rPr>
          <w:rFonts w:cs="David"/>
          <w:rtl/>
        </w:rPr>
        <w:t xml:space="preserve"> </w:t>
      </w:r>
      <w:r w:rsidR="006B1D55">
        <w:rPr>
          <w:rFonts w:cs="David" w:hint="cs"/>
          <w:rtl/>
        </w:rPr>
        <w:tab/>
      </w:r>
      <w:r w:rsidR="00C457DB" w:rsidRPr="00F725A5">
        <w:rPr>
          <w:rFonts w:cs="David" w:hint="eastAsia"/>
          <w:rtl/>
        </w:rPr>
        <w:t>כאשר</w:t>
      </w:r>
      <w:r w:rsidR="00C457DB" w:rsidRPr="00F725A5">
        <w:rPr>
          <w:rFonts w:cs="David"/>
          <w:rtl/>
        </w:rPr>
        <w:t xml:space="preserve"> </w:t>
      </w:r>
      <w:r w:rsidRPr="00F725A5">
        <w:rPr>
          <w:rFonts w:cs="David"/>
          <w:rtl/>
        </w:rPr>
        <w:t>לא מילא הקבלן את הוראות המפקח שנתנו בהתאם להוראות חוזה זה.</w:t>
      </w:r>
    </w:p>
    <w:p w14:paraId="6FC7037D"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40DDC128" w14:textId="77777777" w:rsidR="00465ED6" w:rsidRPr="00F725A5" w:rsidRDefault="00465ED6" w:rsidP="00422B20">
      <w:pPr>
        <w:tabs>
          <w:tab w:val="left" w:pos="720"/>
          <w:tab w:val="left" w:pos="1170"/>
          <w:tab w:val="left" w:pos="1440"/>
          <w:tab w:val="left" w:pos="2160"/>
          <w:tab w:val="left" w:pos="2880"/>
        </w:tabs>
        <w:ind w:left="1440" w:hanging="720"/>
        <w:jc w:val="both"/>
        <w:rPr>
          <w:rFonts w:cs="David"/>
          <w:rtl/>
        </w:rPr>
      </w:pPr>
      <w:r w:rsidRPr="00F725A5">
        <w:rPr>
          <w:rFonts w:cs="David"/>
          <w:rtl/>
        </w:rPr>
        <w:t>51.2</w:t>
      </w:r>
      <w:r w:rsidRPr="00F725A5">
        <w:rPr>
          <w:rFonts w:cs="David"/>
          <w:rtl/>
        </w:rPr>
        <w:tab/>
      </w:r>
      <w:r w:rsidRPr="00F725A5">
        <w:rPr>
          <w:rFonts w:cs="David"/>
          <w:rtl/>
        </w:rPr>
        <w:tab/>
        <w:t>תפיסת מקום הבניין וסילוק ידו של הקבלן מהם לפי סעיף קטן 51.1 לעיל לא יהיה בהכרח משום ביטול החוזה על ידי המזמין (אלא אם כן הודיע המזמין לקבלן על ביטול החוזה) והקבלן יהא חייב לעמוד בכל התחייבויותיו לפי החוזה פרט להתחייבויות שהמפקח יאשר לו בכתב ומראש לא למלאן.</w:t>
      </w:r>
    </w:p>
    <w:p w14:paraId="1647E0FE" w14:textId="77777777" w:rsidR="00465ED6" w:rsidRPr="00F725A5" w:rsidRDefault="00465ED6">
      <w:pPr>
        <w:tabs>
          <w:tab w:val="left" w:pos="720"/>
          <w:tab w:val="left" w:pos="1440"/>
          <w:tab w:val="left" w:pos="2160"/>
          <w:tab w:val="left" w:pos="2280"/>
          <w:tab w:val="left" w:pos="2880"/>
        </w:tabs>
        <w:ind w:left="720"/>
        <w:jc w:val="both"/>
        <w:rPr>
          <w:rFonts w:cs="David"/>
          <w:rtl/>
        </w:rPr>
      </w:pPr>
    </w:p>
    <w:p w14:paraId="5E8F325C" w14:textId="77777777" w:rsidR="00465ED6" w:rsidRPr="00F725A5" w:rsidRDefault="00465ED6" w:rsidP="00CA5F68">
      <w:pPr>
        <w:tabs>
          <w:tab w:val="left" w:pos="720"/>
          <w:tab w:val="left" w:pos="1440"/>
          <w:tab w:val="left" w:pos="2160"/>
          <w:tab w:val="left" w:pos="2280"/>
          <w:tab w:val="left" w:pos="2880"/>
        </w:tabs>
        <w:ind w:left="1440" w:hanging="720"/>
        <w:rPr>
          <w:rFonts w:cs="David"/>
          <w:rtl/>
        </w:rPr>
      </w:pPr>
      <w:r w:rsidRPr="00F725A5">
        <w:rPr>
          <w:rFonts w:cs="David"/>
          <w:rtl/>
        </w:rPr>
        <w:t xml:space="preserve">51.3 </w:t>
      </w:r>
      <w:r w:rsidRPr="00F725A5">
        <w:rPr>
          <w:rFonts w:cs="David"/>
          <w:rtl/>
        </w:rPr>
        <w:tab/>
        <w:t xml:space="preserve">מרגע מסירת ההודעה כאמור לעיל ועד סיום ההתחשבנות בין הצדדים, אסור יהיה לקבלן להוציא ממקום הבניין כל ציוד, חומרים ומתקנים מכל סוג, והם יהיו </w:t>
      </w:r>
      <w:r w:rsidR="00CA5F68" w:rsidRPr="00F725A5">
        <w:rPr>
          <w:rFonts w:cs="David" w:hint="eastAsia"/>
          <w:rtl/>
        </w:rPr>
        <w:t>ברשות</w:t>
      </w:r>
      <w:r w:rsidR="00CA5F68" w:rsidRPr="00F725A5">
        <w:rPr>
          <w:rFonts w:cs="David"/>
          <w:rtl/>
        </w:rPr>
        <w:t xml:space="preserve"> </w:t>
      </w:r>
      <w:r w:rsidRPr="00F725A5">
        <w:rPr>
          <w:rFonts w:cs="David"/>
          <w:rtl/>
        </w:rPr>
        <w:t xml:space="preserve">המזמין אשר יהיה רשאי להשתמש בהם כאמור להלן.  </w:t>
      </w:r>
      <w:r w:rsidRPr="00F725A5">
        <w:rPr>
          <w:rFonts w:cs="David"/>
          <w:rtl/>
        </w:rPr>
        <w:br/>
      </w:r>
    </w:p>
    <w:p w14:paraId="368BD534" w14:textId="77777777" w:rsidR="00465ED6" w:rsidRPr="00F725A5" w:rsidRDefault="00465ED6">
      <w:pPr>
        <w:tabs>
          <w:tab w:val="left" w:pos="720"/>
          <w:tab w:val="left" w:pos="1440"/>
          <w:tab w:val="left" w:pos="2160"/>
          <w:tab w:val="left" w:pos="2280"/>
          <w:tab w:val="left" w:pos="2880"/>
        </w:tabs>
        <w:ind w:left="1440" w:hanging="720"/>
        <w:jc w:val="both"/>
        <w:rPr>
          <w:rFonts w:cs="David"/>
          <w:rtl/>
        </w:rPr>
      </w:pPr>
      <w:r w:rsidRPr="00F725A5">
        <w:rPr>
          <w:rFonts w:cs="David"/>
          <w:rtl/>
        </w:rPr>
        <w:t xml:space="preserve">51.4    </w:t>
      </w:r>
      <w:r w:rsidRPr="00F725A5">
        <w:rPr>
          <w:rFonts w:cs="David"/>
          <w:rtl/>
        </w:rPr>
        <w:tab/>
        <w:t>במקרה של הפסקת העבודות באשמת הקבלן, כאמור, יהיה רשאי המזמין להודיע לקבלן שעליו לסלק, על חשבונו, מהאתר, תוך המועד שצוין, את המכשירים, הכלים, המכונות, המתקנים ועודפי החומרים השייכים לקבלן הנמצאים במקום. לא מילא הקבלן הוראה זו תוך המועד שצוין, לא יהיה המזמין אחראי לשלמות רכוש זה של הקבלן.</w:t>
      </w:r>
    </w:p>
    <w:p w14:paraId="2D7F074E" w14:textId="77777777" w:rsidR="00465ED6" w:rsidRPr="00F725A5" w:rsidRDefault="00465ED6">
      <w:pPr>
        <w:tabs>
          <w:tab w:val="left" w:pos="720"/>
          <w:tab w:val="left" w:pos="1440"/>
          <w:tab w:val="left" w:pos="2160"/>
          <w:tab w:val="left" w:pos="2880"/>
          <w:tab w:val="left" w:pos="7796"/>
        </w:tabs>
        <w:ind w:left="720"/>
        <w:jc w:val="both"/>
        <w:rPr>
          <w:rFonts w:cs="David"/>
          <w:rtl/>
        </w:rPr>
      </w:pPr>
    </w:p>
    <w:p w14:paraId="7D4805E3" w14:textId="77777777" w:rsidR="00A27F94" w:rsidRPr="000E2DE0" w:rsidRDefault="00A27F94">
      <w:pPr>
        <w:tabs>
          <w:tab w:val="left" w:pos="720"/>
          <w:tab w:val="left" w:pos="1440"/>
          <w:tab w:val="left" w:pos="2160"/>
          <w:tab w:val="left" w:pos="2880"/>
          <w:tab w:val="left" w:pos="7796"/>
        </w:tabs>
        <w:ind w:left="720"/>
        <w:jc w:val="both"/>
        <w:rPr>
          <w:rFonts w:cs="David"/>
        </w:rPr>
      </w:pPr>
    </w:p>
    <w:p w14:paraId="4F16CB67" w14:textId="77777777" w:rsidR="00465ED6" w:rsidRPr="00F725A5" w:rsidRDefault="00465ED6">
      <w:pPr>
        <w:tabs>
          <w:tab w:val="left" w:pos="720"/>
          <w:tab w:val="left" w:pos="1080"/>
          <w:tab w:val="left" w:pos="1440"/>
          <w:tab w:val="left" w:pos="2160"/>
          <w:tab w:val="left" w:pos="2880"/>
        </w:tabs>
        <w:jc w:val="both"/>
        <w:rPr>
          <w:rFonts w:cs="David"/>
          <w:bCs/>
          <w:rtl/>
        </w:rPr>
      </w:pPr>
      <w:r w:rsidRPr="00F725A5">
        <w:rPr>
          <w:rFonts w:cs="David"/>
          <w:b/>
          <w:rtl/>
        </w:rPr>
        <w:t>52</w:t>
      </w:r>
      <w:r w:rsidRPr="00F725A5">
        <w:rPr>
          <w:rFonts w:cs="David"/>
          <w:rtl/>
        </w:rPr>
        <w:t>.</w:t>
      </w:r>
      <w:r w:rsidRPr="00F725A5">
        <w:rPr>
          <w:rFonts w:cs="David"/>
          <w:rtl/>
        </w:rPr>
        <w:tab/>
      </w:r>
      <w:r w:rsidRPr="00F725A5">
        <w:rPr>
          <w:rFonts w:cs="David"/>
          <w:bCs/>
          <w:rtl/>
        </w:rPr>
        <w:t xml:space="preserve">התחשבנות עם סילוק יד הקבלן </w:t>
      </w:r>
    </w:p>
    <w:p w14:paraId="388604A9" w14:textId="77777777" w:rsidR="00465ED6" w:rsidRPr="00F725A5" w:rsidRDefault="00465ED6">
      <w:pPr>
        <w:tabs>
          <w:tab w:val="left" w:pos="720"/>
          <w:tab w:val="left" w:pos="1170"/>
          <w:tab w:val="left" w:pos="1440"/>
          <w:tab w:val="left" w:pos="2160"/>
          <w:tab w:val="left" w:pos="2880"/>
        </w:tabs>
        <w:ind w:left="720"/>
        <w:jc w:val="both"/>
        <w:rPr>
          <w:rFonts w:cs="David"/>
          <w:rtl/>
        </w:rPr>
      </w:pPr>
    </w:p>
    <w:p w14:paraId="086DA3DC" w14:textId="77777777" w:rsidR="004F52A4" w:rsidRPr="00F725A5" w:rsidRDefault="00465ED6" w:rsidP="006B1D55">
      <w:pPr>
        <w:tabs>
          <w:tab w:val="left" w:pos="720"/>
          <w:tab w:val="left" w:pos="1170"/>
          <w:tab w:val="left" w:pos="1440"/>
          <w:tab w:val="left" w:pos="2160"/>
          <w:tab w:val="left" w:pos="2880"/>
        </w:tabs>
        <w:ind w:left="1440" w:hanging="720"/>
        <w:jc w:val="both"/>
        <w:rPr>
          <w:rFonts w:cs="David"/>
          <w:rtl/>
        </w:rPr>
      </w:pPr>
      <w:r w:rsidRPr="00F725A5">
        <w:rPr>
          <w:rFonts w:cs="David"/>
          <w:rtl/>
        </w:rPr>
        <w:t>52.1</w:t>
      </w:r>
      <w:r w:rsidRPr="00F725A5">
        <w:rPr>
          <w:rFonts w:cs="David"/>
          <w:rtl/>
        </w:rPr>
        <w:tab/>
        <w:t xml:space="preserve"> </w:t>
      </w:r>
      <w:r w:rsidR="00FA3F6C" w:rsidRPr="00F725A5">
        <w:rPr>
          <w:rFonts w:cs="David"/>
          <w:rtl/>
        </w:rPr>
        <w:tab/>
      </w:r>
      <w:r w:rsidRPr="00F725A5">
        <w:rPr>
          <w:rFonts w:cs="David"/>
          <w:rtl/>
        </w:rPr>
        <w:t xml:space="preserve">משעת תפיסת מקום הבניין על ידי המזמין, כמפורט בסעיף 51 לעיל, לא יהיה המזמין חייב לשלם לקבלן סכום כל שהוא עד שיתבררו ויאושרו בכתב על ידי המפקח הוצאות השלמת </w:t>
      </w:r>
      <w:r w:rsidR="00CA5F68" w:rsidRPr="00F725A5">
        <w:rPr>
          <w:rFonts w:cs="David" w:hint="eastAsia"/>
          <w:rtl/>
        </w:rPr>
        <w:t>העבודות</w:t>
      </w:r>
      <w:r w:rsidR="00CA5F68" w:rsidRPr="00F725A5">
        <w:rPr>
          <w:rFonts w:cs="David"/>
          <w:rtl/>
        </w:rPr>
        <w:t xml:space="preserve"> </w:t>
      </w:r>
      <w:r w:rsidRPr="00F725A5">
        <w:rPr>
          <w:rFonts w:cs="David"/>
          <w:rtl/>
        </w:rPr>
        <w:t xml:space="preserve">יבדקו </w:t>
      </w:r>
      <w:r w:rsidR="00422B20" w:rsidRPr="00F725A5">
        <w:rPr>
          <w:rFonts w:cs="David" w:hint="eastAsia"/>
          <w:rtl/>
        </w:rPr>
        <w:t>התשלומים</w:t>
      </w:r>
      <w:r w:rsidRPr="00F725A5">
        <w:rPr>
          <w:rFonts w:cs="David"/>
          <w:rtl/>
        </w:rPr>
        <w:t xml:space="preserve"> להם זכאי המזמין לפי חוזה זה</w:t>
      </w:r>
      <w:r w:rsidR="00422B20" w:rsidRPr="00F725A5">
        <w:rPr>
          <w:rFonts w:cs="David"/>
          <w:rtl/>
        </w:rPr>
        <w:t xml:space="preserve">, </w:t>
      </w:r>
      <w:r w:rsidR="00422B20" w:rsidRPr="00F725A5">
        <w:rPr>
          <w:rFonts w:cs="David" w:hint="eastAsia"/>
          <w:rtl/>
        </w:rPr>
        <w:t>אם</w:t>
      </w:r>
      <w:r w:rsidR="00422B20" w:rsidRPr="00F725A5">
        <w:rPr>
          <w:rFonts w:cs="David"/>
          <w:rtl/>
        </w:rPr>
        <w:t xml:space="preserve"> </w:t>
      </w:r>
      <w:r w:rsidR="00422B20" w:rsidRPr="00F725A5">
        <w:rPr>
          <w:rFonts w:cs="David" w:hint="eastAsia"/>
          <w:rtl/>
        </w:rPr>
        <w:t>בכלל</w:t>
      </w:r>
      <w:r w:rsidRPr="00F725A5">
        <w:rPr>
          <w:rFonts w:cs="David"/>
          <w:rtl/>
        </w:rPr>
        <w:t xml:space="preserve"> </w:t>
      </w:r>
      <w:r w:rsidR="004F52A4" w:rsidRPr="00F725A5">
        <w:rPr>
          <w:rFonts w:cs="David" w:hint="eastAsia"/>
          <w:rtl/>
        </w:rPr>
        <w:t>וכן</w:t>
      </w:r>
      <w:r w:rsidR="004F52A4" w:rsidRPr="00F725A5">
        <w:rPr>
          <w:rFonts w:cs="David"/>
          <w:rtl/>
        </w:rPr>
        <w:t xml:space="preserve"> </w:t>
      </w:r>
      <w:r w:rsidR="004F52A4" w:rsidRPr="00F725A5">
        <w:rPr>
          <w:rFonts w:cs="David" w:hint="eastAsia"/>
          <w:rtl/>
        </w:rPr>
        <w:t>כל</w:t>
      </w:r>
      <w:r w:rsidR="004F52A4" w:rsidRPr="00F725A5">
        <w:rPr>
          <w:rFonts w:cs="David"/>
          <w:rtl/>
        </w:rPr>
        <w:t xml:space="preserve"> </w:t>
      </w:r>
      <w:r w:rsidR="004F52A4" w:rsidRPr="00F725A5">
        <w:rPr>
          <w:rFonts w:cs="David" w:hint="eastAsia"/>
          <w:rtl/>
        </w:rPr>
        <w:t>סכום</w:t>
      </w:r>
      <w:r w:rsidR="004F52A4" w:rsidRPr="00F725A5">
        <w:rPr>
          <w:rFonts w:cs="David"/>
          <w:rtl/>
        </w:rPr>
        <w:t xml:space="preserve"> </w:t>
      </w:r>
      <w:r w:rsidR="004F52A4" w:rsidRPr="00F725A5">
        <w:rPr>
          <w:rFonts w:cs="David" w:hint="eastAsia"/>
          <w:rtl/>
        </w:rPr>
        <w:t>אחר</w:t>
      </w:r>
      <w:r w:rsidR="004F52A4" w:rsidRPr="00F725A5">
        <w:rPr>
          <w:rFonts w:cs="David"/>
          <w:rtl/>
        </w:rPr>
        <w:t xml:space="preserve"> </w:t>
      </w:r>
      <w:r w:rsidR="004F52A4" w:rsidRPr="00F725A5">
        <w:rPr>
          <w:rFonts w:cs="David" w:hint="eastAsia"/>
          <w:rtl/>
        </w:rPr>
        <w:t>אותו</w:t>
      </w:r>
      <w:r w:rsidR="004F52A4" w:rsidRPr="00F725A5">
        <w:rPr>
          <w:rFonts w:cs="David"/>
          <w:rtl/>
        </w:rPr>
        <w:t xml:space="preserve"> </w:t>
      </w:r>
      <w:r w:rsidR="004F52A4" w:rsidRPr="00F725A5">
        <w:rPr>
          <w:rFonts w:cs="David" w:hint="eastAsia"/>
          <w:rtl/>
        </w:rPr>
        <w:t>זכאי</w:t>
      </w:r>
      <w:r w:rsidR="004F52A4" w:rsidRPr="00F725A5">
        <w:rPr>
          <w:rFonts w:cs="David"/>
          <w:rtl/>
        </w:rPr>
        <w:t xml:space="preserve"> </w:t>
      </w:r>
      <w:r w:rsidR="004F52A4" w:rsidRPr="00F725A5">
        <w:rPr>
          <w:rFonts w:cs="David" w:hint="eastAsia"/>
          <w:rtl/>
        </w:rPr>
        <w:t>המזמין</w:t>
      </w:r>
      <w:r w:rsidR="004F52A4" w:rsidRPr="00F725A5">
        <w:rPr>
          <w:rFonts w:cs="David"/>
          <w:rtl/>
        </w:rPr>
        <w:t xml:space="preserve"> </w:t>
      </w:r>
      <w:r w:rsidR="004F52A4" w:rsidRPr="00F725A5">
        <w:rPr>
          <w:rFonts w:cs="David" w:hint="eastAsia"/>
          <w:rtl/>
        </w:rPr>
        <w:t>לקזז</w:t>
      </w:r>
      <w:r w:rsidR="004F52A4" w:rsidRPr="00F725A5">
        <w:rPr>
          <w:rFonts w:cs="David"/>
          <w:rtl/>
        </w:rPr>
        <w:t xml:space="preserve"> </w:t>
      </w:r>
      <w:r w:rsidR="004F52A4" w:rsidRPr="00F725A5">
        <w:rPr>
          <w:rFonts w:cs="David" w:hint="eastAsia"/>
          <w:rtl/>
        </w:rPr>
        <w:t>ו</w:t>
      </w:r>
      <w:r w:rsidR="004F52A4" w:rsidRPr="00F725A5">
        <w:rPr>
          <w:rFonts w:cs="David"/>
          <w:rtl/>
        </w:rPr>
        <w:t xml:space="preserve">/או </w:t>
      </w:r>
      <w:r w:rsidR="004F52A4" w:rsidRPr="00F725A5">
        <w:rPr>
          <w:rFonts w:cs="David" w:hint="eastAsia"/>
          <w:rtl/>
        </w:rPr>
        <w:t>לנכות</w:t>
      </w:r>
      <w:r w:rsidR="004F52A4" w:rsidRPr="00F725A5">
        <w:rPr>
          <w:rFonts w:cs="David"/>
          <w:rtl/>
        </w:rPr>
        <w:t xml:space="preserve"> </w:t>
      </w:r>
      <w:r w:rsidR="004F52A4" w:rsidRPr="00F725A5">
        <w:rPr>
          <w:rFonts w:cs="David" w:hint="eastAsia"/>
          <w:rtl/>
        </w:rPr>
        <w:t>מהסכום</w:t>
      </w:r>
      <w:r w:rsidR="004F52A4" w:rsidRPr="00F725A5">
        <w:rPr>
          <w:rFonts w:cs="David"/>
          <w:rtl/>
        </w:rPr>
        <w:t xml:space="preserve"> </w:t>
      </w:r>
      <w:r w:rsidR="004F52A4" w:rsidRPr="00F725A5">
        <w:rPr>
          <w:rFonts w:cs="David" w:hint="eastAsia"/>
          <w:rtl/>
        </w:rPr>
        <w:t>המגיע</w:t>
      </w:r>
      <w:r w:rsidR="004F52A4" w:rsidRPr="00F725A5">
        <w:rPr>
          <w:rFonts w:cs="David"/>
          <w:rtl/>
        </w:rPr>
        <w:t xml:space="preserve"> </w:t>
      </w:r>
      <w:r w:rsidR="004F52A4" w:rsidRPr="00F725A5">
        <w:rPr>
          <w:rFonts w:cs="David" w:hint="eastAsia"/>
          <w:rtl/>
        </w:rPr>
        <w:t>לקבלן</w:t>
      </w:r>
      <w:r w:rsidR="004F52A4" w:rsidRPr="00F725A5">
        <w:rPr>
          <w:rFonts w:cs="David"/>
          <w:rtl/>
        </w:rPr>
        <w:t>.</w:t>
      </w:r>
    </w:p>
    <w:p w14:paraId="7133E7F1" w14:textId="77777777" w:rsidR="00465ED6" w:rsidRPr="00F725A5" w:rsidRDefault="00465ED6">
      <w:pPr>
        <w:tabs>
          <w:tab w:val="left" w:pos="720"/>
          <w:tab w:val="left" w:pos="1170"/>
          <w:tab w:val="left" w:pos="1440"/>
          <w:tab w:val="left" w:pos="1680"/>
          <w:tab w:val="left" w:pos="2160"/>
          <w:tab w:val="left" w:pos="2880"/>
        </w:tabs>
        <w:ind w:left="720"/>
        <w:jc w:val="both"/>
        <w:rPr>
          <w:rFonts w:cs="David"/>
          <w:rtl/>
        </w:rPr>
      </w:pPr>
    </w:p>
    <w:p w14:paraId="6F55EB27" w14:textId="77777777" w:rsidR="00465ED6" w:rsidRPr="00F725A5" w:rsidRDefault="00465ED6">
      <w:pPr>
        <w:tabs>
          <w:tab w:val="left" w:pos="720"/>
          <w:tab w:val="left" w:pos="1440"/>
          <w:tab w:val="left" w:pos="1701"/>
          <w:tab w:val="left" w:pos="2160"/>
          <w:tab w:val="left" w:pos="2280"/>
          <w:tab w:val="left" w:pos="2880"/>
        </w:tabs>
        <w:ind w:left="1440" w:hanging="720"/>
        <w:jc w:val="both"/>
        <w:rPr>
          <w:rFonts w:cs="David"/>
          <w:rtl/>
        </w:rPr>
      </w:pPr>
      <w:r w:rsidRPr="00F725A5">
        <w:rPr>
          <w:rFonts w:cs="David"/>
          <w:rtl/>
        </w:rPr>
        <w:t xml:space="preserve">52.2  </w:t>
      </w:r>
      <w:r w:rsidRPr="00F725A5">
        <w:rPr>
          <w:rFonts w:cs="David"/>
          <w:rtl/>
        </w:rPr>
        <w:tab/>
        <w:t xml:space="preserve">התמורה המגיעה לקבלן וכמו כן סכום הערבות שהפקיד הקבלן להבטחת מילוי תנאי זה, ישמשו </w:t>
      </w:r>
      <w:r w:rsidR="00483B93" w:rsidRPr="00F725A5">
        <w:rPr>
          <w:rFonts w:cs="David" w:hint="eastAsia"/>
          <w:rtl/>
        </w:rPr>
        <w:t>בין</w:t>
      </w:r>
      <w:r w:rsidR="00483B93" w:rsidRPr="00F725A5">
        <w:rPr>
          <w:rFonts w:cs="David"/>
          <w:rtl/>
        </w:rPr>
        <w:t xml:space="preserve"> היתר, </w:t>
      </w:r>
      <w:r w:rsidRPr="00F725A5">
        <w:rPr>
          <w:rFonts w:cs="David"/>
          <w:rtl/>
        </w:rPr>
        <w:t xml:space="preserve">לתשלום כל ההוצאות הכרוכות בסיום העבודות. לא יספיקו כספים אלה, יהיה הקבלן חייב לשלם למזמין את ההפרש תוך שבוע ימים מיום מסירת הודעה  בכתב  לשם זה. </w:t>
      </w:r>
    </w:p>
    <w:p w14:paraId="4E2B38DE" w14:textId="77777777" w:rsidR="00465ED6" w:rsidRPr="00F725A5" w:rsidRDefault="00465ED6" w:rsidP="00F37637">
      <w:pPr>
        <w:tabs>
          <w:tab w:val="left" w:pos="720"/>
          <w:tab w:val="left" w:pos="1440"/>
          <w:tab w:val="left" w:pos="2160"/>
          <w:tab w:val="left" w:pos="2280"/>
          <w:tab w:val="left" w:pos="2880"/>
        </w:tabs>
        <w:ind w:left="720"/>
        <w:jc w:val="both"/>
        <w:rPr>
          <w:rFonts w:cs="David"/>
          <w:rtl/>
        </w:rPr>
      </w:pPr>
    </w:p>
    <w:p w14:paraId="6B3186AB" w14:textId="77777777" w:rsidR="00465ED6" w:rsidRPr="00F725A5" w:rsidRDefault="00465ED6" w:rsidP="00FA3F6C">
      <w:pPr>
        <w:tabs>
          <w:tab w:val="left" w:pos="720"/>
          <w:tab w:val="left" w:pos="1080"/>
          <w:tab w:val="left" w:pos="1440"/>
          <w:tab w:val="left" w:pos="2160"/>
          <w:tab w:val="left" w:pos="2880"/>
        </w:tabs>
        <w:jc w:val="both"/>
        <w:rPr>
          <w:rFonts w:cs="David"/>
          <w:b/>
          <w:bCs/>
          <w:rtl/>
        </w:rPr>
      </w:pPr>
      <w:r w:rsidRPr="00F725A5">
        <w:rPr>
          <w:rFonts w:cs="David"/>
          <w:b/>
          <w:bCs/>
          <w:rtl/>
        </w:rPr>
        <w:t>3</w:t>
      </w:r>
      <w:r w:rsidRPr="000E2DE0">
        <w:rPr>
          <w:rFonts w:cs="David"/>
          <w:b/>
          <w:bCs/>
        </w:rPr>
        <w:t>5</w:t>
      </w:r>
      <w:r w:rsidRPr="00F725A5">
        <w:rPr>
          <w:rFonts w:cs="David"/>
          <w:b/>
          <w:bCs/>
          <w:rtl/>
        </w:rPr>
        <w:t>.</w:t>
      </w:r>
      <w:r w:rsidRPr="00F725A5">
        <w:rPr>
          <w:rFonts w:cs="David"/>
          <w:b/>
          <w:bCs/>
          <w:rtl/>
        </w:rPr>
        <w:tab/>
        <w:t>היעדר אפשרות בהמש</w:t>
      </w:r>
      <w:r w:rsidR="00FA3F6C" w:rsidRPr="00F725A5">
        <w:rPr>
          <w:rFonts w:cs="David" w:hint="eastAsia"/>
          <w:b/>
          <w:bCs/>
          <w:rtl/>
        </w:rPr>
        <w:t>ך</w:t>
      </w:r>
      <w:r w:rsidRPr="00F725A5">
        <w:rPr>
          <w:rFonts w:cs="David"/>
          <w:b/>
          <w:bCs/>
          <w:rtl/>
        </w:rPr>
        <w:t xml:space="preserve"> ביצוע העבודות</w:t>
      </w:r>
    </w:p>
    <w:p w14:paraId="66084F25" w14:textId="77777777" w:rsidR="00465ED6" w:rsidRPr="00F725A5" w:rsidRDefault="00465ED6">
      <w:pPr>
        <w:tabs>
          <w:tab w:val="left" w:pos="720"/>
          <w:tab w:val="left" w:pos="1080"/>
          <w:tab w:val="left" w:pos="1440"/>
          <w:tab w:val="left" w:pos="2160"/>
          <w:tab w:val="left" w:pos="2880"/>
        </w:tabs>
        <w:ind w:left="720"/>
        <w:jc w:val="both"/>
        <w:rPr>
          <w:rFonts w:cs="David"/>
          <w:rtl/>
        </w:rPr>
      </w:pPr>
    </w:p>
    <w:p w14:paraId="67D1368D" w14:textId="77777777" w:rsidR="00465ED6" w:rsidRPr="00F725A5" w:rsidRDefault="00465ED6" w:rsidP="00F0770D">
      <w:pPr>
        <w:tabs>
          <w:tab w:val="left" w:pos="720"/>
          <w:tab w:val="left" w:pos="1080"/>
          <w:tab w:val="left" w:pos="1440"/>
          <w:tab w:val="left" w:pos="2160"/>
          <w:tab w:val="left" w:pos="2880"/>
        </w:tabs>
        <w:ind w:left="720"/>
        <w:jc w:val="both"/>
        <w:rPr>
          <w:rFonts w:cs="David"/>
          <w:rtl/>
        </w:rPr>
      </w:pPr>
      <w:r w:rsidRPr="00F725A5">
        <w:rPr>
          <w:rFonts w:cs="David"/>
          <w:rtl/>
        </w:rPr>
        <w:t>מבלי לגרוע מן האמור בסעיף</w:t>
      </w:r>
      <w:r w:rsidR="00F0770D" w:rsidRPr="00F725A5">
        <w:rPr>
          <w:rFonts w:cs="David"/>
          <w:rtl/>
        </w:rPr>
        <w:t xml:space="preserve"> 50 ו-</w:t>
      </w:r>
      <w:r w:rsidRPr="00F725A5">
        <w:rPr>
          <w:rFonts w:cs="David"/>
          <w:rtl/>
        </w:rPr>
        <w:t xml:space="preserve"> </w:t>
      </w:r>
      <w:r w:rsidR="00F0770D" w:rsidRPr="00F725A5">
        <w:rPr>
          <w:rFonts w:cs="David"/>
          <w:rtl/>
        </w:rPr>
        <w:t>5</w:t>
      </w:r>
      <w:r w:rsidR="00CA5F68" w:rsidRPr="00F725A5">
        <w:rPr>
          <w:rFonts w:cs="David"/>
          <w:rtl/>
        </w:rPr>
        <w:t xml:space="preserve">1 </w:t>
      </w:r>
      <w:r w:rsidRPr="00F725A5">
        <w:rPr>
          <w:rFonts w:cs="David"/>
          <w:rtl/>
        </w:rPr>
        <w:t xml:space="preserve">לעיל: </w:t>
      </w:r>
    </w:p>
    <w:p w14:paraId="60269F94" w14:textId="77777777" w:rsidR="00465ED6" w:rsidRPr="00F725A5" w:rsidRDefault="00465ED6">
      <w:pPr>
        <w:tabs>
          <w:tab w:val="left" w:pos="720"/>
          <w:tab w:val="left" w:pos="1080"/>
          <w:tab w:val="left" w:pos="1440"/>
          <w:tab w:val="left" w:pos="2160"/>
          <w:tab w:val="left" w:pos="2880"/>
        </w:tabs>
        <w:ind w:left="1080" w:hanging="360"/>
        <w:jc w:val="both"/>
        <w:rPr>
          <w:rFonts w:cs="David"/>
          <w:rtl/>
        </w:rPr>
      </w:pPr>
    </w:p>
    <w:p w14:paraId="44C4E13C" w14:textId="77777777" w:rsidR="00465ED6" w:rsidRPr="00F725A5" w:rsidRDefault="00465ED6" w:rsidP="003D4838">
      <w:pPr>
        <w:tabs>
          <w:tab w:val="left" w:pos="720"/>
          <w:tab w:val="left" w:pos="1440"/>
          <w:tab w:val="left" w:pos="1680"/>
          <w:tab w:val="left" w:pos="2160"/>
          <w:tab w:val="left" w:pos="2880"/>
        </w:tabs>
        <w:ind w:left="1440" w:hanging="720"/>
        <w:jc w:val="both"/>
        <w:rPr>
          <w:rFonts w:cs="David"/>
          <w:rtl/>
        </w:rPr>
      </w:pPr>
      <w:r w:rsidRPr="00F725A5">
        <w:rPr>
          <w:rFonts w:cs="David"/>
          <w:rtl/>
        </w:rPr>
        <w:t>53.1</w:t>
      </w:r>
      <w:r w:rsidRPr="00F725A5">
        <w:rPr>
          <w:rFonts w:cs="David"/>
          <w:rtl/>
        </w:rPr>
        <w:tab/>
        <w:t xml:space="preserve">אם בכל זמן שהוא לא תהיה אפשרות להמשיך בביצוע </w:t>
      </w:r>
      <w:r w:rsidR="00CA5F68" w:rsidRPr="00F725A5">
        <w:rPr>
          <w:rFonts w:cs="David" w:hint="eastAsia"/>
          <w:rtl/>
        </w:rPr>
        <w:t>העבודות</w:t>
      </w:r>
      <w:r w:rsidRPr="00F725A5">
        <w:rPr>
          <w:rFonts w:cs="David"/>
          <w:rtl/>
        </w:rPr>
        <w:t xml:space="preserve">, מפאת כל סיבה, </w:t>
      </w:r>
      <w:r w:rsidR="003D4838" w:rsidRPr="00F725A5">
        <w:rPr>
          <w:rFonts w:cs="David" w:hint="eastAsia"/>
          <w:rtl/>
        </w:rPr>
        <w:t>רשאי</w:t>
      </w:r>
      <w:r w:rsidRPr="00F725A5">
        <w:rPr>
          <w:rFonts w:cs="David"/>
          <w:rtl/>
        </w:rPr>
        <w:t xml:space="preserve"> המזמין</w:t>
      </w:r>
      <w:r w:rsidR="00483B93" w:rsidRPr="00F725A5">
        <w:rPr>
          <w:rFonts w:cs="David"/>
          <w:rtl/>
        </w:rPr>
        <w:t xml:space="preserve"> או המפקח</w:t>
      </w:r>
      <w:r w:rsidRPr="00F725A5">
        <w:rPr>
          <w:rFonts w:cs="David"/>
          <w:rtl/>
        </w:rPr>
        <w:t xml:space="preserve"> </w:t>
      </w:r>
      <w:r w:rsidR="003D4838" w:rsidRPr="00F725A5">
        <w:rPr>
          <w:rFonts w:cs="David" w:hint="eastAsia"/>
          <w:rtl/>
        </w:rPr>
        <w:t>להורות</w:t>
      </w:r>
      <w:r w:rsidR="003D4838" w:rsidRPr="00F725A5">
        <w:rPr>
          <w:rFonts w:cs="David"/>
          <w:rtl/>
        </w:rPr>
        <w:t xml:space="preserve"> </w:t>
      </w:r>
      <w:r w:rsidRPr="00F725A5">
        <w:rPr>
          <w:rFonts w:cs="David"/>
          <w:rtl/>
        </w:rPr>
        <w:t>לקבלן בכתב להפסיק את ביצוע העבודות לצמיתות, והקבלן ימלא אחר הוראתו.</w:t>
      </w:r>
    </w:p>
    <w:p w14:paraId="500186EC"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65A1FA8D" w14:textId="77777777" w:rsidR="00465ED6" w:rsidRPr="00F725A5" w:rsidRDefault="00465ED6" w:rsidP="00483B93">
      <w:pPr>
        <w:tabs>
          <w:tab w:val="left" w:pos="720"/>
          <w:tab w:val="left" w:pos="1440"/>
          <w:tab w:val="left" w:pos="1680"/>
          <w:tab w:val="left" w:pos="2160"/>
          <w:tab w:val="left" w:pos="2880"/>
        </w:tabs>
        <w:ind w:left="1440" w:hanging="720"/>
        <w:jc w:val="both"/>
        <w:rPr>
          <w:rFonts w:cs="David"/>
          <w:rtl/>
        </w:rPr>
      </w:pPr>
      <w:r w:rsidRPr="00F725A5">
        <w:rPr>
          <w:rFonts w:cs="David"/>
          <w:rtl/>
        </w:rPr>
        <w:t>53.2</w:t>
      </w:r>
      <w:r w:rsidRPr="00F725A5">
        <w:rPr>
          <w:rFonts w:cs="David"/>
          <w:rtl/>
        </w:rPr>
        <w:tab/>
        <w:t xml:space="preserve">הסכום שישולם לקבלן במקרה של היעדר אפשרות בהמשכת ביצוע העבודות כאמור בסעיף 53.1 יהיה ערך העבודה שבוצעה עד לתאריך מתן </w:t>
      </w:r>
      <w:r w:rsidR="00483B93" w:rsidRPr="00F725A5">
        <w:rPr>
          <w:rFonts w:cs="David" w:hint="eastAsia"/>
          <w:rtl/>
        </w:rPr>
        <w:t>ההודעה</w:t>
      </w:r>
      <w:r w:rsidRPr="00F725A5">
        <w:rPr>
          <w:rFonts w:cs="David"/>
          <w:rtl/>
        </w:rPr>
        <w:t xml:space="preserve"> </w:t>
      </w:r>
      <w:r w:rsidR="00483B93" w:rsidRPr="00F725A5">
        <w:rPr>
          <w:rFonts w:cs="David" w:hint="eastAsia"/>
          <w:rtl/>
        </w:rPr>
        <w:t>כ</w:t>
      </w:r>
      <w:r w:rsidRPr="00F725A5">
        <w:rPr>
          <w:rFonts w:cs="David"/>
          <w:rtl/>
        </w:rPr>
        <w:t xml:space="preserve">אמור, בהתאם למחירים והשיעורים הנקובים ברשימת הכמויות ובהוראות השינויים. </w:t>
      </w:r>
    </w:p>
    <w:p w14:paraId="1215E5DE"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6D2025AD" w14:textId="77777777" w:rsidR="00465ED6" w:rsidRPr="00F725A5" w:rsidRDefault="00465ED6">
      <w:pPr>
        <w:tabs>
          <w:tab w:val="left" w:pos="720"/>
          <w:tab w:val="left" w:pos="1440"/>
          <w:tab w:val="left" w:pos="2160"/>
          <w:tab w:val="left" w:pos="2280"/>
          <w:tab w:val="left" w:pos="2880"/>
        </w:tabs>
        <w:ind w:left="1440" w:hanging="720"/>
        <w:jc w:val="both"/>
        <w:rPr>
          <w:rFonts w:cs="David"/>
          <w:rtl/>
        </w:rPr>
      </w:pPr>
      <w:r w:rsidRPr="00F725A5">
        <w:rPr>
          <w:rFonts w:cs="David"/>
          <w:rtl/>
        </w:rPr>
        <w:tab/>
        <w:t>תשלום הסכום כאמור ייחשב כסילוק סופי של כל תביעות הקבלן, כולל תביעות לפיצויים ותביעות עבור הוצאות מיוחדות שנגרמו כאמור.</w:t>
      </w:r>
    </w:p>
    <w:p w14:paraId="05524840" w14:textId="77777777" w:rsidR="00465ED6" w:rsidRPr="00F725A5" w:rsidRDefault="00465ED6">
      <w:pPr>
        <w:tabs>
          <w:tab w:val="left" w:pos="720"/>
          <w:tab w:val="left" w:pos="1440"/>
          <w:tab w:val="left" w:pos="2160"/>
          <w:tab w:val="left" w:pos="2280"/>
          <w:tab w:val="left" w:pos="2880"/>
        </w:tabs>
        <w:ind w:left="720"/>
        <w:jc w:val="both"/>
        <w:rPr>
          <w:rFonts w:cs="David"/>
          <w:rtl/>
        </w:rPr>
      </w:pPr>
    </w:p>
    <w:p w14:paraId="40AA7007" w14:textId="77777777" w:rsidR="00465ED6" w:rsidRPr="00F725A5" w:rsidRDefault="00465ED6">
      <w:pPr>
        <w:tabs>
          <w:tab w:val="left" w:pos="720"/>
          <w:tab w:val="left" w:pos="1080"/>
          <w:tab w:val="left" w:pos="1440"/>
          <w:tab w:val="left" w:pos="2160"/>
          <w:tab w:val="left" w:pos="2880"/>
        </w:tabs>
        <w:ind w:left="720"/>
        <w:jc w:val="both"/>
        <w:rPr>
          <w:rFonts w:cs="David"/>
          <w:bCs/>
          <w:u w:val="single"/>
          <w:rtl/>
        </w:rPr>
      </w:pPr>
    </w:p>
    <w:p w14:paraId="65989FE5" w14:textId="77777777" w:rsidR="00465ED6" w:rsidRPr="00F725A5" w:rsidRDefault="00465ED6">
      <w:pPr>
        <w:tabs>
          <w:tab w:val="left" w:pos="720"/>
          <w:tab w:val="left" w:pos="1080"/>
          <w:tab w:val="left" w:pos="1440"/>
          <w:tab w:val="left" w:pos="2160"/>
          <w:tab w:val="left" w:pos="2880"/>
        </w:tabs>
        <w:jc w:val="both"/>
        <w:rPr>
          <w:rFonts w:cs="David"/>
          <w:bCs/>
          <w:u w:val="single"/>
          <w:rtl/>
        </w:rPr>
      </w:pPr>
      <w:r w:rsidRPr="00F725A5">
        <w:rPr>
          <w:rFonts w:cs="David"/>
          <w:bCs/>
          <w:u w:val="single"/>
          <w:rtl/>
        </w:rPr>
        <w:t xml:space="preserve">פרק י' – התמורה  </w:t>
      </w:r>
    </w:p>
    <w:p w14:paraId="2B3B0EDA" w14:textId="77777777" w:rsidR="00465ED6" w:rsidRPr="00F725A5" w:rsidRDefault="00465ED6">
      <w:pPr>
        <w:tabs>
          <w:tab w:val="left" w:pos="720"/>
          <w:tab w:val="left" w:pos="1440"/>
          <w:tab w:val="left" w:pos="2160"/>
          <w:tab w:val="left" w:pos="2880"/>
        </w:tabs>
        <w:jc w:val="both"/>
        <w:rPr>
          <w:rFonts w:cs="David"/>
          <w:rtl/>
        </w:rPr>
      </w:pPr>
    </w:p>
    <w:p w14:paraId="13B581F0" w14:textId="77777777" w:rsidR="00465ED6" w:rsidRPr="00F725A5" w:rsidRDefault="00465ED6">
      <w:pPr>
        <w:tabs>
          <w:tab w:val="left" w:pos="720"/>
          <w:tab w:val="left" w:pos="1080"/>
          <w:tab w:val="left" w:pos="1440"/>
          <w:tab w:val="left" w:pos="2160"/>
          <w:tab w:val="left" w:pos="2880"/>
        </w:tabs>
        <w:jc w:val="both"/>
        <w:rPr>
          <w:rFonts w:cs="David"/>
          <w:b/>
          <w:bCs/>
          <w:rtl/>
        </w:rPr>
      </w:pPr>
      <w:r w:rsidRPr="00F725A5">
        <w:rPr>
          <w:rFonts w:cs="David"/>
          <w:b/>
          <w:bCs/>
          <w:rtl/>
        </w:rPr>
        <w:t>54.</w:t>
      </w:r>
      <w:r w:rsidRPr="00F725A5">
        <w:rPr>
          <w:rFonts w:cs="David"/>
          <w:b/>
          <w:bCs/>
          <w:rtl/>
        </w:rPr>
        <w:tab/>
        <w:t>התמורה והפרשי הצמדה</w:t>
      </w:r>
    </w:p>
    <w:p w14:paraId="35468544" w14:textId="77777777" w:rsidR="00465ED6" w:rsidRPr="00F725A5" w:rsidRDefault="00465ED6">
      <w:pPr>
        <w:tabs>
          <w:tab w:val="left" w:pos="720"/>
          <w:tab w:val="left" w:pos="1080"/>
          <w:tab w:val="left" w:pos="1440"/>
          <w:tab w:val="left" w:pos="2160"/>
          <w:tab w:val="left" w:pos="2880"/>
        </w:tabs>
        <w:jc w:val="both"/>
        <w:rPr>
          <w:rFonts w:cs="David"/>
          <w:rtl/>
        </w:rPr>
      </w:pPr>
      <w:r w:rsidRPr="00F725A5">
        <w:rPr>
          <w:rFonts w:cs="David"/>
          <w:rtl/>
        </w:rPr>
        <w:t xml:space="preserve">  </w:t>
      </w:r>
    </w:p>
    <w:p w14:paraId="6D735A91" w14:textId="77777777" w:rsidR="00465ED6" w:rsidRPr="00F725A5" w:rsidRDefault="00465ED6" w:rsidP="00ED2224">
      <w:pPr>
        <w:tabs>
          <w:tab w:val="left" w:pos="720"/>
          <w:tab w:val="left" w:pos="1440"/>
          <w:tab w:val="left" w:pos="2160"/>
          <w:tab w:val="left" w:pos="2880"/>
        </w:tabs>
        <w:ind w:left="1440" w:hanging="720"/>
        <w:jc w:val="both"/>
        <w:rPr>
          <w:rFonts w:cs="David"/>
          <w:rtl/>
        </w:rPr>
      </w:pPr>
      <w:r w:rsidRPr="00F725A5">
        <w:rPr>
          <w:rFonts w:cs="David"/>
          <w:rtl/>
        </w:rPr>
        <w:t>54.1</w:t>
      </w:r>
      <w:r w:rsidRPr="00F725A5">
        <w:rPr>
          <w:rFonts w:cs="David"/>
          <w:rtl/>
        </w:rPr>
        <w:tab/>
        <w:t xml:space="preserve">תמורת ביצוען המלא והנאות של העבודות נשוא החוזה, ומילוי מדוקדק של כל שאר התחייבויות הקבלן (לרבות כל </w:t>
      </w:r>
      <w:r w:rsidR="003D4838" w:rsidRPr="00F725A5">
        <w:rPr>
          <w:rFonts w:cs="David" w:hint="eastAsia"/>
          <w:rtl/>
        </w:rPr>
        <w:t>מי</w:t>
      </w:r>
      <w:r w:rsidR="003D4838" w:rsidRPr="00F725A5">
        <w:rPr>
          <w:rFonts w:cs="David"/>
          <w:rtl/>
        </w:rPr>
        <w:t xml:space="preserve"> </w:t>
      </w:r>
      <w:r w:rsidR="003D4838" w:rsidRPr="00F725A5">
        <w:rPr>
          <w:rFonts w:cs="David" w:hint="eastAsia"/>
          <w:rtl/>
        </w:rPr>
        <w:t>שמטעמו</w:t>
      </w:r>
      <w:r w:rsidRPr="00F725A5">
        <w:rPr>
          <w:rFonts w:cs="David"/>
          <w:rtl/>
        </w:rPr>
        <w:t xml:space="preserve">) ובכפוף לאמור </w:t>
      </w:r>
      <w:proofErr w:type="spellStart"/>
      <w:r w:rsidRPr="00F725A5">
        <w:rPr>
          <w:rFonts w:cs="David"/>
          <w:rtl/>
        </w:rPr>
        <w:t>בס"ק</w:t>
      </w:r>
      <w:proofErr w:type="spellEnd"/>
      <w:r w:rsidRPr="00F725A5">
        <w:rPr>
          <w:rFonts w:cs="David"/>
          <w:rtl/>
        </w:rPr>
        <w:t xml:space="preserve"> 54.2 להלן, ישלם המזמין לקבלן סך של </w:t>
      </w:r>
      <w:r w:rsidR="00ED2224" w:rsidRPr="00B051EB">
        <w:rPr>
          <w:rFonts w:cs="David"/>
          <w:b/>
          <w:bCs/>
          <w:highlight w:val="yellow"/>
          <w:u w:val="single"/>
          <w:rtl/>
        </w:rPr>
        <w:tab/>
      </w:r>
      <w:r w:rsidR="00ED2224" w:rsidRPr="00B051EB">
        <w:rPr>
          <w:rFonts w:cs="David"/>
          <w:b/>
          <w:bCs/>
          <w:highlight w:val="yellow"/>
          <w:u w:val="single"/>
          <w:rtl/>
        </w:rPr>
        <w:tab/>
      </w:r>
      <w:r w:rsidR="00ED2224" w:rsidRPr="00B051EB">
        <w:rPr>
          <w:rFonts w:cs="David"/>
          <w:b/>
          <w:bCs/>
          <w:highlight w:val="yellow"/>
          <w:u w:val="single"/>
          <w:rtl/>
        </w:rPr>
        <w:tab/>
      </w:r>
      <w:r w:rsidRPr="00B051EB">
        <w:rPr>
          <w:rFonts w:cs="David"/>
          <w:b/>
          <w:bCs/>
          <w:highlight w:val="yellow"/>
          <w:rtl/>
        </w:rPr>
        <w:t xml:space="preserve"> </w:t>
      </w:r>
      <w:r w:rsidRPr="00B051EB">
        <w:rPr>
          <w:rFonts w:cs="David"/>
          <w:highlight w:val="yellow"/>
          <w:rtl/>
        </w:rPr>
        <w:t>₪</w:t>
      </w:r>
      <w:r w:rsidRPr="00B051EB">
        <w:rPr>
          <w:rFonts w:cs="David"/>
          <w:rtl/>
        </w:rPr>
        <w:t xml:space="preserve"> </w:t>
      </w:r>
      <w:r w:rsidR="00CA5F68" w:rsidRPr="00872630">
        <w:rPr>
          <w:rFonts w:cs="David" w:hint="eastAsia"/>
          <w:rtl/>
        </w:rPr>
        <w:t>לא</w:t>
      </w:r>
      <w:r w:rsidR="00CA5F68" w:rsidRPr="00872630">
        <w:rPr>
          <w:rFonts w:cs="David"/>
          <w:rtl/>
        </w:rPr>
        <w:t xml:space="preserve"> </w:t>
      </w:r>
      <w:r w:rsidR="00CA5F68" w:rsidRPr="00872630">
        <w:rPr>
          <w:rFonts w:cs="David" w:hint="eastAsia"/>
          <w:rtl/>
        </w:rPr>
        <w:t>כולל</w:t>
      </w:r>
      <w:r w:rsidR="00CA5F68" w:rsidRPr="00872630">
        <w:rPr>
          <w:rFonts w:cs="David"/>
          <w:rtl/>
        </w:rPr>
        <w:t xml:space="preserve"> </w:t>
      </w:r>
      <w:r w:rsidRPr="00872630">
        <w:rPr>
          <w:rFonts w:cs="David"/>
          <w:rtl/>
        </w:rPr>
        <w:t>מע"מ</w:t>
      </w:r>
      <w:r w:rsidR="00483B93" w:rsidRPr="00872630">
        <w:rPr>
          <w:rFonts w:cs="David"/>
          <w:rtl/>
        </w:rPr>
        <w:t>.</w:t>
      </w:r>
      <w:r w:rsidRPr="00872630">
        <w:rPr>
          <w:rFonts w:cs="David"/>
          <w:rtl/>
        </w:rPr>
        <w:t xml:space="preserve"> </w:t>
      </w:r>
    </w:p>
    <w:p w14:paraId="7D6656D9" w14:textId="77777777" w:rsidR="00465ED6" w:rsidRPr="00F725A5" w:rsidRDefault="00465ED6" w:rsidP="003D4838">
      <w:pPr>
        <w:tabs>
          <w:tab w:val="left" w:pos="720"/>
          <w:tab w:val="left" w:pos="1440"/>
          <w:tab w:val="left" w:pos="2160"/>
          <w:tab w:val="left" w:pos="2880"/>
        </w:tabs>
        <w:ind w:left="720"/>
        <w:rPr>
          <w:rFonts w:cs="David"/>
          <w:rtl/>
        </w:rPr>
      </w:pPr>
      <w:r w:rsidRPr="00F725A5">
        <w:rPr>
          <w:rFonts w:cs="David"/>
          <w:rtl/>
        </w:rPr>
        <w:t xml:space="preserve">           הסכום האמור, יקרא - "</w:t>
      </w:r>
      <w:r w:rsidRPr="00F725A5">
        <w:rPr>
          <w:rFonts w:cs="David"/>
          <w:b/>
          <w:bCs/>
          <w:rtl/>
        </w:rPr>
        <w:t>מחיר החוזה</w:t>
      </w:r>
      <w:r w:rsidRPr="00F725A5">
        <w:rPr>
          <w:rFonts w:cs="David"/>
          <w:rtl/>
        </w:rPr>
        <w:t>" או "</w:t>
      </w:r>
      <w:r w:rsidRPr="00F725A5">
        <w:rPr>
          <w:rFonts w:cs="David"/>
          <w:b/>
          <w:bCs/>
          <w:rtl/>
        </w:rPr>
        <w:t>התמורה</w:t>
      </w:r>
      <w:r w:rsidRPr="00F725A5">
        <w:rPr>
          <w:rFonts w:cs="David"/>
          <w:rtl/>
        </w:rPr>
        <w:t>" או "</w:t>
      </w:r>
      <w:r w:rsidRPr="00F725A5">
        <w:rPr>
          <w:rFonts w:cs="David"/>
          <w:b/>
          <w:bCs/>
          <w:rtl/>
        </w:rPr>
        <w:t>שכר החוזה</w:t>
      </w:r>
      <w:r w:rsidRPr="00F725A5">
        <w:rPr>
          <w:rFonts w:cs="David"/>
          <w:rtl/>
        </w:rPr>
        <w:t>"</w:t>
      </w:r>
      <w:r w:rsidR="00483B93" w:rsidRPr="00F725A5">
        <w:rPr>
          <w:rFonts w:cs="David"/>
          <w:rtl/>
        </w:rPr>
        <w:t>.</w:t>
      </w:r>
      <w:r w:rsidRPr="00F725A5">
        <w:rPr>
          <w:rFonts w:cs="David"/>
          <w:rtl/>
        </w:rPr>
        <w:t xml:space="preserve">                         </w:t>
      </w:r>
      <w:r w:rsidRPr="00F725A5">
        <w:rPr>
          <w:rFonts w:cs="David"/>
          <w:b/>
          <w:bCs/>
          <w:rtl/>
        </w:rPr>
        <w:tab/>
      </w:r>
      <w:r w:rsidRPr="00F725A5">
        <w:rPr>
          <w:rFonts w:cs="David"/>
          <w:b/>
          <w:bCs/>
          <w:rtl/>
        </w:rPr>
        <w:tab/>
      </w:r>
      <w:r w:rsidRPr="00F725A5">
        <w:rPr>
          <w:rFonts w:cs="David"/>
          <w:rtl/>
        </w:rPr>
        <w:tab/>
      </w:r>
      <w:r w:rsidRPr="00F725A5">
        <w:rPr>
          <w:rFonts w:cs="David"/>
          <w:rtl/>
        </w:rPr>
        <w:tab/>
        <w:t xml:space="preserve">                                                </w:t>
      </w:r>
    </w:p>
    <w:p w14:paraId="5A1EAB81" w14:textId="77777777" w:rsidR="00465ED6" w:rsidRPr="00F725A5" w:rsidRDefault="00465ED6">
      <w:pPr>
        <w:tabs>
          <w:tab w:val="left" w:pos="720"/>
          <w:tab w:val="left" w:pos="1440"/>
          <w:tab w:val="left" w:pos="1680"/>
          <w:tab w:val="left" w:pos="2160"/>
          <w:tab w:val="left" w:pos="2880"/>
        </w:tabs>
        <w:ind w:left="1440" w:hanging="720"/>
        <w:jc w:val="both"/>
        <w:rPr>
          <w:rFonts w:cs="David"/>
          <w:rtl/>
        </w:rPr>
      </w:pPr>
      <w:r w:rsidRPr="00F725A5">
        <w:rPr>
          <w:rFonts w:cs="David"/>
          <w:rtl/>
        </w:rPr>
        <w:t>54.2</w:t>
      </w:r>
      <w:r w:rsidRPr="00F725A5">
        <w:rPr>
          <w:rFonts w:cs="David"/>
          <w:rtl/>
        </w:rPr>
        <w:tab/>
        <w:t>מוצהר ומוסכם בזאת כי מחיר החוזה הינו סופי, וכי ה</w:t>
      </w:r>
      <w:r w:rsidR="00483B93" w:rsidRPr="00F725A5">
        <w:rPr>
          <w:rFonts w:cs="David" w:hint="eastAsia"/>
          <w:rtl/>
        </w:rPr>
        <w:t>י</w:t>
      </w:r>
      <w:r w:rsidRPr="00F725A5">
        <w:rPr>
          <w:rFonts w:cs="David"/>
          <w:rtl/>
        </w:rPr>
        <w:t xml:space="preserve">נו כולל את כל ההוצאות הדרושות לקיום חיובי הקבלן על פי חוזה זה, לרבות הוצאות שהוצאו טרם חתימתו, והכל בכפוף להוראות חוזה זה. </w:t>
      </w:r>
    </w:p>
    <w:p w14:paraId="65A66A9F" w14:textId="77777777" w:rsidR="00465ED6" w:rsidRPr="00F725A5" w:rsidRDefault="00465ED6">
      <w:pPr>
        <w:tabs>
          <w:tab w:val="left" w:pos="720"/>
          <w:tab w:val="left" w:pos="1440"/>
          <w:tab w:val="left" w:pos="1680"/>
          <w:tab w:val="left" w:pos="2160"/>
          <w:tab w:val="left" w:pos="2880"/>
        </w:tabs>
        <w:ind w:left="720"/>
        <w:jc w:val="both"/>
        <w:rPr>
          <w:rFonts w:cs="David"/>
          <w:rtl/>
        </w:rPr>
      </w:pPr>
      <w:r w:rsidRPr="00F725A5">
        <w:rPr>
          <w:rFonts w:cs="David"/>
          <w:rtl/>
        </w:rPr>
        <w:tab/>
      </w:r>
    </w:p>
    <w:p w14:paraId="3C555225" w14:textId="77777777" w:rsidR="00465ED6" w:rsidRPr="00F725A5" w:rsidRDefault="00465ED6" w:rsidP="003D4838">
      <w:pPr>
        <w:tabs>
          <w:tab w:val="left" w:pos="720"/>
          <w:tab w:val="left" w:pos="1440"/>
          <w:tab w:val="left" w:pos="1680"/>
          <w:tab w:val="left" w:pos="2160"/>
          <w:tab w:val="left" w:pos="2880"/>
        </w:tabs>
        <w:ind w:left="1440" w:hanging="720"/>
        <w:jc w:val="both"/>
        <w:rPr>
          <w:rFonts w:cs="David"/>
          <w:rtl/>
        </w:rPr>
      </w:pPr>
      <w:r w:rsidRPr="00F725A5">
        <w:rPr>
          <w:rFonts w:cs="David"/>
          <w:rtl/>
        </w:rPr>
        <w:t>54.3</w:t>
      </w:r>
      <w:r w:rsidRPr="00F725A5">
        <w:rPr>
          <w:rFonts w:cs="David"/>
          <w:rtl/>
        </w:rPr>
        <w:tab/>
      </w:r>
      <w:r w:rsidR="00483B93" w:rsidRPr="00F725A5">
        <w:rPr>
          <w:rFonts w:cs="David" w:hint="eastAsia"/>
          <w:rtl/>
        </w:rPr>
        <w:t>התמורה</w:t>
      </w:r>
      <w:r w:rsidR="00483B93" w:rsidRPr="00F725A5">
        <w:rPr>
          <w:rFonts w:cs="David"/>
          <w:rtl/>
        </w:rPr>
        <w:t xml:space="preserve"> </w:t>
      </w:r>
      <w:r w:rsidR="00483B93" w:rsidRPr="00F725A5">
        <w:rPr>
          <w:rFonts w:cs="David" w:hint="eastAsia"/>
          <w:rtl/>
        </w:rPr>
        <w:t>ו</w:t>
      </w:r>
      <w:r w:rsidRPr="00F725A5">
        <w:rPr>
          <w:rFonts w:cs="David"/>
          <w:rtl/>
        </w:rPr>
        <w:t xml:space="preserve">כל תשלום </w:t>
      </w:r>
      <w:r w:rsidR="00483B93" w:rsidRPr="00F725A5">
        <w:rPr>
          <w:rFonts w:cs="David" w:hint="eastAsia"/>
          <w:rtl/>
        </w:rPr>
        <w:t>שהוא</w:t>
      </w:r>
      <w:r w:rsidR="00483B93" w:rsidRPr="00F725A5">
        <w:rPr>
          <w:rFonts w:cs="David"/>
          <w:rtl/>
        </w:rPr>
        <w:t xml:space="preserve"> </w:t>
      </w:r>
      <w:r w:rsidR="00483B93" w:rsidRPr="00F725A5">
        <w:rPr>
          <w:rFonts w:cs="David" w:hint="eastAsia"/>
          <w:rtl/>
        </w:rPr>
        <w:t>שעל</w:t>
      </w:r>
      <w:r w:rsidR="00483B93" w:rsidRPr="00F725A5">
        <w:rPr>
          <w:rFonts w:cs="David"/>
          <w:rtl/>
        </w:rPr>
        <w:t xml:space="preserve"> </w:t>
      </w:r>
      <w:r w:rsidR="00483B93" w:rsidRPr="00F725A5">
        <w:rPr>
          <w:rFonts w:cs="David" w:hint="eastAsia"/>
          <w:rtl/>
        </w:rPr>
        <w:t>המזמין</w:t>
      </w:r>
      <w:r w:rsidR="00483B93" w:rsidRPr="00F725A5">
        <w:rPr>
          <w:rFonts w:cs="David"/>
          <w:rtl/>
        </w:rPr>
        <w:t xml:space="preserve"> </w:t>
      </w:r>
      <w:r w:rsidR="00483B93" w:rsidRPr="00F725A5">
        <w:rPr>
          <w:rFonts w:cs="David" w:hint="eastAsia"/>
          <w:rtl/>
        </w:rPr>
        <w:t>לשלם</w:t>
      </w:r>
      <w:r w:rsidRPr="00F725A5">
        <w:rPr>
          <w:rFonts w:cs="David"/>
          <w:rtl/>
        </w:rPr>
        <w:t xml:space="preserve"> לא יהי</w:t>
      </w:r>
      <w:r w:rsidR="00483B93" w:rsidRPr="00F725A5">
        <w:rPr>
          <w:rFonts w:cs="David" w:hint="eastAsia"/>
          <w:rtl/>
        </w:rPr>
        <w:t>ו</w:t>
      </w:r>
      <w:r w:rsidRPr="00F725A5">
        <w:rPr>
          <w:rFonts w:cs="David"/>
          <w:rtl/>
        </w:rPr>
        <w:t xml:space="preserve"> צמוד</w:t>
      </w:r>
      <w:r w:rsidR="00483B93" w:rsidRPr="00F725A5">
        <w:rPr>
          <w:rFonts w:cs="David" w:hint="eastAsia"/>
          <w:rtl/>
        </w:rPr>
        <w:t>ים</w:t>
      </w:r>
      <w:r w:rsidRPr="00F725A5">
        <w:rPr>
          <w:rFonts w:cs="David"/>
          <w:rtl/>
        </w:rPr>
        <w:t xml:space="preserve"> למדד</w:t>
      </w:r>
      <w:r w:rsidR="006B61D1" w:rsidRPr="00F725A5">
        <w:rPr>
          <w:rFonts w:cs="David"/>
          <w:rtl/>
        </w:rPr>
        <w:t xml:space="preserve"> ו/או להצמדה אחרת כלשהי</w:t>
      </w:r>
      <w:r w:rsidR="00483B93" w:rsidRPr="00F725A5">
        <w:rPr>
          <w:rFonts w:cs="David"/>
          <w:rtl/>
        </w:rPr>
        <w:t xml:space="preserve"> ולא </w:t>
      </w:r>
      <w:proofErr w:type="spellStart"/>
      <w:r w:rsidR="00483B93" w:rsidRPr="00F725A5">
        <w:rPr>
          <w:rFonts w:cs="David"/>
          <w:rtl/>
        </w:rPr>
        <w:t>ישאו</w:t>
      </w:r>
      <w:proofErr w:type="spellEnd"/>
      <w:r w:rsidR="00483B93" w:rsidRPr="00F725A5">
        <w:rPr>
          <w:rFonts w:cs="David"/>
          <w:rtl/>
        </w:rPr>
        <w:t xml:space="preserve"> ריבית, למעט אם </w:t>
      </w:r>
      <w:r w:rsidR="003D4838" w:rsidRPr="00F725A5">
        <w:rPr>
          <w:rFonts w:cs="David" w:hint="eastAsia"/>
          <w:rtl/>
        </w:rPr>
        <w:t>נקבע</w:t>
      </w:r>
      <w:r w:rsidR="00612746" w:rsidRPr="00F725A5">
        <w:rPr>
          <w:rFonts w:cs="David"/>
          <w:rtl/>
        </w:rPr>
        <w:t xml:space="preserve"> מראש בסעיף 34.1 לעיל כי </w:t>
      </w:r>
      <w:r w:rsidR="00483B93" w:rsidRPr="00F725A5">
        <w:rPr>
          <w:rFonts w:cs="David" w:hint="eastAsia"/>
          <w:rtl/>
        </w:rPr>
        <w:t>תקופת</w:t>
      </w:r>
      <w:r w:rsidR="00483B93" w:rsidRPr="00F725A5">
        <w:rPr>
          <w:rFonts w:cs="David"/>
          <w:rtl/>
        </w:rPr>
        <w:t xml:space="preserve"> הביצוע </w:t>
      </w:r>
      <w:r w:rsidR="00612746" w:rsidRPr="00F725A5">
        <w:rPr>
          <w:rFonts w:cs="David" w:hint="eastAsia"/>
          <w:rtl/>
        </w:rPr>
        <w:t>להשלמת</w:t>
      </w:r>
      <w:r w:rsidR="00612746" w:rsidRPr="00F725A5">
        <w:rPr>
          <w:rFonts w:cs="David"/>
          <w:rtl/>
        </w:rPr>
        <w:t xml:space="preserve"> העבודות  </w:t>
      </w:r>
      <w:r w:rsidR="0020457E" w:rsidRPr="00F725A5">
        <w:rPr>
          <w:rFonts w:cs="David"/>
          <w:rtl/>
        </w:rPr>
        <w:t xml:space="preserve"> עולה על 365 ימים </w:t>
      </w:r>
      <w:proofErr w:type="spellStart"/>
      <w:r w:rsidR="0020457E" w:rsidRPr="00F725A5">
        <w:rPr>
          <w:rFonts w:cs="David"/>
          <w:rtl/>
        </w:rPr>
        <w:t>קלנדריים</w:t>
      </w:r>
      <w:proofErr w:type="spellEnd"/>
      <w:r w:rsidR="002B0F50" w:rsidRPr="00F725A5">
        <w:rPr>
          <w:rFonts w:cs="David"/>
          <w:rtl/>
        </w:rPr>
        <w:t>,</w:t>
      </w:r>
      <w:r w:rsidR="0020457E" w:rsidRPr="00F725A5">
        <w:rPr>
          <w:rFonts w:cs="David"/>
          <w:rtl/>
        </w:rPr>
        <w:t xml:space="preserve"> שאז</w:t>
      </w:r>
      <w:r w:rsidR="00612746" w:rsidRPr="00F725A5">
        <w:rPr>
          <w:rFonts w:cs="David"/>
          <w:rtl/>
        </w:rPr>
        <w:t xml:space="preserve"> ורק במקרה כזה,</w:t>
      </w:r>
      <w:r w:rsidR="0020457E" w:rsidRPr="00F725A5">
        <w:rPr>
          <w:rFonts w:cs="David"/>
          <w:rtl/>
        </w:rPr>
        <w:t xml:space="preserve"> תהיה התמורה צמודה למדד </w:t>
      </w:r>
      <w:r w:rsidR="00EA1590" w:rsidRPr="00F725A5">
        <w:rPr>
          <w:rFonts w:cs="David" w:hint="eastAsia"/>
          <w:rtl/>
        </w:rPr>
        <w:t>תשומות</w:t>
      </w:r>
      <w:r w:rsidR="00EA1590" w:rsidRPr="00F725A5">
        <w:rPr>
          <w:rFonts w:cs="David"/>
          <w:rtl/>
        </w:rPr>
        <w:t xml:space="preserve"> הבניה </w:t>
      </w:r>
      <w:r w:rsidR="0020457E" w:rsidRPr="00F725A5">
        <w:rPr>
          <w:rFonts w:cs="David" w:hint="eastAsia"/>
          <w:rtl/>
        </w:rPr>
        <w:t>בלבד</w:t>
      </w:r>
      <w:r w:rsidR="002B0F50" w:rsidRPr="00F725A5">
        <w:rPr>
          <w:rFonts w:cs="David"/>
          <w:rtl/>
        </w:rPr>
        <w:t xml:space="preserve"> ביחס למדד הידוע במועד חתימת חוזה זה</w:t>
      </w:r>
      <w:r w:rsidR="0020457E" w:rsidRPr="00F725A5">
        <w:rPr>
          <w:rFonts w:cs="David"/>
          <w:rtl/>
        </w:rPr>
        <w:t>.</w:t>
      </w:r>
      <w:r w:rsidR="00612746" w:rsidRPr="00F725A5">
        <w:rPr>
          <w:rFonts w:cs="David"/>
          <w:rtl/>
        </w:rPr>
        <w:t xml:space="preserve"> בכל מקרה אחר שבו מספר הימים הנקוב בסעיף 34.1 קטן מ- 365 ימים </w:t>
      </w:r>
      <w:proofErr w:type="spellStart"/>
      <w:r w:rsidR="00612746" w:rsidRPr="00F725A5">
        <w:rPr>
          <w:rFonts w:cs="David"/>
          <w:rtl/>
        </w:rPr>
        <w:t>קלנדריים</w:t>
      </w:r>
      <w:proofErr w:type="spellEnd"/>
      <w:r w:rsidR="00612746" w:rsidRPr="00F725A5">
        <w:rPr>
          <w:rFonts w:cs="David"/>
          <w:rtl/>
        </w:rPr>
        <w:t xml:space="preserve"> וגם אם משך ביצוע העבודות בפועל היה גדול יותר, לא </w:t>
      </w:r>
      <w:r w:rsidR="008A31C4" w:rsidRPr="00F725A5">
        <w:rPr>
          <w:rFonts w:cs="David" w:hint="eastAsia"/>
          <w:rtl/>
        </w:rPr>
        <w:t>תהיה</w:t>
      </w:r>
      <w:r w:rsidR="008A31C4" w:rsidRPr="00F725A5">
        <w:rPr>
          <w:rFonts w:cs="David"/>
          <w:rtl/>
        </w:rPr>
        <w:t xml:space="preserve"> </w:t>
      </w:r>
      <w:r w:rsidR="008A31C4" w:rsidRPr="00F725A5">
        <w:rPr>
          <w:rFonts w:cs="David" w:hint="eastAsia"/>
          <w:rtl/>
        </w:rPr>
        <w:t>הצמדה</w:t>
      </w:r>
      <w:r w:rsidR="008A31C4" w:rsidRPr="00F725A5">
        <w:rPr>
          <w:rFonts w:cs="David"/>
          <w:rtl/>
        </w:rPr>
        <w:t xml:space="preserve"> </w:t>
      </w:r>
      <w:r w:rsidR="008A31C4" w:rsidRPr="00F725A5">
        <w:rPr>
          <w:rFonts w:cs="David" w:hint="eastAsia"/>
          <w:rtl/>
        </w:rPr>
        <w:t>כלשהי</w:t>
      </w:r>
      <w:r w:rsidR="008A31C4" w:rsidRPr="00F725A5">
        <w:rPr>
          <w:rFonts w:cs="David"/>
          <w:rtl/>
        </w:rPr>
        <w:t xml:space="preserve"> </w:t>
      </w:r>
      <w:r w:rsidR="008A31C4" w:rsidRPr="00F725A5">
        <w:rPr>
          <w:rFonts w:cs="David" w:hint="eastAsia"/>
          <w:rtl/>
        </w:rPr>
        <w:t>או</w:t>
      </w:r>
      <w:r w:rsidR="008A31C4" w:rsidRPr="00F725A5">
        <w:rPr>
          <w:rFonts w:cs="David"/>
          <w:rtl/>
        </w:rPr>
        <w:t xml:space="preserve"> </w:t>
      </w:r>
      <w:r w:rsidR="008A31C4" w:rsidRPr="00F725A5">
        <w:rPr>
          <w:rFonts w:cs="David" w:hint="eastAsia"/>
          <w:rtl/>
        </w:rPr>
        <w:t>ריבית</w:t>
      </w:r>
      <w:r w:rsidR="008A31C4" w:rsidRPr="00F725A5">
        <w:rPr>
          <w:rFonts w:cs="David"/>
          <w:rtl/>
        </w:rPr>
        <w:t xml:space="preserve"> </w:t>
      </w:r>
      <w:r w:rsidR="008A31C4" w:rsidRPr="00F725A5">
        <w:rPr>
          <w:rFonts w:cs="David" w:hint="eastAsia"/>
          <w:rtl/>
        </w:rPr>
        <w:t>כאמור</w:t>
      </w:r>
      <w:r w:rsidR="008A31C4" w:rsidRPr="00F725A5">
        <w:rPr>
          <w:rFonts w:cs="David"/>
          <w:rtl/>
        </w:rPr>
        <w:t>.</w:t>
      </w:r>
      <w:r w:rsidR="0020457E" w:rsidRPr="00F725A5">
        <w:rPr>
          <w:rFonts w:cs="David"/>
          <w:rtl/>
        </w:rPr>
        <w:t xml:space="preserve"> </w:t>
      </w:r>
      <w:r w:rsidRPr="00F725A5">
        <w:rPr>
          <w:rFonts w:cs="David"/>
          <w:rtl/>
        </w:rPr>
        <w:t xml:space="preserve"> </w:t>
      </w:r>
    </w:p>
    <w:p w14:paraId="303D1D00" w14:textId="77777777" w:rsidR="00FA3F6C" w:rsidRPr="00F725A5" w:rsidRDefault="00FA3F6C" w:rsidP="006B61D1">
      <w:pPr>
        <w:tabs>
          <w:tab w:val="left" w:pos="720"/>
          <w:tab w:val="left" w:pos="1440"/>
          <w:tab w:val="left" w:pos="1680"/>
          <w:tab w:val="left" w:pos="2160"/>
          <w:tab w:val="left" w:pos="2880"/>
        </w:tabs>
        <w:ind w:left="1440" w:hanging="720"/>
        <w:jc w:val="both"/>
        <w:rPr>
          <w:rFonts w:cs="David"/>
          <w:rtl/>
        </w:rPr>
      </w:pPr>
    </w:p>
    <w:p w14:paraId="338E4E62" w14:textId="77777777" w:rsidR="00465ED6" w:rsidRPr="00F725A5" w:rsidRDefault="00FA3F6C" w:rsidP="002B0F50">
      <w:pPr>
        <w:tabs>
          <w:tab w:val="left" w:pos="720"/>
          <w:tab w:val="left" w:pos="1440"/>
          <w:tab w:val="left" w:pos="2160"/>
          <w:tab w:val="left" w:pos="2880"/>
        </w:tabs>
        <w:ind w:left="1440" w:hanging="720"/>
        <w:jc w:val="both"/>
        <w:rPr>
          <w:rFonts w:cs="David"/>
          <w:rtl/>
        </w:rPr>
      </w:pPr>
      <w:r w:rsidRPr="00F725A5">
        <w:rPr>
          <w:rFonts w:cs="David"/>
          <w:rtl/>
        </w:rPr>
        <w:t>54.4</w:t>
      </w:r>
      <w:r w:rsidRPr="00F725A5">
        <w:rPr>
          <w:rFonts w:cs="David"/>
          <w:rtl/>
        </w:rPr>
        <w:tab/>
      </w:r>
      <w:r w:rsidR="00465ED6" w:rsidRPr="00F725A5">
        <w:rPr>
          <w:rFonts w:cs="David"/>
          <w:rtl/>
        </w:rPr>
        <w:t xml:space="preserve">פרט להתייקרות או הוזלה במחיר החוזה לפי האמור לעיל לא ישפיעו על מחיר החוזה הסופי ולא יובאו בחישוב תשלומי הביניים והתשלום הסופי תנודות איזה שהן </w:t>
      </w:r>
      <w:r w:rsidR="002B0F50" w:rsidRPr="00F725A5">
        <w:rPr>
          <w:rFonts w:cs="David" w:hint="eastAsia"/>
          <w:rtl/>
        </w:rPr>
        <w:t>לרבות</w:t>
      </w:r>
      <w:r w:rsidR="002B0F50" w:rsidRPr="00F725A5">
        <w:rPr>
          <w:rFonts w:cs="David"/>
          <w:rtl/>
        </w:rPr>
        <w:t xml:space="preserve"> </w:t>
      </w:r>
      <w:r w:rsidR="00465ED6" w:rsidRPr="00F725A5">
        <w:rPr>
          <w:rFonts w:cs="David"/>
          <w:rtl/>
        </w:rPr>
        <w:t>בשכר העבודה, במחירי ההובלה, בתנאים סוציאל</w:t>
      </w:r>
      <w:r w:rsidR="006B61D1" w:rsidRPr="00F725A5">
        <w:rPr>
          <w:rFonts w:cs="David" w:hint="eastAsia"/>
          <w:rtl/>
        </w:rPr>
        <w:t>י</w:t>
      </w:r>
      <w:r w:rsidR="00465ED6" w:rsidRPr="00F725A5">
        <w:rPr>
          <w:rFonts w:cs="David"/>
          <w:rtl/>
        </w:rPr>
        <w:t xml:space="preserve">ים לפועלים, בשנוי מיסים ובהיטלים או מפאת </w:t>
      </w:r>
      <w:r w:rsidR="002B0F50" w:rsidRPr="00F725A5">
        <w:rPr>
          <w:rFonts w:cs="David"/>
          <w:rtl/>
        </w:rPr>
        <w:t>סיבה אחרת כלשהי מבלי יוצא מהכלל</w:t>
      </w:r>
      <w:r w:rsidR="00465ED6" w:rsidRPr="00F725A5">
        <w:rPr>
          <w:rFonts w:cs="David"/>
          <w:rtl/>
        </w:rPr>
        <w:t xml:space="preserve"> וידוע לקבלן כי התמורה הינה  סופית וכוללת את כל ההוצאות</w:t>
      </w:r>
      <w:r w:rsidR="002B0F50" w:rsidRPr="00F725A5">
        <w:rPr>
          <w:rFonts w:cs="David"/>
          <w:rtl/>
        </w:rPr>
        <w:t xml:space="preserve"> והעלויות</w:t>
      </w:r>
      <w:r w:rsidR="00465ED6" w:rsidRPr="00F725A5">
        <w:rPr>
          <w:rFonts w:cs="David"/>
          <w:rtl/>
        </w:rPr>
        <w:t>.</w:t>
      </w:r>
    </w:p>
    <w:p w14:paraId="7561E715" w14:textId="77777777" w:rsidR="00FA3F6C" w:rsidRPr="00F725A5" w:rsidRDefault="00FA3F6C" w:rsidP="00FA3F6C">
      <w:pPr>
        <w:tabs>
          <w:tab w:val="left" w:pos="720"/>
          <w:tab w:val="left" w:pos="1440"/>
          <w:tab w:val="left" w:pos="2160"/>
          <w:tab w:val="left" w:pos="2880"/>
        </w:tabs>
        <w:ind w:left="1440" w:hanging="720"/>
        <w:jc w:val="both"/>
        <w:rPr>
          <w:rFonts w:cs="David"/>
          <w:rtl/>
        </w:rPr>
      </w:pPr>
    </w:p>
    <w:p w14:paraId="47EAF688" w14:textId="77777777" w:rsidR="00465ED6" w:rsidRPr="00F725A5" w:rsidRDefault="00FA3F6C" w:rsidP="00015B2D">
      <w:pPr>
        <w:tabs>
          <w:tab w:val="left" w:pos="720"/>
          <w:tab w:val="left" w:pos="1440"/>
          <w:tab w:val="left" w:pos="2160"/>
          <w:tab w:val="left" w:pos="2880"/>
        </w:tabs>
        <w:ind w:left="1440" w:hanging="720"/>
        <w:jc w:val="both"/>
        <w:rPr>
          <w:rFonts w:cs="David"/>
          <w:rtl/>
        </w:rPr>
      </w:pPr>
      <w:r w:rsidRPr="00F725A5">
        <w:rPr>
          <w:rFonts w:cs="David"/>
          <w:rtl/>
        </w:rPr>
        <w:t>54.5</w:t>
      </w:r>
      <w:r w:rsidRPr="00F725A5">
        <w:rPr>
          <w:rFonts w:cs="David"/>
          <w:rtl/>
        </w:rPr>
        <w:tab/>
      </w:r>
      <w:r w:rsidR="00922260" w:rsidRPr="00F725A5">
        <w:rPr>
          <w:rFonts w:cs="David"/>
          <w:rtl/>
        </w:rPr>
        <w:t xml:space="preserve">לכל תשלום על חשבון מחיר החוזה יתווסף מס ערך מוסף כחוק, אשר ישולם רק לאחר מתן חשבונית מס מקור כחוק או מתן חשבונית עסקה אם </w:t>
      </w:r>
      <w:r w:rsidR="00015B2D" w:rsidRPr="00F725A5">
        <w:rPr>
          <w:rFonts w:cs="David" w:hint="eastAsia"/>
          <w:rtl/>
        </w:rPr>
        <w:t>הקבלן</w:t>
      </w:r>
      <w:r w:rsidR="00015B2D" w:rsidRPr="00F725A5">
        <w:rPr>
          <w:rFonts w:cs="David"/>
          <w:rtl/>
        </w:rPr>
        <w:t xml:space="preserve"> </w:t>
      </w:r>
      <w:r w:rsidR="00922260" w:rsidRPr="00F725A5">
        <w:rPr>
          <w:rFonts w:cs="David"/>
          <w:rtl/>
        </w:rPr>
        <w:t xml:space="preserve">מאושר לעבוד על בסיס מזומן לפי החוק והתקנות, ובמקרה כאמור, </w:t>
      </w:r>
      <w:r w:rsidR="00015B2D" w:rsidRPr="00F725A5">
        <w:rPr>
          <w:rFonts w:cs="David" w:hint="eastAsia"/>
          <w:rtl/>
        </w:rPr>
        <w:t>ומיד</w:t>
      </w:r>
      <w:r w:rsidR="00015B2D" w:rsidRPr="00F725A5">
        <w:rPr>
          <w:rFonts w:cs="David"/>
          <w:rtl/>
        </w:rPr>
        <w:t xml:space="preserve"> </w:t>
      </w:r>
      <w:r w:rsidR="00922260" w:rsidRPr="00F725A5">
        <w:rPr>
          <w:rFonts w:cs="David"/>
          <w:rtl/>
        </w:rPr>
        <w:t>לאחר התשלום יעביר למכבי חשבונית מס בהתאמה .</w:t>
      </w:r>
    </w:p>
    <w:p w14:paraId="1C009A72" w14:textId="77777777" w:rsidR="00465ED6" w:rsidRPr="00F725A5" w:rsidRDefault="00465ED6">
      <w:pPr>
        <w:tabs>
          <w:tab w:val="left" w:pos="720"/>
          <w:tab w:val="left" w:pos="1440"/>
          <w:tab w:val="left" w:pos="2160"/>
          <w:tab w:val="left" w:pos="2280"/>
          <w:tab w:val="left" w:pos="2880"/>
        </w:tabs>
        <w:ind w:left="720"/>
        <w:jc w:val="both"/>
        <w:rPr>
          <w:rFonts w:cs="David"/>
          <w:rtl/>
        </w:rPr>
      </w:pPr>
      <w:r w:rsidRPr="00F725A5">
        <w:rPr>
          <w:rFonts w:cs="David"/>
          <w:rtl/>
        </w:rPr>
        <w:tab/>
      </w:r>
    </w:p>
    <w:p w14:paraId="5E31D57D" w14:textId="77777777" w:rsidR="00465ED6" w:rsidRPr="00F725A5" w:rsidRDefault="00465ED6" w:rsidP="002B0F50">
      <w:pPr>
        <w:tabs>
          <w:tab w:val="left" w:pos="720"/>
          <w:tab w:val="left" w:pos="1440"/>
          <w:tab w:val="left" w:pos="1680"/>
          <w:tab w:val="left" w:pos="2160"/>
          <w:tab w:val="left" w:pos="2880"/>
        </w:tabs>
        <w:ind w:left="1440" w:hanging="720"/>
        <w:jc w:val="both"/>
        <w:rPr>
          <w:rFonts w:cs="David"/>
          <w:rtl/>
        </w:rPr>
      </w:pPr>
      <w:r w:rsidRPr="00F725A5">
        <w:rPr>
          <w:rFonts w:cs="David"/>
          <w:rtl/>
        </w:rPr>
        <w:t>54.</w:t>
      </w:r>
      <w:r w:rsidR="00FA3F6C" w:rsidRPr="00F725A5">
        <w:rPr>
          <w:rFonts w:cs="David"/>
          <w:rtl/>
        </w:rPr>
        <w:t>6</w:t>
      </w:r>
      <w:r w:rsidRPr="00F725A5">
        <w:rPr>
          <w:rFonts w:cs="David"/>
          <w:rtl/>
        </w:rPr>
        <w:tab/>
        <w:t>מחיר החוזה וכל חלק ממנו ישולמו לקבלן אך ורק בכפוף לכל דין בדבר ניכוי מס במקור</w:t>
      </w:r>
      <w:r w:rsidR="002B0F50" w:rsidRPr="00F725A5">
        <w:rPr>
          <w:rFonts w:cs="David"/>
          <w:rtl/>
        </w:rPr>
        <w:t xml:space="preserve"> </w:t>
      </w:r>
      <w:r w:rsidRPr="00F725A5">
        <w:rPr>
          <w:rFonts w:cs="David"/>
          <w:rtl/>
        </w:rPr>
        <w:t>ובכפוף לחוק עסקאות גופים ציבוריים,תשל"ו-1976 והתקנות שהוצאו מכוחו ובכפוף להצגת אישור כנדרש בחוק  על ניהול פנקסי חשבונות כדין ואישור האוצר/מס הכנסה על שיעור הניכוי או הפטור של מס במקור ואישור כי הוא מנהל ספרים כחוק וכי בידיו אשור ע"פ תקנות עסקאות גופים ציבוריים (אכיפת ניהול חשבונות) (אשורים) תשמ"ח – 1987.</w:t>
      </w:r>
    </w:p>
    <w:p w14:paraId="38D80097"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519B7513" w14:textId="77777777" w:rsidR="00465ED6" w:rsidRPr="00F725A5" w:rsidRDefault="00465ED6" w:rsidP="002B0F50">
      <w:pPr>
        <w:tabs>
          <w:tab w:val="left" w:pos="720"/>
          <w:tab w:val="left" w:pos="1440"/>
          <w:tab w:val="left" w:pos="2160"/>
          <w:tab w:val="left" w:pos="2880"/>
        </w:tabs>
        <w:ind w:left="1440" w:hanging="720"/>
        <w:jc w:val="both"/>
        <w:rPr>
          <w:rFonts w:cs="David"/>
          <w:rtl/>
        </w:rPr>
      </w:pPr>
      <w:r w:rsidRPr="00F725A5">
        <w:rPr>
          <w:rFonts w:cs="David"/>
          <w:rtl/>
        </w:rPr>
        <w:t>54.</w:t>
      </w:r>
      <w:r w:rsidR="00CA5F68" w:rsidRPr="00F725A5">
        <w:rPr>
          <w:rFonts w:cs="David"/>
          <w:rtl/>
        </w:rPr>
        <w:t>7</w:t>
      </w:r>
      <w:r w:rsidR="002B0F50" w:rsidRPr="00F725A5">
        <w:rPr>
          <w:rFonts w:cs="David"/>
          <w:rtl/>
        </w:rPr>
        <w:tab/>
        <w:t xml:space="preserve">המזמין זכאי </w:t>
      </w:r>
      <w:r w:rsidRPr="00F725A5">
        <w:rPr>
          <w:rFonts w:cs="David"/>
          <w:rtl/>
        </w:rPr>
        <w:t>לקזז מכל סכום אשר יגיע לקבלן</w:t>
      </w:r>
      <w:r w:rsidR="002B0F50" w:rsidRPr="00F725A5">
        <w:rPr>
          <w:rFonts w:cs="David"/>
          <w:rtl/>
        </w:rPr>
        <w:t>,</w:t>
      </w:r>
      <w:r w:rsidRPr="00F725A5">
        <w:rPr>
          <w:rFonts w:cs="David"/>
          <w:rtl/>
        </w:rPr>
        <w:t xml:space="preserve"> כל תשלום ו/או הוצאה </w:t>
      </w:r>
      <w:r w:rsidR="002B0F50" w:rsidRPr="00F725A5">
        <w:rPr>
          <w:rFonts w:cs="David" w:hint="eastAsia"/>
          <w:rtl/>
        </w:rPr>
        <w:t>ש</w:t>
      </w:r>
      <w:r w:rsidRPr="00F725A5">
        <w:rPr>
          <w:rFonts w:cs="David"/>
          <w:rtl/>
        </w:rPr>
        <w:t>חל</w:t>
      </w:r>
      <w:r w:rsidR="002B0F50" w:rsidRPr="00F725A5">
        <w:rPr>
          <w:rFonts w:cs="David" w:hint="eastAsia"/>
          <w:rtl/>
        </w:rPr>
        <w:t>ה</w:t>
      </w:r>
      <w:r w:rsidR="002B0F50" w:rsidRPr="00F725A5">
        <w:rPr>
          <w:rFonts w:cs="David"/>
          <w:rtl/>
        </w:rPr>
        <w:t xml:space="preserve"> </w:t>
      </w:r>
      <w:r w:rsidR="002B0F50" w:rsidRPr="00F725A5">
        <w:rPr>
          <w:rFonts w:cs="David" w:hint="eastAsia"/>
          <w:rtl/>
        </w:rPr>
        <w:t>ו</w:t>
      </w:r>
      <w:r w:rsidR="002B0F50" w:rsidRPr="00F725A5">
        <w:rPr>
          <w:rFonts w:cs="David"/>
          <w:rtl/>
        </w:rPr>
        <w:t xml:space="preserve">/או </w:t>
      </w:r>
      <w:r w:rsidR="002B0F50" w:rsidRPr="00F725A5">
        <w:rPr>
          <w:rFonts w:cs="David" w:hint="eastAsia"/>
          <w:rtl/>
        </w:rPr>
        <w:t>צריכה</w:t>
      </w:r>
      <w:r w:rsidR="002B0F50" w:rsidRPr="00F725A5">
        <w:rPr>
          <w:rFonts w:cs="David"/>
          <w:rtl/>
        </w:rPr>
        <w:t xml:space="preserve"> </w:t>
      </w:r>
      <w:r w:rsidR="002B0F50" w:rsidRPr="00F725A5">
        <w:rPr>
          <w:rFonts w:cs="David" w:hint="eastAsia"/>
          <w:rtl/>
        </w:rPr>
        <w:t>לחול</w:t>
      </w:r>
      <w:r w:rsidRPr="00F725A5">
        <w:rPr>
          <w:rFonts w:cs="David"/>
          <w:rtl/>
        </w:rPr>
        <w:t xml:space="preserve"> על הקבלן</w:t>
      </w:r>
      <w:r w:rsidR="002B0F50" w:rsidRPr="00F725A5">
        <w:rPr>
          <w:rFonts w:cs="David"/>
          <w:rtl/>
        </w:rPr>
        <w:t xml:space="preserve"> על פי כל דין</w:t>
      </w:r>
      <w:r w:rsidRPr="00F725A5">
        <w:rPr>
          <w:rFonts w:cs="David"/>
          <w:rtl/>
        </w:rPr>
        <w:t>.</w:t>
      </w:r>
    </w:p>
    <w:p w14:paraId="53E73A09" w14:textId="77777777" w:rsidR="00465ED6" w:rsidRPr="00F725A5" w:rsidRDefault="00465ED6">
      <w:pPr>
        <w:tabs>
          <w:tab w:val="left" w:pos="720"/>
          <w:tab w:val="left" w:pos="1440"/>
          <w:tab w:val="left" w:pos="2160"/>
          <w:tab w:val="left" w:pos="2880"/>
        </w:tabs>
        <w:ind w:left="1440" w:hanging="720"/>
        <w:jc w:val="both"/>
        <w:rPr>
          <w:rFonts w:cs="David"/>
          <w:rtl/>
        </w:rPr>
      </w:pPr>
    </w:p>
    <w:p w14:paraId="68AA46D4" w14:textId="77777777" w:rsidR="00A27F94" w:rsidRDefault="00A27F94">
      <w:pPr>
        <w:tabs>
          <w:tab w:val="left" w:pos="720"/>
          <w:tab w:val="left" w:pos="1440"/>
          <w:tab w:val="left" w:pos="2160"/>
          <w:tab w:val="left" w:pos="2880"/>
        </w:tabs>
        <w:ind w:left="1440" w:hanging="720"/>
        <w:jc w:val="both"/>
        <w:rPr>
          <w:rFonts w:cs="David"/>
          <w:rtl/>
        </w:rPr>
      </w:pPr>
    </w:p>
    <w:p w14:paraId="676C31DE" w14:textId="77777777" w:rsidR="00872630" w:rsidRPr="000E2DE0" w:rsidRDefault="00872630">
      <w:pPr>
        <w:tabs>
          <w:tab w:val="left" w:pos="720"/>
          <w:tab w:val="left" w:pos="1440"/>
          <w:tab w:val="left" w:pos="2160"/>
          <w:tab w:val="left" w:pos="2880"/>
        </w:tabs>
        <w:ind w:left="1440" w:hanging="720"/>
        <w:jc w:val="both"/>
        <w:rPr>
          <w:rFonts w:cs="David"/>
          <w:rtl/>
        </w:rPr>
      </w:pPr>
    </w:p>
    <w:p w14:paraId="3CC1FF58" w14:textId="77777777" w:rsidR="00465ED6" w:rsidRPr="000E2DE0" w:rsidRDefault="00465ED6">
      <w:pPr>
        <w:tabs>
          <w:tab w:val="left" w:pos="720"/>
          <w:tab w:val="left" w:pos="1080"/>
          <w:tab w:val="left" w:pos="1440"/>
          <w:tab w:val="left" w:pos="2160"/>
          <w:tab w:val="left" w:pos="2880"/>
        </w:tabs>
        <w:jc w:val="both"/>
        <w:rPr>
          <w:rFonts w:cs="David"/>
          <w:b/>
          <w:bCs/>
        </w:rPr>
      </w:pPr>
      <w:r w:rsidRPr="00F725A5">
        <w:rPr>
          <w:rFonts w:cs="David"/>
          <w:b/>
          <w:bCs/>
          <w:rtl/>
        </w:rPr>
        <w:t>55.</w:t>
      </w:r>
      <w:r w:rsidRPr="00F725A5">
        <w:rPr>
          <w:rFonts w:cs="David"/>
          <w:b/>
          <w:bCs/>
          <w:rtl/>
        </w:rPr>
        <w:tab/>
        <w:t xml:space="preserve">העבודות הכלולות במסגרת התמורה  </w:t>
      </w:r>
    </w:p>
    <w:p w14:paraId="796DA9CF" w14:textId="77777777" w:rsidR="00465ED6" w:rsidRPr="00F725A5" w:rsidRDefault="00465ED6">
      <w:pPr>
        <w:tabs>
          <w:tab w:val="left" w:pos="720"/>
          <w:tab w:val="left" w:pos="1080"/>
          <w:tab w:val="left" w:pos="1440"/>
          <w:tab w:val="left" w:pos="2160"/>
          <w:tab w:val="left" w:pos="2880"/>
        </w:tabs>
        <w:ind w:left="720"/>
        <w:jc w:val="both"/>
        <w:rPr>
          <w:rFonts w:cs="David"/>
          <w:bCs/>
          <w:rtl/>
        </w:rPr>
      </w:pPr>
    </w:p>
    <w:p w14:paraId="7F18580A" w14:textId="77777777" w:rsidR="00465ED6" w:rsidRPr="00F725A5" w:rsidRDefault="00465ED6" w:rsidP="00EB4649">
      <w:pPr>
        <w:tabs>
          <w:tab w:val="left" w:pos="720"/>
          <w:tab w:val="left" w:pos="1440"/>
          <w:tab w:val="left" w:pos="1680"/>
          <w:tab w:val="left" w:pos="2160"/>
          <w:tab w:val="left" w:pos="2880"/>
        </w:tabs>
        <w:ind w:left="1440" w:hanging="720"/>
        <w:jc w:val="both"/>
        <w:rPr>
          <w:rFonts w:cs="David"/>
          <w:rtl/>
        </w:rPr>
      </w:pPr>
      <w:r w:rsidRPr="00F725A5">
        <w:rPr>
          <w:rFonts w:cs="David"/>
          <w:rtl/>
        </w:rPr>
        <w:t>55.1</w:t>
      </w:r>
      <w:r w:rsidRPr="00F725A5">
        <w:rPr>
          <w:rFonts w:cs="David"/>
          <w:rtl/>
        </w:rPr>
        <w:tab/>
        <w:t xml:space="preserve">מבלי לגרוע משאר הוראות החוזה יחשבו המחירים המפורטים </w:t>
      </w:r>
      <w:r w:rsidRPr="00F725A5">
        <w:rPr>
          <w:rFonts w:cs="David"/>
          <w:b/>
          <w:bCs/>
          <w:rtl/>
        </w:rPr>
        <w:t xml:space="preserve">בנספח </w:t>
      </w:r>
      <w:r w:rsidR="00886CC0">
        <w:rPr>
          <w:rFonts w:cs="David" w:hint="cs"/>
          <w:b/>
          <w:bCs/>
          <w:rtl/>
        </w:rPr>
        <w:t>ג</w:t>
      </w:r>
      <w:r w:rsidRPr="000E2DE0">
        <w:rPr>
          <w:rFonts w:cs="David"/>
          <w:b/>
          <w:bCs/>
          <w:rtl/>
        </w:rPr>
        <w:t>'</w:t>
      </w:r>
      <w:r w:rsidR="0026475E">
        <w:rPr>
          <w:rFonts w:cs="David" w:hint="cs"/>
          <w:b/>
          <w:bCs/>
          <w:rtl/>
        </w:rPr>
        <w:t>1</w:t>
      </w:r>
      <w:r w:rsidRPr="00F725A5">
        <w:rPr>
          <w:rFonts w:cs="David"/>
          <w:rtl/>
        </w:rPr>
        <w:t xml:space="preserve"> לחוזה ככוללים את ערך כל הכרוך בביצוע העבודה</w:t>
      </w:r>
      <w:r w:rsidR="002B0F50" w:rsidRPr="00F725A5">
        <w:rPr>
          <w:rFonts w:cs="David"/>
          <w:rtl/>
        </w:rPr>
        <w:t xml:space="preserve"> עד להשלמתה, לרבות את המפורט להלן:</w:t>
      </w:r>
    </w:p>
    <w:p w14:paraId="63F682EC"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03098B5A" w14:textId="77777777" w:rsidR="00465ED6" w:rsidRPr="00F725A5" w:rsidRDefault="00465ED6" w:rsidP="00F725A5">
      <w:pPr>
        <w:tabs>
          <w:tab w:val="left" w:pos="2069"/>
        </w:tabs>
        <w:ind w:left="2069" w:hanging="851"/>
        <w:jc w:val="both"/>
        <w:rPr>
          <w:rFonts w:cs="David"/>
          <w:rtl/>
        </w:rPr>
      </w:pPr>
      <w:r w:rsidRPr="00F725A5">
        <w:rPr>
          <w:rFonts w:cs="David"/>
          <w:rtl/>
        </w:rPr>
        <w:t>55.1.1</w:t>
      </w:r>
      <w:r w:rsidR="005C2D66" w:rsidRPr="00F725A5">
        <w:rPr>
          <w:rFonts w:cs="David"/>
          <w:rtl/>
        </w:rPr>
        <w:tab/>
      </w:r>
      <w:r w:rsidRPr="00F725A5">
        <w:rPr>
          <w:rFonts w:cs="David"/>
          <w:rtl/>
        </w:rPr>
        <w:t>כל החומרים והציוד (ובכלל זה מוצרים לסוגיהם וח</w:t>
      </w:r>
      <w:r w:rsidR="002B0F50" w:rsidRPr="00F725A5">
        <w:rPr>
          <w:rFonts w:cs="David" w:hint="eastAsia"/>
          <w:rtl/>
        </w:rPr>
        <w:t>ו</w:t>
      </w:r>
      <w:r w:rsidRPr="00F725A5">
        <w:rPr>
          <w:rFonts w:cs="David"/>
          <w:rtl/>
        </w:rPr>
        <w:t xml:space="preserve">מרי עזר הכלולים </w:t>
      </w:r>
      <w:r w:rsidRPr="00F725A5">
        <w:rPr>
          <w:rFonts w:cs="David"/>
          <w:rtl/>
        </w:rPr>
        <w:br/>
        <w:t xml:space="preserve">בעבודות ושאינם נכללים בהן), הפחת שלהם ומסים וההיטלים החלים עליהם ו/או על ייבואם לרבות מס קניה, בלו מכס וכו' במידה ויחולו, כפי שהם כיום וכפי שיהיו בעתיד </w:t>
      </w:r>
      <w:r w:rsidRPr="00F725A5">
        <w:rPr>
          <w:rFonts w:cs="David"/>
          <w:rtl/>
        </w:rPr>
        <w:lastRenderedPageBreak/>
        <w:t>מפעם לפעם, וכן כל מס ו/או היטל ו/או תשלום חובה בגין הח</w:t>
      </w:r>
      <w:r w:rsidR="003D4838" w:rsidRPr="00F725A5">
        <w:rPr>
          <w:rFonts w:cs="David" w:hint="eastAsia"/>
          <w:rtl/>
        </w:rPr>
        <w:t>ו</w:t>
      </w:r>
      <w:r w:rsidRPr="00F725A5">
        <w:rPr>
          <w:rFonts w:cs="David"/>
          <w:rtl/>
        </w:rPr>
        <w:t>מרים והציוד ו/או ייבואם כפי שיהיו מפעם לפעם</w:t>
      </w:r>
      <w:r w:rsidR="00C14D3E" w:rsidRPr="000E2DE0">
        <w:rPr>
          <w:rFonts w:cs="David"/>
        </w:rPr>
        <w:t xml:space="preserve"> </w:t>
      </w:r>
      <w:r w:rsidR="00C14D3E" w:rsidRPr="00F725A5">
        <w:rPr>
          <w:rFonts w:cs="David" w:hint="eastAsia"/>
          <w:rtl/>
        </w:rPr>
        <w:t>וכן</w:t>
      </w:r>
      <w:r w:rsidR="00C14D3E" w:rsidRPr="00F725A5">
        <w:rPr>
          <w:rFonts w:cs="David"/>
          <w:rtl/>
        </w:rPr>
        <w:t xml:space="preserve"> </w:t>
      </w:r>
      <w:r w:rsidR="00C14D3E" w:rsidRPr="00F725A5">
        <w:rPr>
          <w:rFonts w:cs="David" w:hint="eastAsia"/>
          <w:rtl/>
        </w:rPr>
        <w:t>כל</w:t>
      </w:r>
      <w:r w:rsidR="00C14D3E" w:rsidRPr="00F725A5">
        <w:rPr>
          <w:rFonts w:cs="David"/>
          <w:rtl/>
        </w:rPr>
        <w:t xml:space="preserve"> </w:t>
      </w:r>
      <w:proofErr w:type="spellStart"/>
      <w:r w:rsidR="00C14D3E" w:rsidRPr="00F725A5">
        <w:rPr>
          <w:rFonts w:cs="David" w:hint="eastAsia"/>
          <w:rtl/>
        </w:rPr>
        <w:t>תקורות</w:t>
      </w:r>
      <w:proofErr w:type="spellEnd"/>
      <w:r w:rsidR="00C14D3E" w:rsidRPr="00F725A5">
        <w:rPr>
          <w:rFonts w:cs="David"/>
          <w:rtl/>
        </w:rPr>
        <w:t xml:space="preserve"> </w:t>
      </w:r>
      <w:r w:rsidR="00C14D3E" w:rsidRPr="00F725A5">
        <w:rPr>
          <w:rFonts w:cs="David" w:hint="eastAsia"/>
          <w:rtl/>
        </w:rPr>
        <w:t>הקבלן</w:t>
      </w:r>
      <w:r w:rsidRPr="00F725A5">
        <w:rPr>
          <w:rFonts w:cs="David"/>
          <w:rtl/>
        </w:rPr>
        <w:t>.</w:t>
      </w:r>
    </w:p>
    <w:p w14:paraId="2033B997" w14:textId="77777777" w:rsidR="00465ED6" w:rsidRPr="00F725A5" w:rsidRDefault="00465ED6" w:rsidP="00F725A5">
      <w:pPr>
        <w:tabs>
          <w:tab w:val="left" w:pos="2069"/>
        </w:tabs>
        <w:ind w:left="2069" w:hanging="851"/>
        <w:jc w:val="both"/>
        <w:rPr>
          <w:rFonts w:cs="David"/>
          <w:rtl/>
        </w:rPr>
      </w:pPr>
    </w:p>
    <w:p w14:paraId="7B638AAE" w14:textId="77777777" w:rsidR="00465ED6" w:rsidRPr="00F725A5" w:rsidRDefault="00465ED6" w:rsidP="00F725A5">
      <w:pPr>
        <w:tabs>
          <w:tab w:val="left" w:pos="2069"/>
        </w:tabs>
        <w:ind w:left="2069" w:hanging="851"/>
        <w:jc w:val="both"/>
        <w:rPr>
          <w:rFonts w:cs="David"/>
          <w:rtl/>
        </w:rPr>
      </w:pPr>
      <w:r w:rsidRPr="00F725A5">
        <w:rPr>
          <w:rFonts w:cs="David"/>
          <w:rtl/>
        </w:rPr>
        <w:t>55.1.2</w:t>
      </w:r>
      <w:r w:rsidR="005C2D66" w:rsidRPr="00F725A5">
        <w:rPr>
          <w:rFonts w:cs="David"/>
          <w:rtl/>
        </w:rPr>
        <w:tab/>
      </w:r>
      <w:r w:rsidRPr="00F725A5">
        <w:rPr>
          <w:rFonts w:cs="David"/>
          <w:rtl/>
        </w:rPr>
        <w:t>כל העבודות הדרושות לשם ביצוע בהתאם לתנאי חוזה זה, כולל כל העבודות המתוארות בפרק המתאים של המפרט לרבות עבודות שתאורן לא מצא ביטויו במסמכים המצורפים, אבל הן דרושות לביצוע עבודה מושלמת וגמורה, וכולל חיבורים למערכות</w:t>
      </w:r>
      <w:r w:rsidR="002B0F50" w:rsidRPr="00F725A5">
        <w:rPr>
          <w:rFonts w:cs="David"/>
          <w:rtl/>
        </w:rPr>
        <w:t xml:space="preserve"> ובכלל זה</w:t>
      </w:r>
      <w:r w:rsidRPr="00F725A5">
        <w:rPr>
          <w:rFonts w:cs="David"/>
          <w:rtl/>
        </w:rPr>
        <w:t xml:space="preserve"> ביוב, מים, חשמל ותקשורת.</w:t>
      </w:r>
    </w:p>
    <w:p w14:paraId="34CC283A" w14:textId="77777777" w:rsidR="00465ED6" w:rsidRPr="00F725A5" w:rsidRDefault="00465ED6" w:rsidP="00F725A5">
      <w:pPr>
        <w:tabs>
          <w:tab w:val="left" w:pos="2069"/>
        </w:tabs>
        <w:ind w:left="2069" w:hanging="851"/>
        <w:jc w:val="both"/>
        <w:rPr>
          <w:rFonts w:cs="David"/>
          <w:rtl/>
        </w:rPr>
      </w:pPr>
      <w:r w:rsidRPr="00F725A5">
        <w:rPr>
          <w:rFonts w:cs="David"/>
          <w:rtl/>
        </w:rPr>
        <w:tab/>
      </w:r>
    </w:p>
    <w:p w14:paraId="17300C05" w14:textId="77777777" w:rsidR="006B1D55" w:rsidRPr="00F725A5" w:rsidRDefault="00465ED6" w:rsidP="00F725A5">
      <w:pPr>
        <w:tabs>
          <w:tab w:val="left" w:pos="2069"/>
        </w:tabs>
        <w:ind w:left="2069" w:hanging="851"/>
        <w:jc w:val="both"/>
        <w:rPr>
          <w:rFonts w:cs="David"/>
          <w:rtl/>
        </w:rPr>
      </w:pPr>
      <w:r w:rsidRPr="00F725A5">
        <w:rPr>
          <w:rFonts w:cs="David"/>
          <w:rtl/>
        </w:rPr>
        <w:t>55.1.</w:t>
      </w:r>
      <w:r w:rsidR="009B157C" w:rsidRPr="00F725A5">
        <w:rPr>
          <w:rFonts w:cs="David"/>
          <w:rtl/>
        </w:rPr>
        <w:t>3</w:t>
      </w:r>
      <w:r w:rsidR="005C2D66" w:rsidRPr="00F725A5">
        <w:rPr>
          <w:rFonts w:cs="David"/>
          <w:rtl/>
        </w:rPr>
        <w:tab/>
      </w:r>
      <w:r w:rsidRPr="00F725A5">
        <w:rPr>
          <w:rFonts w:cs="David"/>
          <w:rtl/>
        </w:rPr>
        <w:t xml:space="preserve">הובלת כל החומרים ו/או הציוד ו/או כלי עבודה </w:t>
      </w:r>
      <w:proofErr w:type="spellStart"/>
      <w:r w:rsidRPr="00F725A5">
        <w:rPr>
          <w:rFonts w:cs="David"/>
          <w:rtl/>
        </w:rPr>
        <w:t>וכו</w:t>
      </w:r>
      <w:proofErr w:type="spellEnd"/>
      <w:r w:rsidRPr="00F725A5">
        <w:rPr>
          <w:rFonts w:cs="David"/>
          <w:rtl/>
        </w:rPr>
        <w:t xml:space="preserve">', </w:t>
      </w:r>
      <w:r w:rsidR="002B0F50" w:rsidRPr="00F725A5">
        <w:rPr>
          <w:rFonts w:cs="David" w:hint="eastAsia"/>
          <w:rtl/>
        </w:rPr>
        <w:t>לרבות</w:t>
      </w:r>
      <w:r w:rsidR="002B0F50" w:rsidRPr="00F725A5">
        <w:rPr>
          <w:rFonts w:cs="David"/>
          <w:rtl/>
        </w:rPr>
        <w:t xml:space="preserve"> </w:t>
      </w:r>
      <w:r w:rsidRPr="00F725A5">
        <w:rPr>
          <w:rFonts w:cs="David"/>
          <w:rtl/>
        </w:rPr>
        <w:t xml:space="preserve">אל מקום </w:t>
      </w:r>
      <w:r w:rsidR="00CA5F68" w:rsidRPr="00F725A5">
        <w:rPr>
          <w:rFonts w:cs="David" w:hint="eastAsia"/>
          <w:rtl/>
        </w:rPr>
        <w:t>העבודות</w:t>
      </w:r>
      <w:r w:rsidR="00CA5F68" w:rsidRPr="00F725A5">
        <w:rPr>
          <w:rFonts w:cs="David"/>
          <w:rtl/>
        </w:rPr>
        <w:t xml:space="preserve"> </w:t>
      </w:r>
      <w:r w:rsidRPr="00F725A5">
        <w:rPr>
          <w:rFonts w:cs="David"/>
          <w:rtl/>
        </w:rPr>
        <w:t xml:space="preserve">ובכלל זה העמסתם ופריקתם, שחרורם מרשות המכס והובלת העובדים למקום </w:t>
      </w:r>
      <w:r w:rsidR="00CA5F68" w:rsidRPr="00F725A5">
        <w:rPr>
          <w:rFonts w:cs="David" w:hint="eastAsia"/>
          <w:rtl/>
        </w:rPr>
        <w:t>עבודות</w:t>
      </w:r>
      <w:r w:rsidR="00CA5F68" w:rsidRPr="00F725A5">
        <w:rPr>
          <w:rFonts w:cs="David"/>
          <w:rtl/>
        </w:rPr>
        <w:t xml:space="preserve"> </w:t>
      </w:r>
      <w:r w:rsidRPr="00F725A5">
        <w:rPr>
          <w:rFonts w:cs="David"/>
          <w:rtl/>
        </w:rPr>
        <w:t>וממנו.</w:t>
      </w:r>
    </w:p>
    <w:p w14:paraId="2949D237" w14:textId="77777777" w:rsidR="00465ED6" w:rsidRPr="000E2DE0" w:rsidRDefault="00465ED6" w:rsidP="00790891">
      <w:pPr>
        <w:tabs>
          <w:tab w:val="left" w:pos="2069"/>
        </w:tabs>
        <w:ind w:left="2069" w:hanging="851"/>
        <w:jc w:val="both"/>
        <w:rPr>
          <w:rFonts w:cs="David"/>
          <w:rtl/>
        </w:rPr>
      </w:pPr>
    </w:p>
    <w:p w14:paraId="10125CE1" w14:textId="77777777" w:rsidR="00465ED6" w:rsidRPr="00F725A5" w:rsidRDefault="00465ED6" w:rsidP="004F5979">
      <w:pPr>
        <w:tabs>
          <w:tab w:val="left" w:pos="2069"/>
        </w:tabs>
        <w:ind w:left="2069" w:hanging="851"/>
        <w:rPr>
          <w:rFonts w:cs="David"/>
          <w:rtl/>
        </w:rPr>
      </w:pPr>
      <w:r w:rsidRPr="00F725A5">
        <w:rPr>
          <w:rFonts w:cs="David"/>
          <w:rtl/>
        </w:rPr>
        <w:t>55.1.</w:t>
      </w:r>
      <w:r w:rsidR="009B157C" w:rsidRPr="00F725A5">
        <w:rPr>
          <w:rFonts w:cs="David"/>
          <w:rtl/>
        </w:rPr>
        <w:t>4</w:t>
      </w:r>
      <w:r w:rsidRPr="00F725A5">
        <w:rPr>
          <w:rFonts w:cs="David"/>
          <w:rtl/>
        </w:rPr>
        <w:tab/>
        <w:t>אחסנת החומרים, הכלים, המכונות וכו' שמירתם וכן שמירת העבודות שבוצעו.</w:t>
      </w:r>
    </w:p>
    <w:p w14:paraId="2B81CF7F" w14:textId="77777777" w:rsidR="00465ED6" w:rsidRPr="00F725A5" w:rsidRDefault="00465ED6" w:rsidP="00F725A5">
      <w:pPr>
        <w:tabs>
          <w:tab w:val="left" w:pos="2069"/>
        </w:tabs>
        <w:ind w:left="2069" w:hanging="851"/>
        <w:jc w:val="both"/>
        <w:rPr>
          <w:rFonts w:cs="David"/>
          <w:rtl/>
        </w:rPr>
      </w:pPr>
    </w:p>
    <w:p w14:paraId="2E0217F9" w14:textId="77777777" w:rsidR="00465ED6" w:rsidRPr="00F725A5" w:rsidRDefault="00465ED6" w:rsidP="00F725A5">
      <w:pPr>
        <w:tabs>
          <w:tab w:val="left" w:pos="2069"/>
        </w:tabs>
        <w:ind w:left="2069" w:hanging="851"/>
        <w:jc w:val="both"/>
        <w:rPr>
          <w:rFonts w:cs="David"/>
          <w:rtl/>
        </w:rPr>
      </w:pPr>
      <w:r w:rsidRPr="00F725A5">
        <w:rPr>
          <w:rFonts w:cs="David"/>
          <w:rtl/>
        </w:rPr>
        <w:t>55.1.</w:t>
      </w:r>
      <w:r w:rsidR="009B157C" w:rsidRPr="00F725A5">
        <w:rPr>
          <w:rFonts w:cs="David"/>
          <w:rtl/>
        </w:rPr>
        <w:t>5</w:t>
      </w:r>
      <w:r w:rsidRPr="00F725A5">
        <w:rPr>
          <w:rFonts w:cs="David"/>
          <w:rtl/>
        </w:rPr>
        <w:tab/>
        <w:t xml:space="preserve">הוצאות הגנה על העבודות, העובדים וצד שלישי, בפני נזקים והשפעות של מזג האויר, לרבות ובמיוחד בתקופת החורף, נגד חדירת מים, קורוזיה </w:t>
      </w:r>
      <w:proofErr w:type="spellStart"/>
      <w:r w:rsidRPr="00F725A5">
        <w:rPr>
          <w:rFonts w:cs="David"/>
          <w:rtl/>
        </w:rPr>
        <w:t>וכיוצ"ב</w:t>
      </w:r>
      <w:proofErr w:type="spellEnd"/>
      <w:r w:rsidRPr="00F725A5">
        <w:rPr>
          <w:rFonts w:cs="David"/>
          <w:rtl/>
        </w:rPr>
        <w:t>.</w:t>
      </w:r>
    </w:p>
    <w:p w14:paraId="215E8752" w14:textId="77777777" w:rsidR="00465ED6" w:rsidRPr="00F725A5" w:rsidRDefault="00465ED6" w:rsidP="00F725A5">
      <w:pPr>
        <w:tabs>
          <w:tab w:val="left" w:pos="2069"/>
        </w:tabs>
        <w:ind w:left="2069" w:hanging="851"/>
        <w:jc w:val="both"/>
        <w:rPr>
          <w:rFonts w:cs="David"/>
          <w:rtl/>
        </w:rPr>
      </w:pPr>
    </w:p>
    <w:p w14:paraId="427A22CA" w14:textId="77777777" w:rsidR="00465ED6" w:rsidRPr="00F725A5" w:rsidRDefault="00465ED6" w:rsidP="00F725A5">
      <w:pPr>
        <w:tabs>
          <w:tab w:val="left" w:pos="2069"/>
        </w:tabs>
        <w:ind w:left="2069" w:hanging="851"/>
        <w:jc w:val="both"/>
        <w:rPr>
          <w:rFonts w:cs="David"/>
          <w:rtl/>
        </w:rPr>
      </w:pPr>
      <w:r w:rsidRPr="00F725A5">
        <w:rPr>
          <w:rFonts w:cs="David"/>
          <w:rtl/>
        </w:rPr>
        <w:t>55.1.</w:t>
      </w:r>
      <w:r w:rsidR="009B157C" w:rsidRPr="00F725A5">
        <w:rPr>
          <w:rFonts w:cs="David"/>
          <w:rtl/>
        </w:rPr>
        <w:t>6</w:t>
      </w:r>
      <w:r w:rsidRPr="00F725A5">
        <w:rPr>
          <w:rFonts w:cs="David"/>
          <w:rtl/>
        </w:rPr>
        <w:tab/>
        <w:t xml:space="preserve">הוצאות </w:t>
      </w:r>
      <w:r w:rsidR="002B0F50" w:rsidRPr="00F725A5">
        <w:rPr>
          <w:rFonts w:cs="David" w:hint="eastAsia"/>
          <w:rtl/>
        </w:rPr>
        <w:t>ניהול</w:t>
      </w:r>
      <w:r w:rsidR="002B0F50" w:rsidRPr="00F725A5">
        <w:rPr>
          <w:rFonts w:cs="David"/>
          <w:rtl/>
        </w:rPr>
        <w:t xml:space="preserve"> </w:t>
      </w:r>
      <w:r w:rsidR="002B0F50" w:rsidRPr="00F725A5">
        <w:rPr>
          <w:rFonts w:cs="David" w:hint="eastAsia"/>
          <w:rtl/>
        </w:rPr>
        <w:t>ומנהל</w:t>
      </w:r>
      <w:r w:rsidRPr="00F725A5">
        <w:rPr>
          <w:rFonts w:cs="David"/>
          <w:rtl/>
        </w:rPr>
        <w:t xml:space="preserve"> העבודה, מדידה, סימון והוצאות תקורה; הוצאות בדיקות חומרים כמפורט בסעיף 31 </w:t>
      </w:r>
      <w:r w:rsidR="00B70B9D" w:rsidRPr="00F725A5">
        <w:rPr>
          <w:rFonts w:cs="David" w:hint="eastAsia"/>
          <w:rtl/>
        </w:rPr>
        <w:t>לעיל</w:t>
      </w:r>
      <w:r w:rsidRPr="00F725A5">
        <w:rPr>
          <w:rFonts w:cs="David"/>
          <w:rtl/>
        </w:rPr>
        <w:t>.</w:t>
      </w:r>
    </w:p>
    <w:p w14:paraId="62957C98" w14:textId="77777777" w:rsidR="00465ED6" w:rsidRPr="00F725A5" w:rsidRDefault="00465ED6" w:rsidP="00F725A5">
      <w:pPr>
        <w:tabs>
          <w:tab w:val="left" w:pos="2069"/>
        </w:tabs>
        <w:ind w:left="2069" w:hanging="851"/>
        <w:jc w:val="both"/>
        <w:rPr>
          <w:rFonts w:cs="David"/>
          <w:rtl/>
        </w:rPr>
      </w:pPr>
    </w:p>
    <w:p w14:paraId="1BD9AB90" w14:textId="77777777" w:rsidR="00465ED6" w:rsidRPr="00F725A5" w:rsidRDefault="00465ED6" w:rsidP="00F725A5">
      <w:pPr>
        <w:tabs>
          <w:tab w:val="left" w:pos="2069"/>
        </w:tabs>
        <w:ind w:left="2069" w:hanging="851"/>
        <w:jc w:val="both"/>
        <w:rPr>
          <w:rFonts w:cs="David"/>
          <w:rtl/>
        </w:rPr>
      </w:pPr>
      <w:r w:rsidRPr="00F725A5">
        <w:rPr>
          <w:rFonts w:cs="David"/>
          <w:rtl/>
        </w:rPr>
        <w:t>55.1.</w:t>
      </w:r>
      <w:r w:rsidR="009B157C" w:rsidRPr="00F725A5">
        <w:rPr>
          <w:rFonts w:cs="David"/>
          <w:rtl/>
        </w:rPr>
        <w:t>7</w:t>
      </w:r>
      <w:r w:rsidRPr="00F725A5">
        <w:rPr>
          <w:rFonts w:cs="David"/>
          <w:rtl/>
        </w:rPr>
        <w:tab/>
        <w:t>המסים הסוציאליים, הוצאות ביטוח של העבודות</w:t>
      </w:r>
      <w:r w:rsidR="002B0F50" w:rsidRPr="00F725A5">
        <w:rPr>
          <w:rFonts w:cs="David"/>
          <w:rtl/>
        </w:rPr>
        <w:t xml:space="preserve"> והעובדים</w:t>
      </w:r>
      <w:r w:rsidRPr="00F725A5">
        <w:rPr>
          <w:rFonts w:cs="David"/>
          <w:rtl/>
        </w:rPr>
        <w:t>, העובדים וצד שלישי בהתאם לנדרש בתנאי חוזה זה.</w:t>
      </w:r>
    </w:p>
    <w:p w14:paraId="08976CB6" w14:textId="77777777" w:rsidR="00465ED6" w:rsidRPr="00F725A5" w:rsidRDefault="00465ED6" w:rsidP="00F725A5">
      <w:pPr>
        <w:tabs>
          <w:tab w:val="left" w:pos="2069"/>
        </w:tabs>
        <w:ind w:left="2069" w:hanging="851"/>
        <w:jc w:val="both"/>
        <w:rPr>
          <w:rFonts w:cs="David"/>
          <w:rtl/>
        </w:rPr>
      </w:pPr>
    </w:p>
    <w:p w14:paraId="34323AD7" w14:textId="77777777" w:rsidR="00465ED6" w:rsidRPr="00F725A5" w:rsidRDefault="00465ED6" w:rsidP="00F725A5">
      <w:pPr>
        <w:tabs>
          <w:tab w:val="left" w:pos="2069"/>
        </w:tabs>
        <w:ind w:left="2069" w:hanging="851"/>
        <w:jc w:val="both"/>
        <w:rPr>
          <w:rFonts w:cs="David"/>
          <w:rtl/>
        </w:rPr>
      </w:pPr>
      <w:r w:rsidRPr="00F725A5">
        <w:rPr>
          <w:rFonts w:cs="David"/>
          <w:rtl/>
        </w:rPr>
        <w:t>55.1.</w:t>
      </w:r>
      <w:r w:rsidR="009B157C" w:rsidRPr="00F725A5">
        <w:rPr>
          <w:rFonts w:cs="David"/>
          <w:rtl/>
        </w:rPr>
        <w:t>8</w:t>
      </w:r>
      <w:r w:rsidR="005C2D66" w:rsidRPr="00F725A5">
        <w:rPr>
          <w:rFonts w:cs="David"/>
          <w:rtl/>
        </w:rPr>
        <w:tab/>
      </w:r>
      <w:r w:rsidRPr="00F725A5">
        <w:rPr>
          <w:rFonts w:cs="David"/>
          <w:rtl/>
        </w:rPr>
        <w:t>הוצאותיו הכלליות של הקבלן (הן ישירות והן עקיפות) ובכלל זה הוצאותיו המוקדמות והבלתי צפויות.</w:t>
      </w:r>
    </w:p>
    <w:p w14:paraId="060810D7" w14:textId="77777777" w:rsidR="00465ED6" w:rsidRPr="00F725A5" w:rsidRDefault="00465ED6" w:rsidP="00F725A5">
      <w:pPr>
        <w:tabs>
          <w:tab w:val="left" w:pos="2069"/>
        </w:tabs>
        <w:ind w:left="2069" w:hanging="851"/>
        <w:jc w:val="both"/>
        <w:rPr>
          <w:rFonts w:cs="David"/>
          <w:rtl/>
        </w:rPr>
      </w:pPr>
    </w:p>
    <w:p w14:paraId="7E7ACD8F" w14:textId="77777777" w:rsidR="00465ED6" w:rsidRPr="00F725A5" w:rsidRDefault="00465ED6" w:rsidP="00F725A5">
      <w:pPr>
        <w:tabs>
          <w:tab w:val="left" w:pos="2069"/>
        </w:tabs>
        <w:ind w:left="2069" w:hanging="851"/>
        <w:jc w:val="both"/>
        <w:rPr>
          <w:rFonts w:cs="David"/>
          <w:rtl/>
        </w:rPr>
      </w:pPr>
      <w:r w:rsidRPr="00F725A5">
        <w:rPr>
          <w:rFonts w:cs="David"/>
          <w:rtl/>
        </w:rPr>
        <w:t>55.1.</w:t>
      </w:r>
      <w:r w:rsidR="009B157C" w:rsidRPr="00F725A5">
        <w:rPr>
          <w:rFonts w:cs="David"/>
          <w:rtl/>
        </w:rPr>
        <w:t>9</w:t>
      </w:r>
      <w:r w:rsidR="005C2D66" w:rsidRPr="00F725A5">
        <w:rPr>
          <w:rFonts w:cs="David"/>
          <w:rtl/>
        </w:rPr>
        <w:tab/>
      </w:r>
      <w:r w:rsidRPr="00F725A5">
        <w:rPr>
          <w:rFonts w:cs="David"/>
          <w:rtl/>
        </w:rPr>
        <w:t>הוצאות על הערבויות,</w:t>
      </w:r>
      <w:r w:rsidR="002B0F50" w:rsidRPr="00F725A5">
        <w:rPr>
          <w:rFonts w:cs="David"/>
          <w:rtl/>
        </w:rPr>
        <w:t xml:space="preserve"> מימון,</w:t>
      </w:r>
      <w:r w:rsidRPr="00F725A5">
        <w:rPr>
          <w:rFonts w:cs="David"/>
          <w:rtl/>
        </w:rPr>
        <w:t xml:space="preserve"> ביטוח והוצאות הקשורות במילוי התנאים הכלליים </w:t>
      </w:r>
      <w:r w:rsidR="002B0F50" w:rsidRPr="00F725A5">
        <w:rPr>
          <w:rFonts w:cs="David" w:hint="eastAsia"/>
          <w:rtl/>
        </w:rPr>
        <w:t>ה</w:t>
      </w:r>
      <w:r w:rsidR="009B157C" w:rsidRPr="00F725A5">
        <w:rPr>
          <w:rFonts w:cs="David" w:hint="eastAsia"/>
          <w:rtl/>
        </w:rPr>
        <w:t>מיוחדים</w:t>
      </w:r>
      <w:r w:rsidR="009B157C" w:rsidRPr="00F725A5">
        <w:rPr>
          <w:rFonts w:cs="David"/>
          <w:rtl/>
        </w:rPr>
        <w:t xml:space="preserve"> </w:t>
      </w:r>
      <w:r w:rsidRPr="00F725A5">
        <w:rPr>
          <w:rFonts w:cs="David"/>
          <w:rtl/>
        </w:rPr>
        <w:t>וההוראות והתנאים הנזכרים בחוזה על נספחיו</w:t>
      </w:r>
      <w:r w:rsidR="00944093" w:rsidRPr="00F725A5">
        <w:rPr>
          <w:rFonts w:cs="David"/>
          <w:rtl/>
        </w:rPr>
        <w:t xml:space="preserve"> ורווח הקבלן</w:t>
      </w:r>
      <w:r w:rsidRPr="00F725A5">
        <w:rPr>
          <w:rFonts w:cs="David"/>
          <w:rtl/>
        </w:rPr>
        <w:t>.</w:t>
      </w:r>
    </w:p>
    <w:p w14:paraId="482CF5C3" w14:textId="77777777" w:rsidR="00465ED6" w:rsidRPr="00F725A5" w:rsidRDefault="00465ED6" w:rsidP="00F725A5">
      <w:pPr>
        <w:tabs>
          <w:tab w:val="left" w:pos="2069"/>
        </w:tabs>
        <w:ind w:left="2069" w:hanging="851"/>
        <w:jc w:val="both"/>
        <w:rPr>
          <w:rFonts w:cs="David"/>
          <w:rtl/>
        </w:rPr>
      </w:pPr>
    </w:p>
    <w:p w14:paraId="7FDD1BC4" w14:textId="77777777" w:rsidR="00465ED6" w:rsidRPr="00F725A5" w:rsidRDefault="00465ED6" w:rsidP="00F725A5">
      <w:pPr>
        <w:tabs>
          <w:tab w:val="left" w:pos="2069"/>
        </w:tabs>
        <w:ind w:left="2069" w:hanging="851"/>
        <w:jc w:val="both"/>
        <w:rPr>
          <w:rFonts w:cs="David"/>
          <w:rtl/>
        </w:rPr>
      </w:pPr>
      <w:r w:rsidRPr="00F725A5">
        <w:rPr>
          <w:rFonts w:cs="David"/>
          <w:rtl/>
        </w:rPr>
        <w:t>55.1.1</w:t>
      </w:r>
      <w:r w:rsidR="00944093" w:rsidRPr="00F725A5">
        <w:rPr>
          <w:rFonts w:cs="David"/>
          <w:rtl/>
        </w:rPr>
        <w:t>0</w:t>
      </w:r>
      <w:r w:rsidR="009B157C" w:rsidRPr="00F725A5">
        <w:rPr>
          <w:rFonts w:cs="David"/>
          <w:rtl/>
        </w:rPr>
        <w:t xml:space="preserve"> </w:t>
      </w:r>
      <w:r w:rsidR="00790891">
        <w:rPr>
          <w:rFonts w:cs="David" w:hint="cs"/>
          <w:rtl/>
        </w:rPr>
        <w:tab/>
      </w:r>
      <w:r w:rsidRPr="00F725A5">
        <w:rPr>
          <w:rFonts w:cs="David"/>
          <w:rtl/>
        </w:rPr>
        <w:t>כל ההוצאות הישירות והבלתי ישירות הקשורות בעבודות קבלני המשנה.</w:t>
      </w:r>
    </w:p>
    <w:p w14:paraId="607F3DEA" w14:textId="77777777" w:rsidR="00465ED6" w:rsidRPr="00F725A5" w:rsidRDefault="00465ED6" w:rsidP="00F725A5">
      <w:pPr>
        <w:tabs>
          <w:tab w:val="left" w:pos="2069"/>
        </w:tabs>
        <w:ind w:left="2069" w:hanging="851"/>
        <w:jc w:val="both"/>
        <w:rPr>
          <w:rFonts w:cs="David"/>
          <w:rtl/>
        </w:rPr>
      </w:pPr>
    </w:p>
    <w:p w14:paraId="0C7722D6" w14:textId="77777777" w:rsidR="00465ED6" w:rsidRPr="00F725A5" w:rsidRDefault="00465ED6" w:rsidP="00F725A5">
      <w:pPr>
        <w:tabs>
          <w:tab w:val="left" w:pos="2069"/>
        </w:tabs>
        <w:ind w:left="2069" w:hanging="851"/>
        <w:jc w:val="both"/>
        <w:rPr>
          <w:rFonts w:cs="David"/>
          <w:rtl/>
        </w:rPr>
      </w:pPr>
      <w:r w:rsidRPr="00F725A5">
        <w:rPr>
          <w:rFonts w:cs="David"/>
          <w:rtl/>
        </w:rPr>
        <w:t>55.1.1</w:t>
      </w:r>
      <w:r w:rsidR="00944093" w:rsidRPr="00F725A5">
        <w:rPr>
          <w:rFonts w:cs="David"/>
          <w:rtl/>
        </w:rPr>
        <w:t>1</w:t>
      </w:r>
      <w:r w:rsidRPr="00F725A5">
        <w:rPr>
          <w:rFonts w:cs="David"/>
          <w:rtl/>
        </w:rPr>
        <w:tab/>
        <w:t>מחירי היחידה הנקובים בהצעת המחיר יהיו סופיים ומוחלטים פרט לשינויים שסוכמו מראש ובכתב, וכפי שסוכמו, ולמעט מס ערך מוסף החל על המזמין.</w:t>
      </w:r>
    </w:p>
    <w:p w14:paraId="518023A3" w14:textId="77777777" w:rsidR="00465ED6" w:rsidRPr="00F725A5" w:rsidRDefault="00465ED6" w:rsidP="00F725A5">
      <w:pPr>
        <w:tabs>
          <w:tab w:val="left" w:pos="2069"/>
        </w:tabs>
        <w:ind w:left="2069" w:hanging="851"/>
        <w:jc w:val="both"/>
        <w:rPr>
          <w:rFonts w:cs="David"/>
          <w:rtl/>
        </w:rPr>
      </w:pPr>
      <w:r w:rsidRPr="00F725A5">
        <w:rPr>
          <w:rFonts w:cs="David"/>
          <w:rtl/>
        </w:rPr>
        <w:t xml:space="preserve"> </w:t>
      </w:r>
    </w:p>
    <w:p w14:paraId="3BE41163" w14:textId="77777777" w:rsidR="00465ED6" w:rsidRPr="00F725A5" w:rsidRDefault="00465ED6" w:rsidP="00F725A5">
      <w:pPr>
        <w:tabs>
          <w:tab w:val="left" w:pos="2069"/>
        </w:tabs>
        <w:ind w:left="2069" w:hanging="851"/>
        <w:jc w:val="both"/>
        <w:rPr>
          <w:rFonts w:cs="David"/>
          <w:rtl/>
        </w:rPr>
      </w:pPr>
      <w:r w:rsidRPr="00F725A5">
        <w:rPr>
          <w:rFonts w:cs="David"/>
          <w:rtl/>
        </w:rPr>
        <w:t>55.1.1</w:t>
      </w:r>
      <w:r w:rsidR="00944093" w:rsidRPr="00F725A5">
        <w:rPr>
          <w:rFonts w:cs="David"/>
          <w:rtl/>
        </w:rPr>
        <w:t>2</w:t>
      </w:r>
      <w:r w:rsidRPr="00F725A5">
        <w:rPr>
          <w:rFonts w:cs="David"/>
          <w:rtl/>
        </w:rPr>
        <w:t xml:space="preserve"> </w:t>
      </w:r>
      <w:r w:rsidR="00790891">
        <w:rPr>
          <w:rFonts w:cs="David" w:hint="cs"/>
          <w:rtl/>
        </w:rPr>
        <w:tab/>
      </w:r>
      <w:r w:rsidRPr="00F725A5">
        <w:rPr>
          <w:rFonts w:cs="David"/>
          <w:rtl/>
        </w:rPr>
        <w:t>עלות ביקורת של בקרת מבנים.</w:t>
      </w:r>
    </w:p>
    <w:p w14:paraId="377BCF64" w14:textId="77777777" w:rsidR="00465ED6" w:rsidRPr="00F725A5" w:rsidRDefault="00465ED6" w:rsidP="00F725A5">
      <w:pPr>
        <w:tabs>
          <w:tab w:val="left" w:pos="2069"/>
        </w:tabs>
        <w:ind w:left="2069" w:hanging="851"/>
        <w:jc w:val="both"/>
        <w:rPr>
          <w:rFonts w:cs="David"/>
          <w:rtl/>
        </w:rPr>
      </w:pPr>
    </w:p>
    <w:p w14:paraId="23D013A9" w14:textId="77777777" w:rsidR="00465ED6" w:rsidRPr="00F725A5" w:rsidRDefault="00465ED6" w:rsidP="00F725A5">
      <w:pPr>
        <w:tabs>
          <w:tab w:val="left" w:pos="2069"/>
        </w:tabs>
        <w:ind w:left="2069" w:hanging="851"/>
        <w:jc w:val="both"/>
        <w:rPr>
          <w:rFonts w:cs="David"/>
          <w:rtl/>
        </w:rPr>
      </w:pPr>
      <w:r w:rsidRPr="00F725A5">
        <w:rPr>
          <w:rFonts w:cs="David"/>
          <w:rtl/>
        </w:rPr>
        <w:t>55.1.1</w:t>
      </w:r>
      <w:r w:rsidR="00944093" w:rsidRPr="00F725A5">
        <w:rPr>
          <w:rFonts w:cs="David"/>
          <w:rtl/>
        </w:rPr>
        <w:t>3</w:t>
      </w:r>
      <w:r w:rsidRPr="00F725A5">
        <w:rPr>
          <w:rFonts w:cs="David"/>
          <w:rtl/>
        </w:rPr>
        <w:t xml:space="preserve"> </w:t>
      </w:r>
      <w:r w:rsidR="00790891">
        <w:rPr>
          <w:rFonts w:cs="David" w:hint="cs"/>
          <w:rtl/>
        </w:rPr>
        <w:tab/>
      </w:r>
      <w:r w:rsidRPr="00F725A5">
        <w:rPr>
          <w:rFonts w:cs="David"/>
          <w:rtl/>
        </w:rPr>
        <w:t>נ</w:t>
      </w:r>
      <w:r w:rsidR="002B0F50" w:rsidRPr="00F725A5">
        <w:rPr>
          <w:rFonts w:cs="David" w:hint="eastAsia"/>
          <w:rtl/>
        </w:rPr>
        <w:t>י</w:t>
      </w:r>
      <w:r w:rsidRPr="00F725A5">
        <w:rPr>
          <w:rFonts w:cs="David"/>
          <w:rtl/>
        </w:rPr>
        <w:t>קיון הבניין ושטיפתו לפני מסירה</w:t>
      </w:r>
      <w:r w:rsidR="00CA5F68" w:rsidRPr="00F725A5">
        <w:rPr>
          <w:rFonts w:cs="David"/>
          <w:rtl/>
        </w:rPr>
        <w:t xml:space="preserve"> ועבודות אחזקה וניקוי תוך תקופת </w:t>
      </w:r>
      <w:r w:rsidR="009B157C" w:rsidRPr="000E2DE0">
        <w:rPr>
          <w:rFonts w:cs="David"/>
        </w:rPr>
        <w:t xml:space="preserve">  </w:t>
      </w:r>
      <w:r w:rsidR="00CA5F68" w:rsidRPr="00F725A5">
        <w:rPr>
          <w:rFonts w:cs="David" w:hint="eastAsia"/>
          <w:rtl/>
        </w:rPr>
        <w:t>הביצוע</w:t>
      </w:r>
      <w:r w:rsidRPr="00F725A5">
        <w:rPr>
          <w:rFonts w:cs="David"/>
          <w:rtl/>
        </w:rPr>
        <w:t>.</w:t>
      </w:r>
    </w:p>
    <w:p w14:paraId="008EF631" w14:textId="77777777" w:rsidR="00465ED6" w:rsidRPr="00F725A5" w:rsidRDefault="00465ED6" w:rsidP="00F725A5">
      <w:pPr>
        <w:tabs>
          <w:tab w:val="left" w:pos="2069"/>
        </w:tabs>
        <w:ind w:left="2069" w:hanging="851"/>
        <w:jc w:val="both"/>
        <w:rPr>
          <w:rFonts w:cs="David"/>
          <w:rtl/>
        </w:rPr>
      </w:pPr>
    </w:p>
    <w:p w14:paraId="07876755" w14:textId="77777777" w:rsidR="00465ED6" w:rsidRPr="00F725A5" w:rsidRDefault="00465ED6" w:rsidP="00F725A5">
      <w:pPr>
        <w:tabs>
          <w:tab w:val="left" w:pos="2069"/>
        </w:tabs>
        <w:ind w:left="2069" w:hanging="851"/>
        <w:jc w:val="both"/>
        <w:rPr>
          <w:rFonts w:cs="David"/>
          <w:rtl/>
        </w:rPr>
      </w:pPr>
      <w:r w:rsidRPr="00F725A5">
        <w:rPr>
          <w:rFonts w:cs="David"/>
          <w:rtl/>
        </w:rPr>
        <w:t>55.1.</w:t>
      </w:r>
      <w:r w:rsidR="009B157C" w:rsidRPr="00F725A5">
        <w:rPr>
          <w:rFonts w:cs="David"/>
          <w:rtl/>
        </w:rPr>
        <w:t>1</w:t>
      </w:r>
      <w:r w:rsidR="00944093" w:rsidRPr="00F725A5">
        <w:rPr>
          <w:rFonts w:cs="David"/>
          <w:rtl/>
        </w:rPr>
        <w:t>4</w:t>
      </w:r>
      <w:r w:rsidRPr="00F725A5">
        <w:rPr>
          <w:rFonts w:cs="David"/>
          <w:rtl/>
        </w:rPr>
        <w:t xml:space="preserve"> </w:t>
      </w:r>
      <w:r w:rsidR="00790891">
        <w:rPr>
          <w:rFonts w:cs="David" w:hint="cs"/>
          <w:rtl/>
        </w:rPr>
        <w:tab/>
      </w:r>
      <w:r w:rsidRPr="00F725A5">
        <w:rPr>
          <w:rFonts w:cs="David"/>
          <w:rtl/>
        </w:rPr>
        <w:t>תאום עם כל הגורמים הפעילים בשטח כולל קבלנים אחרים כאמור לעיל.</w:t>
      </w:r>
    </w:p>
    <w:p w14:paraId="7093DDD3" w14:textId="77777777" w:rsidR="00465ED6" w:rsidRPr="00F725A5" w:rsidRDefault="00465ED6" w:rsidP="00F725A5">
      <w:pPr>
        <w:tabs>
          <w:tab w:val="left" w:pos="2069"/>
        </w:tabs>
        <w:ind w:left="2069" w:hanging="851"/>
        <w:jc w:val="both"/>
        <w:rPr>
          <w:rFonts w:cs="David"/>
          <w:rtl/>
        </w:rPr>
      </w:pPr>
    </w:p>
    <w:p w14:paraId="73B1EAF6" w14:textId="77777777" w:rsidR="00465ED6" w:rsidRPr="000E2DE0" w:rsidRDefault="00465ED6" w:rsidP="00F725A5">
      <w:pPr>
        <w:tabs>
          <w:tab w:val="left" w:pos="2069"/>
        </w:tabs>
        <w:ind w:left="2069" w:hanging="851"/>
        <w:jc w:val="both"/>
        <w:rPr>
          <w:rFonts w:cs="David"/>
        </w:rPr>
      </w:pPr>
      <w:r w:rsidRPr="00F725A5">
        <w:rPr>
          <w:rFonts w:cs="David"/>
          <w:rtl/>
        </w:rPr>
        <w:t>55.1.</w:t>
      </w:r>
      <w:r w:rsidR="009B157C" w:rsidRPr="00F725A5">
        <w:rPr>
          <w:rFonts w:cs="David"/>
          <w:rtl/>
        </w:rPr>
        <w:t>1</w:t>
      </w:r>
      <w:r w:rsidR="00944093" w:rsidRPr="00F725A5">
        <w:rPr>
          <w:rFonts w:cs="David"/>
          <w:rtl/>
        </w:rPr>
        <w:t>5</w:t>
      </w:r>
      <w:r w:rsidRPr="00F725A5">
        <w:rPr>
          <w:rFonts w:cs="David"/>
          <w:rtl/>
        </w:rPr>
        <w:tab/>
        <w:t>אמצעי זהירות למניעת הפרעות ותקלות לפעילות הקיימת בשטח ובסביבה הקרובה.</w:t>
      </w:r>
    </w:p>
    <w:p w14:paraId="0B8FD8FB" w14:textId="77777777" w:rsidR="00465ED6" w:rsidRPr="00F725A5" w:rsidRDefault="00465ED6" w:rsidP="00F725A5">
      <w:pPr>
        <w:tabs>
          <w:tab w:val="left" w:pos="720"/>
          <w:tab w:val="left" w:pos="1440"/>
          <w:tab w:val="left" w:pos="2160"/>
          <w:tab w:val="left" w:pos="2280"/>
          <w:tab w:val="left" w:pos="2880"/>
        </w:tabs>
        <w:ind w:left="2160" w:hanging="1440"/>
        <w:jc w:val="both"/>
        <w:rPr>
          <w:rFonts w:cs="David"/>
          <w:rtl/>
        </w:rPr>
      </w:pPr>
    </w:p>
    <w:p w14:paraId="2883C12B" w14:textId="77777777" w:rsidR="006B1D55" w:rsidRPr="00F725A5" w:rsidRDefault="00465ED6" w:rsidP="004F5979">
      <w:pPr>
        <w:tabs>
          <w:tab w:val="left" w:pos="2069"/>
        </w:tabs>
        <w:ind w:left="2069" w:hanging="851"/>
        <w:rPr>
          <w:rFonts w:cs="David"/>
          <w:rtl/>
        </w:rPr>
      </w:pPr>
      <w:r w:rsidRPr="00F725A5">
        <w:rPr>
          <w:rFonts w:cs="David"/>
          <w:rtl/>
        </w:rPr>
        <w:t>55.1.</w:t>
      </w:r>
      <w:r w:rsidR="009B157C" w:rsidRPr="00F725A5">
        <w:rPr>
          <w:rFonts w:cs="David"/>
          <w:rtl/>
        </w:rPr>
        <w:t>1</w:t>
      </w:r>
      <w:r w:rsidR="00944093" w:rsidRPr="00F725A5">
        <w:rPr>
          <w:rFonts w:cs="David"/>
          <w:rtl/>
        </w:rPr>
        <w:t>6</w:t>
      </w:r>
      <w:r w:rsidRPr="00F725A5">
        <w:rPr>
          <w:rFonts w:cs="David"/>
          <w:rtl/>
        </w:rPr>
        <w:tab/>
        <w:t xml:space="preserve">כל העבודה, הציוד, החומרים, לרבות פחת ובכלל זה מוצרים מוכנים וכן </w:t>
      </w:r>
      <w:r w:rsidR="004F5979">
        <w:rPr>
          <w:rFonts w:cs="David" w:hint="cs"/>
          <w:rtl/>
        </w:rPr>
        <w:t xml:space="preserve"> </w:t>
      </w:r>
      <w:r w:rsidR="00790891" w:rsidRPr="00F725A5">
        <w:rPr>
          <w:rFonts w:cs="David"/>
          <w:rtl/>
        </w:rPr>
        <w:t xml:space="preserve">עבודות לוואי וחומרי עזר, </w:t>
      </w:r>
      <w:r w:rsidRPr="00F725A5">
        <w:rPr>
          <w:rFonts w:cs="David"/>
          <w:rtl/>
        </w:rPr>
        <w:t>הדרושים</w:t>
      </w:r>
      <w:r w:rsidR="006B1D55" w:rsidRPr="00F725A5">
        <w:rPr>
          <w:rFonts w:cs="David"/>
          <w:rtl/>
        </w:rPr>
        <w:t xml:space="preserve"> לביצוע העבודה עפ"י מסמכי הקבלת </w:t>
      </w:r>
      <w:r w:rsidRPr="00F725A5">
        <w:rPr>
          <w:rFonts w:cs="David"/>
          <w:rtl/>
        </w:rPr>
        <w:t>הצעות/החוזה.</w:t>
      </w:r>
    </w:p>
    <w:p w14:paraId="619659FF" w14:textId="77777777" w:rsidR="00465ED6" w:rsidRPr="000E2DE0" w:rsidRDefault="00465ED6" w:rsidP="00790891">
      <w:pPr>
        <w:tabs>
          <w:tab w:val="left" w:pos="2069"/>
        </w:tabs>
        <w:ind w:left="2069" w:hanging="851"/>
        <w:jc w:val="both"/>
        <w:rPr>
          <w:rFonts w:cs="David"/>
          <w:rtl/>
        </w:rPr>
      </w:pPr>
    </w:p>
    <w:p w14:paraId="6007817F" w14:textId="77777777" w:rsidR="00465ED6" w:rsidRPr="000E2DE0" w:rsidRDefault="00465ED6" w:rsidP="00F725A5">
      <w:pPr>
        <w:tabs>
          <w:tab w:val="left" w:pos="2069"/>
        </w:tabs>
        <w:ind w:left="2069" w:hanging="851"/>
        <w:jc w:val="both"/>
        <w:rPr>
          <w:rFonts w:cs="David"/>
        </w:rPr>
      </w:pPr>
      <w:r w:rsidRPr="00F725A5">
        <w:rPr>
          <w:rFonts w:cs="David"/>
          <w:rtl/>
        </w:rPr>
        <w:t>55.1.</w:t>
      </w:r>
      <w:r w:rsidR="00944093" w:rsidRPr="00F725A5">
        <w:rPr>
          <w:rFonts w:cs="David"/>
          <w:rtl/>
        </w:rPr>
        <w:t>17</w:t>
      </w:r>
      <w:r w:rsidRPr="00F725A5">
        <w:rPr>
          <w:rFonts w:cs="David"/>
          <w:rtl/>
        </w:rPr>
        <w:t xml:space="preserve"> </w:t>
      </w:r>
      <w:r w:rsidR="00790891">
        <w:rPr>
          <w:rFonts w:cs="David" w:hint="cs"/>
          <w:rtl/>
        </w:rPr>
        <w:tab/>
      </w:r>
      <w:r w:rsidRPr="00F725A5">
        <w:rPr>
          <w:rFonts w:cs="David"/>
          <w:rtl/>
        </w:rPr>
        <w:t xml:space="preserve">השימוש בציוד מכני, כלי עבודה, פיגומים, </w:t>
      </w:r>
      <w:proofErr w:type="spellStart"/>
      <w:r w:rsidRPr="00F725A5">
        <w:rPr>
          <w:rFonts w:cs="David"/>
          <w:rtl/>
        </w:rPr>
        <w:t>טפסות</w:t>
      </w:r>
      <w:proofErr w:type="spellEnd"/>
      <w:r w:rsidRPr="00F725A5">
        <w:rPr>
          <w:rFonts w:cs="David"/>
          <w:rtl/>
        </w:rPr>
        <w:t xml:space="preserve">, </w:t>
      </w:r>
      <w:r w:rsidR="00CA5F68" w:rsidRPr="00F725A5">
        <w:rPr>
          <w:rFonts w:cs="David" w:hint="eastAsia"/>
          <w:rtl/>
        </w:rPr>
        <w:t>עגורנים</w:t>
      </w:r>
      <w:r w:rsidR="00CA5F68" w:rsidRPr="00F725A5">
        <w:rPr>
          <w:rFonts w:cs="David"/>
          <w:rtl/>
        </w:rPr>
        <w:t xml:space="preserve">, </w:t>
      </w:r>
      <w:r w:rsidR="006B1D55" w:rsidRPr="00F725A5">
        <w:rPr>
          <w:rFonts w:cs="David"/>
          <w:rtl/>
        </w:rPr>
        <w:t xml:space="preserve">דרכים </w:t>
      </w:r>
      <w:r w:rsidRPr="00F725A5">
        <w:rPr>
          <w:rFonts w:cs="David"/>
          <w:rtl/>
        </w:rPr>
        <w:t xml:space="preserve">זמניות וכל ציוד אחר, </w:t>
      </w:r>
      <w:r w:rsidR="00944093" w:rsidRPr="00F725A5">
        <w:rPr>
          <w:rFonts w:cs="David"/>
          <w:rtl/>
        </w:rPr>
        <w:t xml:space="preserve">מבני עזר, מחסנים וכד' </w:t>
      </w:r>
      <w:r w:rsidRPr="00F725A5">
        <w:rPr>
          <w:rFonts w:cs="David"/>
          <w:rtl/>
        </w:rPr>
        <w:t>לרבות הוצאות הרכבתם, אחזקתם באתר, פירוקם וסילוקם בסיום העבודה.</w:t>
      </w:r>
    </w:p>
    <w:p w14:paraId="1AFFDAA0" w14:textId="77777777" w:rsidR="00465ED6" w:rsidRPr="00F725A5" w:rsidRDefault="00465ED6" w:rsidP="00F725A5">
      <w:pPr>
        <w:tabs>
          <w:tab w:val="left" w:pos="2069"/>
        </w:tabs>
        <w:ind w:left="2069" w:hanging="851"/>
        <w:jc w:val="both"/>
        <w:rPr>
          <w:rFonts w:cs="David"/>
          <w:rtl/>
        </w:rPr>
      </w:pPr>
    </w:p>
    <w:p w14:paraId="6472FEC5" w14:textId="77777777" w:rsidR="00465ED6" w:rsidRPr="000E2DE0" w:rsidRDefault="00465ED6" w:rsidP="004F5979">
      <w:pPr>
        <w:tabs>
          <w:tab w:val="left" w:pos="2069"/>
        </w:tabs>
        <w:ind w:left="2069" w:hanging="851"/>
        <w:rPr>
          <w:rFonts w:cs="David"/>
        </w:rPr>
      </w:pPr>
      <w:r w:rsidRPr="00F725A5">
        <w:rPr>
          <w:rFonts w:cs="David"/>
          <w:rtl/>
        </w:rPr>
        <w:t>55.1.</w:t>
      </w:r>
      <w:r w:rsidR="00944093" w:rsidRPr="00F725A5">
        <w:rPr>
          <w:rFonts w:cs="David"/>
          <w:rtl/>
        </w:rPr>
        <w:t>18</w:t>
      </w:r>
      <w:r w:rsidRPr="00F725A5">
        <w:rPr>
          <w:rFonts w:cs="David"/>
          <w:rtl/>
        </w:rPr>
        <w:t xml:space="preserve"> </w:t>
      </w:r>
      <w:r w:rsidRPr="00F725A5">
        <w:rPr>
          <w:rFonts w:cs="David"/>
          <w:rtl/>
        </w:rPr>
        <w:tab/>
        <w:t>מדידה וסימון ע"י מודד מוסמך לרבות פירוקו וחידושו של הסימון וכל</w:t>
      </w:r>
      <w:r w:rsidR="004F5979">
        <w:rPr>
          <w:rFonts w:cs="David"/>
          <w:rtl/>
        </w:rPr>
        <w:t xml:space="preserve"> </w:t>
      </w:r>
      <w:r w:rsidRPr="00F725A5">
        <w:rPr>
          <w:rFonts w:cs="David"/>
          <w:rtl/>
        </w:rPr>
        <w:t xml:space="preserve">מכשירי </w:t>
      </w:r>
      <w:r w:rsidR="004F5979">
        <w:rPr>
          <w:rFonts w:cs="David" w:hint="cs"/>
          <w:rtl/>
        </w:rPr>
        <w:t>המ</w:t>
      </w:r>
      <w:r w:rsidRPr="00F725A5">
        <w:rPr>
          <w:rFonts w:cs="David"/>
          <w:rtl/>
        </w:rPr>
        <w:t>דידה וחומרי עזר הדרושים לכך, וכן עלות המודד המוסמך.</w:t>
      </w:r>
    </w:p>
    <w:p w14:paraId="2AA4B2D2" w14:textId="77777777" w:rsidR="00465ED6" w:rsidRPr="00F725A5" w:rsidRDefault="00465ED6" w:rsidP="004F5979">
      <w:pPr>
        <w:tabs>
          <w:tab w:val="left" w:pos="2069"/>
        </w:tabs>
        <w:ind w:left="2069" w:hanging="851"/>
        <w:rPr>
          <w:rFonts w:cs="David"/>
          <w:rtl/>
        </w:rPr>
      </w:pPr>
    </w:p>
    <w:p w14:paraId="0B6CE14F" w14:textId="77777777" w:rsidR="00465ED6" w:rsidRPr="000E2DE0" w:rsidRDefault="00465ED6" w:rsidP="00F725A5">
      <w:pPr>
        <w:tabs>
          <w:tab w:val="left" w:pos="2069"/>
        </w:tabs>
        <w:ind w:left="2069" w:hanging="851"/>
        <w:jc w:val="both"/>
        <w:rPr>
          <w:rFonts w:cs="David"/>
        </w:rPr>
      </w:pPr>
      <w:r w:rsidRPr="00F725A5">
        <w:rPr>
          <w:rFonts w:cs="David"/>
          <w:rtl/>
        </w:rPr>
        <w:t>55.1.</w:t>
      </w:r>
      <w:r w:rsidR="00944093" w:rsidRPr="00F725A5">
        <w:rPr>
          <w:rFonts w:cs="David"/>
          <w:rtl/>
        </w:rPr>
        <w:t>19</w:t>
      </w:r>
      <w:r w:rsidR="00790891" w:rsidRPr="00F725A5">
        <w:rPr>
          <w:rFonts w:cs="David"/>
          <w:rtl/>
        </w:rPr>
        <w:t xml:space="preserve"> </w:t>
      </w:r>
      <w:r w:rsidR="00790891">
        <w:rPr>
          <w:rFonts w:cs="David" w:hint="cs"/>
          <w:rtl/>
        </w:rPr>
        <w:tab/>
      </w:r>
      <w:r w:rsidRPr="00F725A5">
        <w:rPr>
          <w:rFonts w:cs="David"/>
          <w:rtl/>
        </w:rPr>
        <w:t>הכשרת דרכים זמניות ועוקפות, אחזק</w:t>
      </w:r>
      <w:r w:rsidR="006B1D55" w:rsidRPr="00F725A5">
        <w:rPr>
          <w:rFonts w:cs="David"/>
          <w:rtl/>
        </w:rPr>
        <w:t xml:space="preserve">תן וחידושן במשך כל תקופת הביצוע </w:t>
      </w:r>
      <w:r w:rsidRPr="00F725A5">
        <w:rPr>
          <w:rFonts w:cs="David"/>
          <w:rtl/>
        </w:rPr>
        <w:t>וביטולן לאחר גמר העבודה, והוא הדין באשר לניקוז זמני</w:t>
      </w:r>
      <w:r w:rsidR="00944093" w:rsidRPr="00F725A5">
        <w:rPr>
          <w:rFonts w:cs="David"/>
          <w:rtl/>
        </w:rPr>
        <w:t xml:space="preserve">, מקורות חשמל, </w:t>
      </w:r>
      <w:r w:rsidR="00944093" w:rsidRPr="00F725A5">
        <w:rPr>
          <w:rFonts w:cs="David" w:hint="eastAsia"/>
          <w:rtl/>
        </w:rPr>
        <w:t>צמחיה</w:t>
      </w:r>
      <w:r w:rsidR="00944093" w:rsidRPr="00F725A5">
        <w:rPr>
          <w:rFonts w:cs="David"/>
          <w:rtl/>
        </w:rPr>
        <w:t xml:space="preserve"> </w:t>
      </w:r>
      <w:r w:rsidR="00944093" w:rsidRPr="00F725A5">
        <w:rPr>
          <w:rFonts w:cs="David" w:hint="eastAsia"/>
          <w:rtl/>
        </w:rPr>
        <w:t>לרבות</w:t>
      </w:r>
      <w:r w:rsidR="00944093" w:rsidRPr="00F725A5">
        <w:rPr>
          <w:rFonts w:cs="David"/>
          <w:rtl/>
        </w:rPr>
        <w:t xml:space="preserve"> </w:t>
      </w:r>
      <w:r w:rsidR="00944093" w:rsidRPr="00F725A5">
        <w:rPr>
          <w:rFonts w:cs="David" w:hint="eastAsia"/>
          <w:rtl/>
        </w:rPr>
        <w:t>העתקה</w:t>
      </w:r>
      <w:r w:rsidR="00944093" w:rsidRPr="00F725A5">
        <w:rPr>
          <w:rFonts w:cs="David"/>
          <w:rtl/>
        </w:rPr>
        <w:t xml:space="preserve">, </w:t>
      </w:r>
      <w:r w:rsidR="00944093" w:rsidRPr="00F725A5">
        <w:rPr>
          <w:rFonts w:cs="David" w:hint="eastAsia"/>
          <w:rtl/>
        </w:rPr>
        <w:t>מים</w:t>
      </w:r>
      <w:r w:rsidR="00944093" w:rsidRPr="00F725A5">
        <w:rPr>
          <w:rFonts w:cs="David"/>
          <w:rtl/>
        </w:rPr>
        <w:t xml:space="preserve"> </w:t>
      </w:r>
      <w:proofErr w:type="spellStart"/>
      <w:r w:rsidR="00944093" w:rsidRPr="00F725A5">
        <w:rPr>
          <w:rFonts w:cs="David" w:hint="eastAsia"/>
          <w:rtl/>
        </w:rPr>
        <w:t>וכו</w:t>
      </w:r>
      <w:proofErr w:type="spellEnd"/>
      <w:r w:rsidR="00944093" w:rsidRPr="00F725A5">
        <w:rPr>
          <w:rFonts w:cs="David"/>
          <w:rtl/>
        </w:rPr>
        <w:t>'</w:t>
      </w:r>
      <w:r w:rsidRPr="00F725A5">
        <w:rPr>
          <w:rFonts w:cs="David"/>
          <w:rtl/>
        </w:rPr>
        <w:t>.</w:t>
      </w:r>
    </w:p>
    <w:p w14:paraId="6B0C3DF5" w14:textId="77777777" w:rsidR="00465ED6" w:rsidRPr="00F725A5" w:rsidRDefault="00465ED6" w:rsidP="00F725A5">
      <w:pPr>
        <w:tabs>
          <w:tab w:val="left" w:pos="2069"/>
        </w:tabs>
        <w:ind w:left="2069" w:hanging="851"/>
        <w:jc w:val="both"/>
        <w:rPr>
          <w:rFonts w:cs="David"/>
          <w:rtl/>
        </w:rPr>
      </w:pPr>
    </w:p>
    <w:p w14:paraId="4FB1CAED" w14:textId="77777777" w:rsidR="00465ED6" w:rsidRPr="00F725A5" w:rsidRDefault="00465ED6" w:rsidP="00F725A5">
      <w:pPr>
        <w:tabs>
          <w:tab w:val="left" w:pos="2069"/>
        </w:tabs>
        <w:ind w:left="2069" w:hanging="851"/>
        <w:jc w:val="both"/>
        <w:rPr>
          <w:rFonts w:cs="David"/>
          <w:rtl/>
        </w:rPr>
      </w:pPr>
      <w:r w:rsidRPr="00F725A5">
        <w:rPr>
          <w:rFonts w:cs="David"/>
          <w:rtl/>
        </w:rPr>
        <w:t>55.1.</w:t>
      </w:r>
      <w:r w:rsidR="00944093" w:rsidRPr="00F725A5">
        <w:rPr>
          <w:rFonts w:cs="David"/>
          <w:rtl/>
        </w:rPr>
        <w:t>20</w:t>
      </w:r>
      <w:r w:rsidR="00790891" w:rsidRPr="00F725A5">
        <w:rPr>
          <w:rFonts w:cs="David"/>
          <w:rtl/>
        </w:rPr>
        <w:t xml:space="preserve"> </w:t>
      </w:r>
      <w:r w:rsidR="00790891">
        <w:rPr>
          <w:rFonts w:cs="David" w:hint="cs"/>
          <w:rtl/>
        </w:rPr>
        <w:tab/>
      </w:r>
      <w:r w:rsidRPr="00F725A5">
        <w:rPr>
          <w:rFonts w:cs="David"/>
          <w:rtl/>
        </w:rPr>
        <w:t>העבודה והאמצעים הדרושים לאחזקת חלקי הבניין שהושלמו, עד למסירת העבודות.</w:t>
      </w:r>
    </w:p>
    <w:p w14:paraId="72C2C7BA" w14:textId="77777777" w:rsidR="00465ED6" w:rsidRPr="00F725A5" w:rsidRDefault="00465ED6" w:rsidP="00F725A5">
      <w:pPr>
        <w:tabs>
          <w:tab w:val="left" w:pos="2069"/>
        </w:tabs>
        <w:ind w:left="2069" w:hanging="851"/>
        <w:jc w:val="both"/>
        <w:rPr>
          <w:rFonts w:cs="David"/>
          <w:rtl/>
        </w:rPr>
      </w:pPr>
    </w:p>
    <w:p w14:paraId="35751E69" w14:textId="77777777" w:rsidR="00465ED6" w:rsidRPr="00F725A5" w:rsidRDefault="00465ED6" w:rsidP="00F725A5">
      <w:pPr>
        <w:tabs>
          <w:tab w:val="left" w:pos="2069"/>
        </w:tabs>
        <w:ind w:left="2069" w:hanging="851"/>
        <w:jc w:val="both"/>
        <w:rPr>
          <w:rFonts w:cs="David"/>
          <w:rtl/>
        </w:rPr>
      </w:pPr>
      <w:r w:rsidRPr="00F725A5">
        <w:rPr>
          <w:rFonts w:cs="David"/>
          <w:rtl/>
        </w:rPr>
        <w:t>55.1.2</w:t>
      </w:r>
      <w:r w:rsidR="00944093" w:rsidRPr="00F725A5">
        <w:rPr>
          <w:rFonts w:cs="David"/>
          <w:rtl/>
        </w:rPr>
        <w:t>1</w:t>
      </w:r>
      <w:r w:rsidR="005C2D66" w:rsidRPr="00F725A5">
        <w:rPr>
          <w:rFonts w:cs="David"/>
          <w:rtl/>
        </w:rPr>
        <w:t xml:space="preserve"> </w:t>
      </w:r>
      <w:r w:rsidR="009B157C" w:rsidRPr="000E2DE0">
        <w:rPr>
          <w:rFonts w:cs="David"/>
        </w:rPr>
        <w:t xml:space="preserve"> </w:t>
      </w:r>
      <w:r w:rsidRPr="00F725A5">
        <w:rPr>
          <w:rFonts w:cs="David"/>
          <w:rtl/>
        </w:rPr>
        <w:t>ההוצאות להכנת לוחות זמנים מפורטים ועדכונם השוטף.</w:t>
      </w:r>
    </w:p>
    <w:p w14:paraId="691C7517" w14:textId="77777777" w:rsidR="00465ED6" w:rsidRPr="00F725A5" w:rsidRDefault="00465ED6" w:rsidP="00F725A5">
      <w:pPr>
        <w:tabs>
          <w:tab w:val="left" w:pos="2069"/>
        </w:tabs>
        <w:ind w:left="2069" w:hanging="851"/>
        <w:jc w:val="both"/>
        <w:rPr>
          <w:rFonts w:cs="David"/>
          <w:rtl/>
        </w:rPr>
      </w:pPr>
    </w:p>
    <w:p w14:paraId="03C4D01F" w14:textId="77777777" w:rsidR="00465ED6" w:rsidRPr="00F725A5" w:rsidRDefault="00465ED6" w:rsidP="00F725A5">
      <w:pPr>
        <w:tabs>
          <w:tab w:val="left" w:pos="2069"/>
        </w:tabs>
        <w:ind w:left="2069" w:hanging="851"/>
        <w:jc w:val="both"/>
        <w:rPr>
          <w:rFonts w:cs="David"/>
          <w:rtl/>
        </w:rPr>
      </w:pPr>
      <w:r w:rsidRPr="00F725A5">
        <w:rPr>
          <w:rFonts w:cs="David"/>
          <w:rtl/>
        </w:rPr>
        <w:t>55.1.</w:t>
      </w:r>
      <w:r w:rsidR="00944093" w:rsidRPr="00F725A5">
        <w:rPr>
          <w:rFonts w:cs="David"/>
          <w:rtl/>
        </w:rPr>
        <w:t>22</w:t>
      </w:r>
      <w:r w:rsidR="009B157C" w:rsidRPr="00F725A5">
        <w:rPr>
          <w:rFonts w:cs="David"/>
          <w:rtl/>
        </w:rPr>
        <w:t xml:space="preserve"> </w:t>
      </w:r>
      <w:r w:rsidR="00790891">
        <w:rPr>
          <w:rFonts w:cs="David" w:hint="cs"/>
          <w:rtl/>
        </w:rPr>
        <w:tab/>
      </w:r>
      <w:r w:rsidRPr="00F725A5">
        <w:rPr>
          <w:rFonts w:cs="David"/>
          <w:rtl/>
        </w:rPr>
        <w:t xml:space="preserve">כל יתר ההוצאות המתחייבות </w:t>
      </w:r>
      <w:r w:rsidR="00790891" w:rsidRPr="00F725A5">
        <w:rPr>
          <w:rFonts w:cs="David"/>
          <w:rtl/>
        </w:rPr>
        <w:t xml:space="preserve">מתנאי החוזה, או הקשורות עמם, או </w:t>
      </w:r>
      <w:r w:rsidRPr="00F725A5">
        <w:rPr>
          <w:rFonts w:cs="David"/>
          <w:rtl/>
        </w:rPr>
        <w:t>הנובעות מהם, הן הישירות והן העקיפות ובכלל זה כל התקורה של הקבלן.</w:t>
      </w:r>
    </w:p>
    <w:p w14:paraId="3070E3CB" w14:textId="77777777" w:rsidR="00465ED6" w:rsidRPr="00F725A5" w:rsidRDefault="00465ED6" w:rsidP="00F725A5">
      <w:pPr>
        <w:tabs>
          <w:tab w:val="left" w:pos="2069"/>
        </w:tabs>
        <w:ind w:left="2069" w:hanging="851"/>
        <w:jc w:val="both"/>
        <w:rPr>
          <w:rFonts w:cs="David"/>
          <w:rtl/>
        </w:rPr>
      </w:pPr>
    </w:p>
    <w:p w14:paraId="75DFB4DD" w14:textId="77777777" w:rsidR="00465ED6" w:rsidRPr="00F725A5" w:rsidRDefault="00465ED6" w:rsidP="00F725A5">
      <w:pPr>
        <w:tabs>
          <w:tab w:val="left" w:pos="2069"/>
        </w:tabs>
        <w:ind w:left="2069" w:hanging="851"/>
        <w:jc w:val="both"/>
        <w:rPr>
          <w:rFonts w:cs="David"/>
          <w:rtl/>
        </w:rPr>
      </w:pPr>
      <w:r w:rsidRPr="00F725A5">
        <w:rPr>
          <w:rFonts w:cs="David"/>
          <w:rtl/>
        </w:rPr>
        <w:t>55.1.</w:t>
      </w:r>
      <w:r w:rsidR="009B157C" w:rsidRPr="00F725A5">
        <w:rPr>
          <w:rFonts w:cs="David"/>
          <w:rtl/>
        </w:rPr>
        <w:t>2</w:t>
      </w:r>
      <w:r w:rsidR="00944093" w:rsidRPr="00F725A5">
        <w:rPr>
          <w:rFonts w:cs="David"/>
          <w:rtl/>
        </w:rPr>
        <w:t>3</w:t>
      </w:r>
      <w:r w:rsidR="005C2D66" w:rsidRPr="00F725A5">
        <w:rPr>
          <w:rFonts w:cs="David"/>
          <w:rtl/>
        </w:rPr>
        <w:t xml:space="preserve"> </w:t>
      </w:r>
      <w:r w:rsidR="00790891">
        <w:rPr>
          <w:rFonts w:cs="David" w:hint="cs"/>
          <w:rtl/>
        </w:rPr>
        <w:tab/>
      </w:r>
      <w:r w:rsidRPr="00F725A5">
        <w:rPr>
          <w:rFonts w:cs="David"/>
          <w:rtl/>
        </w:rPr>
        <w:t>שמירה ושיטור בשטח במשך 24 שעות ביממה לרבות שבתות וחגים,</w:t>
      </w:r>
      <w:r w:rsidR="00944093" w:rsidRPr="00F725A5">
        <w:rPr>
          <w:rFonts w:cs="David"/>
          <w:rtl/>
        </w:rPr>
        <w:t xml:space="preserve"> </w:t>
      </w:r>
      <w:r w:rsidRPr="00F725A5">
        <w:rPr>
          <w:rFonts w:cs="David"/>
          <w:rtl/>
        </w:rPr>
        <w:t xml:space="preserve">שמירת </w:t>
      </w:r>
      <w:r w:rsidR="00790891" w:rsidRPr="00F725A5">
        <w:rPr>
          <w:rFonts w:cs="David"/>
          <w:rtl/>
        </w:rPr>
        <w:t xml:space="preserve"> </w:t>
      </w:r>
      <w:r w:rsidRPr="00F725A5">
        <w:rPr>
          <w:rFonts w:cs="David"/>
          <w:rtl/>
        </w:rPr>
        <w:t>העבודות שבוצעו, שמירה ואחריות על חומרים ועבודות שסופקו ע"י המזמין.</w:t>
      </w:r>
    </w:p>
    <w:p w14:paraId="222A857D" w14:textId="77777777" w:rsidR="00790891" w:rsidRDefault="00790891" w:rsidP="00790891">
      <w:pPr>
        <w:tabs>
          <w:tab w:val="left" w:pos="2069"/>
        </w:tabs>
        <w:ind w:left="2069" w:hanging="851"/>
        <w:jc w:val="both"/>
        <w:rPr>
          <w:rFonts w:cs="David"/>
          <w:rtl/>
        </w:rPr>
      </w:pPr>
    </w:p>
    <w:p w14:paraId="544FC1FC" w14:textId="77777777" w:rsidR="00790891" w:rsidRPr="00F725A5" w:rsidRDefault="00465ED6" w:rsidP="00F725A5">
      <w:pPr>
        <w:tabs>
          <w:tab w:val="left" w:pos="2069"/>
        </w:tabs>
        <w:ind w:left="2069" w:hanging="851"/>
        <w:jc w:val="both"/>
        <w:rPr>
          <w:rFonts w:cs="David"/>
          <w:rtl/>
        </w:rPr>
      </w:pPr>
      <w:r w:rsidRPr="00F725A5">
        <w:rPr>
          <w:rFonts w:cs="David"/>
          <w:rtl/>
        </w:rPr>
        <w:t>55.1.</w:t>
      </w:r>
      <w:r w:rsidR="00944435" w:rsidRPr="00F725A5">
        <w:rPr>
          <w:rFonts w:cs="David"/>
          <w:rtl/>
        </w:rPr>
        <w:t>2</w:t>
      </w:r>
      <w:r w:rsidR="00944093" w:rsidRPr="00F725A5">
        <w:rPr>
          <w:rFonts w:cs="David"/>
          <w:rtl/>
        </w:rPr>
        <w:t>4</w:t>
      </w:r>
      <w:r w:rsidR="005C2D66" w:rsidRPr="00F725A5">
        <w:rPr>
          <w:rFonts w:cs="David"/>
          <w:rtl/>
        </w:rPr>
        <w:tab/>
      </w:r>
      <w:r w:rsidRPr="00F725A5">
        <w:rPr>
          <w:rFonts w:cs="David"/>
          <w:rtl/>
        </w:rPr>
        <w:t xml:space="preserve">עבודות נלוות עקב ביצוע </w:t>
      </w:r>
      <w:r w:rsidR="00944093" w:rsidRPr="00F725A5">
        <w:rPr>
          <w:rFonts w:cs="David" w:hint="eastAsia"/>
          <w:rtl/>
        </w:rPr>
        <w:t>העבודות</w:t>
      </w:r>
      <w:r w:rsidR="00944093" w:rsidRPr="00F725A5">
        <w:rPr>
          <w:rFonts w:cs="David"/>
          <w:rtl/>
        </w:rPr>
        <w:t xml:space="preserve"> </w:t>
      </w:r>
      <w:r w:rsidR="00944093" w:rsidRPr="00F725A5">
        <w:rPr>
          <w:rFonts w:cs="David" w:hint="eastAsia"/>
          <w:rtl/>
        </w:rPr>
        <w:t>ו</w:t>
      </w:r>
      <w:r w:rsidR="00944093" w:rsidRPr="00F725A5">
        <w:rPr>
          <w:rFonts w:cs="David"/>
          <w:rtl/>
        </w:rPr>
        <w:t xml:space="preserve">/או </w:t>
      </w:r>
      <w:r w:rsidR="00944093" w:rsidRPr="00F725A5">
        <w:rPr>
          <w:rFonts w:cs="David" w:hint="eastAsia"/>
          <w:rtl/>
        </w:rPr>
        <w:t>ה</w:t>
      </w:r>
      <w:r w:rsidRPr="00F725A5">
        <w:rPr>
          <w:rFonts w:cs="David"/>
          <w:rtl/>
        </w:rPr>
        <w:t>עבודות נוספות.</w:t>
      </w:r>
    </w:p>
    <w:p w14:paraId="12D1B585" w14:textId="77777777" w:rsidR="00465ED6" w:rsidRPr="000E2DE0" w:rsidRDefault="00465ED6" w:rsidP="00790891">
      <w:pPr>
        <w:tabs>
          <w:tab w:val="left" w:pos="2069"/>
        </w:tabs>
        <w:ind w:left="2069" w:hanging="851"/>
        <w:jc w:val="both"/>
        <w:rPr>
          <w:rFonts w:cs="David"/>
          <w:rtl/>
        </w:rPr>
      </w:pPr>
    </w:p>
    <w:p w14:paraId="122D620C" w14:textId="77777777" w:rsidR="00465ED6" w:rsidRPr="00F725A5" w:rsidRDefault="00465ED6" w:rsidP="00F725A5">
      <w:pPr>
        <w:tabs>
          <w:tab w:val="left" w:pos="2069"/>
        </w:tabs>
        <w:ind w:left="2069" w:hanging="851"/>
        <w:jc w:val="both"/>
        <w:rPr>
          <w:rFonts w:cs="David"/>
          <w:rtl/>
        </w:rPr>
      </w:pPr>
      <w:r w:rsidRPr="00F725A5">
        <w:rPr>
          <w:rFonts w:cs="David"/>
          <w:rtl/>
        </w:rPr>
        <w:t>55.1.</w:t>
      </w:r>
      <w:r w:rsidR="00944435" w:rsidRPr="00F725A5">
        <w:rPr>
          <w:rFonts w:cs="David"/>
          <w:rtl/>
        </w:rPr>
        <w:t>2</w:t>
      </w:r>
      <w:r w:rsidR="00944093" w:rsidRPr="00F725A5">
        <w:rPr>
          <w:rFonts w:cs="David"/>
          <w:rtl/>
        </w:rPr>
        <w:t>5</w:t>
      </w:r>
      <w:r w:rsidR="00790891" w:rsidRPr="00F725A5">
        <w:rPr>
          <w:rFonts w:cs="David"/>
          <w:rtl/>
        </w:rPr>
        <w:tab/>
      </w:r>
      <w:r w:rsidRPr="00F725A5">
        <w:rPr>
          <w:rFonts w:cs="David"/>
          <w:rtl/>
        </w:rPr>
        <w:t>פינוי פסולת מכל סוג שהוא ועודפי בניה מהבניין במשך כל תקופת הביצוע, לאתר שפיכת פסולת המא</w:t>
      </w:r>
      <w:r w:rsidR="00ED2224" w:rsidRPr="00F725A5">
        <w:rPr>
          <w:rFonts w:cs="David"/>
          <w:rtl/>
        </w:rPr>
        <w:t>ושר ע"י הרשויות המוסמכות.</w:t>
      </w:r>
    </w:p>
    <w:p w14:paraId="721718B5" w14:textId="77777777" w:rsidR="00465ED6" w:rsidRPr="00F725A5" w:rsidRDefault="00465ED6" w:rsidP="00F725A5">
      <w:pPr>
        <w:tabs>
          <w:tab w:val="left" w:pos="2069"/>
        </w:tabs>
        <w:ind w:left="2069" w:hanging="851"/>
        <w:jc w:val="both"/>
        <w:rPr>
          <w:rFonts w:cs="David"/>
          <w:rtl/>
        </w:rPr>
      </w:pPr>
      <w:r w:rsidRPr="00F725A5">
        <w:rPr>
          <w:rFonts w:cs="David"/>
          <w:rtl/>
        </w:rPr>
        <w:t xml:space="preserve">  </w:t>
      </w:r>
    </w:p>
    <w:p w14:paraId="7B1BDA5A" w14:textId="77777777" w:rsidR="00A27F94" w:rsidRPr="00F725A5" w:rsidRDefault="00465ED6" w:rsidP="00F725A5">
      <w:pPr>
        <w:tabs>
          <w:tab w:val="left" w:pos="2069"/>
        </w:tabs>
        <w:ind w:left="2069" w:hanging="851"/>
        <w:jc w:val="both"/>
        <w:rPr>
          <w:rFonts w:cs="David"/>
          <w:rtl/>
        </w:rPr>
      </w:pPr>
      <w:r w:rsidRPr="00F725A5">
        <w:rPr>
          <w:rFonts w:cs="David"/>
          <w:rtl/>
        </w:rPr>
        <w:t>55.1.</w:t>
      </w:r>
      <w:r w:rsidR="00944093" w:rsidRPr="00F725A5">
        <w:rPr>
          <w:rFonts w:cs="David"/>
          <w:rtl/>
        </w:rPr>
        <w:t xml:space="preserve">26 </w:t>
      </w:r>
      <w:r w:rsidR="00790891">
        <w:rPr>
          <w:rFonts w:cs="David" w:hint="cs"/>
          <w:rtl/>
        </w:rPr>
        <w:tab/>
      </w:r>
      <w:r w:rsidRPr="00F725A5">
        <w:rPr>
          <w:rFonts w:cs="David"/>
          <w:rtl/>
        </w:rPr>
        <w:t>סילוק עודפי חומרים ופסולת וכן חלק</w:t>
      </w:r>
      <w:r w:rsidR="00790891" w:rsidRPr="00F725A5">
        <w:rPr>
          <w:rFonts w:cs="David"/>
          <w:rtl/>
        </w:rPr>
        <w:t xml:space="preserve">י בניין שנפסלו לאתר שפיכת פסולת </w:t>
      </w:r>
      <w:r w:rsidR="00790891" w:rsidRPr="00F725A5">
        <w:rPr>
          <w:rFonts w:cs="David" w:hint="eastAsia"/>
          <w:rtl/>
        </w:rPr>
        <w:t>מא</w:t>
      </w:r>
      <w:r w:rsidRPr="00F725A5">
        <w:rPr>
          <w:rFonts w:cs="David"/>
          <w:rtl/>
        </w:rPr>
        <w:t>ושר על ידי הרשויות המוסמכות ואספקת חומרים אחרים במקומם.</w:t>
      </w:r>
    </w:p>
    <w:p w14:paraId="76949F9C" w14:textId="77777777" w:rsidR="00944435" w:rsidRPr="000E2DE0" w:rsidRDefault="00944435" w:rsidP="00944435">
      <w:pPr>
        <w:tabs>
          <w:tab w:val="left" w:pos="84"/>
          <w:tab w:val="left" w:pos="1440"/>
          <w:tab w:val="left" w:pos="2160"/>
          <w:tab w:val="left" w:pos="2280"/>
          <w:tab w:val="left" w:pos="2880"/>
        </w:tabs>
        <w:ind w:left="84"/>
        <w:rPr>
          <w:rFonts w:cs="David"/>
          <w:lang w:eastAsia="en-US"/>
        </w:rPr>
      </w:pPr>
    </w:p>
    <w:p w14:paraId="3EBC19AF" w14:textId="77777777" w:rsidR="00465ED6" w:rsidRPr="00F725A5" w:rsidRDefault="00465ED6" w:rsidP="00F725A5">
      <w:pPr>
        <w:tabs>
          <w:tab w:val="left" w:pos="84"/>
          <w:tab w:val="left" w:pos="720"/>
          <w:tab w:val="left" w:pos="2160"/>
          <w:tab w:val="left" w:pos="2280"/>
          <w:tab w:val="left" w:pos="2880"/>
        </w:tabs>
        <w:ind w:left="793" w:hanging="709"/>
        <w:jc w:val="both"/>
        <w:rPr>
          <w:rFonts w:cs="David"/>
          <w:rtl/>
        </w:rPr>
      </w:pPr>
      <w:r w:rsidRPr="00F725A5">
        <w:rPr>
          <w:rFonts w:cs="David"/>
          <w:rtl/>
        </w:rPr>
        <w:t>55</w:t>
      </w:r>
      <w:r w:rsidR="00944435" w:rsidRPr="00F725A5">
        <w:rPr>
          <w:rFonts w:cs="David"/>
          <w:rtl/>
        </w:rPr>
        <w:t>.2</w:t>
      </w:r>
      <w:r w:rsidRPr="00F725A5">
        <w:rPr>
          <w:rFonts w:cs="David"/>
          <w:rtl/>
        </w:rPr>
        <w:t xml:space="preserve">. </w:t>
      </w:r>
      <w:r w:rsidR="00790891">
        <w:rPr>
          <w:rFonts w:cs="David" w:hint="cs"/>
          <w:rtl/>
        </w:rPr>
        <w:tab/>
      </w:r>
      <w:r w:rsidR="00790891" w:rsidRPr="00F725A5">
        <w:rPr>
          <w:rFonts w:cs="David"/>
          <w:rtl/>
        </w:rPr>
        <w:t xml:space="preserve"> </w:t>
      </w:r>
      <w:r w:rsidRPr="00F725A5">
        <w:rPr>
          <w:rFonts w:cs="David"/>
          <w:rtl/>
        </w:rPr>
        <w:t xml:space="preserve">להסרת כל ספק מובהר כי רואים את הקבלן כאילו התחשב </w:t>
      </w:r>
      <w:r w:rsidR="00944093" w:rsidRPr="00F725A5">
        <w:rPr>
          <w:rFonts w:cs="David" w:hint="eastAsia"/>
          <w:rtl/>
        </w:rPr>
        <w:t>ב</w:t>
      </w:r>
      <w:r w:rsidRPr="00F725A5">
        <w:rPr>
          <w:rFonts w:cs="David"/>
          <w:rtl/>
        </w:rPr>
        <w:t>הצגת המחירים בכל התנאים המפורטים בחוזה זה, על כל נספחיו. המחירים המוצגים ו/או שהוצגו ע"י הקבלן ייחשבו ככוללים את ערך ההוצא</w:t>
      </w:r>
      <w:r w:rsidR="00944093" w:rsidRPr="00F725A5">
        <w:rPr>
          <w:rFonts w:cs="David"/>
          <w:rtl/>
        </w:rPr>
        <w:t>ות הכרוכות במילוי התנאים</w:t>
      </w:r>
      <w:r w:rsidRPr="00F725A5">
        <w:rPr>
          <w:rFonts w:cs="David"/>
          <w:rtl/>
        </w:rPr>
        <w:t xml:space="preserve"> הנזכרים באותם מסמכים על פרטיהם. אי הבנת תנאי כלשהו או אי התחשבות בו, לא תוכר על ידי המזמין כסיבה מספקת לשינוי מחיר או עילה לתשלום נוסף מכל סוג שהוא.</w:t>
      </w:r>
    </w:p>
    <w:p w14:paraId="51322BB6" w14:textId="77777777" w:rsidR="00465ED6" w:rsidRPr="00F725A5" w:rsidRDefault="00465ED6">
      <w:pPr>
        <w:tabs>
          <w:tab w:val="left" w:pos="720"/>
          <w:tab w:val="left" w:pos="1440"/>
          <w:tab w:val="left" w:pos="2160"/>
          <w:tab w:val="left" w:pos="2280"/>
          <w:tab w:val="left" w:pos="2880"/>
        </w:tabs>
        <w:ind w:left="1440" w:hanging="720"/>
        <w:rPr>
          <w:rFonts w:cs="David"/>
          <w:rtl/>
        </w:rPr>
      </w:pPr>
    </w:p>
    <w:p w14:paraId="0CC3B67E" w14:textId="77777777" w:rsidR="00465ED6" w:rsidRPr="000E2DE0" w:rsidRDefault="00465ED6" w:rsidP="00944435">
      <w:pPr>
        <w:tabs>
          <w:tab w:val="left" w:pos="84"/>
          <w:tab w:val="left" w:pos="1440"/>
          <w:tab w:val="left" w:pos="2160"/>
          <w:tab w:val="left" w:pos="2280"/>
          <w:tab w:val="left" w:pos="2880"/>
        </w:tabs>
        <w:ind w:left="84"/>
        <w:rPr>
          <w:rFonts w:cs="David"/>
          <w:lang w:eastAsia="en-US"/>
        </w:rPr>
      </w:pPr>
    </w:p>
    <w:p w14:paraId="4B3CBD4A" w14:textId="77777777" w:rsidR="00465ED6" w:rsidRPr="00F725A5" w:rsidRDefault="00465ED6" w:rsidP="00EB4649">
      <w:pPr>
        <w:tabs>
          <w:tab w:val="left" w:pos="84"/>
          <w:tab w:val="left" w:pos="720"/>
          <w:tab w:val="left" w:pos="2160"/>
          <w:tab w:val="left" w:pos="2280"/>
          <w:tab w:val="left" w:pos="2880"/>
        </w:tabs>
        <w:ind w:left="793" w:hanging="709"/>
        <w:jc w:val="both"/>
        <w:rPr>
          <w:rFonts w:cs="David"/>
          <w:rtl/>
        </w:rPr>
      </w:pPr>
      <w:r w:rsidRPr="00F725A5">
        <w:rPr>
          <w:rFonts w:cs="David"/>
          <w:rtl/>
        </w:rPr>
        <w:t>55.</w:t>
      </w:r>
      <w:r w:rsidR="00944435" w:rsidRPr="00F725A5">
        <w:rPr>
          <w:rFonts w:cs="David"/>
          <w:rtl/>
        </w:rPr>
        <w:t>3</w:t>
      </w:r>
      <w:r w:rsidRPr="00F725A5">
        <w:rPr>
          <w:rFonts w:cs="David"/>
          <w:rtl/>
        </w:rPr>
        <w:t xml:space="preserve">    </w:t>
      </w:r>
      <w:r w:rsidR="00790891">
        <w:rPr>
          <w:rFonts w:cs="David" w:hint="cs"/>
          <w:rtl/>
        </w:rPr>
        <w:t xml:space="preserve"> </w:t>
      </w:r>
      <w:r w:rsidRPr="00F725A5">
        <w:rPr>
          <w:rFonts w:cs="David"/>
          <w:rtl/>
        </w:rPr>
        <w:t xml:space="preserve">תשומת לב הקבלן מופנית למונח "מחיר יסוד" במצוין בכתבי הכמויות, </w:t>
      </w:r>
      <w:r w:rsidRPr="00F725A5">
        <w:rPr>
          <w:rFonts w:cs="David"/>
          <w:b/>
          <w:bCs/>
          <w:u w:val="single"/>
          <w:rtl/>
        </w:rPr>
        <w:t xml:space="preserve">נספח </w:t>
      </w:r>
      <w:r w:rsidR="004C790E" w:rsidRPr="004C790E">
        <w:rPr>
          <w:rFonts w:cs="David" w:hint="cs"/>
          <w:b/>
          <w:bCs/>
          <w:u w:val="single"/>
          <w:rtl/>
        </w:rPr>
        <w:t>ג</w:t>
      </w:r>
      <w:r w:rsidRPr="004C790E">
        <w:rPr>
          <w:rFonts w:cs="David"/>
          <w:b/>
          <w:bCs/>
          <w:u w:val="single"/>
          <w:rtl/>
        </w:rPr>
        <w:t>'</w:t>
      </w:r>
      <w:r w:rsidR="0026475E">
        <w:rPr>
          <w:rFonts w:cs="David" w:hint="cs"/>
          <w:b/>
          <w:bCs/>
          <w:u w:val="single"/>
          <w:rtl/>
        </w:rPr>
        <w:t>1</w:t>
      </w:r>
      <w:r w:rsidRPr="00F725A5">
        <w:rPr>
          <w:rFonts w:cs="David"/>
          <w:rtl/>
        </w:rPr>
        <w:t>. מחיר יסוד של</w:t>
      </w:r>
      <w:r w:rsidR="00790891" w:rsidRPr="00F725A5">
        <w:rPr>
          <w:rFonts w:cs="David"/>
          <w:rtl/>
        </w:rPr>
        <w:t xml:space="preserve"> </w:t>
      </w:r>
      <w:r w:rsidRPr="00F725A5">
        <w:rPr>
          <w:rFonts w:cs="David"/>
          <w:rtl/>
        </w:rPr>
        <w:t>מוצר כלשהו</w:t>
      </w:r>
      <w:r w:rsidR="00944093" w:rsidRPr="00F725A5">
        <w:rPr>
          <w:rFonts w:cs="David"/>
          <w:rtl/>
        </w:rPr>
        <w:t xml:space="preserve"> ה</w:t>
      </w:r>
      <w:r w:rsidR="00944093" w:rsidRPr="00F725A5">
        <w:rPr>
          <w:rFonts w:cs="David" w:hint="eastAsia"/>
          <w:rtl/>
        </w:rPr>
        <w:t>ינו</w:t>
      </w:r>
      <w:r w:rsidRPr="00F725A5">
        <w:rPr>
          <w:rFonts w:cs="David"/>
          <w:rtl/>
        </w:rPr>
        <w:t xml:space="preserve"> מחיר ששולם בפועל עבור אותו מוצר. </w:t>
      </w:r>
      <w:r w:rsidR="00944435" w:rsidRPr="00F725A5">
        <w:rPr>
          <w:rFonts w:cs="David" w:hint="eastAsia"/>
          <w:rtl/>
        </w:rPr>
        <w:t>ה</w:t>
      </w:r>
      <w:r w:rsidRPr="00F725A5">
        <w:rPr>
          <w:rFonts w:cs="David"/>
          <w:rtl/>
        </w:rPr>
        <w:t>כוונה אינה למחיר המופיע במחירון החברה המספקת אלא למחיר ששולם לאחר כל ההורדות ו/או הנחות למיניהן. המזמין שומר לעצמו את הזכות לקבוע עם ספק או יצרן כלשהו מחיר מוצר ולחייב את הקבלן לרכוש את המוצר במחיר הנ"ל.</w:t>
      </w:r>
    </w:p>
    <w:p w14:paraId="74369E97" w14:textId="77777777" w:rsidR="00465ED6" w:rsidRPr="000E2DE0" w:rsidRDefault="00465ED6">
      <w:pPr>
        <w:tabs>
          <w:tab w:val="left" w:pos="720"/>
          <w:tab w:val="left" w:pos="1440"/>
          <w:tab w:val="left" w:pos="2160"/>
          <w:tab w:val="left" w:pos="2280"/>
          <w:tab w:val="left" w:pos="2880"/>
        </w:tabs>
        <w:ind w:left="720"/>
        <w:jc w:val="both"/>
        <w:rPr>
          <w:rFonts w:cs="David"/>
          <w:lang w:eastAsia="en-US"/>
        </w:rPr>
      </w:pPr>
    </w:p>
    <w:p w14:paraId="6E6EF778" w14:textId="77777777" w:rsidR="00465ED6" w:rsidRPr="00F725A5" w:rsidRDefault="00465ED6">
      <w:pPr>
        <w:tabs>
          <w:tab w:val="left" w:pos="720"/>
          <w:tab w:val="left" w:pos="1080"/>
          <w:tab w:val="left" w:pos="1440"/>
          <w:tab w:val="left" w:pos="2160"/>
          <w:tab w:val="left" w:pos="2880"/>
        </w:tabs>
        <w:jc w:val="both"/>
        <w:rPr>
          <w:rFonts w:cs="David"/>
          <w:bCs/>
          <w:rtl/>
        </w:rPr>
      </w:pPr>
      <w:r w:rsidRPr="00F725A5">
        <w:rPr>
          <w:rFonts w:cs="David"/>
          <w:bCs/>
          <w:rtl/>
        </w:rPr>
        <w:t>56.</w:t>
      </w:r>
      <w:r w:rsidRPr="00F725A5">
        <w:rPr>
          <w:rFonts w:cs="David"/>
          <w:bCs/>
          <w:rtl/>
        </w:rPr>
        <w:tab/>
        <w:t>חשבונות ביניים ותנאי תשלום</w:t>
      </w:r>
    </w:p>
    <w:p w14:paraId="3218B719" w14:textId="77777777" w:rsidR="00465ED6" w:rsidRPr="00F725A5" w:rsidRDefault="00465ED6">
      <w:pPr>
        <w:tabs>
          <w:tab w:val="left" w:pos="720"/>
          <w:tab w:val="left" w:pos="1080"/>
          <w:tab w:val="left" w:pos="1440"/>
          <w:tab w:val="left" w:pos="2160"/>
          <w:tab w:val="left" w:pos="2880"/>
        </w:tabs>
        <w:ind w:left="720"/>
        <w:jc w:val="both"/>
        <w:rPr>
          <w:rFonts w:cs="David"/>
          <w:bCs/>
          <w:rtl/>
        </w:rPr>
      </w:pPr>
    </w:p>
    <w:p w14:paraId="79350156" w14:textId="77777777" w:rsidR="00465ED6" w:rsidRPr="00F725A5" w:rsidRDefault="00465ED6" w:rsidP="00790891">
      <w:pPr>
        <w:tabs>
          <w:tab w:val="left" w:pos="720"/>
          <w:tab w:val="left" w:pos="1080"/>
          <w:tab w:val="left" w:pos="1440"/>
          <w:tab w:val="left" w:pos="2160"/>
          <w:tab w:val="left" w:pos="2880"/>
        </w:tabs>
        <w:ind w:left="1440" w:hanging="720"/>
        <w:jc w:val="both"/>
        <w:rPr>
          <w:rFonts w:cs="David"/>
          <w:rtl/>
        </w:rPr>
      </w:pPr>
      <w:r w:rsidRPr="00F725A5">
        <w:rPr>
          <w:rFonts w:cs="David"/>
          <w:b/>
          <w:rtl/>
        </w:rPr>
        <w:t>56.1</w:t>
      </w:r>
      <w:r w:rsidRPr="00F725A5">
        <w:rPr>
          <w:rFonts w:cs="David"/>
          <w:b/>
          <w:rtl/>
        </w:rPr>
        <w:tab/>
        <w:t>אחת לחודש, בהתאם ללוח התשלומים שיקבע על ידי המפקח, יגיש הקבלן למפקח חשבון-ביניים</w:t>
      </w:r>
      <w:r w:rsidRPr="00F725A5">
        <w:rPr>
          <w:rFonts w:cs="David"/>
          <w:rtl/>
        </w:rPr>
        <w:t xml:space="preserve"> המהווה חשבון מצטבר מיום התחלת ביצוע </w:t>
      </w:r>
      <w:r w:rsidR="003B215A" w:rsidRPr="00F725A5">
        <w:rPr>
          <w:rFonts w:cs="David" w:hint="eastAsia"/>
          <w:rtl/>
        </w:rPr>
        <w:t>העבודות</w:t>
      </w:r>
      <w:r w:rsidR="003B215A" w:rsidRPr="00F725A5">
        <w:rPr>
          <w:rFonts w:cs="David"/>
          <w:rtl/>
        </w:rPr>
        <w:t xml:space="preserve"> </w:t>
      </w:r>
      <w:r w:rsidRPr="00F725A5">
        <w:rPr>
          <w:rFonts w:cs="David"/>
          <w:rtl/>
        </w:rPr>
        <w:t xml:space="preserve">ועד למועד אליו מתייחס החשבון. הקבלן יגיש לאישור המפקח את חשבון הביניים לא יאוחר מה- </w:t>
      </w:r>
      <w:r w:rsidR="003B215A" w:rsidRPr="00F725A5">
        <w:rPr>
          <w:rFonts w:cs="David"/>
          <w:rtl/>
        </w:rPr>
        <w:t xml:space="preserve">20 </w:t>
      </w:r>
      <w:r w:rsidRPr="00F725A5">
        <w:rPr>
          <w:rFonts w:cs="David"/>
          <w:rtl/>
        </w:rPr>
        <w:t xml:space="preserve">לחודש בגין החודש שקדם למועד הגשת החשבון. </w:t>
      </w:r>
    </w:p>
    <w:p w14:paraId="0181367C" w14:textId="77777777" w:rsidR="00465ED6" w:rsidRPr="00F725A5" w:rsidRDefault="00465ED6" w:rsidP="00F725A5">
      <w:pPr>
        <w:tabs>
          <w:tab w:val="left" w:pos="720"/>
          <w:tab w:val="left" w:pos="1080"/>
          <w:tab w:val="left" w:pos="1440"/>
          <w:tab w:val="left" w:pos="2160"/>
          <w:tab w:val="left" w:pos="2880"/>
        </w:tabs>
        <w:ind w:left="1440" w:hanging="720"/>
        <w:jc w:val="both"/>
        <w:rPr>
          <w:rFonts w:cs="David"/>
          <w:rtl/>
        </w:rPr>
      </w:pPr>
      <w:r w:rsidRPr="00F725A5">
        <w:rPr>
          <w:rFonts w:cs="David"/>
          <w:rtl/>
        </w:rPr>
        <w:tab/>
      </w:r>
      <w:r w:rsidRPr="00F725A5">
        <w:rPr>
          <w:rFonts w:cs="David"/>
          <w:rtl/>
        </w:rPr>
        <w:tab/>
        <w:t xml:space="preserve">על הקבלן לצרף לכל חשבון שני עותקים מדפי המדידה, חישובי הכמויות, </w:t>
      </w:r>
      <w:r w:rsidR="00790891" w:rsidRPr="00F725A5">
        <w:rPr>
          <w:rFonts w:cs="David" w:hint="eastAsia"/>
          <w:rtl/>
        </w:rPr>
        <w:t>ת</w:t>
      </w:r>
      <w:r w:rsidRPr="00F725A5">
        <w:rPr>
          <w:rFonts w:cs="David"/>
          <w:rtl/>
        </w:rPr>
        <w:t>עודות המשלוח ומסמכים המוכיחים את הכמויות בחשבון.</w:t>
      </w:r>
    </w:p>
    <w:p w14:paraId="5513D86F" w14:textId="77777777" w:rsidR="00465ED6" w:rsidRPr="00F725A5" w:rsidRDefault="00465ED6">
      <w:pPr>
        <w:tabs>
          <w:tab w:val="left" w:pos="720"/>
          <w:tab w:val="left" w:pos="1080"/>
          <w:tab w:val="left" w:pos="1440"/>
          <w:tab w:val="left" w:pos="1701"/>
          <w:tab w:val="left" w:pos="2160"/>
          <w:tab w:val="left" w:pos="2880"/>
        </w:tabs>
        <w:ind w:left="720"/>
        <w:jc w:val="both"/>
        <w:rPr>
          <w:rFonts w:cs="David"/>
          <w:rtl/>
        </w:rPr>
      </w:pPr>
    </w:p>
    <w:p w14:paraId="75630CAA" w14:textId="77777777" w:rsidR="00465ED6" w:rsidRPr="00F725A5" w:rsidRDefault="00465ED6" w:rsidP="003B215A">
      <w:pPr>
        <w:tabs>
          <w:tab w:val="left" w:pos="720"/>
          <w:tab w:val="left" w:pos="1134"/>
          <w:tab w:val="left" w:pos="1440"/>
          <w:tab w:val="left" w:pos="1701"/>
          <w:tab w:val="left" w:pos="2160"/>
          <w:tab w:val="left" w:pos="2880"/>
        </w:tabs>
        <w:ind w:left="1440" w:hanging="720"/>
        <w:jc w:val="both"/>
        <w:rPr>
          <w:rFonts w:cs="David"/>
          <w:rtl/>
        </w:rPr>
      </w:pPr>
      <w:r w:rsidRPr="00F725A5">
        <w:rPr>
          <w:rFonts w:cs="David"/>
          <w:rtl/>
        </w:rPr>
        <w:t>56.2</w:t>
      </w:r>
      <w:r w:rsidRPr="000E2DE0">
        <w:rPr>
          <w:rFonts w:cs="David"/>
          <w:rtl/>
          <w:lang w:eastAsia="en-US"/>
        </w:rPr>
        <w:tab/>
      </w:r>
      <w:r w:rsidR="00790891" w:rsidRPr="00F725A5">
        <w:rPr>
          <w:rFonts w:cs="David"/>
          <w:rtl/>
        </w:rPr>
        <w:tab/>
      </w:r>
      <w:r w:rsidRPr="00F725A5">
        <w:rPr>
          <w:rFonts w:cs="David"/>
          <w:rtl/>
        </w:rPr>
        <w:t xml:space="preserve">המפקח יבדוק את החשבון, לרבות הכמויות והמחירים הנקובים בו, ולא יאוחר מ- 10 ימים לאחר הגשתו, קרי, לא יאוחר מה- </w:t>
      </w:r>
      <w:r w:rsidR="003B215A" w:rsidRPr="00F725A5">
        <w:rPr>
          <w:rFonts w:cs="David"/>
          <w:rtl/>
        </w:rPr>
        <w:t xml:space="preserve">30 </w:t>
      </w:r>
      <w:r w:rsidRPr="00F725A5">
        <w:rPr>
          <w:rFonts w:cs="David"/>
          <w:rtl/>
        </w:rPr>
        <w:t>לחודש בו הוגש, יאשר או ישנה אותו. למרות האמור, יהיה רשאי המפקח להתנות את אישורו של כל חשבון כאמור בהגשת חישובי כמויות מדויקים וסופיים עבור חלק המבוצע ואשר עבורו נדרש התשלום ו/או הוגש החשבון.</w:t>
      </w:r>
    </w:p>
    <w:p w14:paraId="73E9C21A" w14:textId="77777777" w:rsidR="00465ED6" w:rsidRPr="00F725A5" w:rsidRDefault="00465ED6">
      <w:pPr>
        <w:tabs>
          <w:tab w:val="left" w:pos="720"/>
          <w:tab w:val="left" w:pos="1134"/>
          <w:tab w:val="left" w:pos="1440"/>
          <w:tab w:val="left" w:pos="1701"/>
          <w:tab w:val="left" w:pos="2160"/>
          <w:tab w:val="left" w:pos="2880"/>
        </w:tabs>
        <w:ind w:left="720"/>
        <w:jc w:val="both"/>
        <w:rPr>
          <w:rFonts w:cs="David"/>
          <w:rtl/>
        </w:rPr>
      </w:pPr>
    </w:p>
    <w:p w14:paraId="69C85275" w14:textId="77777777" w:rsidR="00465ED6" w:rsidRPr="00F725A5" w:rsidRDefault="00465ED6" w:rsidP="00C87D57">
      <w:pPr>
        <w:tabs>
          <w:tab w:val="left" w:pos="720"/>
          <w:tab w:val="left" w:pos="1134"/>
          <w:tab w:val="left" w:pos="1440"/>
          <w:tab w:val="left" w:pos="1701"/>
          <w:tab w:val="left" w:pos="2160"/>
          <w:tab w:val="left" w:pos="2880"/>
        </w:tabs>
        <w:ind w:left="1440" w:hanging="720"/>
        <w:jc w:val="both"/>
        <w:rPr>
          <w:rFonts w:cs="David"/>
          <w:rtl/>
        </w:rPr>
      </w:pPr>
      <w:r w:rsidRPr="00F725A5">
        <w:rPr>
          <w:rFonts w:cs="David"/>
          <w:rtl/>
        </w:rPr>
        <w:t>56.3</w:t>
      </w:r>
      <w:r w:rsidRPr="000E2DE0">
        <w:rPr>
          <w:rFonts w:cs="David"/>
          <w:rtl/>
        </w:rPr>
        <w:tab/>
      </w:r>
      <w:r w:rsidR="00790891" w:rsidRPr="00F725A5">
        <w:rPr>
          <w:rFonts w:cs="David"/>
          <w:rtl/>
        </w:rPr>
        <w:tab/>
      </w:r>
      <w:r w:rsidRPr="00F725A5">
        <w:rPr>
          <w:rFonts w:cs="David"/>
          <w:rtl/>
        </w:rPr>
        <w:t>המפקח לא יהיה חייב לאשר או לדחו</w:t>
      </w:r>
      <w:r w:rsidR="00C87D57" w:rsidRPr="00F725A5">
        <w:rPr>
          <w:rFonts w:cs="David"/>
          <w:rtl/>
        </w:rPr>
        <w:t xml:space="preserve">ת ו/או לשנות את החשבנות כאמור </w:t>
      </w:r>
      <w:r w:rsidRPr="00F725A5">
        <w:rPr>
          <w:rFonts w:cs="David"/>
          <w:rtl/>
        </w:rPr>
        <w:t xml:space="preserve">אם הקבלן </w:t>
      </w:r>
      <w:r w:rsidR="00C87D57" w:rsidRPr="00F725A5">
        <w:rPr>
          <w:rFonts w:cs="David" w:hint="eastAsia"/>
          <w:rtl/>
        </w:rPr>
        <w:t>אינו</w:t>
      </w:r>
      <w:r w:rsidR="00C87D57" w:rsidRPr="00F725A5">
        <w:rPr>
          <w:rFonts w:cs="David"/>
          <w:rtl/>
        </w:rPr>
        <w:t xml:space="preserve"> עומד </w:t>
      </w:r>
      <w:r w:rsidRPr="00F725A5">
        <w:rPr>
          <w:rFonts w:cs="David"/>
          <w:rtl/>
        </w:rPr>
        <w:t>בלוח הזמנים</w:t>
      </w:r>
      <w:r w:rsidR="00C87D57" w:rsidRPr="00F725A5">
        <w:rPr>
          <w:rFonts w:cs="David"/>
          <w:rtl/>
        </w:rPr>
        <w:t xml:space="preserve"> ויהא רשאי לעכב החשבון</w:t>
      </w:r>
      <w:r w:rsidRPr="00F725A5">
        <w:rPr>
          <w:rFonts w:cs="David"/>
          <w:rtl/>
        </w:rPr>
        <w:t xml:space="preserve">. ביקש המפקח פרטים נוספים כלשהם לצורך בדיקת החשבון שהוגש ע"י הקבלן כאמור, הרי </w:t>
      </w:r>
      <w:r w:rsidR="00C87D57" w:rsidRPr="00F725A5">
        <w:rPr>
          <w:rFonts w:cs="David" w:hint="eastAsia"/>
          <w:rtl/>
        </w:rPr>
        <w:t>ש</w:t>
      </w:r>
      <w:r w:rsidRPr="00F725A5">
        <w:rPr>
          <w:rFonts w:cs="David"/>
          <w:rtl/>
        </w:rPr>
        <w:t xml:space="preserve">יוכל המפקח להחליט להאריך את הזמן </w:t>
      </w:r>
      <w:r w:rsidR="00C87D57" w:rsidRPr="00F725A5">
        <w:rPr>
          <w:rFonts w:cs="David" w:hint="eastAsia"/>
          <w:rtl/>
        </w:rPr>
        <w:t>של</w:t>
      </w:r>
      <w:r w:rsidR="00C87D57" w:rsidRPr="00F725A5">
        <w:rPr>
          <w:rFonts w:cs="David"/>
          <w:rtl/>
        </w:rPr>
        <w:t xml:space="preserve"> </w:t>
      </w:r>
      <w:r w:rsidR="00C87D57" w:rsidRPr="00F725A5">
        <w:rPr>
          <w:rFonts w:cs="David" w:hint="eastAsia"/>
          <w:rtl/>
        </w:rPr>
        <w:t>בדיקת</w:t>
      </w:r>
      <w:r w:rsidR="00C87D57" w:rsidRPr="00F725A5">
        <w:rPr>
          <w:rFonts w:cs="David"/>
          <w:rtl/>
        </w:rPr>
        <w:t xml:space="preserve"> </w:t>
      </w:r>
      <w:r w:rsidR="00C87D57" w:rsidRPr="00F725A5">
        <w:rPr>
          <w:rFonts w:cs="David" w:hint="eastAsia"/>
          <w:rtl/>
        </w:rPr>
        <w:t>החשבון</w:t>
      </w:r>
      <w:r w:rsidR="00C87D57" w:rsidRPr="00F725A5">
        <w:rPr>
          <w:rFonts w:cs="David"/>
          <w:rtl/>
        </w:rPr>
        <w:t xml:space="preserve"> </w:t>
      </w:r>
      <w:r w:rsidR="00C87D57" w:rsidRPr="00F725A5">
        <w:rPr>
          <w:rFonts w:cs="David" w:hint="eastAsia"/>
          <w:rtl/>
        </w:rPr>
        <w:t>כאמור</w:t>
      </w:r>
      <w:r w:rsidR="00C87D57" w:rsidRPr="00F725A5">
        <w:rPr>
          <w:rFonts w:cs="David"/>
          <w:rtl/>
        </w:rPr>
        <w:t xml:space="preserve"> </w:t>
      </w:r>
      <w:r w:rsidR="00C87D57" w:rsidRPr="00F725A5">
        <w:rPr>
          <w:rFonts w:cs="David" w:hint="eastAsia"/>
          <w:rtl/>
        </w:rPr>
        <w:t>לעיל</w:t>
      </w:r>
      <w:r w:rsidR="00C87D57" w:rsidRPr="00F725A5">
        <w:rPr>
          <w:rFonts w:cs="David"/>
          <w:rtl/>
        </w:rPr>
        <w:t xml:space="preserve">, </w:t>
      </w:r>
      <w:r w:rsidR="00C87D57" w:rsidRPr="00F725A5">
        <w:rPr>
          <w:rFonts w:cs="David" w:hint="eastAsia"/>
          <w:rtl/>
        </w:rPr>
        <w:t>ב</w:t>
      </w:r>
      <w:r w:rsidR="00C87D57" w:rsidRPr="00F725A5">
        <w:rPr>
          <w:rFonts w:cs="David"/>
          <w:rtl/>
        </w:rPr>
        <w:t xml:space="preserve">-7 </w:t>
      </w:r>
      <w:r w:rsidR="00C87D57" w:rsidRPr="00F725A5">
        <w:rPr>
          <w:rFonts w:cs="David" w:hint="eastAsia"/>
          <w:rtl/>
        </w:rPr>
        <w:t>ימים</w:t>
      </w:r>
      <w:r w:rsidR="00C87D57" w:rsidRPr="00F725A5">
        <w:rPr>
          <w:rFonts w:cs="David"/>
          <w:rtl/>
        </w:rPr>
        <w:t xml:space="preserve"> </w:t>
      </w:r>
      <w:r w:rsidR="00C87D57" w:rsidRPr="00F725A5">
        <w:rPr>
          <w:rFonts w:cs="David" w:hint="eastAsia"/>
          <w:rtl/>
        </w:rPr>
        <w:t>נוספים</w:t>
      </w:r>
      <w:r w:rsidR="00C87D57" w:rsidRPr="00F725A5">
        <w:rPr>
          <w:rFonts w:cs="David"/>
          <w:rtl/>
        </w:rPr>
        <w:t xml:space="preserve"> </w:t>
      </w:r>
      <w:r w:rsidR="00C87D57" w:rsidRPr="00F725A5">
        <w:rPr>
          <w:rFonts w:cs="David" w:hint="eastAsia"/>
          <w:rtl/>
        </w:rPr>
        <w:t>מיום</w:t>
      </w:r>
      <w:r w:rsidR="00C87D57" w:rsidRPr="00F725A5">
        <w:rPr>
          <w:rFonts w:cs="David"/>
          <w:rtl/>
        </w:rPr>
        <w:t xml:space="preserve"> </w:t>
      </w:r>
      <w:r w:rsidR="00C87D57" w:rsidRPr="00F725A5">
        <w:rPr>
          <w:rFonts w:cs="David" w:hint="eastAsia"/>
          <w:rtl/>
        </w:rPr>
        <w:t>שסופקו</w:t>
      </w:r>
      <w:r w:rsidR="00C87D57" w:rsidRPr="00F725A5">
        <w:rPr>
          <w:rFonts w:cs="David"/>
          <w:rtl/>
        </w:rPr>
        <w:t xml:space="preserve"> </w:t>
      </w:r>
      <w:r w:rsidR="00C87D57" w:rsidRPr="00F725A5">
        <w:rPr>
          <w:rFonts w:cs="David" w:hint="eastAsia"/>
          <w:rtl/>
        </w:rPr>
        <w:t>לו</w:t>
      </w:r>
      <w:r w:rsidR="00C87D57" w:rsidRPr="00F725A5">
        <w:rPr>
          <w:rFonts w:cs="David"/>
          <w:rtl/>
        </w:rPr>
        <w:t xml:space="preserve"> </w:t>
      </w:r>
      <w:r w:rsidR="00C87D57" w:rsidRPr="00F725A5">
        <w:rPr>
          <w:rFonts w:cs="David" w:hint="eastAsia"/>
          <w:rtl/>
        </w:rPr>
        <w:t>הפרטים</w:t>
      </w:r>
      <w:r w:rsidR="00C87D57" w:rsidRPr="00F725A5">
        <w:rPr>
          <w:rFonts w:cs="David"/>
          <w:rtl/>
        </w:rPr>
        <w:t xml:space="preserve"> </w:t>
      </w:r>
      <w:r w:rsidR="00C87D57" w:rsidRPr="00F725A5">
        <w:rPr>
          <w:rFonts w:cs="David" w:hint="eastAsia"/>
          <w:rtl/>
        </w:rPr>
        <w:t>הנוספים</w:t>
      </w:r>
      <w:r w:rsidR="00C87D57" w:rsidRPr="00F725A5">
        <w:rPr>
          <w:rFonts w:cs="David"/>
          <w:rtl/>
        </w:rPr>
        <w:t xml:space="preserve"> </w:t>
      </w:r>
      <w:r w:rsidR="00C87D57" w:rsidRPr="00F725A5">
        <w:rPr>
          <w:rFonts w:cs="David" w:hint="eastAsia"/>
          <w:rtl/>
        </w:rPr>
        <w:t>והכל</w:t>
      </w:r>
      <w:r w:rsidR="00C87D57" w:rsidRPr="00F725A5">
        <w:rPr>
          <w:rFonts w:cs="David"/>
          <w:rtl/>
        </w:rPr>
        <w:t xml:space="preserve"> </w:t>
      </w:r>
      <w:r w:rsidR="00C87D57" w:rsidRPr="00F725A5">
        <w:rPr>
          <w:rFonts w:cs="David" w:hint="eastAsia"/>
          <w:rtl/>
        </w:rPr>
        <w:t>לפי</w:t>
      </w:r>
      <w:r w:rsidR="00C87D57" w:rsidRPr="00F725A5">
        <w:rPr>
          <w:rFonts w:cs="David"/>
          <w:rtl/>
        </w:rPr>
        <w:t xml:space="preserve"> </w:t>
      </w:r>
      <w:r w:rsidR="00C87D57" w:rsidRPr="00F725A5">
        <w:rPr>
          <w:rFonts w:cs="David" w:hint="eastAsia"/>
          <w:rtl/>
        </w:rPr>
        <w:t>שיקול</w:t>
      </w:r>
      <w:r w:rsidR="00C87D57" w:rsidRPr="00F725A5">
        <w:rPr>
          <w:rFonts w:cs="David"/>
          <w:rtl/>
        </w:rPr>
        <w:t xml:space="preserve"> </w:t>
      </w:r>
      <w:r w:rsidR="00C87D57" w:rsidRPr="00F725A5">
        <w:rPr>
          <w:rFonts w:cs="David" w:hint="eastAsia"/>
          <w:rtl/>
        </w:rPr>
        <w:t>דעתו</w:t>
      </w:r>
      <w:r w:rsidR="00C87D57" w:rsidRPr="00F725A5">
        <w:rPr>
          <w:rFonts w:cs="David"/>
          <w:rtl/>
        </w:rPr>
        <w:t>.</w:t>
      </w:r>
    </w:p>
    <w:p w14:paraId="45104BD0" w14:textId="77777777" w:rsidR="00465ED6" w:rsidRPr="00F725A5" w:rsidRDefault="00465ED6">
      <w:pPr>
        <w:tabs>
          <w:tab w:val="left" w:pos="720"/>
          <w:tab w:val="left" w:pos="1134"/>
          <w:tab w:val="left" w:pos="1440"/>
          <w:tab w:val="left" w:pos="1701"/>
          <w:tab w:val="left" w:pos="2160"/>
          <w:tab w:val="left" w:pos="2880"/>
        </w:tabs>
        <w:ind w:left="720"/>
        <w:jc w:val="both"/>
        <w:rPr>
          <w:rFonts w:cs="David"/>
          <w:rtl/>
        </w:rPr>
      </w:pPr>
    </w:p>
    <w:p w14:paraId="04719D60" w14:textId="77777777" w:rsidR="00B94AF8" w:rsidRPr="007D2F2F" w:rsidRDefault="00465ED6" w:rsidP="00B94AF8">
      <w:pPr>
        <w:tabs>
          <w:tab w:val="left" w:pos="720"/>
          <w:tab w:val="left" w:pos="1134"/>
          <w:tab w:val="left" w:pos="1440"/>
          <w:tab w:val="left" w:pos="1701"/>
          <w:tab w:val="left" w:pos="2160"/>
          <w:tab w:val="left" w:pos="2880"/>
        </w:tabs>
        <w:ind w:left="1440" w:hanging="720"/>
        <w:rPr>
          <w:rFonts w:cs="David"/>
          <w:rtl/>
        </w:rPr>
      </w:pPr>
      <w:r w:rsidRPr="00F725A5">
        <w:rPr>
          <w:rFonts w:cs="David"/>
          <w:rtl/>
        </w:rPr>
        <w:t>56.4</w:t>
      </w:r>
      <w:r w:rsidRPr="000E2DE0">
        <w:rPr>
          <w:rFonts w:cs="David"/>
          <w:rtl/>
        </w:rPr>
        <w:tab/>
      </w:r>
      <w:r w:rsidR="00790891" w:rsidRPr="00F725A5">
        <w:rPr>
          <w:rFonts w:cs="David"/>
          <w:rtl/>
        </w:rPr>
        <w:tab/>
      </w:r>
      <w:r w:rsidR="00A96341" w:rsidRPr="00A96341">
        <w:rPr>
          <w:rFonts w:cs="David"/>
          <w:rtl/>
        </w:rPr>
        <w:t xml:space="preserve">מסכום כל חשבון ביניים כאמור לעיל, יופחתו וינוכו כל התשלומים ששולמו וכן כל סכום המגיע למזמין מהקבלן לפי חוזה זה באותו מועד וכן כל מס במקור שעל המזמין לנכות מהתשלומים לקבלן על פי כל דין, כפי שיהיה מפעם לפעם, והנותר ישולם לקבלן כתשלום ביניים על </w:t>
      </w:r>
      <w:r w:rsidR="00A96341" w:rsidRPr="007D2F2F">
        <w:rPr>
          <w:rFonts w:cs="David"/>
          <w:rtl/>
        </w:rPr>
        <w:t xml:space="preserve">חשבון התמורה.  </w:t>
      </w:r>
    </w:p>
    <w:p w14:paraId="18986924" w14:textId="77777777" w:rsidR="00B94AF8" w:rsidRPr="007D2F2F" w:rsidRDefault="00B94AF8" w:rsidP="00B94AF8">
      <w:pPr>
        <w:tabs>
          <w:tab w:val="left" w:pos="720"/>
          <w:tab w:val="left" w:pos="1134"/>
          <w:tab w:val="left" w:pos="1440"/>
          <w:tab w:val="left" w:pos="1701"/>
          <w:tab w:val="left" w:pos="2160"/>
          <w:tab w:val="left" w:pos="2880"/>
        </w:tabs>
        <w:ind w:left="1440" w:hanging="720"/>
        <w:rPr>
          <w:rFonts w:cs="David"/>
          <w:rtl/>
        </w:rPr>
      </w:pPr>
    </w:p>
    <w:p w14:paraId="506E4233" w14:textId="21D3BEA3" w:rsidR="00A96341" w:rsidRPr="007D2F2F" w:rsidRDefault="00B94AF8" w:rsidP="00B94AF8">
      <w:pPr>
        <w:tabs>
          <w:tab w:val="left" w:pos="720"/>
          <w:tab w:val="left" w:pos="1134"/>
          <w:tab w:val="left" w:pos="1440"/>
          <w:tab w:val="left" w:pos="1701"/>
          <w:tab w:val="left" w:pos="2160"/>
          <w:tab w:val="left" w:pos="2880"/>
        </w:tabs>
        <w:ind w:left="1440" w:hanging="720"/>
        <w:rPr>
          <w:rFonts w:cs="David"/>
          <w:rtl/>
        </w:rPr>
      </w:pPr>
      <w:r w:rsidRPr="007D2F2F">
        <w:rPr>
          <w:rFonts w:cs="David" w:hint="cs"/>
          <w:rtl/>
        </w:rPr>
        <w:t xml:space="preserve">56.5       </w:t>
      </w:r>
      <w:r w:rsidR="00A96341" w:rsidRPr="007D2F2F">
        <w:rPr>
          <w:rFonts w:cs="David"/>
          <w:rtl/>
        </w:rPr>
        <w:t xml:space="preserve">סכום עיכבון בשיעור של 5% מהתמורה יקוזז מכל חשבון ביניים ולא ישולם לקבלן, אלא </w:t>
      </w:r>
    </w:p>
    <w:p w14:paraId="30EE75D2" w14:textId="6D93AB25" w:rsidR="00A96341" w:rsidRPr="007D2F2F" w:rsidRDefault="00A96341" w:rsidP="00A96341">
      <w:pPr>
        <w:tabs>
          <w:tab w:val="left" w:pos="720"/>
          <w:tab w:val="left" w:pos="1134"/>
          <w:tab w:val="left" w:pos="1440"/>
          <w:tab w:val="left" w:pos="1701"/>
          <w:tab w:val="left" w:pos="2160"/>
          <w:tab w:val="left" w:pos="2880"/>
        </w:tabs>
        <w:ind w:left="1440" w:hanging="720"/>
        <w:rPr>
          <w:rFonts w:cs="David"/>
          <w:rtl/>
        </w:rPr>
      </w:pPr>
      <w:r w:rsidRPr="007D2F2F">
        <w:rPr>
          <w:rFonts w:cs="David"/>
          <w:rtl/>
        </w:rPr>
        <w:tab/>
      </w:r>
      <w:r w:rsidRPr="007D2F2F">
        <w:rPr>
          <w:rFonts w:cs="David"/>
          <w:rtl/>
        </w:rPr>
        <w:tab/>
        <w:t>לאחר קיום התנאים המפורטים להלן:</w:t>
      </w:r>
    </w:p>
    <w:p w14:paraId="472AC438" w14:textId="3CE7F0D3" w:rsidR="00A96341" w:rsidRPr="007D2F2F" w:rsidRDefault="00A96341" w:rsidP="00A96341">
      <w:pPr>
        <w:tabs>
          <w:tab w:val="left" w:pos="720"/>
          <w:tab w:val="left" w:pos="1134"/>
          <w:tab w:val="left" w:pos="1440"/>
          <w:tab w:val="left" w:pos="1701"/>
          <w:tab w:val="left" w:pos="2160"/>
          <w:tab w:val="left" w:pos="2880"/>
        </w:tabs>
        <w:ind w:left="2160" w:hanging="1440"/>
        <w:rPr>
          <w:rFonts w:cs="David"/>
          <w:rtl/>
        </w:rPr>
      </w:pPr>
      <w:r w:rsidRPr="007D2F2F">
        <w:rPr>
          <w:rFonts w:cs="David"/>
          <w:rtl/>
        </w:rPr>
        <w:tab/>
      </w:r>
      <w:r w:rsidRPr="007D2F2F">
        <w:rPr>
          <w:rFonts w:cs="David"/>
          <w:rtl/>
        </w:rPr>
        <w:tab/>
      </w:r>
      <w:r w:rsidRPr="007D2F2F">
        <w:rPr>
          <w:rFonts w:cs="David"/>
          <w:rtl/>
        </w:rPr>
        <w:tab/>
      </w:r>
      <w:r w:rsidRPr="007D2F2F">
        <w:rPr>
          <w:rFonts w:cs="David"/>
          <w:rtl/>
        </w:rPr>
        <w:tab/>
        <w:t>-לאחר המצאת כל המסמכים המפורטים בסעיף 46.2, לרבות תיק מתקן כמפורט בנספח ג'1, מאושר על ידי המפקח.</w:t>
      </w:r>
    </w:p>
    <w:p w14:paraId="4EB66465" w14:textId="2CA43557" w:rsidR="00A96341" w:rsidRPr="007D2F2F" w:rsidRDefault="00A96341" w:rsidP="00A96341">
      <w:pPr>
        <w:tabs>
          <w:tab w:val="left" w:pos="720"/>
          <w:tab w:val="left" w:pos="1134"/>
          <w:tab w:val="left" w:pos="1440"/>
          <w:tab w:val="left" w:pos="1701"/>
          <w:tab w:val="left" w:pos="2160"/>
          <w:tab w:val="left" w:pos="2880"/>
        </w:tabs>
        <w:ind w:left="2160" w:hanging="1440"/>
        <w:rPr>
          <w:rFonts w:cs="David"/>
          <w:rtl/>
        </w:rPr>
      </w:pPr>
      <w:r w:rsidRPr="007D2F2F">
        <w:rPr>
          <w:rFonts w:cs="David"/>
          <w:rtl/>
        </w:rPr>
        <w:tab/>
      </w:r>
      <w:r w:rsidRPr="007D2F2F">
        <w:rPr>
          <w:rFonts w:cs="David"/>
          <w:rtl/>
        </w:rPr>
        <w:tab/>
      </w:r>
      <w:r w:rsidRPr="007D2F2F">
        <w:rPr>
          <w:rFonts w:cs="David"/>
          <w:rtl/>
        </w:rPr>
        <w:tab/>
      </w:r>
      <w:r w:rsidRPr="007D2F2F">
        <w:rPr>
          <w:rFonts w:cs="David"/>
          <w:rtl/>
        </w:rPr>
        <w:tab/>
        <w:t xml:space="preserve">-סך של 5% מהתמורה ישולם לקבלן עם סיום ההתחשבנות וישולם לקבלן יחד עם ביצוע ותשלום החשבון הסופי.  </w:t>
      </w:r>
      <w:r w:rsidRPr="007D2F2F">
        <w:rPr>
          <w:rFonts w:cs="David"/>
          <w:rtl/>
        </w:rPr>
        <w:tab/>
      </w:r>
      <w:r w:rsidRPr="007D2F2F">
        <w:rPr>
          <w:rFonts w:cs="David"/>
          <w:rtl/>
        </w:rPr>
        <w:tab/>
      </w:r>
    </w:p>
    <w:p w14:paraId="1A2759B7" w14:textId="05C36002" w:rsidR="00465ED6" w:rsidRPr="007D2F2F" w:rsidRDefault="00B94AF8" w:rsidP="00B94AF8">
      <w:pPr>
        <w:tabs>
          <w:tab w:val="left" w:pos="720"/>
          <w:tab w:val="left" w:pos="1080"/>
          <w:tab w:val="left" w:pos="1440"/>
          <w:tab w:val="left" w:pos="2160"/>
          <w:tab w:val="left" w:pos="2880"/>
        </w:tabs>
        <w:ind w:left="1440" w:hanging="720"/>
        <w:jc w:val="both"/>
        <w:rPr>
          <w:rFonts w:cs="David"/>
          <w:rtl/>
        </w:rPr>
      </w:pPr>
      <w:r w:rsidRPr="007D2F2F">
        <w:rPr>
          <w:rFonts w:cs="David" w:hint="cs"/>
          <w:rtl/>
        </w:rPr>
        <w:t xml:space="preserve">56.6 </w:t>
      </w:r>
      <w:r w:rsidRPr="007D2F2F">
        <w:rPr>
          <w:rFonts w:cs="David"/>
          <w:rtl/>
        </w:rPr>
        <w:tab/>
      </w:r>
      <w:r w:rsidR="00A96341" w:rsidRPr="007D2F2F">
        <w:rPr>
          <w:rFonts w:cs="David"/>
          <w:rtl/>
        </w:rPr>
        <w:t>בנוסף לאמור לעיל, יקוזז סך של 0.35% מהתמורה כולל מע"מ בגין תשלום לצורך עריכת הביטוחים כמפורט בסעיף 45.</w:t>
      </w:r>
    </w:p>
    <w:p w14:paraId="6AE73A09" w14:textId="77777777" w:rsidR="00B94AF8" w:rsidRPr="007D2F2F" w:rsidRDefault="00B94AF8" w:rsidP="003056FE">
      <w:pPr>
        <w:tabs>
          <w:tab w:val="left" w:pos="720"/>
          <w:tab w:val="left" w:pos="1080"/>
          <w:tab w:val="left" w:pos="1440"/>
          <w:tab w:val="left" w:pos="2160"/>
          <w:tab w:val="left" w:pos="2880"/>
        </w:tabs>
        <w:ind w:left="1440"/>
        <w:jc w:val="both"/>
        <w:rPr>
          <w:rFonts w:cs="David"/>
          <w:rtl/>
        </w:rPr>
      </w:pPr>
    </w:p>
    <w:p w14:paraId="36B37FEF" w14:textId="116AE9CF" w:rsidR="00A96341" w:rsidRPr="00A96341" w:rsidRDefault="00465ED6" w:rsidP="00A96341">
      <w:pPr>
        <w:tabs>
          <w:tab w:val="left" w:pos="720"/>
          <w:tab w:val="left" w:pos="1080"/>
          <w:tab w:val="left" w:pos="1440"/>
          <w:tab w:val="left" w:pos="1701"/>
          <w:tab w:val="left" w:pos="2160"/>
          <w:tab w:val="left" w:pos="2880"/>
        </w:tabs>
        <w:ind w:left="1440" w:hanging="720"/>
        <w:rPr>
          <w:rFonts w:cs="David"/>
          <w:rtl/>
        </w:rPr>
      </w:pPr>
      <w:r w:rsidRPr="007D2F2F">
        <w:rPr>
          <w:rFonts w:cs="David"/>
          <w:rtl/>
        </w:rPr>
        <w:t>56.</w:t>
      </w:r>
      <w:r w:rsidR="00B94AF8" w:rsidRPr="007D2F2F">
        <w:rPr>
          <w:rFonts w:cs="David" w:hint="cs"/>
          <w:rtl/>
        </w:rPr>
        <w:t>7</w:t>
      </w:r>
      <w:r w:rsidRPr="007D2F2F">
        <w:rPr>
          <w:rFonts w:cs="David"/>
          <w:rtl/>
        </w:rPr>
        <w:tab/>
      </w:r>
      <w:bookmarkStart w:id="7" w:name="_Hlk194313235"/>
      <w:r w:rsidR="00A96341" w:rsidRPr="007D2F2F">
        <w:rPr>
          <w:rFonts w:cs="David"/>
          <w:rtl/>
        </w:rPr>
        <w:t xml:space="preserve">חשבון-הביניים של הקבלן, כפי שאושר בתעודת התשלום החתומה ע"י המפקח, ישולם ע"י המזמין בהתאם ללוח התשלומים, בתנאי </w:t>
      </w:r>
      <w:r w:rsidR="00A96341" w:rsidRPr="007D2F2F">
        <w:rPr>
          <w:rFonts w:cs="David" w:hint="cs"/>
          <w:rtl/>
        </w:rPr>
        <w:t xml:space="preserve">תשלום של </w:t>
      </w:r>
      <w:r w:rsidR="00A96341" w:rsidRPr="007D2F2F">
        <w:rPr>
          <w:rFonts w:cs="David"/>
          <w:rtl/>
        </w:rPr>
        <w:t>שוטף</w:t>
      </w:r>
      <w:r w:rsidR="00A96341" w:rsidRPr="007D2F2F">
        <w:rPr>
          <w:rFonts w:cs="David" w:hint="cs"/>
          <w:rtl/>
        </w:rPr>
        <w:t xml:space="preserve"> </w:t>
      </w:r>
      <w:r w:rsidR="00A96341" w:rsidRPr="007D2F2F">
        <w:rPr>
          <w:rFonts w:cs="David"/>
          <w:rtl/>
        </w:rPr>
        <w:t>+</w:t>
      </w:r>
      <w:r w:rsidR="006C1925" w:rsidRPr="007D2F2F">
        <w:rPr>
          <w:rFonts w:cs="David" w:hint="cs"/>
          <w:rtl/>
        </w:rPr>
        <w:t>65</w:t>
      </w:r>
      <w:r w:rsidR="00A96341" w:rsidRPr="007D2F2F">
        <w:rPr>
          <w:rFonts w:cs="David"/>
          <w:rtl/>
        </w:rPr>
        <w:t xml:space="preserve"> יום ממועד אישור החשבון על ידי המפקח</w:t>
      </w:r>
      <w:r w:rsidR="00A96341" w:rsidRPr="007D2F2F">
        <w:rPr>
          <w:rFonts w:cs="David" w:hint="cs"/>
          <w:rtl/>
        </w:rPr>
        <w:t xml:space="preserve"> והזנתו למערכת </w:t>
      </w:r>
      <w:proofErr w:type="spellStart"/>
      <w:r w:rsidR="00A96341" w:rsidRPr="007D2F2F">
        <w:rPr>
          <w:rFonts w:cs="David" w:hint="cs"/>
          <w:rtl/>
        </w:rPr>
        <w:t>ה"סאפ</w:t>
      </w:r>
      <w:proofErr w:type="spellEnd"/>
      <w:r w:rsidR="00A96341" w:rsidRPr="007D2F2F">
        <w:rPr>
          <w:rFonts w:cs="David" w:hint="cs"/>
          <w:rtl/>
        </w:rPr>
        <w:t>" במכבי</w:t>
      </w:r>
      <w:r w:rsidR="00A96341" w:rsidRPr="007D2F2F">
        <w:rPr>
          <w:rFonts w:cs="David"/>
          <w:rtl/>
        </w:rPr>
        <w:t>.</w:t>
      </w:r>
      <w:bookmarkEnd w:id="7"/>
    </w:p>
    <w:p w14:paraId="72A984B0" w14:textId="0E6068B8" w:rsidR="00465ED6" w:rsidRPr="00F725A5" w:rsidRDefault="00465ED6">
      <w:pPr>
        <w:tabs>
          <w:tab w:val="left" w:pos="720"/>
          <w:tab w:val="left" w:pos="1080"/>
          <w:tab w:val="left" w:pos="1440"/>
          <w:tab w:val="left" w:pos="1701"/>
          <w:tab w:val="left" w:pos="2160"/>
          <w:tab w:val="left" w:pos="2880"/>
        </w:tabs>
        <w:ind w:left="1440" w:hanging="720"/>
        <w:jc w:val="both"/>
        <w:rPr>
          <w:rFonts w:cs="David"/>
          <w:rtl/>
        </w:rPr>
      </w:pPr>
    </w:p>
    <w:p w14:paraId="6C545184" w14:textId="77777777" w:rsidR="00465ED6" w:rsidRPr="00F725A5" w:rsidRDefault="00465ED6">
      <w:pPr>
        <w:tabs>
          <w:tab w:val="left" w:pos="720"/>
          <w:tab w:val="left" w:pos="1080"/>
          <w:tab w:val="left" w:pos="1440"/>
          <w:tab w:val="left" w:pos="1701"/>
          <w:tab w:val="left" w:pos="2160"/>
          <w:tab w:val="left" w:pos="2880"/>
        </w:tabs>
        <w:ind w:left="720"/>
        <w:jc w:val="both"/>
        <w:rPr>
          <w:rFonts w:cs="David"/>
          <w:rtl/>
        </w:rPr>
      </w:pPr>
    </w:p>
    <w:p w14:paraId="79C81F46" w14:textId="6DC539A6" w:rsidR="00465ED6" w:rsidRPr="00F725A5" w:rsidRDefault="00465ED6" w:rsidP="00CE545D">
      <w:pPr>
        <w:tabs>
          <w:tab w:val="left" w:pos="720"/>
          <w:tab w:val="left" w:pos="1080"/>
          <w:tab w:val="left" w:pos="1440"/>
          <w:tab w:val="left" w:pos="1701"/>
          <w:tab w:val="left" w:pos="2160"/>
          <w:tab w:val="left" w:pos="2880"/>
        </w:tabs>
        <w:ind w:left="1440" w:hanging="720"/>
        <w:jc w:val="both"/>
        <w:rPr>
          <w:rFonts w:cs="David"/>
          <w:rtl/>
        </w:rPr>
      </w:pPr>
      <w:r w:rsidRPr="00F725A5">
        <w:rPr>
          <w:rFonts w:cs="David"/>
          <w:rtl/>
        </w:rPr>
        <w:t>56.</w:t>
      </w:r>
      <w:r w:rsidR="00B94AF8">
        <w:rPr>
          <w:rFonts w:cs="David" w:hint="cs"/>
          <w:rtl/>
        </w:rPr>
        <w:t>8</w:t>
      </w:r>
      <w:r w:rsidRPr="00F725A5">
        <w:rPr>
          <w:rFonts w:cs="David"/>
          <w:rtl/>
        </w:rPr>
        <w:tab/>
        <w:t>אישור</w:t>
      </w:r>
      <w:r w:rsidR="00CE545D" w:rsidRPr="00F725A5">
        <w:rPr>
          <w:rFonts w:cs="David"/>
          <w:rtl/>
        </w:rPr>
        <w:t xml:space="preserve"> </w:t>
      </w:r>
      <w:r w:rsidRPr="00F725A5">
        <w:rPr>
          <w:rFonts w:cs="David"/>
          <w:rtl/>
        </w:rPr>
        <w:t>חשבונות-ביניים ותשלומם לא ישמש כל הוכחה לאישור מחיר שלא נכלל בחוזה או כהסכמה לקבל חלקי</w:t>
      </w:r>
      <w:r w:rsidR="00CE545D" w:rsidRPr="00F725A5">
        <w:rPr>
          <w:rFonts w:cs="David"/>
          <w:rtl/>
        </w:rPr>
        <w:t xml:space="preserve"> עבודות שנכללו בחשבונות הביניים גם אם </w:t>
      </w:r>
      <w:r w:rsidRPr="00F725A5">
        <w:rPr>
          <w:rFonts w:cs="David"/>
          <w:rtl/>
        </w:rPr>
        <w:t xml:space="preserve">אושרו ע"י המפקח. כמו כן, אישור חשבונות אינו מהווה ראיה לטיב המלאכה ו/או לאיכות חומרים והבניה ו/או לנכונות </w:t>
      </w:r>
      <w:r w:rsidRPr="00F725A5">
        <w:rPr>
          <w:rFonts w:cs="David"/>
          <w:rtl/>
        </w:rPr>
        <w:lastRenderedPageBreak/>
        <w:t xml:space="preserve">הכמויות ו/או למחירים לאישור סופי, של הכמויות ו/או המחירים ומחיר החוזה יקבע בעת </w:t>
      </w:r>
      <w:r w:rsidR="00CE545D" w:rsidRPr="00F725A5">
        <w:rPr>
          <w:rFonts w:cs="David" w:hint="eastAsia"/>
          <w:rtl/>
        </w:rPr>
        <w:t>אשור</w:t>
      </w:r>
      <w:r w:rsidR="00CE545D" w:rsidRPr="00F725A5">
        <w:rPr>
          <w:rFonts w:cs="David"/>
          <w:rtl/>
        </w:rPr>
        <w:t xml:space="preserve"> </w:t>
      </w:r>
      <w:r w:rsidR="00CE545D" w:rsidRPr="00F725A5">
        <w:rPr>
          <w:rFonts w:cs="David" w:hint="eastAsia"/>
          <w:rtl/>
        </w:rPr>
        <w:t>תשלום</w:t>
      </w:r>
      <w:r w:rsidRPr="00F725A5">
        <w:rPr>
          <w:rFonts w:cs="David"/>
          <w:rtl/>
        </w:rPr>
        <w:t xml:space="preserve"> החשבון הסופי, על פי המפורט בסעיף 57 להלן.</w:t>
      </w:r>
    </w:p>
    <w:p w14:paraId="0D64B70B" w14:textId="77777777" w:rsidR="00465ED6" w:rsidRPr="00F725A5" w:rsidRDefault="00465ED6">
      <w:pPr>
        <w:tabs>
          <w:tab w:val="left" w:pos="720"/>
          <w:tab w:val="left" w:pos="1080"/>
          <w:tab w:val="left" w:pos="1440"/>
          <w:tab w:val="left" w:pos="1701"/>
          <w:tab w:val="left" w:pos="2160"/>
          <w:tab w:val="left" w:pos="2880"/>
        </w:tabs>
        <w:ind w:left="720"/>
        <w:jc w:val="both"/>
        <w:rPr>
          <w:rFonts w:cs="David"/>
          <w:rtl/>
        </w:rPr>
      </w:pPr>
    </w:p>
    <w:p w14:paraId="6BCEE926" w14:textId="498873CE" w:rsidR="00465ED6" w:rsidRPr="00F725A5" w:rsidRDefault="00465ED6" w:rsidP="00C80405">
      <w:pPr>
        <w:tabs>
          <w:tab w:val="left" w:pos="720"/>
          <w:tab w:val="left" w:pos="1080"/>
          <w:tab w:val="left" w:pos="1440"/>
          <w:tab w:val="left" w:pos="1701"/>
          <w:tab w:val="left" w:pos="2160"/>
          <w:tab w:val="left" w:pos="2880"/>
        </w:tabs>
        <w:ind w:left="1440" w:hanging="720"/>
        <w:jc w:val="both"/>
        <w:rPr>
          <w:rFonts w:cs="David"/>
          <w:rtl/>
        </w:rPr>
      </w:pPr>
      <w:r w:rsidRPr="00F725A5">
        <w:rPr>
          <w:rFonts w:cs="David"/>
          <w:rtl/>
        </w:rPr>
        <w:t>56.</w:t>
      </w:r>
      <w:r w:rsidR="00B94AF8">
        <w:rPr>
          <w:rFonts w:cs="David" w:hint="cs"/>
          <w:rtl/>
        </w:rPr>
        <w:t>9</w:t>
      </w:r>
      <w:r w:rsidRPr="00F725A5">
        <w:rPr>
          <w:rFonts w:cs="David"/>
          <w:rtl/>
        </w:rPr>
        <w:tab/>
        <w:t xml:space="preserve">מובהר ומודגש כי אישור חשבונות או תשלומים לקבלן, או כל החלטה אחרת שיש לה משמעות כספית למזמין על ידי המפקח בלבד, או שלא על פי הוראות הסכם זה, תיחשב כחריגה מסמכות ואין בה כדי לחייב את המזמין. </w:t>
      </w:r>
    </w:p>
    <w:p w14:paraId="7BD353EE" w14:textId="77777777" w:rsidR="00465ED6" w:rsidRPr="00F725A5" w:rsidRDefault="00465ED6">
      <w:pPr>
        <w:tabs>
          <w:tab w:val="left" w:pos="720"/>
          <w:tab w:val="left" w:pos="1080"/>
          <w:tab w:val="left" w:pos="1440"/>
          <w:tab w:val="left" w:pos="1701"/>
          <w:tab w:val="left" w:pos="2160"/>
          <w:tab w:val="left" w:pos="2880"/>
        </w:tabs>
        <w:ind w:left="720"/>
        <w:jc w:val="both"/>
        <w:rPr>
          <w:rFonts w:cs="David"/>
          <w:rtl/>
        </w:rPr>
      </w:pPr>
    </w:p>
    <w:p w14:paraId="7547DED9" w14:textId="4C11F0AB" w:rsidR="00465ED6" w:rsidRPr="00F725A5" w:rsidRDefault="00465ED6">
      <w:pPr>
        <w:tabs>
          <w:tab w:val="left" w:pos="720"/>
          <w:tab w:val="left" w:pos="1080"/>
          <w:tab w:val="left" w:pos="1440"/>
          <w:tab w:val="left" w:pos="1680"/>
          <w:tab w:val="left" w:pos="2160"/>
          <w:tab w:val="left" w:pos="2880"/>
        </w:tabs>
        <w:ind w:left="1440" w:hanging="720"/>
        <w:jc w:val="both"/>
        <w:rPr>
          <w:rFonts w:cs="David"/>
          <w:rtl/>
        </w:rPr>
      </w:pPr>
      <w:r w:rsidRPr="00F725A5">
        <w:rPr>
          <w:rFonts w:cs="David"/>
          <w:rtl/>
        </w:rPr>
        <w:t>56.</w:t>
      </w:r>
      <w:r w:rsidR="00B94AF8">
        <w:rPr>
          <w:rFonts w:cs="David" w:hint="cs"/>
          <w:rtl/>
        </w:rPr>
        <w:t>10</w:t>
      </w:r>
      <w:r w:rsidRPr="00F725A5">
        <w:rPr>
          <w:rFonts w:cs="David"/>
          <w:rtl/>
        </w:rPr>
        <w:tab/>
        <w:t xml:space="preserve">המזמין יהא רשאי לנכות מהכספים המגיעים או שיגיעו לקבלן, מאת המזמין את כל אותם הסכומים אשר יידרש או יחויב, </w:t>
      </w:r>
      <w:proofErr w:type="spellStart"/>
      <w:r w:rsidRPr="00F725A5">
        <w:rPr>
          <w:rFonts w:cs="David"/>
          <w:rtl/>
        </w:rPr>
        <w:t>לשלמם</w:t>
      </w:r>
      <w:proofErr w:type="spellEnd"/>
      <w:r w:rsidRPr="00F725A5">
        <w:rPr>
          <w:rFonts w:cs="David"/>
          <w:rtl/>
        </w:rPr>
        <w:t xml:space="preserve"> עקב אי-קיום או הפרת סעיף כלשהו מסעיפי החוזה. האמור בסעיף זה אינו גורע מזכויותיו של המזמין לתב</w:t>
      </w:r>
      <w:r w:rsidR="00C80405" w:rsidRPr="00F725A5">
        <w:rPr>
          <w:rFonts w:cs="David"/>
          <w:rtl/>
        </w:rPr>
        <w:t>וע את החזרת הכספים ששולמו על-יד</w:t>
      </w:r>
      <w:r w:rsidRPr="00F725A5">
        <w:rPr>
          <w:rFonts w:cs="David"/>
          <w:rtl/>
        </w:rPr>
        <w:t>ו בכל דרך אחרת.</w:t>
      </w:r>
    </w:p>
    <w:p w14:paraId="613D21BE" w14:textId="77777777" w:rsidR="00465ED6" w:rsidRPr="00F725A5" w:rsidRDefault="00465ED6">
      <w:pPr>
        <w:tabs>
          <w:tab w:val="left" w:pos="720"/>
          <w:tab w:val="left" w:pos="1440"/>
          <w:tab w:val="left" w:pos="1680"/>
          <w:tab w:val="left" w:pos="2160"/>
          <w:tab w:val="left" w:pos="2880"/>
          <w:tab w:val="left" w:pos="7920"/>
        </w:tabs>
        <w:ind w:left="720"/>
        <w:jc w:val="both"/>
        <w:rPr>
          <w:rFonts w:cs="David"/>
          <w:rtl/>
        </w:rPr>
      </w:pPr>
    </w:p>
    <w:p w14:paraId="01445A0F" w14:textId="77777777" w:rsidR="00465ED6" w:rsidRPr="00F725A5" w:rsidRDefault="00465ED6" w:rsidP="00944435">
      <w:pPr>
        <w:tabs>
          <w:tab w:val="left" w:pos="720"/>
          <w:tab w:val="left" w:pos="1080"/>
          <w:tab w:val="left" w:pos="1440"/>
          <w:tab w:val="left" w:pos="2160"/>
          <w:tab w:val="left" w:pos="2880"/>
        </w:tabs>
        <w:jc w:val="both"/>
        <w:rPr>
          <w:rFonts w:cs="David"/>
          <w:bCs/>
          <w:rtl/>
        </w:rPr>
      </w:pPr>
      <w:r w:rsidRPr="000E2DE0">
        <w:rPr>
          <w:rFonts w:cs="David"/>
          <w:b/>
        </w:rPr>
        <w:t>57</w:t>
      </w:r>
      <w:r w:rsidRPr="00F725A5">
        <w:rPr>
          <w:rFonts w:cs="David"/>
          <w:rtl/>
        </w:rPr>
        <w:t>.</w:t>
      </w:r>
      <w:r w:rsidRPr="00F725A5">
        <w:rPr>
          <w:rFonts w:cs="David"/>
          <w:rtl/>
        </w:rPr>
        <w:tab/>
      </w:r>
      <w:r w:rsidRPr="00F725A5">
        <w:rPr>
          <w:rFonts w:cs="David"/>
          <w:bCs/>
          <w:rtl/>
        </w:rPr>
        <w:t>חשבון סופי</w:t>
      </w:r>
    </w:p>
    <w:p w14:paraId="363F915F" w14:textId="77777777" w:rsidR="00465ED6" w:rsidRPr="00F725A5" w:rsidRDefault="00465ED6">
      <w:pPr>
        <w:tabs>
          <w:tab w:val="left" w:pos="720"/>
          <w:tab w:val="left" w:pos="1080"/>
          <w:tab w:val="left" w:pos="1440"/>
          <w:tab w:val="left" w:pos="2160"/>
          <w:tab w:val="left" w:pos="2880"/>
        </w:tabs>
        <w:ind w:left="720"/>
        <w:jc w:val="both"/>
        <w:rPr>
          <w:rFonts w:cs="David"/>
          <w:rtl/>
        </w:rPr>
      </w:pPr>
    </w:p>
    <w:p w14:paraId="3FB8AB86" w14:textId="77777777" w:rsidR="00465ED6" w:rsidRPr="00F725A5" w:rsidRDefault="00465ED6">
      <w:pPr>
        <w:tabs>
          <w:tab w:val="left" w:pos="720"/>
          <w:tab w:val="left" w:pos="1440"/>
          <w:tab w:val="left" w:pos="1701"/>
          <w:tab w:val="left" w:pos="2160"/>
          <w:tab w:val="left" w:pos="2880"/>
        </w:tabs>
        <w:ind w:left="1440" w:hanging="720"/>
        <w:jc w:val="both"/>
        <w:rPr>
          <w:rFonts w:cs="David"/>
          <w:rtl/>
        </w:rPr>
      </w:pPr>
      <w:r w:rsidRPr="00F725A5">
        <w:rPr>
          <w:rFonts w:cs="David"/>
          <w:rtl/>
        </w:rPr>
        <w:t>57.1</w:t>
      </w:r>
      <w:r w:rsidRPr="00F725A5">
        <w:rPr>
          <w:rFonts w:cs="David"/>
          <w:rtl/>
        </w:rPr>
        <w:tab/>
        <w:t xml:space="preserve">לא יאוחר מ- </w:t>
      </w:r>
      <w:r w:rsidRPr="000E2DE0">
        <w:rPr>
          <w:rFonts w:cs="David"/>
        </w:rPr>
        <w:t>60</w:t>
      </w:r>
      <w:r w:rsidRPr="00F725A5">
        <w:rPr>
          <w:rFonts w:cs="David"/>
          <w:rtl/>
        </w:rPr>
        <w:t xml:space="preserve"> יום מתאריך אישור קבלת העבודות כולן ועריכת פרוטוקול למסירה סופי כאמור לעיל ותיקון כל הליקויים המפורטים בו, אם פורטו, יגיש הקבלן חשבון סופי בצרוף כל המסמכים הקשורים בו. שכר החוזה ייקבע סופית על יסוד המכפלות של מחירי היחידה שברשימת הכמויות, בכמויות שנמדדו בכפיפות להוראות הסכם זה, בהוספת או בהפחתת ערכם של השינויים לפי הוראות השינויים.</w:t>
      </w:r>
    </w:p>
    <w:p w14:paraId="2A9919F5" w14:textId="77777777" w:rsidR="00465ED6" w:rsidRPr="00F725A5" w:rsidRDefault="00465ED6">
      <w:pPr>
        <w:tabs>
          <w:tab w:val="left" w:pos="720"/>
          <w:tab w:val="left" w:pos="1440"/>
          <w:tab w:val="left" w:pos="1701"/>
          <w:tab w:val="left" w:pos="2160"/>
          <w:tab w:val="left" w:pos="2880"/>
        </w:tabs>
        <w:ind w:left="720"/>
        <w:jc w:val="both"/>
        <w:rPr>
          <w:rFonts w:cs="David"/>
          <w:rtl/>
        </w:rPr>
      </w:pPr>
    </w:p>
    <w:p w14:paraId="4E85A385" w14:textId="77777777" w:rsidR="00465ED6" w:rsidRPr="00F725A5" w:rsidRDefault="00465ED6">
      <w:pPr>
        <w:tabs>
          <w:tab w:val="left" w:pos="720"/>
          <w:tab w:val="left" w:pos="1440"/>
          <w:tab w:val="left" w:pos="1701"/>
          <w:tab w:val="left" w:pos="2160"/>
          <w:tab w:val="left" w:pos="2880"/>
        </w:tabs>
        <w:ind w:left="1440" w:hanging="720"/>
        <w:jc w:val="both"/>
        <w:rPr>
          <w:rFonts w:cs="David"/>
          <w:rtl/>
        </w:rPr>
      </w:pPr>
      <w:r w:rsidRPr="00F725A5">
        <w:rPr>
          <w:rFonts w:cs="David"/>
          <w:rtl/>
        </w:rPr>
        <w:t>57.2</w:t>
      </w:r>
      <w:r w:rsidRPr="00F725A5">
        <w:rPr>
          <w:rFonts w:cs="David"/>
          <w:rtl/>
        </w:rPr>
        <w:tab/>
        <w:t>החשבון הסופי יאושר ע"י המפקח כפי שהוגש, או בתיקונים שיוכנסו בו ע"י המפקח, תוך 90 יום מיום הגשתו למפקח.</w:t>
      </w:r>
    </w:p>
    <w:p w14:paraId="77DF0526" w14:textId="77777777" w:rsidR="00465ED6" w:rsidRPr="00F725A5" w:rsidRDefault="00465ED6">
      <w:pPr>
        <w:tabs>
          <w:tab w:val="left" w:pos="720"/>
          <w:tab w:val="left" w:pos="1440"/>
          <w:tab w:val="left" w:pos="1701"/>
          <w:tab w:val="left" w:pos="2160"/>
          <w:tab w:val="left" w:pos="2880"/>
        </w:tabs>
        <w:ind w:left="720"/>
        <w:jc w:val="both"/>
        <w:rPr>
          <w:rFonts w:cs="David"/>
          <w:rtl/>
        </w:rPr>
      </w:pPr>
    </w:p>
    <w:p w14:paraId="41D568DB" w14:textId="77777777" w:rsidR="00465ED6" w:rsidRPr="00F725A5" w:rsidRDefault="00465ED6" w:rsidP="00C80405">
      <w:pPr>
        <w:tabs>
          <w:tab w:val="left" w:pos="720"/>
          <w:tab w:val="left" w:pos="1440"/>
          <w:tab w:val="left" w:pos="1701"/>
          <w:tab w:val="left" w:pos="2160"/>
          <w:tab w:val="left" w:pos="2880"/>
        </w:tabs>
        <w:ind w:left="1440" w:hanging="720"/>
        <w:jc w:val="both"/>
        <w:rPr>
          <w:rFonts w:cs="David"/>
          <w:rtl/>
        </w:rPr>
      </w:pPr>
      <w:r w:rsidRPr="00F725A5">
        <w:rPr>
          <w:rFonts w:cs="David"/>
          <w:rtl/>
        </w:rPr>
        <w:t>57.3</w:t>
      </w:r>
      <w:r w:rsidRPr="00F725A5">
        <w:rPr>
          <w:rFonts w:cs="David"/>
          <w:rtl/>
        </w:rPr>
        <w:tab/>
        <w:t>ביקש המפקח פרטים נוספים כלשהם מהקבלן לצורך בדיקת החשבון הסופי, הרי במידת הצורך יוכל המפקח להחליט להאריך את פרק הזמן הנקוב בסעיף 57.2  ככל שמתחייב מקבלת הפרטים. אין באמור כדי למנוע מהמפקח לבדוק את החשבון בכל מועד אחר וסכומים שיסתבר כי על הקבלן להחזיר למזמין יוחזרו למזמין בצרוף ריבית</w:t>
      </w:r>
      <w:r w:rsidR="00C80405" w:rsidRPr="00F725A5">
        <w:rPr>
          <w:rFonts w:cs="David"/>
          <w:rtl/>
        </w:rPr>
        <w:t xml:space="preserve"> </w:t>
      </w:r>
      <w:r w:rsidRPr="00F725A5">
        <w:rPr>
          <w:rFonts w:cs="David"/>
          <w:rtl/>
        </w:rPr>
        <w:t>והצמדה החל מיום תשלומם לקבלן ועד החזרתם למזמין בפועל. לא מסר הקבלן את הפרטים הנוספים תוך המועדים האמורים יקבע המפקח, לאחר הודעה של 14 ימים לקבלן מראש ובכתב, את מחיר החוזה בהתאם לשקול דעתו ובהתאם למסמכים שי</w:t>
      </w:r>
      <w:r w:rsidR="00C80405" w:rsidRPr="00F725A5">
        <w:rPr>
          <w:rFonts w:cs="David"/>
          <w:rtl/>
        </w:rPr>
        <w:t>היו ביד</w:t>
      </w:r>
      <w:r w:rsidR="00C80405" w:rsidRPr="00F725A5">
        <w:rPr>
          <w:rFonts w:cs="David" w:hint="eastAsia"/>
          <w:rtl/>
        </w:rPr>
        <w:t>ו</w:t>
      </w:r>
      <w:r w:rsidRPr="00F725A5">
        <w:rPr>
          <w:rFonts w:cs="David"/>
          <w:rtl/>
        </w:rPr>
        <w:t xml:space="preserve"> באותה עת.</w:t>
      </w:r>
    </w:p>
    <w:p w14:paraId="332482AF" w14:textId="77777777" w:rsidR="00465ED6" w:rsidRPr="00F725A5" w:rsidRDefault="00465ED6">
      <w:pPr>
        <w:tabs>
          <w:tab w:val="left" w:pos="720"/>
          <w:tab w:val="left" w:pos="1440"/>
          <w:tab w:val="left" w:pos="1701"/>
          <w:tab w:val="left" w:pos="2160"/>
          <w:tab w:val="left" w:pos="2880"/>
        </w:tabs>
        <w:ind w:left="1440" w:hanging="720"/>
        <w:jc w:val="both"/>
        <w:rPr>
          <w:rFonts w:cs="David"/>
          <w:rtl/>
        </w:rPr>
      </w:pPr>
    </w:p>
    <w:p w14:paraId="1AB64759" w14:textId="77777777" w:rsidR="00465ED6" w:rsidRPr="00F725A5" w:rsidRDefault="00465ED6">
      <w:pPr>
        <w:tabs>
          <w:tab w:val="left" w:pos="720"/>
          <w:tab w:val="left" w:pos="1440"/>
          <w:tab w:val="left" w:pos="1701"/>
          <w:tab w:val="left" w:pos="2160"/>
          <w:tab w:val="left" w:pos="2880"/>
        </w:tabs>
        <w:ind w:left="1440" w:hanging="720"/>
        <w:jc w:val="both"/>
        <w:rPr>
          <w:rFonts w:cs="David"/>
          <w:rtl/>
        </w:rPr>
      </w:pPr>
      <w:r w:rsidRPr="00F725A5">
        <w:rPr>
          <w:rFonts w:cs="David"/>
          <w:rtl/>
        </w:rPr>
        <w:t>57.4</w:t>
      </w:r>
      <w:r w:rsidRPr="00F725A5">
        <w:rPr>
          <w:rFonts w:cs="David"/>
          <w:rtl/>
        </w:rPr>
        <w:tab/>
        <w:t>על הקבלן לצרף לחשבון הסופי, חישובי כמויות, תעודות משלוח ומסמכים המוכיחים את הכמויות בחשבון הסופי.</w:t>
      </w:r>
    </w:p>
    <w:p w14:paraId="5DDBD7A7" w14:textId="77777777" w:rsidR="00465ED6" w:rsidRPr="000E2DE0" w:rsidRDefault="00465ED6" w:rsidP="00790891">
      <w:pPr>
        <w:tabs>
          <w:tab w:val="left" w:pos="720"/>
          <w:tab w:val="left" w:pos="1440"/>
          <w:tab w:val="left" w:pos="2160"/>
          <w:tab w:val="left" w:pos="2880"/>
        </w:tabs>
        <w:ind w:left="1440" w:hanging="720"/>
        <w:jc w:val="both"/>
        <w:rPr>
          <w:rFonts w:cs="David"/>
          <w:lang w:eastAsia="en-US"/>
        </w:rPr>
      </w:pPr>
      <w:r w:rsidRPr="00F725A5">
        <w:rPr>
          <w:rFonts w:cs="David"/>
          <w:rtl/>
        </w:rPr>
        <w:tab/>
        <w:t>לא הגיש הקבלן את החשבון הסופי תוך המועד ה</w:t>
      </w:r>
      <w:r w:rsidR="00790891" w:rsidRPr="00F725A5">
        <w:rPr>
          <w:rFonts w:cs="David"/>
          <w:rtl/>
        </w:rPr>
        <w:t xml:space="preserve">אמור </w:t>
      </w:r>
      <w:proofErr w:type="spellStart"/>
      <w:r w:rsidR="00790891" w:rsidRPr="00F725A5">
        <w:rPr>
          <w:rFonts w:cs="David"/>
          <w:rtl/>
        </w:rPr>
        <w:t>בס"ק</w:t>
      </w:r>
      <w:proofErr w:type="spellEnd"/>
      <w:r w:rsidR="00790891" w:rsidRPr="00F725A5">
        <w:rPr>
          <w:rFonts w:cs="David"/>
          <w:rtl/>
        </w:rPr>
        <w:t xml:space="preserve"> 57.1 לעיל, רשאי המפקח </w:t>
      </w:r>
      <w:r w:rsidRPr="00F725A5">
        <w:rPr>
          <w:rFonts w:cs="David"/>
          <w:rtl/>
        </w:rPr>
        <w:t>לערוך את החשבון הסופי לפי מיטב ידיעתו ועל יסוד המסמכים הנמצאים ברשותו, וחשבון סופי זה ייחשב כאילו נערך על-ידי הקבלן ואושר על-ידי המפקח ויחייב את הצדדים לחוזה זה.</w:t>
      </w:r>
    </w:p>
    <w:p w14:paraId="55ED15F5" w14:textId="77777777" w:rsidR="00465ED6" w:rsidRPr="00F725A5" w:rsidRDefault="00465ED6">
      <w:pPr>
        <w:tabs>
          <w:tab w:val="left" w:pos="720"/>
          <w:tab w:val="left" w:pos="1440"/>
          <w:tab w:val="left" w:pos="2160"/>
          <w:tab w:val="left" w:pos="2880"/>
        </w:tabs>
        <w:ind w:left="720"/>
        <w:jc w:val="both"/>
        <w:rPr>
          <w:rFonts w:cs="David"/>
          <w:rtl/>
        </w:rPr>
      </w:pPr>
    </w:p>
    <w:p w14:paraId="03702E40" w14:textId="77777777" w:rsidR="00465ED6" w:rsidRPr="00F725A5" w:rsidRDefault="00465ED6" w:rsidP="00EA1590">
      <w:pPr>
        <w:tabs>
          <w:tab w:val="left" w:pos="720"/>
          <w:tab w:val="left" w:pos="1440"/>
          <w:tab w:val="left" w:pos="2160"/>
          <w:tab w:val="left" w:pos="2880"/>
        </w:tabs>
        <w:ind w:left="1440" w:hanging="720"/>
        <w:jc w:val="both"/>
        <w:rPr>
          <w:rFonts w:cs="David"/>
          <w:rtl/>
        </w:rPr>
      </w:pPr>
      <w:r w:rsidRPr="00F725A5">
        <w:rPr>
          <w:rFonts w:cs="David"/>
          <w:rtl/>
        </w:rPr>
        <w:t>57.5</w:t>
      </w:r>
      <w:r w:rsidRPr="00F725A5">
        <w:rPr>
          <w:rFonts w:cs="David"/>
          <w:rtl/>
        </w:rPr>
        <w:tab/>
        <w:t xml:space="preserve">הכספים המגיעים לקבלן עפ"י החוזה, בהתאם לחשבון הסופי, ישולמו לקבלן ע"י המזמין, בתנאי שוטף + 90 יום לאחר אישור החשבון הסופי על ידי המפקח, כפוף </w:t>
      </w:r>
      <w:r w:rsidR="00015B2D" w:rsidRPr="00F725A5">
        <w:rPr>
          <w:rFonts w:cs="David" w:hint="eastAsia"/>
          <w:rtl/>
        </w:rPr>
        <w:t>לאמור</w:t>
      </w:r>
      <w:r w:rsidR="00015B2D" w:rsidRPr="00F725A5">
        <w:rPr>
          <w:rFonts w:cs="David"/>
          <w:rtl/>
        </w:rPr>
        <w:t xml:space="preserve"> בסעיף 54.5 בקשר למסירת </w:t>
      </w:r>
      <w:r w:rsidRPr="00F725A5">
        <w:rPr>
          <w:rFonts w:cs="David"/>
          <w:rtl/>
        </w:rPr>
        <w:t xml:space="preserve"> חשבונית מס </w:t>
      </w:r>
      <w:r w:rsidR="00C80405" w:rsidRPr="00F725A5">
        <w:rPr>
          <w:rFonts w:cs="David" w:hint="eastAsia"/>
          <w:rtl/>
        </w:rPr>
        <w:t>כדין</w:t>
      </w:r>
      <w:r w:rsidR="00015B2D" w:rsidRPr="00F725A5">
        <w:rPr>
          <w:rFonts w:cs="David"/>
          <w:rtl/>
        </w:rPr>
        <w:t xml:space="preserve"> או חשבונית עסקה</w:t>
      </w:r>
      <w:r w:rsidR="00C80405" w:rsidRPr="00F725A5">
        <w:rPr>
          <w:rFonts w:cs="David"/>
          <w:rtl/>
        </w:rPr>
        <w:t xml:space="preserve"> </w:t>
      </w:r>
      <w:r w:rsidRPr="00F725A5">
        <w:rPr>
          <w:rFonts w:cs="David"/>
          <w:rtl/>
        </w:rPr>
        <w:t>למזמין.</w:t>
      </w:r>
    </w:p>
    <w:p w14:paraId="01AB035A" w14:textId="77777777" w:rsidR="00465ED6" w:rsidRPr="00F725A5" w:rsidRDefault="00465ED6">
      <w:pPr>
        <w:tabs>
          <w:tab w:val="left" w:pos="720"/>
          <w:tab w:val="left" w:pos="1440"/>
          <w:tab w:val="left" w:pos="2160"/>
          <w:tab w:val="left" w:pos="2880"/>
        </w:tabs>
        <w:ind w:left="720"/>
        <w:jc w:val="both"/>
        <w:rPr>
          <w:rFonts w:cs="David"/>
          <w:rtl/>
        </w:rPr>
      </w:pPr>
    </w:p>
    <w:p w14:paraId="18AC4CB8" w14:textId="77777777" w:rsidR="00465ED6" w:rsidRPr="00F725A5" w:rsidRDefault="00465ED6" w:rsidP="00C80405">
      <w:pPr>
        <w:tabs>
          <w:tab w:val="left" w:pos="720"/>
          <w:tab w:val="left" w:pos="1440"/>
          <w:tab w:val="left" w:pos="2160"/>
          <w:tab w:val="left" w:pos="2880"/>
        </w:tabs>
        <w:ind w:left="1440" w:hanging="720"/>
        <w:jc w:val="both"/>
        <w:rPr>
          <w:rFonts w:cs="David"/>
          <w:rtl/>
        </w:rPr>
      </w:pPr>
      <w:r w:rsidRPr="00F725A5">
        <w:rPr>
          <w:rFonts w:cs="David"/>
          <w:rtl/>
        </w:rPr>
        <w:t>57.6</w:t>
      </w:r>
      <w:r w:rsidRPr="00F725A5">
        <w:rPr>
          <w:rFonts w:cs="David"/>
          <w:rtl/>
        </w:rPr>
        <w:tab/>
      </w:r>
      <w:r w:rsidR="00C80405" w:rsidRPr="00F725A5">
        <w:rPr>
          <w:rFonts w:cs="David" w:hint="eastAsia"/>
          <w:rtl/>
        </w:rPr>
        <w:t>תנאי</w:t>
      </w:r>
      <w:r w:rsidR="00C80405" w:rsidRPr="00F725A5">
        <w:rPr>
          <w:rFonts w:cs="David"/>
          <w:rtl/>
        </w:rPr>
        <w:t xml:space="preserve"> </w:t>
      </w:r>
      <w:r w:rsidR="00C80405" w:rsidRPr="00F725A5">
        <w:rPr>
          <w:rFonts w:cs="David" w:hint="eastAsia"/>
          <w:rtl/>
        </w:rPr>
        <w:t>לביצוע</w:t>
      </w:r>
      <w:r w:rsidR="003B215A" w:rsidRPr="00F725A5">
        <w:rPr>
          <w:rFonts w:cs="David"/>
          <w:rtl/>
        </w:rPr>
        <w:t xml:space="preserve"> התשלום בגין החשבון הסופי</w:t>
      </w:r>
      <w:r w:rsidRPr="00F725A5">
        <w:rPr>
          <w:rFonts w:cs="David"/>
          <w:rtl/>
        </w:rPr>
        <w:t xml:space="preserve"> </w:t>
      </w:r>
      <w:r w:rsidR="00C80405" w:rsidRPr="00F725A5">
        <w:rPr>
          <w:rFonts w:cs="David" w:hint="eastAsia"/>
          <w:rtl/>
        </w:rPr>
        <w:t>הינו</w:t>
      </w:r>
      <w:r w:rsidR="00C80405" w:rsidRPr="00F725A5">
        <w:rPr>
          <w:rFonts w:cs="David"/>
          <w:rtl/>
        </w:rPr>
        <w:t xml:space="preserve"> כי </w:t>
      </w:r>
      <w:r w:rsidRPr="00F725A5">
        <w:rPr>
          <w:rFonts w:cs="David"/>
          <w:rtl/>
        </w:rPr>
        <w:t>הקבלן</w:t>
      </w:r>
      <w:r w:rsidR="00C80405" w:rsidRPr="00F725A5">
        <w:rPr>
          <w:rFonts w:cs="David"/>
          <w:rtl/>
        </w:rPr>
        <w:t xml:space="preserve"> יחתום וימסור לידי המזמין</w:t>
      </w:r>
      <w:r w:rsidRPr="00F725A5">
        <w:rPr>
          <w:rFonts w:cs="David"/>
          <w:rtl/>
        </w:rPr>
        <w:t xml:space="preserve"> הצהרה על חיסול תביעותיו בקשר לחוזה בנוסח שנקבע ע"י המפקח.</w:t>
      </w:r>
    </w:p>
    <w:p w14:paraId="2507EB17" w14:textId="77777777" w:rsidR="00465ED6" w:rsidRDefault="00465ED6">
      <w:pPr>
        <w:tabs>
          <w:tab w:val="left" w:pos="720"/>
          <w:tab w:val="left" w:pos="1440"/>
          <w:tab w:val="left" w:pos="2160"/>
          <w:tab w:val="left" w:pos="2880"/>
        </w:tabs>
        <w:ind w:left="720"/>
        <w:jc w:val="both"/>
        <w:rPr>
          <w:rFonts w:cs="David"/>
          <w:rtl/>
        </w:rPr>
      </w:pPr>
    </w:p>
    <w:p w14:paraId="3BD29D55" w14:textId="77777777" w:rsidR="00872630" w:rsidRDefault="00872630">
      <w:pPr>
        <w:tabs>
          <w:tab w:val="left" w:pos="720"/>
          <w:tab w:val="left" w:pos="1440"/>
          <w:tab w:val="left" w:pos="2160"/>
          <w:tab w:val="left" w:pos="2880"/>
        </w:tabs>
        <w:ind w:left="720"/>
        <w:jc w:val="both"/>
        <w:rPr>
          <w:rFonts w:cs="David"/>
          <w:rtl/>
        </w:rPr>
      </w:pPr>
    </w:p>
    <w:p w14:paraId="19EAA6C4" w14:textId="77777777" w:rsidR="00872630" w:rsidRPr="00F725A5" w:rsidRDefault="00872630">
      <w:pPr>
        <w:tabs>
          <w:tab w:val="left" w:pos="720"/>
          <w:tab w:val="left" w:pos="1440"/>
          <w:tab w:val="left" w:pos="2160"/>
          <w:tab w:val="left" w:pos="2880"/>
        </w:tabs>
        <w:ind w:left="720"/>
        <w:jc w:val="both"/>
        <w:rPr>
          <w:rFonts w:cs="David"/>
          <w:rtl/>
        </w:rPr>
      </w:pPr>
    </w:p>
    <w:p w14:paraId="5A0C5B5C" w14:textId="77777777" w:rsidR="004F0CD9" w:rsidRPr="00F725A5" w:rsidRDefault="004F0CD9">
      <w:pPr>
        <w:tabs>
          <w:tab w:val="left" w:pos="720"/>
          <w:tab w:val="left" w:pos="1080"/>
          <w:tab w:val="left" w:pos="1440"/>
          <w:tab w:val="left" w:pos="2160"/>
          <w:tab w:val="left" w:pos="2880"/>
        </w:tabs>
        <w:jc w:val="both"/>
        <w:rPr>
          <w:rFonts w:cs="David"/>
          <w:bCs/>
          <w:u w:val="single"/>
          <w:rtl/>
        </w:rPr>
      </w:pPr>
    </w:p>
    <w:p w14:paraId="2719AE11" w14:textId="77777777" w:rsidR="00465ED6" w:rsidRPr="00F725A5" w:rsidRDefault="00465ED6">
      <w:pPr>
        <w:tabs>
          <w:tab w:val="left" w:pos="720"/>
          <w:tab w:val="left" w:pos="1080"/>
          <w:tab w:val="left" w:pos="1440"/>
          <w:tab w:val="left" w:pos="2160"/>
          <w:tab w:val="left" w:pos="2880"/>
        </w:tabs>
        <w:jc w:val="both"/>
        <w:rPr>
          <w:rFonts w:cs="David"/>
          <w:bCs/>
          <w:u w:val="single"/>
          <w:rtl/>
        </w:rPr>
      </w:pPr>
      <w:r w:rsidRPr="00F725A5">
        <w:rPr>
          <w:rFonts w:cs="David"/>
          <w:bCs/>
          <w:u w:val="single"/>
          <w:rtl/>
        </w:rPr>
        <w:t>פרק יא' – פיצויים בגין איחורים</w:t>
      </w:r>
    </w:p>
    <w:p w14:paraId="1F378D42" w14:textId="77777777" w:rsidR="00465ED6" w:rsidRPr="000E2DE0" w:rsidRDefault="00465ED6">
      <w:pPr>
        <w:tabs>
          <w:tab w:val="left" w:pos="720"/>
          <w:tab w:val="left" w:pos="1125"/>
          <w:tab w:val="left" w:pos="1440"/>
          <w:tab w:val="left" w:pos="2160"/>
          <w:tab w:val="left" w:pos="2880"/>
        </w:tabs>
        <w:jc w:val="both"/>
        <w:rPr>
          <w:rFonts w:cs="David"/>
        </w:rPr>
      </w:pPr>
    </w:p>
    <w:p w14:paraId="3132D09A" w14:textId="77777777" w:rsidR="00465ED6" w:rsidRPr="00F725A5" w:rsidRDefault="00465ED6">
      <w:pPr>
        <w:tabs>
          <w:tab w:val="left" w:pos="720"/>
          <w:tab w:val="left" w:pos="1080"/>
          <w:tab w:val="left" w:pos="1440"/>
          <w:tab w:val="left" w:pos="2160"/>
          <w:tab w:val="left" w:pos="2880"/>
        </w:tabs>
        <w:jc w:val="both"/>
        <w:rPr>
          <w:rFonts w:cs="David"/>
          <w:b/>
          <w:bCs/>
          <w:rtl/>
        </w:rPr>
      </w:pPr>
      <w:r w:rsidRPr="00F725A5">
        <w:rPr>
          <w:rFonts w:cs="David"/>
          <w:b/>
          <w:bCs/>
          <w:rtl/>
        </w:rPr>
        <w:t>58.</w:t>
      </w:r>
      <w:r w:rsidRPr="00F725A5">
        <w:rPr>
          <w:rFonts w:cs="David"/>
          <w:b/>
          <w:bCs/>
          <w:rtl/>
        </w:rPr>
        <w:tab/>
        <w:t>פיצויים בגין איחורים</w:t>
      </w:r>
    </w:p>
    <w:p w14:paraId="0579838F" w14:textId="77777777" w:rsidR="00465ED6" w:rsidRPr="00F725A5" w:rsidRDefault="00465ED6">
      <w:pPr>
        <w:tabs>
          <w:tab w:val="left" w:pos="720"/>
          <w:tab w:val="left" w:pos="1080"/>
          <w:tab w:val="left" w:pos="1440"/>
          <w:tab w:val="left" w:pos="2160"/>
          <w:tab w:val="left" w:pos="2880"/>
        </w:tabs>
        <w:ind w:left="720"/>
        <w:jc w:val="both"/>
        <w:rPr>
          <w:rFonts w:cs="David"/>
          <w:rtl/>
        </w:rPr>
      </w:pPr>
    </w:p>
    <w:p w14:paraId="21B8AFBC" w14:textId="77777777" w:rsidR="00465ED6" w:rsidRPr="00F725A5" w:rsidRDefault="00465ED6" w:rsidP="00701FA2">
      <w:pPr>
        <w:tabs>
          <w:tab w:val="left" w:pos="720"/>
          <w:tab w:val="left" w:pos="1440"/>
          <w:tab w:val="left" w:pos="1680"/>
          <w:tab w:val="left" w:pos="2160"/>
          <w:tab w:val="left" w:pos="2880"/>
        </w:tabs>
        <w:ind w:left="1440" w:hanging="720"/>
        <w:jc w:val="both"/>
        <w:rPr>
          <w:rFonts w:cs="David"/>
          <w:rtl/>
        </w:rPr>
      </w:pPr>
      <w:r w:rsidRPr="00F725A5">
        <w:rPr>
          <w:rFonts w:cs="David"/>
          <w:rtl/>
        </w:rPr>
        <w:t>58.1</w:t>
      </w:r>
      <w:r w:rsidRPr="00F725A5">
        <w:rPr>
          <w:rFonts w:cs="David"/>
          <w:rtl/>
        </w:rPr>
        <w:tab/>
        <w:t xml:space="preserve">הקבלן ישלים את ביצוע העבודות בהתאם להוראות חוזה זה ולהנחת דעתם הסופית והבלעדית של המזמין והמפקח וימסור את העבודות וכל שלב מהשלבים המפורטים בלוח הזמנים למזמין בהתאם ללוח הזמנים המהווה </w:t>
      </w:r>
      <w:r w:rsidRPr="00F725A5">
        <w:rPr>
          <w:rFonts w:cs="David"/>
          <w:b/>
          <w:bCs/>
          <w:u w:val="single"/>
          <w:rtl/>
        </w:rPr>
        <w:t xml:space="preserve">נספח </w:t>
      </w:r>
      <w:r w:rsidR="004C790E" w:rsidRPr="004C790E">
        <w:rPr>
          <w:rFonts w:cs="David" w:hint="cs"/>
          <w:b/>
          <w:bCs/>
          <w:u w:val="single"/>
          <w:rtl/>
        </w:rPr>
        <w:t>ב'</w:t>
      </w:r>
      <w:r w:rsidR="00701FA2">
        <w:rPr>
          <w:rFonts w:cs="David" w:hint="cs"/>
          <w:b/>
          <w:bCs/>
          <w:u w:val="single"/>
          <w:rtl/>
        </w:rPr>
        <w:t>5</w:t>
      </w:r>
      <w:r w:rsidRPr="00F725A5">
        <w:rPr>
          <w:rFonts w:cs="David"/>
          <w:rtl/>
        </w:rPr>
        <w:t xml:space="preserve"> לחוזה זה. לצורכי חוזה זה מסירת העבודות משמעותה קבלת העבודות על ידי המזמין, ובהתאם למפורט בסעיף 46 לחוזה זה לעיל.</w:t>
      </w:r>
    </w:p>
    <w:p w14:paraId="453A8E45"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7270D823" w14:textId="77777777" w:rsidR="00465ED6" w:rsidRPr="00F725A5" w:rsidRDefault="00465ED6">
      <w:pPr>
        <w:tabs>
          <w:tab w:val="left" w:pos="720"/>
          <w:tab w:val="left" w:pos="1440"/>
          <w:tab w:val="left" w:pos="1680"/>
          <w:tab w:val="left" w:pos="2160"/>
          <w:tab w:val="left" w:pos="2880"/>
        </w:tabs>
        <w:ind w:left="2160" w:hanging="1440"/>
        <w:jc w:val="both"/>
        <w:rPr>
          <w:rFonts w:cs="David"/>
          <w:rtl/>
        </w:rPr>
      </w:pPr>
      <w:r w:rsidRPr="00F725A5">
        <w:rPr>
          <w:rFonts w:cs="David"/>
          <w:rtl/>
        </w:rPr>
        <w:t>58.2</w:t>
      </w:r>
      <w:r w:rsidRPr="00F725A5">
        <w:rPr>
          <w:rFonts w:cs="David"/>
          <w:rtl/>
        </w:rPr>
        <w:tab/>
        <w:t>58.2.1</w:t>
      </w:r>
      <w:r w:rsidRPr="00F725A5">
        <w:rPr>
          <w:rFonts w:cs="David"/>
          <w:rtl/>
        </w:rPr>
        <w:tab/>
        <w:t>הקבלן מצהיר כי ידוע לו כי המזמין מעוניין בביצוע  העבודות בתקופה קצובה וכי המזמין על</w:t>
      </w:r>
      <w:r w:rsidR="00C80405" w:rsidRPr="00F725A5">
        <w:rPr>
          <w:rFonts w:cs="David"/>
          <w:rtl/>
        </w:rPr>
        <w:t>ול לסבול נזקים לרבות כספיים ואח</w:t>
      </w:r>
      <w:r w:rsidR="00C80405" w:rsidRPr="00F725A5">
        <w:rPr>
          <w:rFonts w:cs="David" w:hint="eastAsia"/>
          <w:rtl/>
        </w:rPr>
        <w:t>רים</w:t>
      </w:r>
      <w:r w:rsidRPr="00F725A5">
        <w:rPr>
          <w:rFonts w:cs="David"/>
          <w:rtl/>
        </w:rPr>
        <w:t xml:space="preserve"> במקרה של פיגור בהשלמת העבודות.</w:t>
      </w:r>
    </w:p>
    <w:p w14:paraId="6E20A635" w14:textId="77777777" w:rsidR="00465ED6" w:rsidRPr="00F725A5" w:rsidRDefault="00465ED6">
      <w:pPr>
        <w:tabs>
          <w:tab w:val="left" w:pos="720"/>
          <w:tab w:val="left" w:pos="1440"/>
          <w:tab w:val="left" w:pos="1680"/>
          <w:tab w:val="left" w:pos="2160"/>
          <w:tab w:val="left" w:pos="2280"/>
          <w:tab w:val="left" w:pos="2880"/>
        </w:tabs>
        <w:ind w:left="720"/>
        <w:jc w:val="both"/>
        <w:rPr>
          <w:rFonts w:cs="David"/>
          <w:rtl/>
        </w:rPr>
      </w:pPr>
    </w:p>
    <w:p w14:paraId="759523E1" w14:textId="77777777" w:rsidR="00465ED6" w:rsidRPr="00F725A5" w:rsidRDefault="00465ED6">
      <w:pPr>
        <w:tabs>
          <w:tab w:val="left" w:pos="720"/>
          <w:tab w:val="left" w:pos="1440"/>
          <w:tab w:val="left" w:pos="2160"/>
          <w:tab w:val="left" w:pos="2880"/>
        </w:tabs>
        <w:ind w:left="2160" w:hanging="1440"/>
        <w:jc w:val="both"/>
        <w:rPr>
          <w:rFonts w:cs="David"/>
          <w:rtl/>
        </w:rPr>
      </w:pPr>
      <w:r w:rsidRPr="00F725A5">
        <w:rPr>
          <w:rFonts w:cs="David"/>
          <w:rtl/>
        </w:rPr>
        <w:tab/>
        <w:t>58.2.2</w:t>
      </w:r>
      <w:r w:rsidRPr="00F725A5">
        <w:rPr>
          <w:rFonts w:cs="David"/>
          <w:rtl/>
        </w:rPr>
        <w:tab/>
        <w:t>במידה והקבלן לא ישלים את ביצוע העבודות במועד על פי חוזה זה, ישלם הקבלן למזמין כפיצויים מוסכמים ומוערכים מראש את הסכומים המפורטים להלן</w:t>
      </w:r>
      <w:r w:rsidR="003A2565" w:rsidRPr="00F725A5">
        <w:rPr>
          <w:rFonts w:cs="David"/>
          <w:rtl/>
        </w:rPr>
        <w:t xml:space="preserve">, </w:t>
      </w:r>
      <w:r w:rsidR="003A2565" w:rsidRPr="00F725A5">
        <w:rPr>
          <w:rFonts w:cs="David" w:hint="eastAsia"/>
          <w:rtl/>
        </w:rPr>
        <w:t>מבלי</w:t>
      </w:r>
      <w:r w:rsidR="003A2565" w:rsidRPr="00F725A5">
        <w:rPr>
          <w:rFonts w:cs="David"/>
          <w:rtl/>
        </w:rPr>
        <w:t xml:space="preserve"> </w:t>
      </w:r>
      <w:r w:rsidR="003A2565" w:rsidRPr="00F725A5">
        <w:rPr>
          <w:rFonts w:cs="David" w:hint="eastAsia"/>
          <w:rtl/>
        </w:rPr>
        <w:t>שיתנגד</w:t>
      </w:r>
      <w:r w:rsidR="003A2565" w:rsidRPr="00F725A5">
        <w:rPr>
          <w:rFonts w:cs="David"/>
          <w:rtl/>
        </w:rPr>
        <w:t xml:space="preserve"> </w:t>
      </w:r>
      <w:r w:rsidR="003A2565" w:rsidRPr="00F725A5">
        <w:rPr>
          <w:rFonts w:cs="David" w:hint="eastAsia"/>
          <w:rtl/>
        </w:rPr>
        <w:t>לגובהם</w:t>
      </w:r>
      <w:r w:rsidR="003A2565" w:rsidRPr="00F725A5">
        <w:rPr>
          <w:rFonts w:cs="David"/>
          <w:rtl/>
        </w:rPr>
        <w:t xml:space="preserve"> </w:t>
      </w:r>
      <w:r w:rsidR="003A2565" w:rsidRPr="00F725A5">
        <w:rPr>
          <w:rFonts w:cs="David" w:hint="eastAsia"/>
          <w:rtl/>
        </w:rPr>
        <w:t>ו</w:t>
      </w:r>
      <w:r w:rsidR="003A2565" w:rsidRPr="00F725A5">
        <w:rPr>
          <w:rFonts w:cs="David"/>
          <w:rtl/>
        </w:rPr>
        <w:t xml:space="preserve">/או </w:t>
      </w:r>
      <w:r w:rsidR="003A2565" w:rsidRPr="00F725A5">
        <w:rPr>
          <w:rFonts w:cs="David" w:hint="eastAsia"/>
          <w:rtl/>
        </w:rPr>
        <w:t>היקפם</w:t>
      </w:r>
      <w:r w:rsidRPr="00F725A5">
        <w:rPr>
          <w:rFonts w:cs="David"/>
          <w:rtl/>
        </w:rPr>
        <w:t xml:space="preserve">: </w:t>
      </w:r>
    </w:p>
    <w:p w14:paraId="758E6CD7" w14:textId="77777777" w:rsidR="00465ED6" w:rsidRPr="00F725A5" w:rsidRDefault="00465ED6">
      <w:pPr>
        <w:tabs>
          <w:tab w:val="left" w:pos="720"/>
          <w:tab w:val="left" w:pos="1440"/>
          <w:tab w:val="left" w:pos="2160"/>
          <w:tab w:val="left" w:pos="2880"/>
        </w:tabs>
        <w:ind w:left="720"/>
        <w:jc w:val="both"/>
        <w:rPr>
          <w:rFonts w:cs="David"/>
          <w:rtl/>
        </w:rPr>
      </w:pPr>
    </w:p>
    <w:p w14:paraId="73F268EA" w14:textId="77777777" w:rsidR="00465ED6" w:rsidRPr="00F725A5" w:rsidRDefault="00465ED6" w:rsidP="003D4838">
      <w:pPr>
        <w:tabs>
          <w:tab w:val="left" w:pos="720"/>
          <w:tab w:val="left" w:pos="1440"/>
          <w:tab w:val="left" w:pos="2160"/>
          <w:tab w:val="left" w:pos="2880"/>
        </w:tabs>
        <w:ind w:left="2160" w:hanging="1440"/>
        <w:jc w:val="both"/>
        <w:rPr>
          <w:rFonts w:cs="David"/>
          <w:rtl/>
        </w:rPr>
      </w:pPr>
      <w:r w:rsidRPr="00F725A5">
        <w:rPr>
          <w:rFonts w:cs="David"/>
          <w:rtl/>
        </w:rPr>
        <w:lastRenderedPageBreak/>
        <w:tab/>
      </w:r>
      <w:r w:rsidRPr="00F725A5">
        <w:rPr>
          <w:rFonts w:cs="David"/>
          <w:rtl/>
        </w:rPr>
        <w:tab/>
        <w:t xml:space="preserve">פיצויים מוסכמים והקבועים מראש בעד כל יום של איחור, בשלבי הביצוע המפורטים בלוחות הזמנים בהתאם לתנאי החוזה  הינם: </w:t>
      </w:r>
      <w:r w:rsidR="003B215A" w:rsidRPr="00F725A5">
        <w:rPr>
          <w:rFonts w:cs="David"/>
          <w:rtl/>
        </w:rPr>
        <w:t>2</w:t>
      </w:r>
      <w:r w:rsidR="00C80405" w:rsidRPr="00F725A5">
        <w:rPr>
          <w:rFonts w:cs="David"/>
          <w:rtl/>
        </w:rPr>
        <w:t>,</w:t>
      </w:r>
      <w:r w:rsidR="003B215A" w:rsidRPr="00F725A5">
        <w:rPr>
          <w:rFonts w:cs="David"/>
          <w:rtl/>
        </w:rPr>
        <w:t xml:space="preserve">000 </w:t>
      </w:r>
      <w:r w:rsidRPr="00F725A5">
        <w:rPr>
          <w:rFonts w:cs="David"/>
          <w:rtl/>
        </w:rPr>
        <w:t xml:space="preserve">ש"ח ליום או 0.4% מערך החשבון הסופי ליום, לפי הגבוה מבניהם. זאת, מבלי לגרוע מכל זכות אחרת ו/או נוספת </w:t>
      </w:r>
      <w:r w:rsidR="00A2106C" w:rsidRPr="00F725A5">
        <w:rPr>
          <w:rFonts w:cs="David" w:hint="eastAsia"/>
          <w:rtl/>
        </w:rPr>
        <w:t>ו</w:t>
      </w:r>
      <w:r w:rsidR="00A2106C" w:rsidRPr="00F725A5">
        <w:rPr>
          <w:rFonts w:cs="David"/>
          <w:rtl/>
        </w:rPr>
        <w:t xml:space="preserve">/או סעד </w:t>
      </w:r>
      <w:r w:rsidRPr="00F725A5">
        <w:rPr>
          <w:rFonts w:cs="David"/>
          <w:rtl/>
        </w:rPr>
        <w:t>העומד</w:t>
      </w:r>
      <w:r w:rsidR="00A2106C" w:rsidRPr="00F725A5">
        <w:rPr>
          <w:rFonts w:cs="David" w:hint="eastAsia"/>
          <w:rtl/>
        </w:rPr>
        <w:t>ים</w:t>
      </w:r>
      <w:r w:rsidRPr="00F725A5">
        <w:rPr>
          <w:rFonts w:cs="David"/>
          <w:rtl/>
        </w:rPr>
        <w:t xml:space="preserve"> למזמין עפ"י החוזה ו/או עפ"י כל דין. סכום הפיצויים המוסכמים יהיה צמוד ל</w:t>
      </w:r>
      <w:r w:rsidR="00A2106C" w:rsidRPr="00F725A5">
        <w:rPr>
          <w:rFonts w:cs="David" w:hint="eastAsia"/>
          <w:rtl/>
        </w:rPr>
        <w:t>עלייה</w:t>
      </w:r>
      <w:r w:rsidR="00A2106C" w:rsidRPr="00F725A5">
        <w:rPr>
          <w:rFonts w:cs="David"/>
          <w:rtl/>
        </w:rPr>
        <w:t xml:space="preserve"> </w:t>
      </w:r>
      <w:r w:rsidR="00A2106C" w:rsidRPr="00F725A5">
        <w:rPr>
          <w:rFonts w:cs="David" w:hint="eastAsia"/>
          <w:rtl/>
        </w:rPr>
        <w:t>ב</w:t>
      </w:r>
      <w:r w:rsidRPr="00F725A5">
        <w:rPr>
          <w:rFonts w:cs="David"/>
          <w:rtl/>
        </w:rPr>
        <w:t xml:space="preserve">מדד תשומות הבניה למגורים. המדד הבסיסי יהיה </w:t>
      </w:r>
      <w:r w:rsidR="00A2106C" w:rsidRPr="00F725A5">
        <w:rPr>
          <w:rFonts w:cs="David" w:hint="eastAsia"/>
          <w:rtl/>
        </w:rPr>
        <w:t>ה</w:t>
      </w:r>
      <w:r w:rsidRPr="00F725A5">
        <w:rPr>
          <w:rFonts w:cs="David"/>
          <w:rtl/>
        </w:rPr>
        <w:t xml:space="preserve">מדד </w:t>
      </w:r>
      <w:r w:rsidR="00A2106C" w:rsidRPr="00F725A5">
        <w:rPr>
          <w:rFonts w:cs="David" w:hint="eastAsia"/>
          <w:rtl/>
        </w:rPr>
        <w:t>הידוע</w:t>
      </w:r>
      <w:r w:rsidR="00A2106C" w:rsidRPr="00F725A5">
        <w:rPr>
          <w:rFonts w:cs="David"/>
          <w:rtl/>
        </w:rPr>
        <w:t xml:space="preserve"> </w:t>
      </w:r>
      <w:r w:rsidR="00A2106C" w:rsidRPr="00F725A5">
        <w:rPr>
          <w:rFonts w:cs="David" w:hint="eastAsia"/>
          <w:rtl/>
        </w:rPr>
        <w:t>ביום</w:t>
      </w:r>
      <w:r w:rsidR="00A2106C" w:rsidRPr="00F725A5">
        <w:rPr>
          <w:rFonts w:cs="David"/>
          <w:rtl/>
        </w:rPr>
        <w:t xml:space="preserve"> </w:t>
      </w:r>
      <w:r w:rsidR="00A2106C" w:rsidRPr="00F725A5">
        <w:rPr>
          <w:rFonts w:cs="David" w:hint="eastAsia"/>
          <w:rtl/>
        </w:rPr>
        <w:t>חתימת</w:t>
      </w:r>
      <w:r w:rsidR="00A2106C" w:rsidRPr="00F725A5">
        <w:rPr>
          <w:rFonts w:cs="David"/>
          <w:rtl/>
        </w:rPr>
        <w:t xml:space="preserve"> </w:t>
      </w:r>
      <w:r w:rsidR="00A2106C" w:rsidRPr="00F725A5">
        <w:rPr>
          <w:rFonts w:cs="David" w:hint="eastAsia"/>
          <w:rtl/>
        </w:rPr>
        <w:t>חוזה</w:t>
      </w:r>
      <w:r w:rsidR="00A2106C" w:rsidRPr="00F725A5">
        <w:rPr>
          <w:rFonts w:cs="David"/>
          <w:rtl/>
        </w:rPr>
        <w:t xml:space="preserve"> </w:t>
      </w:r>
      <w:r w:rsidR="00A2106C" w:rsidRPr="00F725A5">
        <w:rPr>
          <w:rFonts w:cs="David" w:hint="eastAsia"/>
          <w:rtl/>
        </w:rPr>
        <w:t>זה</w:t>
      </w:r>
      <w:r w:rsidR="00A2106C" w:rsidRPr="00F725A5">
        <w:rPr>
          <w:rFonts w:cs="David"/>
          <w:rtl/>
        </w:rPr>
        <w:t>.</w:t>
      </w:r>
    </w:p>
    <w:p w14:paraId="35AFE01B"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37353278" w14:textId="77777777" w:rsidR="00465ED6" w:rsidRPr="00F725A5" w:rsidRDefault="00465ED6" w:rsidP="00A2106C">
      <w:pPr>
        <w:tabs>
          <w:tab w:val="left" w:pos="720"/>
          <w:tab w:val="left" w:pos="1440"/>
          <w:tab w:val="left" w:pos="1680"/>
          <w:tab w:val="left" w:pos="2160"/>
          <w:tab w:val="left" w:pos="2880"/>
        </w:tabs>
        <w:ind w:left="1440" w:hanging="720"/>
        <w:jc w:val="both"/>
        <w:rPr>
          <w:rFonts w:cs="David"/>
          <w:rtl/>
        </w:rPr>
      </w:pPr>
      <w:r w:rsidRPr="00F725A5">
        <w:rPr>
          <w:rFonts w:cs="David"/>
          <w:rtl/>
        </w:rPr>
        <w:t>58.3</w:t>
      </w:r>
      <w:r w:rsidRPr="00F725A5">
        <w:rPr>
          <w:rFonts w:cs="David"/>
          <w:rtl/>
        </w:rPr>
        <w:tab/>
        <w:t xml:space="preserve">תשלום הפיצויים אין בו כשלעצמו משום שחרור הקבלן מהתחייבותו להשלים את העבודות ו/או כל חלק מהן או מכל התחייבות אחרת לפי חוזה זה בקשר להשלמת העבודות ומימוש הערבות </w:t>
      </w:r>
      <w:r w:rsidR="00A2106C" w:rsidRPr="00F725A5">
        <w:rPr>
          <w:rFonts w:cs="David" w:hint="eastAsia"/>
          <w:rtl/>
        </w:rPr>
        <w:t>כלשהי</w:t>
      </w:r>
      <w:r w:rsidRPr="00F725A5">
        <w:rPr>
          <w:rFonts w:cs="David"/>
          <w:rtl/>
        </w:rPr>
        <w:t xml:space="preserve"> ו/או ניכוי סכומים כלשהם המגיעים מהמזמין לקבלן לא יגרעו מכל זכות אחרת לסעד כלשהו שיהיה נתון למזמין </w:t>
      </w:r>
      <w:r w:rsidR="00680666" w:rsidRPr="00F725A5">
        <w:rPr>
          <w:rFonts w:cs="David" w:hint="eastAsia"/>
          <w:rtl/>
        </w:rPr>
        <w:t>לרבות</w:t>
      </w:r>
      <w:r w:rsidR="00680666" w:rsidRPr="00F725A5">
        <w:rPr>
          <w:rFonts w:cs="David"/>
          <w:rtl/>
        </w:rPr>
        <w:t xml:space="preserve"> </w:t>
      </w:r>
      <w:r w:rsidRPr="00F725A5">
        <w:rPr>
          <w:rFonts w:cs="David"/>
          <w:rtl/>
        </w:rPr>
        <w:t>בקשר להשלמת העבודות.</w:t>
      </w:r>
    </w:p>
    <w:p w14:paraId="0EDDE416"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7183E633" w14:textId="77777777" w:rsidR="00465ED6" w:rsidRPr="00F725A5" w:rsidRDefault="00465ED6">
      <w:pPr>
        <w:tabs>
          <w:tab w:val="left" w:pos="720"/>
          <w:tab w:val="left" w:pos="1440"/>
          <w:tab w:val="left" w:pos="1680"/>
          <w:tab w:val="left" w:pos="2160"/>
          <w:tab w:val="left" w:pos="2880"/>
        </w:tabs>
        <w:ind w:left="1440" w:hanging="720"/>
        <w:jc w:val="both"/>
        <w:rPr>
          <w:rFonts w:cs="David"/>
          <w:rtl/>
        </w:rPr>
      </w:pPr>
      <w:r w:rsidRPr="00F725A5">
        <w:rPr>
          <w:rFonts w:cs="David"/>
          <w:rtl/>
        </w:rPr>
        <w:t>58.4</w:t>
      </w:r>
      <w:r w:rsidRPr="00F725A5">
        <w:rPr>
          <w:rFonts w:cs="David"/>
          <w:rtl/>
        </w:rPr>
        <w:tab/>
      </w:r>
      <w:r w:rsidR="00A2106C" w:rsidRPr="00F725A5">
        <w:rPr>
          <w:rFonts w:cs="David" w:hint="eastAsia"/>
          <w:rtl/>
        </w:rPr>
        <w:t>על</w:t>
      </w:r>
      <w:r w:rsidR="00A2106C" w:rsidRPr="00F725A5">
        <w:rPr>
          <w:rFonts w:cs="David"/>
          <w:rtl/>
        </w:rPr>
        <w:t xml:space="preserve"> אף כל הוראה אחרת, </w:t>
      </w:r>
      <w:r w:rsidRPr="00F725A5">
        <w:rPr>
          <w:rFonts w:cs="David"/>
          <w:rtl/>
        </w:rPr>
        <w:t xml:space="preserve">למזמין תהיה בכל עת הזכות לזקוף כל תשלום שהוא, שיקבל ו/או שינכה מהקבלן, על חשבון תשלומי פיצויים כלשהם. </w:t>
      </w:r>
    </w:p>
    <w:p w14:paraId="6C2313EF"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18C096C3" w14:textId="77777777" w:rsidR="00465ED6" w:rsidRPr="00F725A5" w:rsidRDefault="00465ED6">
      <w:pPr>
        <w:tabs>
          <w:tab w:val="left" w:pos="720"/>
          <w:tab w:val="left" w:pos="1080"/>
          <w:tab w:val="left" w:pos="1440"/>
          <w:tab w:val="left" w:pos="2160"/>
          <w:tab w:val="left" w:pos="2880"/>
        </w:tabs>
        <w:jc w:val="both"/>
        <w:rPr>
          <w:rFonts w:cs="David"/>
          <w:bCs/>
          <w:u w:val="single"/>
          <w:rtl/>
        </w:rPr>
      </w:pPr>
      <w:r w:rsidRPr="00F725A5">
        <w:rPr>
          <w:rFonts w:cs="David"/>
          <w:bCs/>
          <w:u w:val="single"/>
          <w:rtl/>
        </w:rPr>
        <w:t xml:space="preserve">פרק </w:t>
      </w:r>
      <w:proofErr w:type="spellStart"/>
      <w:r w:rsidRPr="00F725A5">
        <w:rPr>
          <w:rFonts w:cs="David"/>
          <w:bCs/>
          <w:u w:val="single"/>
          <w:rtl/>
        </w:rPr>
        <w:t>יב</w:t>
      </w:r>
      <w:proofErr w:type="spellEnd"/>
      <w:r w:rsidRPr="00F725A5">
        <w:rPr>
          <w:rFonts w:cs="David"/>
          <w:bCs/>
          <w:u w:val="single"/>
          <w:rtl/>
        </w:rPr>
        <w:t>' – ערבויות</w:t>
      </w:r>
    </w:p>
    <w:p w14:paraId="2F646FB6" w14:textId="77777777" w:rsidR="00465ED6" w:rsidRPr="00F725A5" w:rsidRDefault="00465ED6">
      <w:pPr>
        <w:tabs>
          <w:tab w:val="left" w:pos="720"/>
          <w:tab w:val="left" w:pos="1440"/>
          <w:tab w:val="left" w:pos="1680"/>
          <w:tab w:val="left" w:pos="2160"/>
          <w:tab w:val="left" w:pos="2880"/>
        </w:tabs>
        <w:jc w:val="both"/>
        <w:rPr>
          <w:rFonts w:cs="David"/>
          <w:rtl/>
        </w:rPr>
      </w:pPr>
    </w:p>
    <w:p w14:paraId="3B1E6DC9" w14:textId="77777777" w:rsidR="00465ED6" w:rsidRPr="00F725A5" w:rsidRDefault="00465ED6">
      <w:pPr>
        <w:tabs>
          <w:tab w:val="left" w:pos="720"/>
          <w:tab w:val="left" w:pos="1080"/>
          <w:tab w:val="left" w:pos="1440"/>
          <w:tab w:val="left" w:pos="2160"/>
          <w:tab w:val="left" w:pos="2880"/>
        </w:tabs>
        <w:jc w:val="both"/>
        <w:rPr>
          <w:rFonts w:cs="David"/>
          <w:b/>
          <w:bCs/>
          <w:rtl/>
        </w:rPr>
      </w:pPr>
      <w:r w:rsidRPr="00F725A5">
        <w:rPr>
          <w:rFonts w:cs="David"/>
          <w:b/>
          <w:bCs/>
          <w:rtl/>
        </w:rPr>
        <w:t>59.</w:t>
      </w:r>
      <w:r w:rsidRPr="00F725A5">
        <w:rPr>
          <w:rFonts w:cs="David"/>
          <w:b/>
          <w:bCs/>
          <w:rtl/>
        </w:rPr>
        <w:tab/>
        <w:t>ערבויות</w:t>
      </w:r>
    </w:p>
    <w:p w14:paraId="19669B9A" w14:textId="77777777" w:rsidR="00465ED6" w:rsidRPr="00F725A5" w:rsidRDefault="00465ED6">
      <w:pPr>
        <w:tabs>
          <w:tab w:val="left" w:pos="720"/>
          <w:tab w:val="left" w:pos="1080"/>
          <w:tab w:val="left" w:pos="1440"/>
          <w:tab w:val="left" w:pos="2160"/>
          <w:tab w:val="left" w:pos="2880"/>
        </w:tabs>
        <w:ind w:left="720"/>
        <w:jc w:val="both"/>
        <w:rPr>
          <w:rFonts w:cs="David"/>
          <w:rtl/>
        </w:rPr>
      </w:pPr>
    </w:p>
    <w:p w14:paraId="106C25C9" w14:textId="77777777" w:rsidR="00465ED6" w:rsidRPr="00F725A5" w:rsidRDefault="00465ED6">
      <w:pPr>
        <w:tabs>
          <w:tab w:val="left" w:pos="720"/>
          <w:tab w:val="left" w:pos="1440"/>
          <w:tab w:val="left" w:pos="1680"/>
          <w:tab w:val="left" w:pos="2160"/>
          <w:tab w:val="left" w:pos="2880"/>
        </w:tabs>
        <w:ind w:left="720"/>
        <w:jc w:val="both"/>
        <w:rPr>
          <w:rFonts w:cs="David"/>
          <w:rtl/>
        </w:rPr>
      </w:pPr>
      <w:r w:rsidRPr="00F725A5">
        <w:rPr>
          <w:rFonts w:cs="David"/>
          <w:rtl/>
        </w:rPr>
        <w:t>להבטחת מילוי התחייבויותיו לפי חוזה זה, וכתנאי למתן הרשות לקבלן לתחילת ביצוע העבודות בפועל, ימציא הקבלן למזמין, על חשבון הקבלן, ערבויות בנקאיות כמפורט להלן:</w:t>
      </w:r>
    </w:p>
    <w:p w14:paraId="1FF24466" w14:textId="77777777" w:rsidR="00465ED6" w:rsidRPr="00F725A5" w:rsidRDefault="00465ED6">
      <w:pPr>
        <w:tabs>
          <w:tab w:val="left" w:pos="720"/>
          <w:tab w:val="left" w:pos="1440"/>
          <w:tab w:val="left" w:pos="1680"/>
          <w:tab w:val="left" w:pos="2160"/>
          <w:tab w:val="left" w:pos="2880"/>
        </w:tabs>
        <w:ind w:left="720"/>
        <w:jc w:val="both"/>
        <w:rPr>
          <w:rFonts w:cs="David"/>
          <w:rtl/>
        </w:rPr>
      </w:pPr>
    </w:p>
    <w:p w14:paraId="2C36AF42" w14:textId="77777777" w:rsidR="00465ED6" w:rsidRPr="00F725A5" w:rsidRDefault="00465ED6">
      <w:pPr>
        <w:tabs>
          <w:tab w:val="left" w:pos="720"/>
          <w:tab w:val="left" w:pos="1440"/>
          <w:tab w:val="left" w:pos="1680"/>
          <w:tab w:val="left" w:pos="2160"/>
          <w:tab w:val="left" w:pos="2551"/>
          <w:tab w:val="left" w:pos="2880"/>
        </w:tabs>
        <w:ind w:left="720"/>
        <w:jc w:val="both"/>
        <w:rPr>
          <w:rFonts w:cs="David"/>
          <w:b/>
          <w:bCs/>
          <w:u w:val="single"/>
          <w:rtl/>
        </w:rPr>
      </w:pPr>
      <w:r w:rsidRPr="00F725A5">
        <w:rPr>
          <w:rFonts w:cs="David"/>
          <w:rtl/>
        </w:rPr>
        <w:t>59.1</w:t>
      </w:r>
      <w:r w:rsidRPr="00F725A5">
        <w:rPr>
          <w:rFonts w:cs="David"/>
          <w:rtl/>
        </w:rPr>
        <w:tab/>
      </w:r>
      <w:r w:rsidRPr="00F725A5">
        <w:rPr>
          <w:rFonts w:cs="David"/>
          <w:b/>
          <w:bCs/>
          <w:u w:val="single"/>
          <w:rtl/>
        </w:rPr>
        <w:t xml:space="preserve">ערבות ביצוע </w:t>
      </w:r>
    </w:p>
    <w:p w14:paraId="48EE4547" w14:textId="77777777" w:rsidR="00465ED6" w:rsidRPr="00F725A5" w:rsidRDefault="00465ED6">
      <w:pPr>
        <w:tabs>
          <w:tab w:val="left" w:pos="720"/>
          <w:tab w:val="left" w:pos="1440"/>
          <w:tab w:val="left" w:pos="1680"/>
          <w:tab w:val="left" w:pos="2160"/>
          <w:tab w:val="left" w:pos="2551"/>
          <w:tab w:val="left" w:pos="2880"/>
        </w:tabs>
        <w:ind w:left="720"/>
        <w:jc w:val="both"/>
        <w:rPr>
          <w:rFonts w:cs="David"/>
          <w:b/>
          <w:bCs/>
          <w:u w:val="single"/>
          <w:rtl/>
        </w:rPr>
      </w:pPr>
    </w:p>
    <w:p w14:paraId="77E48783" w14:textId="77777777" w:rsidR="00465ED6" w:rsidRPr="00F725A5" w:rsidRDefault="00465ED6" w:rsidP="00A2106C">
      <w:pPr>
        <w:tabs>
          <w:tab w:val="left" w:pos="720"/>
          <w:tab w:val="left" w:pos="1440"/>
          <w:tab w:val="left" w:pos="2160"/>
          <w:tab w:val="left" w:pos="2551"/>
          <w:tab w:val="left" w:pos="2880"/>
          <w:tab w:val="left" w:pos="3402"/>
        </w:tabs>
        <w:ind w:left="2160" w:hanging="1440"/>
        <w:jc w:val="both"/>
        <w:rPr>
          <w:rFonts w:cs="David"/>
          <w:rtl/>
        </w:rPr>
      </w:pPr>
      <w:r w:rsidRPr="00F725A5">
        <w:rPr>
          <w:rFonts w:cs="David"/>
          <w:rtl/>
        </w:rPr>
        <w:tab/>
        <w:t>59.1.1</w:t>
      </w:r>
      <w:r w:rsidRPr="00F725A5">
        <w:rPr>
          <w:rFonts w:cs="David"/>
          <w:rtl/>
        </w:rPr>
        <w:tab/>
        <w:t xml:space="preserve">להבטחת מילוי התחייבויותיו על פי החוזה, כולן או מקצתן, ימציא הקבלן למזמין, עם חתימת החוזה, ערבות בנקאית, אוטונומית ובלתי מותנית, ניתנת למימוש גם בחלקים, צמודה למדד תשומות הבניה, שסכומה יהיה 10% מערך החוזה כולל מע"מ, </w:t>
      </w:r>
      <w:r w:rsidR="000A7599" w:rsidRPr="00F725A5">
        <w:rPr>
          <w:rFonts w:cs="David"/>
          <w:rtl/>
        </w:rPr>
        <w:t xml:space="preserve">בתוקף </w:t>
      </w:r>
      <w:r w:rsidR="000A7599" w:rsidRPr="00F725A5">
        <w:rPr>
          <w:rFonts w:cs="David" w:hint="eastAsia"/>
          <w:rtl/>
        </w:rPr>
        <w:t>לתקופת</w:t>
      </w:r>
      <w:r w:rsidR="000A7599" w:rsidRPr="00F725A5">
        <w:rPr>
          <w:rFonts w:cs="David"/>
          <w:rtl/>
        </w:rPr>
        <w:t xml:space="preserve"> </w:t>
      </w:r>
      <w:r w:rsidR="00A2106C" w:rsidRPr="00F725A5">
        <w:rPr>
          <w:rFonts w:cs="David" w:hint="eastAsia"/>
          <w:rtl/>
        </w:rPr>
        <w:t>משך</w:t>
      </w:r>
      <w:r w:rsidR="00A2106C" w:rsidRPr="00F725A5">
        <w:rPr>
          <w:rFonts w:cs="David"/>
          <w:rtl/>
        </w:rPr>
        <w:t xml:space="preserve"> </w:t>
      </w:r>
      <w:r w:rsidR="000A7599" w:rsidRPr="00F725A5">
        <w:rPr>
          <w:rFonts w:cs="David" w:hint="eastAsia"/>
          <w:rtl/>
        </w:rPr>
        <w:t>ביצוע</w:t>
      </w:r>
      <w:r w:rsidR="000A7599" w:rsidRPr="00F725A5">
        <w:rPr>
          <w:rFonts w:cs="David"/>
          <w:rtl/>
        </w:rPr>
        <w:t xml:space="preserve"> העבודות </w:t>
      </w:r>
      <w:r w:rsidR="00A2106C" w:rsidRPr="00F725A5">
        <w:rPr>
          <w:rFonts w:cs="David" w:hint="eastAsia"/>
          <w:rtl/>
        </w:rPr>
        <w:t>ובנוסף</w:t>
      </w:r>
      <w:r w:rsidR="00A2106C" w:rsidRPr="00F725A5">
        <w:rPr>
          <w:rFonts w:cs="David"/>
          <w:rtl/>
        </w:rPr>
        <w:t xml:space="preserve"> </w:t>
      </w:r>
      <w:r w:rsidR="00A2106C" w:rsidRPr="00F725A5">
        <w:rPr>
          <w:rFonts w:cs="David" w:hint="eastAsia"/>
          <w:rtl/>
        </w:rPr>
        <w:t>לעוד</w:t>
      </w:r>
      <w:r w:rsidR="000A7599" w:rsidRPr="00F725A5">
        <w:rPr>
          <w:rFonts w:cs="David"/>
          <w:rtl/>
        </w:rPr>
        <w:t xml:space="preserve"> 4 חודשים </w:t>
      </w:r>
      <w:r w:rsidR="00A2106C" w:rsidRPr="00F725A5">
        <w:rPr>
          <w:rFonts w:cs="David" w:hint="eastAsia"/>
          <w:rtl/>
        </w:rPr>
        <w:t>נוספים</w:t>
      </w:r>
      <w:r w:rsidR="00A2106C" w:rsidRPr="00F725A5">
        <w:rPr>
          <w:rFonts w:cs="David"/>
          <w:rtl/>
        </w:rPr>
        <w:t xml:space="preserve"> שלאחריה </w:t>
      </w:r>
      <w:r w:rsidRPr="00F725A5">
        <w:rPr>
          <w:rFonts w:cs="David"/>
          <w:rtl/>
        </w:rPr>
        <w:t>(להלן: "</w:t>
      </w:r>
      <w:r w:rsidRPr="00F725A5">
        <w:rPr>
          <w:rFonts w:cs="David"/>
          <w:b/>
          <w:bCs/>
          <w:rtl/>
        </w:rPr>
        <w:t>ערבות הבצוע</w:t>
      </w:r>
      <w:r w:rsidRPr="00F725A5">
        <w:rPr>
          <w:rFonts w:cs="David"/>
          <w:rtl/>
        </w:rPr>
        <w:t>").</w:t>
      </w:r>
    </w:p>
    <w:p w14:paraId="152F9AD0" w14:textId="77777777" w:rsidR="00465ED6" w:rsidRPr="00F725A5" w:rsidRDefault="00465ED6">
      <w:pPr>
        <w:tabs>
          <w:tab w:val="left" w:pos="720"/>
          <w:tab w:val="left" w:pos="1440"/>
          <w:tab w:val="left" w:pos="2160"/>
          <w:tab w:val="left" w:pos="2551"/>
          <w:tab w:val="left" w:pos="2880"/>
          <w:tab w:val="left" w:pos="3402"/>
        </w:tabs>
        <w:ind w:left="720"/>
        <w:jc w:val="both"/>
        <w:rPr>
          <w:rFonts w:cs="David"/>
          <w:rtl/>
        </w:rPr>
      </w:pPr>
    </w:p>
    <w:p w14:paraId="5E52D888" w14:textId="77777777" w:rsidR="00465ED6" w:rsidRPr="00F725A5" w:rsidRDefault="00465ED6" w:rsidP="00872630">
      <w:pPr>
        <w:tabs>
          <w:tab w:val="left" w:pos="720"/>
          <w:tab w:val="left" w:pos="1440"/>
          <w:tab w:val="left" w:pos="2160"/>
          <w:tab w:val="left" w:pos="2551"/>
          <w:tab w:val="left" w:pos="2880"/>
          <w:tab w:val="left" w:pos="3402"/>
        </w:tabs>
        <w:ind w:left="720"/>
        <w:jc w:val="both"/>
        <w:rPr>
          <w:rFonts w:cs="David"/>
          <w:rtl/>
        </w:rPr>
      </w:pPr>
      <w:r w:rsidRPr="00F725A5">
        <w:rPr>
          <w:rFonts w:cs="David"/>
          <w:rtl/>
        </w:rPr>
        <w:tab/>
        <w:t>59.1.2</w:t>
      </w:r>
      <w:r w:rsidRPr="00F725A5">
        <w:rPr>
          <w:rFonts w:cs="David"/>
          <w:rtl/>
        </w:rPr>
        <w:tab/>
        <w:t xml:space="preserve">נוסח הערבות </w:t>
      </w:r>
      <w:r w:rsidR="00A2106C" w:rsidRPr="00F725A5">
        <w:rPr>
          <w:rFonts w:cs="David" w:hint="eastAsia"/>
          <w:rtl/>
        </w:rPr>
        <w:t>הבצוע</w:t>
      </w:r>
      <w:r w:rsidRPr="00F725A5">
        <w:rPr>
          <w:rFonts w:cs="David"/>
          <w:rtl/>
        </w:rPr>
        <w:t xml:space="preserve">, מצורף </w:t>
      </w:r>
      <w:r w:rsidRPr="00F725A5">
        <w:rPr>
          <w:rFonts w:cs="David"/>
          <w:b/>
          <w:bCs/>
          <w:rtl/>
        </w:rPr>
        <w:t>כ</w:t>
      </w:r>
      <w:r w:rsidRPr="00F725A5">
        <w:rPr>
          <w:rFonts w:cs="David"/>
          <w:b/>
          <w:bCs/>
          <w:u w:val="single"/>
          <w:rtl/>
        </w:rPr>
        <w:t xml:space="preserve">נספח </w:t>
      </w:r>
      <w:r w:rsidR="004C790E" w:rsidRPr="004C790E">
        <w:rPr>
          <w:rFonts w:cs="David" w:hint="cs"/>
          <w:b/>
          <w:bCs/>
          <w:u w:val="single"/>
          <w:rtl/>
        </w:rPr>
        <w:t>ב'</w:t>
      </w:r>
      <w:r w:rsidR="00872630">
        <w:rPr>
          <w:rFonts w:cs="David" w:hint="cs"/>
          <w:b/>
          <w:bCs/>
          <w:u w:val="single"/>
          <w:rtl/>
        </w:rPr>
        <w:t>3</w:t>
      </w:r>
      <w:r w:rsidRPr="00F725A5">
        <w:rPr>
          <w:rFonts w:cs="David"/>
          <w:rtl/>
        </w:rPr>
        <w:t xml:space="preserve"> לחוזה זה.</w:t>
      </w:r>
    </w:p>
    <w:p w14:paraId="2B49B160" w14:textId="77777777" w:rsidR="00465ED6" w:rsidRPr="00F725A5" w:rsidRDefault="00465ED6">
      <w:pPr>
        <w:tabs>
          <w:tab w:val="left" w:pos="720"/>
          <w:tab w:val="left" w:pos="1440"/>
          <w:tab w:val="left" w:pos="2160"/>
          <w:tab w:val="left" w:pos="2551"/>
          <w:tab w:val="left" w:pos="2880"/>
          <w:tab w:val="left" w:pos="3402"/>
        </w:tabs>
        <w:ind w:left="720"/>
        <w:jc w:val="both"/>
        <w:rPr>
          <w:rFonts w:cs="David"/>
          <w:rtl/>
        </w:rPr>
      </w:pPr>
    </w:p>
    <w:p w14:paraId="45266CCB" w14:textId="77777777" w:rsidR="00465ED6" w:rsidRPr="00F725A5" w:rsidRDefault="00465ED6">
      <w:pPr>
        <w:tabs>
          <w:tab w:val="left" w:pos="720"/>
          <w:tab w:val="left" w:pos="1440"/>
          <w:tab w:val="left" w:pos="2160"/>
          <w:tab w:val="left" w:pos="2551"/>
          <w:tab w:val="left" w:pos="2880"/>
          <w:tab w:val="left" w:pos="3402"/>
        </w:tabs>
        <w:ind w:left="2160" w:hanging="1440"/>
        <w:jc w:val="both"/>
        <w:rPr>
          <w:rFonts w:cs="David"/>
          <w:rtl/>
        </w:rPr>
      </w:pPr>
      <w:r w:rsidRPr="00F725A5">
        <w:rPr>
          <w:rFonts w:cs="David"/>
          <w:rtl/>
        </w:rPr>
        <w:tab/>
        <w:t>59.1.3</w:t>
      </w:r>
      <w:r w:rsidRPr="00F725A5">
        <w:rPr>
          <w:rFonts w:cs="David"/>
          <w:rtl/>
        </w:rPr>
        <w:tab/>
        <w:t>הקבלן מתחייב להאריך מדי פעם ולפי דרישת המזמין, את תוקף ערבות הבצוע באופן שהערבות הנ"ל תהיה בתוקף לפחות עד 4 חודשים לאחר מועד סיום העבודה והמסירה הסופית בפועל של העבודות למזמין.</w:t>
      </w:r>
    </w:p>
    <w:p w14:paraId="6E287512" w14:textId="77777777" w:rsidR="00465ED6" w:rsidRPr="00F725A5" w:rsidRDefault="00465ED6" w:rsidP="00A2106C">
      <w:pPr>
        <w:tabs>
          <w:tab w:val="left" w:pos="720"/>
          <w:tab w:val="left" w:pos="1440"/>
          <w:tab w:val="left" w:pos="2160"/>
          <w:tab w:val="left" w:pos="2880"/>
        </w:tabs>
        <w:ind w:left="2160" w:hanging="1440"/>
        <w:jc w:val="both"/>
        <w:rPr>
          <w:rFonts w:cs="David"/>
          <w:rtl/>
        </w:rPr>
      </w:pPr>
      <w:r w:rsidRPr="00F725A5">
        <w:rPr>
          <w:rFonts w:cs="David"/>
          <w:rtl/>
        </w:rPr>
        <w:tab/>
      </w:r>
      <w:r w:rsidRPr="00F725A5">
        <w:rPr>
          <w:rFonts w:cs="David"/>
          <w:rtl/>
        </w:rPr>
        <w:tab/>
        <w:t>לא יאריך הקבלן את תוקף ערבות הבצוע כאמור, יהיה המזמין זכאי</w:t>
      </w:r>
      <w:r w:rsidR="00A2106C" w:rsidRPr="00F725A5">
        <w:rPr>
          <w:rFonts w:cs="David"/>
          <w:rtl/>
        </w:rPr>
        <w:t xml:space="preserve"> לפרוע</w:t>
      </w:r>
      <w:r w:rsidRPr="00F725A5">
        <w:rPr>
          <w:rFonts w:cs="David"/>
          <w:rtl/>
        </w:rPr>
        <w:t xml:space="preserve"> </w:t>
      </w:r>
      <w:r w:rsidR="00A2106C" w:rsidRPr="00F725A5">
        <w:rPr>
          <w:rFonts w:cs="David" w:hint="eastAsia"/>
          <w:rtl/>
        </w:rPr>
        <w:t>את</w:t>
      </w:r>
      <w:r w:rsidR="00A2106C" w:rsidRPr="00F725A5">
        <w:rPr>
          <w:rFonts w:cs="David"/>
          <w:rtl/>
        </w:rPr>
        <w:t xml:space="preserve"> </w:t>
      </w:r>
      <w:r w:rsidRPr="00F725A5">
        <w:rPr>
          <w:rFonts w:cs="David"/>
          <w:rtl/>
        </w:rPr>
        <w:t xml:space="preserve">ערבות הבצוע ולחילופין את </w:t>
      </w:r>
      <w:r w:rsidR="00A2106C" w:rsidRPr="00F725A5">
        <w:rPr>
          <w:rFonts w:cs="David" w:hint="eastAsia"/>
          <w:rtl/>
        </w:rPr>
        <w:t>לדרוש</w:t>
      </w:r>
      <w:r w:rsidR="00A2106C" w:rsidRPr="00F725A5">
        <w:rPr>
          <w:rFonts w:cs="David"/>
          <w:rtl/>
        </w:rPr>
        <w:t xml:space="preserve"> מהבנק </w:t>
      </w:r>
      <w:r w:rsidRPr="00F725A5">
        <w:rPr>
          <w:rFonts w:cs="David"/>
          <w:rtl/>
        </w:rPr>
        <w:t>הארכת תוקפה.</w:t>
      </w:r>
    </w:p>
    <w:p w14:paraId="21201EC3" w14:textId="77777777" w:rsidR="00465ED6" w:rsidRPr="00F725A5" w:rsidRDefault="00465ED6">
      <w:pPr>
        <w:tabs>
          <w:tab w:val="left" w:pos="720"/>
          <w:tab w:val="left" w:pos="1440"/>
          <w:tab w:val="left" w:pos="2160"/>
          <w:tab w:val="left" w:pos="2880"/>
        </w:tabs>
        <w:ind w:left="720"/>
        <w:jc w:val="both"/>
        <w:rPr>
          <w:rFonts w:cs="David"/>
          <w:rtl/>
        </w:rPr>
      </w:pPr>
    </w:p>
    <w:p w14:paraId="6848F5FB" w14:textId="77777777" w:rsidR="00465ED6" w:rsidRPr="00F725A5" w:rsidRDefault="00465ED6">
      <w:pPr>
        <w:tabs>
          <w:tab w:val="left" w:pos="720"/>
          <w:tab w:val="left" w:pos="1440"/>
          <w:tab w:val="left" w:pos="2160"/>
          <w:tab w:val="left" w:pos="2551"/>
          <w:tab w:val="left" w:pos="2880"/>
          <w:tab w:val="left" w:pos="3402"/>
        </w:tabs>
        <w:ind w:left="2160" w:hanging="1440"/>
        <w:jc w:val="both"/>
        <w:rPr>
          <w:rFonts w:cs="David"/>
          <w:rtl/>
        </w:rPr>
      </w:pPr>
      <w:r w:rsidRPr="00F725A5">
        <w:rPr>
          <w:rFonts w:cs="David"/>
          <w:rtl/>
        </w:rPr>
        <w:tab/>
        <w:t>59.1.4</w:t>
      </w:r>
      <w:r w:rsidRPr="00F725A5">
        <w:rPr>
          <w:rFonts w:cs="David"/>
          <w:rtl/>
        </w:rPr>
        <w:tab/>
        <w:t>ההוצאות הכרוכות במתן הערבות יחולו על הקבלן. הערבות האמורה תשמש גם כערובה</w:t>
      </w:r>
      <w:r w:rsidR="00A2106C" w:rsidRPr="00F725A5">
        <w:rPr>
          <w:rFonts w:cs="David"/>
          <w:rtl/>
        </w:rPr>
        <w:t xml:space="preserve"> לכל דבר ועניין אחר לרבות לכך</w:t>
      </w:r>
      <w:r w:rsidRPr="00F725A5">
        <w:rPr>
          <w:rFonts w:cs="David"/>
          <w:rtl/>
        </w:rPr>
        <w:t xml:space="preserve"> שהקבלן יחזיר למזמין את ההפרשים והסכומים הנובעים מטעויות בחשבונות הביניים ובחשבון הסופי.</w:t>
      </w:r>
    </w:p>
    <w:p w14:paraId="5211818A" w14:textId="77777777" w:rsidR="00465ED6" w:rsidRPr="00F725A5" w:rsidRDefault="00465ED6">
      <w:pPr>
        <w:tabs>
          <w:tab w:val="left" w:pos="720"/>
          <w:tab w:val="left" w:pos="1440"/>
          <w:tab w:val="left" w:pos="2160"/>
          <w:tab w:val="left" w:pos="2551"/>
          <w:tab w:val="left" w:pos="2880"/>
          <w:tab w:val="left" w:pos="3402"/>
        </w:tabs>
        <w:ind w:left="720"/>
        <w:jc w:val="both"/>
        <w:rPr>
          <w:rFonts w:cs="David"/>
          <w:rtl/>
        </w:rPr>
      </w:pPr>
    </w:p>
    <w:p w14:paraId="04A35F6E" w14:textId="77777777" w:rsidR="00465ED6" w:rsidRPr="00F725A5" w:rsidRDefault="00465ED6" w:rsidP="00B32AD8">
      <w:pPr>
        <w:tabs>
          <w:tab w:val="left" w:pos="720"/>
          <w:tab w:val="left" w:pos="1440"/>
          <w:tab w:val="left" w:pos="2160"/>
          <w:tab w:val="left" w:pos="2551"/>
          <w:tab w:val="left" w:pos="2880"/>
          <w:tab w:val="left" w:pos="3402"/>
        </w:tabs>
        <w:ind w:left="2160" w:hanging="1440"/>
        <w:jc w:val="both"/>
        <w:rPr>
          <w:rFonts w:cs="David"/>
          <w:rtl/>
        </w:rPr>
      </w:pPr>
      <w:r w:rsidRPr="00F725A5">
        <w:rPr>
          <w:rFonts w:cs="David"/>
          <w:rtl/>
        </w:rPr>
        <w:tab/>
        <w:t>59.1.5</w:t>
      </w:r>
      <w:r w:rsidRPr="00F725A5">
        <w:rPr>
          <w:rFonts w:cs="David"/>
          <w:rtl/>
        </w:rPr>
        <w:tab/>
        <w:t xml:space="preserve">יפר הקבלן את החוזה או תנאי מתנאיו, יהיה המזמין רשאי לחלט את סכום הערבות, כולה או מקצתה, כפיצוי מוסכם וקבוע ומוערך מראש, מבלי לגרוע מזכותו של המזמין </w:t>
      </w:r>
      <w:r w:rsidR="00B32AD8" w:rsidRPr="00F725A5">
        <w:rPr>
          <w:rFonts w:cs="David"/>
          <w:rtl/>
        </w:rPr>
        <w:t>לפ</w:t>
      </w:r>
      <w:r w:rsidR="00B32AD8" w:rsidRPr="00F725A5">
        <w:rPr>
          <w:rFonts w:cs="David" w:hint="eastAsia"/>
          <w:rtl/>
        </w:rPr>
        <w:t>יצוי</w:t>
      </w:r>
      <w:r w:rsidR="00B32AD8" w:rsidRPr="00F725A5">
        <w:rPr>
          <w:rFonts w:cs="David"/>
          <w:rtl/>
        </w:rPr>
        <w:t xml:space="preserve"> </w:t>
      </w:r>
      <w:r w:rsidRPr="00F725A5">
        <w:rPr>
          <w:rFonts w:cs="David"/>
          <w:rtl/>
        </w:rPr>
        <w:t>על כל הנזקים שנגרמו לו בעקבות הפרת הקבלן את החוזה, מבלי שיוכל הקבלן להתנגד לגביית סכום הערבות האמור.</w:t>
      </w:r>
    </w:p>
    <w:p w14:paraId="0A90BFB4" w14:textId="77777777" w:rsidR="00465ED6" w:rsidRPr="00F725A5" w:rsidRDefault="00465ED6">
      <w:pPr>
        <w:tabs>
          <w:tab w:val="left" w:pos="720"/>
          <w:tab w:val="left" w:pos="1440"/>
          <w:tab w:val="left" w:pos="2160"/>
          <w:tab w:val="left" w:pos="2551"/>
          <w:tab w:val="left" w:pos="2880"/>
          <w:tab w:val="left" w:pos="3402"/>
        </w:tabs>
        <w:ind w:left="720"/>
        <w:jc w:val="both"/>
        <w:rPr>
          <w:rFonts w:cs="David"/>
          <w:rtl/>
        </w:rPr>
      </w:pPr>
    </w:p>
    <w:p w14:paraId="6E170D77" w14:textId="77777777" w:rsidR="00465ED6" w:rsidRPr="00F725A5" w:rsidRDefault="00465ED6">
      <w:pPr>
        <w:tabs>
          <w:tab w:val="left" w:pos="720"/>
          <w:tab w:val="left" w:pos="1440"/>
          <w:tab w:val="left" w:pos="2160"/>
          <w:tab w:val="left" w:pos="2551"/>
          <w:tab w:val="left" w:pos="2880"/>
          <w:tab w:val="left" w:pos="3402"/>
        </w:tabs>
        <w:ind w:left="2160" w:hanging="1440"/>
        <w:jc w:val="both"/>
        <w:rPr>
          <w:rFonts w:cs="David"/>
          <w:rtl/>
        </w:rPr>
      </w:pPr>
      <w:r w:rsidRPr="00F725A5">
        <w:rPr>
          <w:rFonts w:cs="David"/>
          <w:rtl/>
        </w:rPr>
        <w:tab/>
        <w:t>59.1.6</w:t>
      </w:r>
      <w:r w:rsidRPr="00F725A5">
        <w:rPr>
          <w:rFonts w:cs="David"/>
          <w:rtl/>
        </w:rPr>
        <w:tab/>
        <w:t>סכום הערבות שיחולט ע"י המזמין ייהפך לקני</w:t>
      </w:r>
      <w:r w:rsidR="00A2106C" w:rsidRPr="00F725A5">
        <w:rPr>
          <w:rFonts w:cs="David" w:hint="eastAsia"/>
          <w:rtl/>
        </w:rPr>
        <w:t>י</w:t>
      </w:r>
      <w:r w:rsidRPr="00F725A5">
        <w:rPr>
          <w:rFonts w:cs="David"/>
          <w:rtl/>
        </w:rPr>
        <w:t>נו הגמור והמוחלט, מבלי שתהיה לקבלן זכות כלשהי לבוא כלפי המזמין בטענות ומענות כלשהן בקשר לכך, ומבלי שהדבר הזה יגרע מזכויותיו האחרות של המזמין שיש לו לפי החוזה.</w:t>
      </w:r>
    </w:p>
    <w:p w14:paraId="056C8D76" w14:textId="77777777" w:rsidR="00465ED6" w:rsidRPr="00F725A5" w:rsidRDefault="00465ED6">
      <w:pPr>
        <w:tabs>
          <w:tab w:val="left" w:pos="720"/>
          <w:tab w:val="left" w:pos="1440"/>
          <w:tab w:val="left" w:pos="2160"/>
          <w:tab w:val="left" w:pos="2551"/>
          <w:tab w:val="left" w:pos="2880"/>
          <w:tab w:val="left" w:pos="3402"/>
        </w:tabs>
        <w:ind w:left="720"/>
        <w:jc w:val="both"/>
        <w:rPr>
          <w:rFonts w:cs="David"/>
          <w:rtl/>
        </w:rPr>
      </w:pPr>
    </w:p>
    <w:p w14:paraId="307BABD4" w14:textId="77777777" w:rsidR="00465ED6" w:rsidRPr="00F725A5" w:rsidRDefault="00465ED6" w:rsidP="006B1001">
      <w:pPr>
        <w:tabs>
          <w:tab w:val="left" w:pos="720"/>
          <w:tab w:val="left" w:pos="1440"/>
          <w:tab w:val="left" w:pos="2160"/>
          <w:tab w:val="left" w:pos="2551"/>
          <w:tab w:val="left" w:pos="2880"/>
          <w:tab w:val="left" w:pos="3480"/>
        </w:tabs>
        <w:ind w:left="720"/>
        <w:rPr>
          <w:rFonts w:cs="David"/>
          <w:b/>
          <w:bCs/>
          <w:rtl/>
        </w:rPr>
      </w:pPr>
      <w:r w:rsidRPr="00F725A5">
        <w:rPr>
          <w:rFonts w:cs="David"/>
          <w:rtl/>
        </w:rPr>
        <w:t>59.2</w:t>
      </w:r>
      <w:r w:rsidRPr="00F725A5">
        <w:rPr>
          <w:rFonts w:cs="David"/>
          <w:b/>
          <w:bCs/>
          <w:rtl/>
        </w:rPr>
        <w:t xml:space="preserve">  </w:t>
      </w:r>
      <w:r w:rsidRPr="00F725A5">
        <w:rPr>
          <w:rFonts w:cs="David"/>
          <w:b/>
          <w:bCs/>
          <w:rtl/>
        </w:rPr>
        <w:tab/>
      </w:r>
      <w:r w:rsidRPr="00F725A5">
        <w:rPr>
          <w:rFonts w:cs="David"/>
          <w:b/>
          <w:bCs/>
          <w:u w:val="single"/>
          <w:rtl/>
        </w:rPr>
        <w:t>ערבות בדק</w:t>
      </w:r>
      <w:r w:rsidR="00680666" w:rsidRPr="00F725A5">
        <w:rPr>
          <w:rFonts w:cs="David"/>
          <w:b/>
          <w:bCs/>
          <w:u w:val="single"/>
          <w:rtl/>
        </w:rPr>
        <w:t xml:space="preserve"> ואחריות</w:t>
      </w:r>
      <w:r w:rsidRPr="00F725A5">
        <w:rPr>
          <w:rFonts w:cs="David"/>
          <w:b/>
          <w:bCs/>
          <w:rtl/>
        </w:rPr>
        <w:t xml:space="preserve"> </w:t>
      </w:r>
      <w:r w:rsidR="006B1001" w:rsidRPr="00F725A5">
        <w:rPr>
          <w:rFonts w:cs="David"/>
          <w:b/>
          <w:bCs/>
          <w:rtl/>
        </w:rPr>
        <w:br/>
      </w:r>
      <w:bookmarkStart w:id="8" w:name="_Hlk194313027"/>
    </w:p>
    <w:p w14:paraId="0B897FA6" w14:textId="7693A8BD" w:rsidR="00B051EB" w:rsidRPr="007D2F2F" w:rsidRDefault="006B1001" w:rsidP="003A4AF1">
      <w:pPr>
        <w:tabs>
          <w:tab w:val="left" w:pos="1440"/>
          <w:tab w:val="left" w:pos="2160"/>
          <w:tab w:val="left" w:pos="2210"/>
          <w:tab w:val="left" w:pos="2268"/>
          <w:tab w:val="left" w:pos="3480"/>
          <w:tab w:val="num" w:pos="4565"/>
        </w:tabs>
        <w:ind w:left="2210" w:hanging="850"/>
        <w:jc w:val="both"/>
        <w:rPr>
          <w:rFonts w:cs="David"/>
          <w:rtl/>
        </w:rPr>
      </w:pPr>
      <w:r w:rsidRPr="00F725A5">
        <w:rPr>
          <w:rFonts w:cs="David"/>
          <w:rtl/>
        </w:rPr>
        <w:tab/>
        <w:t xml:space="preserve">59.2.1  </w:t>
      </w:r>
      <w:r w:rsidR="00790891">
        <w:rPr>
          <w:rFonts w:cs="David" w:hint="cs"/>
          <w:rtl/>
        </w:rPr>
        <w:t xml:space="preserve"> </w:t>
      </w:r>
      <w:r w:rsidR="003A4AF1" w:rsidRPr="00B051EB">
        <w:rPr>
          <w:rFonts w:cs="David" w:hint="cs"/>
          <w:rtl/>
        </w:rPr>
        <w:t>לאחר אישור החשבון הסופי, תנאי להשבת</w:t>
      </w:r>
      <w:r w:rsidR="003A4AF1" w:rsidRPr="00B051EB">
        <w:rPr>
          <w:rFonts w:cs="David"/>
          <w:rtl/>
        </w:rPr>
        <w:t xml:space="preserve"> ערבות הביצוע, </w:t>
      </w:r>
      <w:r w:rsidR="003A4AF1" w:rsidRPr="00B051EB">
        <w:rPr>
          <w:rFonts w:cs="David" w:hint="cs"/>
          <w:rtl/>
        </w:rPr>
        <w:t xml:space="preserve">הוא כי </w:t>
      </w:r>
      <w:r w:rsidR="003A4AF1" w:rsidRPr="00B051EB">
        <w:rPr>
          <w:rFonts w:cs="David"/>
          <w:rtl/>
        </w:rPr>
        <w:t>עם מסירת</w:t>
      </w:r>
      <w:r w:rsidR="003A4AF1" w:rsidRPr="00B051EB">
        <w:rPr>
          <w:rFonts w:cs="David" w:hint="cs"/>
          <w:rtl/>
        </w:rPr>
        <w:t xml:space="preserve"> </w:t>
      </w:r>
      <w:r w:rsidR="003A4AF1" w:rsidRPr="00B051EB">
        <w:rPr>
          <w:rFonts w:cs="David"/>
          <w:rtl/>
        </w:rPr>
        <w:t>העבודות כשהן מושלמות כולן בהתאם להוראות חוזה זה ולא חלקים מהן</w:t>
      </w:r>
      <w:r w:rsidR="003A4AF1" w:rsidRPr="00B051EB">
        <w:rPr>
          <w:rFonts w:cs="David" w:hint="cs"/>
          <w:rtl/>
        </w:rPr>
        <w:t xml:space="preserve">, ימסור הקבלן למזמין </w:t>
      </w:r>
      <w:r w:rsidR="003A4AF1" w:rsidRPr="00B051EB">
        <w:rPr>
          <w:rFonts w:cs="David"/>
          <w:rtl/>
        </w:rPr>
        <w:t>ערבות בנקאית</w:t>
      </w:r>
      <w:r w:rsidR="003A4AF1" w:rsidRPr="00B051EB">
        <w:rPr>
          <w:rFonts w:cs="David" w:hint="cs"/>
          <w:rtl/>
        </w:rPr>
        <w:t xml:space="preserve"> </w:t>
      </w:r>
      <w:r w:rsidR="003A4AF1" w:rsidRPr="00B051EB">
        <w:rPr>
          <w:rFonts w:cs="David"/>
          <w:rtl/>
        </w:rPr>
        <w:t xml:space="preserve">אוטונומית ובלתי מותנית, ניתנת למימוש גם בחלקים, צמודה למדד תשומות הבניה, בנוסח המצורף בזה כנספח </w:t>
      </w:r>
      <w:r w:rsidR="003A4AF1" w:rsidRPr="00B051EB">
        <w:rPr>
          <w:rFonts w:cs="David" w:hint="cs"/>
          <w:rtl/>
        </w:rPr>
        <w:t xml:space="preserve">ב'4 </w:t>
      </w:r>
      <w:r w:rsidR="003A4AF1" w:rsidRPr="00B051EB">
        <w:rPr>
          <w:rFonts w:cs="David"/>
          <w:rtl/>
        </w:rPr>
        <w:t>לחוזה</w:t>
      </w:r>
      <w:r w:rsidR="003A4AF1" w:rsidRPr="00B051EB">
        <w:rPr>
          <w:rFonts w:cs="David" w:hint="cs"/>
          <w:rtl/>
        </w:rPr>
        <w:t xml:space="preserve"> </w:t>
      </w:r>
      <w:r w:rsidR="003A4AF1" w:rsidRPr="00B051EB">
        <w:rPr>
          <w:rFonts w:cs="David"/>
          <w:rtl/>
        </w:rPr>
        <w:t xml:space="preserve">זה. </w:t>
      </w:r>
      <w:r w:rsidR="003A4AF1" w:rsidRPr="00B051EB">
        <w:rPr>
          <w:rFonts w:cs="David" w:hint="cs"/>
          <w:rtl/>
        </w:rPr>
        <w:t xml:space="preserve">המזמין יהא רשאי לעשות שימוש בערבות זו בכל עת שהיא, לרבות בתקופת הבדק והאחריות, והכל לפי </w:t>
      </w:r>
      <w:r w:rsidR="003A4AF1" w:rsidRPr="007D2F2F">
        <w:rPr>
          <w:rFonts w:cs="David" w:hint="cs"/>
          <w:rtl/>
        </w:rPr>
        <w:t xml:space="preserve">שיקול דעתו. </w:t>
      </w:r>
      <w:r w:rsidR="003A4AF1" w:rsidRPr="007D2F2F">
        <w:rPr>
          <w:rFonts w:cs="David"/>
          <w:rtl/>
        </w:rPr>
        <w:t>גובה ערבות</w:t>
      </w:r>
      <w:r w:rsidR="003A4AF1" w:rsidRPr="007D2F2F">
        <w:rPr>
          <w:rFonts w:cs="David" w:hint="cs"/>
          <w:rtl/>
        </w:rPr>
        <w:t xml:space="preserve"> הבדק</w:t>
      </w:r>
      <w:r w:rsidR="003A4AF1" w:rsidRPr="007D2F2F">
        <w:rPr>
          <w:rFonts w:cs="David"/>
          <w:rtl/>
        </w:rPr>
        <w:t xml:space="preserve"> </w:t>
      </w:r>
      <w:r w:rsidR="003A4AF1" w:rsidRPr="007D2F2F">
        <w:rPr>
          <w:rFonts w:cs="David" w:hint="cs"/>
          <w:rtl/>
        </w:rPr>
        <w:t>יהיה כדלהלן:</w:t>
      </w:r>
      <w:r w:rsidR="00232404" w:rsidRPr="007D2F2F">
        <w:rPr>
          <w:rFonts w:cs="David"/>
          <w:rtl/>
        </w:rPr>
        <w:br/>
      </w:r>
    </w:p>
    <w:p w14:paraId="0BBC7CEB" w14:textId="268794C3" w:rsidR="003502FC" w:rsidRPr="000E2DE0" w:rsidRDefault="00790891" w:rsidP="003A4AF1">
      <w:pPr>
        <w:tabs>
          <w:tab w:val="left" w:pos="1440"/>
          <w:tab w:val="left" w:pos="2160"/>
          <w:tab w:val="left" w:pos="2210"/>
          <w:tab w:val="left" w:pos="2268"/>
          <w:tab w:val="left" w:pos="3480"/>
          <w:tab w:val="num" w:pos="4565"/>
        </w:tabs>
        <w:ind w:left="2210" w:hanging="850"/>
        <w:jc w:val="both"/>
        <w:rPr>
          <w:rFonts w:cs="David"/>
          <w:lang w:eastAsia="en-US"/>
        </w:rPr>
      </w:pPr>
      <w:r w:rsidRPr="007D2F2F">
        <w:rPr>
          <w:rFonts w:cs="David" w:hint="cs"/>
          <w:rtl/>
          <w:lang w:eastAsia="en-US"/>
        </w:rPr>
        <w:tab/>
      </w:r>
      <w:r w:rsidR="003A4AF1" w:rsidRPr="007D2F2F">
        <w:rPr>
          <w:rFonts w:cs="David"/>
          <w:rtl/>
        </w:rPr>
        <w:t>59.2.2</w:t>
      </w:r>
      <w:r w:rsidRPr="007D2F2F">
        <w:rPr>
          <w:rFonts w:cs="David" w:hint="cs"/>
          <w:rtl/>
          <w:lang w:eastAsia="en-US"/>
        </w:rPr>
        <w:tab/>
      </w:r>
      <w:r w:rsidR="003F2078" w:rsidRPr="007D2F2F">
        <w:rPr>
          <w:rFonts w:cs="David"/>
          <w:rtl/>
        </w:rPr>
        <w:t>5</w:t>
      </w:r>
      <w:r w:rsidR="003502FC" w:rsidRPr="007D2F2F">
        <w:rPr>
          <w:rFonts w:cs="David"/>
          <w:rtl/>
        </w:rPr>
        <w:t xml:space="preserve">% משכר החוזה הסופי על כל מרכיביו כולל מע"מ לתקופה של </w:t>
      </w:r>
      <w:r w:rsidR="003502FC" w:rsidRPr="007D2F2F">
        <w:rPr>
          <w:rFonts w:cs="David"/>
          <w:b/>
          <w:bCs/>
          <w:u w:val="single"/>
          <w:rtl/>
        </w:rPr>
        <w:t xml:space="preserve">עד תום </w:t>
      </w:r>
      <w:r w:rsidR="00B051EB" w:rsidRPr="007D2F2F">
        <w:rPr>
          <w:rFonts w:cs="David" w:hint="cs"/>
          <w:b/>
          <w:bCs/>
          <w:u w:val="single"/>
          <w:rtl/>
        </w:rPr>
        <w:t>שנה</w:t>
      </w:r>
      <w:r w:rsidR="003A4AF1" w:rsidRPr="007D2F2F">
        <w:rPr>
          <w:rFonts w:cs="David"/>
          <w:rtl/>
        </w:rPr>
        <w:t xml:space="preserve"> </w:t>
      </w:r>
      <w:r w:rsidR="003502FC" w:rsidRPr="007D2F2F">
        <w:rPr>
          <w:rFonts w:cs="David"/>
          <w:rtl/>
        </w:rPr>
        <w:t>ממועד פרוטוקול המסירה השני או ממועד תשלום החשבון הסופי לפי המאוחר מבין השניים (להלן: "</w:t>
      </w:r>
      <w:r w:rsidR="003502FC" w:rsidRPr="007D2F2F">
        <w:rPr>
          <w:rFonts w:cs="David"/>
          <w:b/>
          <w:bCs/>
          <w:rtl/>
        </w:rPr>
        <w:t xml:space="preserve">ערבות הבדק </w:t>
      </w:r>
      <w:r w:rsidR="003502FC" w:rsidRPr="007D2F2F">
        <w:rPr>
          <w:rFonts w:cs="David"/>
          <w:rtl/>
        </w:rPr>
        <w:t>").</w:t>
      </w:r>
    </w:p>
    <w:bookmarkEnd w:id="8"/>
    <w:p w14:paraId="5910F0ED" w14:textId="77777777" w:rsidR="003502FC" w:rsidRPr="00F725A5" w:rsidRDefault="003502FC" w:rsidP="003502FC">
      <w:pPr>
        <w:tabs>
          <w:tab w:val="left" w:pos="720"/>
          <w:tab w:val="left" w:pos="1440"/>
          <w:tab w:val="left" w:pos="2160"/>
          <w:tab w:val="left" w:pos="2551"/>
          <w:tab w:val="left" w:pos="2880"/>
          <w:tab w:val="left" w:pos="3480"/>
        </w:tabs>
        <w:ind w:left="720"/>
        <w:jc w:val="both"/>
        <w:rPr>
          <w:rFonts w:cs="David"/>
          <w:rtl/>
        </w:rPr>
      </w:pPr>
    </w:p>
    <w:p w14:paraId="79F79EB8" w14:textId="30BAEA28" w:rsidR="00465ED6" w:rsidRPr="00F725A5" w:rsidRDefault="006B1001" w:rsidP="00F725A5">
      <w:pPr>
        <w:tabs>
          <w:tab w:val="left" w:pos="1440"/>
          <w:tab w:val="left" w:pos="2160"/>
          <w:tab w:val="left" w:pos="2210"/>
          <w:tab w:val="left" w:pos="2880"/>
          <w:tab w:val="left" w:pos="3480"/>
          <w:tab w:val="num" w:pos="4565"/>
        </w:tabs>
        <w:ind w:left="2210" w:hanging="850"/>
        <w:jc w:val="both"/>
        <w:rPr>
          <w:rFonts w:cs="David"/>
          <w:rtl/>
        </w:rPr>
      </w:pPr>
      <w:r w:rsidRPr="00F725A5">
        <w:rPr>
          <w:rFonts w:cs="David"/>
          <w:rtl/>
        </w:rPr>
        <w:lastRenderedPageBreak/>
        <w:tab/>
        <w:t>59.2.</w:t>
      </w:r>
      <w:r w:rsidR="003A4AF1">
        <w:rPr>
          <w:rFonts w:cs="David" w:hint="cs"/>
          <w:rtl/>
        </w:rPr>
        <w:t>3</w:t>
      </w:r>
      <w:r w:rsidRPr="00F725A5">
        <w:rPr>
          <w:rFonts w:cs="David"/>
          <w:rtl/>
        </w:rPr>
        <w:tab/>
      </w:r>
      <w:bookmarkStart w:id="9" w:name="_Hlk194396077"/>
      <w:r w:rsidR="00465ED6" w:rsidRPr="00F725A5">
        <w:rPr>
          <w:rFonts w:cs="David"/>
          <w:rtl/>
        </w:rPr>
        <w:t xml:space="preserve">לא ימלא הקבלן אחר התחייבויותיו </w:t>
      </w:r>
      <w:r w:rsidR="009A6093" w:rsidRPr="00F725A5">
        <w:rPr>
          <w:rFonts w:cs="David" w:hint="eastAsia"/>
          <w:rtl/>
        </w:rPr>
        <w:t>לתיקון</w:t>
      </w:r>
      <w:r w:rsidR="009A6093" w:rsidRPr="00F725A5">
        <w:rPr>
          <w:rFonts w:cs="David"/>
          <w:rtl/>
        </w:rPr>
        <w:t xml:space="preserve"> במועדים האמורים בסעיף 47 </w:t>
      </w:r>
      <w:r w:rsidR="009A6093" w:rsidRPr="00F725A5">
        <w:rPr>
          <w:rFonts w:cs="David" w:hint="eastAsia"/>
          <w:rtl/>
        </w:rPr>
        <w:t>ל</w:t>
      </w:r>
      <w:r w:rsidR="00465ED6" w:rsidRPr="00F725A5">
        <w:rPr>
          <w:rFonts w:cs="David"/>
          <w:rtl/>
        </w:rPr>
        <w:t xml:space="preserve">עיל, יהיה רשאי המזמין לחלט את ערבות הבדק כפיצוי מוסכם וקבוע מראש </w:t>
      </w:r>
      <w:r w:rsidR="00790891">
        <w:rPr>
          <w:rFonts w:cs="David"/>
        </w:rPr>
        <w:t xml:space="preserve"> </w:t>
      </w:r>
      <w:r w:rsidR="009D6532" w:rsidRPr="00F725A5">
        <w:rPr>
          <w:rFonts w:cs="David"/>
          <w:rtl/>
        </w:rPr>
        <w:t>לכיסוי הוצאות</w:t>
      </w:r>
      <w:r w:rsidR="009D6532" w:rsidRPr="00F725A5">
        <w:rPr>
          <w:rFonts w:cs="David" w:hint="eastAsia"/>
          <w:rtl/>
        </w:rPr>
        <w:t>יו</w:t>
      </w:r>
      <w:r w:rsidR="009D6532" w:rsidRPr="00F725A5">
        <w:rPr>
          <w:rFonts w:cs="David"/>
          <w:rtl/>
        </w:rPr>
        <w:t xml:space="preserve"> </w:t>
      </w:r>
      <w:r w:rsidR="009D6532" w:rsidRPr="00F725A5">
        <w:rPr>
          <w:rFonts w:cs="David" w:hint="eastAsia"/>
          <w:rtl/>
        </w:rPr>
        <w:t>וזאת</w:t>
      </w:r>
      <w:r w:rsidR="009D6532" w:rsidRPr="00F725A5">
        <w:rPr>
          <w:rFonts w:cs="David"/>
          <w:rtl/>
        </w:rPr>
        <w:t xml:space="preserve"> </w:t>
      </w:r>
      <w:r w:rsidR="009D6532" w:rsidRPr="00F725A5">
        <w:rPr>
          <w:rFonts w:cs="David" w:hint="eastAsia"/>
          <w:rtl/>
        </w:rPr>
        <w:t>מבלי</w:t>
      </w:r>
      <w:r w:rsidR="009D6532" w:rsidRPr="00F725A5">
        <w:rPr>
          <w:rFonts w:cs="David"/>
          <w:rtl/>
        </w:rPr>
        <w:t xml:space="preserve"> </w:t>
      </w:r>
      <w:r w:rsidR="009D6532" w:rsidRPr="00F725A5">
        <w:rPr>
          <w:rFonts w:cs="David" w:hint="eastAsia"/>
          <w:rtl/>
        </w:rPr>
        <w:t>לפגוע</w:t>
      </w:r>
      <w:r w:rsidR="009D6532" w:rsidRPr="00F725A5">
        <w:rPr>
          <w:rFonts w:cs="David"/>
          <w:rtl/>
        </w:rPr>
        <w:t xml:space="preserve"> </w:t>
      </w:r>
      <w:r w:rsidR="009D6532" w:rsidRPr="00F725A5">
        <w:rPr>
          <w:rFonts w:cs="David" w:hint="eastAsia"/>
          <w:rtl/>
        </w:rPr>
        <w:t>בכל</w:t>
      </w:r>
      <w:r w:rsidR="009D6532" w:rsidRPr="00F725A5">
        <w:rPr>
          <w:rFonts w:cs="David"/>
          <w:rtl/>
        </w:rPr>
        <w:t xml:space="preserve"> </w:t>
      </w:r>
      <w:r w:rsidR="009D6532" w:rsidRPr="00F725A5">
        <w:rPr>
          <w:rFonts w:cs="David" w:hint="eastAsia"/>
          <w:rtl/>
        </w:rPr>
        <w:t>סעד</w:t>
      </w:r>
      <w:r w:rsidR="009D6532" w:rsidRPr="00F725A5">
        <w:rPr>
          <w:rFonts w:cs="David"/>
          <w:rtl/>
        </w:rPr>
        <w:t xml:space="preserve"> </w:t>
      </w:r>
      <w:r w:rsidR="009D6532" w:rsidRPr="00F725A5">
        <w:rPr>
          <w:rFonts w:cs="David" w:hint="eastAsia"/>
          <w:rtl/>
        </w:rPr>
        <w:t>ו</w:t>
      </w:r>
      <w:r w:rsidR="009D6532" w:rsidRPr="00F725A5">
        <w:rPr>
          <w:rFonts w:cs="David"/>
          <w:rtl/>
        </w:rPr>
        <w:t xml:space="preserve">/או </w:t>
      </w:r>
      <w:r w:rsidR="009D6532" w:rsidRPr="00F725A5">
        <w:rPr>
          <w:rFonts w:cs="David" w:hint="eastAsia"/>
          <w:rtl/>
        </w:rPr>
        <w:t>זכות</w:t>
      </w:r>
      <w:r w:rsidR="009D6532" w:rsidRPr="00F725A5">
        <w:rPr>
          <w:rFonts w:cs="David"/>
          <w:rtl/>
        </w:rPr>
        <w:t xml:space="preserve"> </w:t>
      </w:r>
      <w:r w:rsidR="009D6532" w:rsidRPr="00F725A5">
        <w:rPr>
          <w:rFonts w:cs="David" w:hint="eastAsia"/>
          <w:rtl/>
        </w:rPr>
        <w:t>נוספים</w:t>
      </w:r>
      <w:r w:rsidR="00465ED6" w:rsidRPr="00F725A5">
        <w:rPr>
          <w:rFonts w:cs="David"/>
          <w:rtl/>
        </w:rPr>
        <w:t>.</w:t>
      </w:r>
      <w:bookmarkEnd w:id="9"/>
    </w:p>
    <w:p w14:paraId="2B90E4E4" w14:textId="77777777" w:rsidR="006B1001" w:rsidRPr="00F725A5" w:rsidRDefault="006B1001" w:rsidP="006B1001">
      <w:pPr>
        <w:tabs>
          <w:tab w:val="left" w:pos="720"/>
          <w:tab w:val="left" w:pos="1440"/>
          <w:tab w:val="left" w:pos="2160"/>
          <w:tab w:val="left" w:pos="2551"/>
          <w:tab w:val="left" w:pos="2880"/>
          <w:tab w:val="left" w:pos="3480"/>
        </w:tabs>
        <w:ind w:left="720"/>
        <w:jc w:val="both"/>
        <w:rPr>
          <w:rFonts w:cs="David"/>
          <w:rtl/>
        </w:rPr>
      </w:pPr>
    </w:p>
    <w:p w14:paraId="70A9D5F8" w14:textId="77777777" w:rsidR="005F5BC8" w:rsidRDefault="006B1001" w:rsidP="005F5BC8">
      <w:pPr>
        <w:tabs>
          <w:tab w:val="left" w:pos="1440"/>
        </w:tabs>
        <w:ind w:left="1360" w:hanging="640"/>
        <w:jc w:val="both"/>
        <w:rPr>
          <w:rFonts w:cs="David"/>
          <w:rtl/>
        </w:rPr>
      </w:pPr>
      <w:r w:rsidRPr="00F725A5">
        <w:rPr>
          <w:rFonts w:cs="David"/>
          <w:rtl/>
        </w:rPr>
        <w:t xml:space="preserve">59.3    </w:t>
      </w:r>
      <w:r w:rsidR="00465ED6" w:rsidRPr="00F725A5">
        <w:rPr>
          <w:rFonts w:cs="David"/>
          <w:rtl/>
        </w:rPr>
        <w:t>הפר הקבלן התחייבות כלשהי מהתחייבויותיו</w:t>
      </w:r>
      <w:r w:rsidR="00F967DD" w:rsidRPr="00F725A5">
        <w:rPr>
          <w:rFonts w:cs="David"/>
          <w:rtl/>
        </w:rPr>
        <w:t xml:space="preserve"> לפי חוזה זה, יהיה המזמין רשאי </w:t>
      </w:r>
      <w:r w:rsidR="00465ED6" w:rsidRPr="00F725A5">
        <w:rPr>
          <w:rFonts w:cs="David"/>
          <w:rtl/>
        </w:rPr>
        <w:t xml:space="preserve">לממש את </w:t>
      </w:r>
      <w:r w:rsidRPr="00F725A5">
        <w:rPr>
          <w:rFonts w:cs="David" w:hint="eastAsia"/>
          <w:rtl/>
        </w:rPr>
        <w:t>ע</w:t>
      </w:r>
      <w:r w:rsidR="00F967DD" w:rsidRPr="00F725A5">
        <w:rPr>
          <w:rFonts w:cs="David"/>
          <w:rtl/>
        </w:rPr>
        <w:t>רבות כלשהי הנזכרת לעי</w:t>
      </w:r>
      <w:r w:rsidR="00F967DD" w:rsidRPr="00F725A5">
        <w:rPr>
          <w:rFonts w:cs="David" w:hint="eastAsia"/>
          <w:rtl/>
        </w:rPr>
        <w:t>ל</w:t>
      </w:r>
      <w:r w:rsidR="00F967DD" w:rsidRPr="000E2DE0">
        <w:rPr>
          <w:rFonts w:cs="David"/>
        </w:rPr>
        <w:t xml:space="preserve"> </w:t>
      </w:r>
      <w:r w:rsidR="00465ED6" w:rsidRPr="00F725A5">
        <w:rPr>
          <w:rFonts w:cs="David"/>
          <w:rtl/>
        </w:rPr>
        <w:t xml:space="preserve">ולגבות לעצמו מתוך סכום הערבות כל סכום אשר </w:t>
      </w:r>
      <w:r w:rsidR="00790891" w:rsidRPr="00F725A5">
        <w:rPr>
          <w:rFonts w:cs="David" w:hint="eastAsia"/>
          <w:rtl/>
        </w:rPr>
        <w:t>י</w:t>
      </w:r>
      <w:r w:rsidR="00465ED6" w:rsidRPr="00F725A5">
        <w:rPr>
          <w:rFonts w:cs="David"/>
          <w:rtl/>
        </w:rPr>
        <w:t>פצ</w:t>
      </w:r>
      <w:r w:rsidR="00F967DD" w:rsidRPr="00F725A5">
        <w:rPr>
          <w:rFonts w:cs="David"/>
          <w:rtl/>
        </w:rPr>
        <w:t>ה</w:t>
      </w:r>
      <w:r w:rsidRPr="000E2DE0">
        <w:rPr>
          <w:rFonts w:cs="David"/>
        </w:rPr>
        <w:t xml:space="preserve"> </w:t>
      </w:r>
      <w:r w:rsidR="00F967DD" w:rsidRPr="00F725A5">
        <w:rPr>
          <w:rFonts w:cs="David"/>
          <w:rtl/>
        </w:rPr>
        <w:t>את המזמין, להנחת דעתו עבור כל</w:t>
      </w:r>
      <w:r w:rsidR="00944435" w:rsidRPr="000E2DE0">
        <w:rPr>
          <w:rFonts w:cs="David"/>
        </w:rPr>
        <w:t xml:space="preserve"> </w:t>
      </w:r>
      <w:r w:rsidR="00465ED6" w:rsidRPr="00F725A5">
        <w:rPr>
          <w:rFonts w:cs="David"/>
          <w:rtl/>
        </w:rPr>
        <w:t xml:space="preserve">נזק </w:t>
      </w:r>
      <w:r w:rsidR="00F967DD" w:rsidRPr="00F725A5">
        <w:rPr>
          <w:rFonts w:cs="David" w:hint="eastAsia"/>
          <w:rtl/>
        </w:rPr>
        <w:t>ו</w:t>
      </w:r>
      <w:r w:rsidR="00F967DD" w:rsidRPr="00F725A5">
        <w:rPr>
          <w:rFonts w:cs="David"/>
          <w:rtl/>
        </w:rPr>
        <w:t>/</w:t>
      </w:r>
      <w:r w:rsidR="00465ED6" w:rsidRPr="00F725A5">
        <w:rPr>
          <w:rFonts w:cs="David"/>
          <w:rtl/>
        </w:rPr>
        <w:t xml:space="preserve">או הוצאה שהמזמין </w:t>
      </w:r>
      <w:r w:rsidR="00F967DD" w:rsidRPr="00F725A5">
        <w:rPr>
          <w:rFonts w:cs="David" w:hint="eastAsia"/>
          <w:rtl/>
        </w:rPr>
        <w:t>עשוי</w:t>
      </w:r>
      <w:r w:rsidR="00F967DD" w:rsidRPr="00F725A5">
        <w:rPr>
          <w:rFonts w:cs="David"/>
          <w:rtl/>
        </w:rPr>
        <w:t xml:space="preserve"> </w:t>
      </w:r>
      <w:r w:rsidR="00F967DD" w:rsidRPr="00F725A5">
        <w:rPr>
          <w:rFonts w:cs="David" w:hint="eastAsia"/>
          <w:rtl/>
        </w:rPr>
        <w:t>לחוב</w:t>
      </w:r>
      <w:r w:rsidRPr="00F725A5">
        <w:rPr>
          <w:rFonts w:cs="David"/>
          <w:rtl/>
        </w:rPr>
        <w:t xml:space="preserve"> בהם בקשר ע</w:t>
      </w:r>
      <w:r w:rsidRPr="00F725A5">
        <w:rPr>
          <w:rFonts w:cs="David" w:hint="eastAsia"/>
          <w:rtl/>
        </w:rPr>
        <w:t>ם</w:t>
      </w:r>
      <w:r w:rsidRPr="00F725A5">
        <w:rPr>
          <w:rFonts w:cs="David"/>
          <w:rtl/>
        </w:rPr>
        <w:t xml:space="preserve"> </w:t>
      </w:r>
      <w:r w:rsidR="00465ED6" w:rsidRPr="00F725A5">
        <w:rPr>
          <w:rFonts w:cs="David"/>
          <w:rtl/>
        </w:rPr>
        <w:t>או כתוצאה מהפרה זו.</w:t>
      </w:r>
    </w:p>
    <w:p w14:paraId="3E826E73" w14:textId="77777777" w:rsidR="005F5BC8" w:rsidRDefault="005F5BC8" w:rsidP="005F5BC8">
      <w:pPr>
        <w:tabs>
          <w:tab w:val="left" w:pos="1440"/>
        </w:tabs>
        <w:ind w:left="1360" w:hanging="640"/>
        <w:jc w:val="both"/>
        <w:rPr>
          <w:rFonts w:cs="David"/>
          <w:rtl/>
        </w:rPr>
      </w:pPr>
    </w:p>
    <w:p w14:paraId="2CD40639" w14:textId="77777777" w:rsidR="00465ED6" w:rsidRPr="00B051EB" w:rsidRDefault="006B1001" w:rsidP="00F725A5">
      <w:pPr>
        <w:tabs>
          <w:tab w:val="left" w:pos="1440"/>
        </w:tabs>
        <w:ind w:left="1360" w:hanging="640"/>
        <w:jc w:val="both"/>
        <w:rPr>
          <w:rFonts w:cs="David"/>
          <w:b/>
          <w:bCs/>
        </w:rPr>
      </w:pPr>
      <w:r w:rsidRPr="00F725A5">
        <w:rPr>
          <w:rFonts w:cs="David"/>
          <w:rtl/>
        </w:rPr>
        <w:t xml:space="preserve">59.4    אין </w:t>
      </w:r>
      <w:r w:rsidR="00465ED6" w:rsidRPr="00F725A5">
        <w:rPr>
          <w:rFonts w:cs="David"/>
          <w:rtl/>
        </w:rPr>
        <w:t xml:space="preserve">באמור בסעיף זה בכדי למנוע מהמזמין לנקוט בכל הליך שהוא לגביית כל </w:t>
      </w:r>
      <w:r w:rsidR="005F5BC8" w:rsidRPr="00F725A5">
        <w:rPr>
          <w:rFonts w:cs="David" w:hint="eastAsia"/>
          <w:rtl/>
        </w:rPr>
        <w:t>ס</w:t>
      </w:r>
      <w:r w:rsidR="00465ED6" w:rsidRPr="00F725A5">
        <w:rPr>
          <w:rFonts w:cs="David"/>
          <w:rtl/>
        </w:rPr>
        <w:t xml:space="preserve">כום </w:t>
      </w:r>
      <w:r w:rsidR="00465ED6" w:rsidRPr="00B051EB">
        <w:rPr>
          <w:rFonts w:cs="David"/>
          <w:b/>
          <w:bCs/>
          <w:rtl/>
        </w:rPr>
        <w:t xml:space="preserve">העשוי </w:t>
      </w:r>
      <w:r w:rsidRPr="00B051EB">
        <w:rPr>
          <w:rFonts w:cs="David" w:hint="eastAsia"/>
          <w:b/>
          <w:bCs/>
          <w:rtl/>
        </w:rPr>
        <w:t>ל</w:t>
      </w:r>
      <w:r w:rsidR="00465ED6" w:rsidRPr="00B051EB">
        <w:rPr>
          <w:rFonts w:cs="David"/>
          <w:b/>
          <w:bCs/>
          <w:rtl/>
        </w:rPr>
        <w:t>הגיע</w:t>
      </w:r>
      <w:r w:rsidRPr="00B051EB">
        <w:rPr>
          <w:rFonts w:cs="David"/>
          <w:b/>
          <w:bCs/>
        </w:rPr>
        <w:t xml:space="preserve"> </w:t>
      </w:r>
      <w:r w:rsidR="00465ED6" w:rsidRPr="00B051EB">
        <w:rPr>
          <w:rFonts w:cs="David"/>
          <w:b/>
          <w:bCs/>
          <w:rtl/>
        </w:rPr>
        <w:t>לו מאת הקבלן, והעולה על סכום הערבות.</w:t>
      </w:r>
    </w:p>
    <w:p w14:paraId="5CFF8761" w14:textId="77777777" w:rsidR="00465ED6" w:rsidRPr="00F725A5" w:rsidRDefault="00465ED6" w:rsidP="00944435">
      <w:pPr>
        <w:tabs>
          <w:tab w:val="left" w:pos="368"/>
          <w:tab w:val="left" w:pos="1440"/>
          <w:tab w:val="left" w:pos="2160"/>
          <w:tab w:val="left" w:pos="2551"/>
          <w:tab w:val="left" w:pos="2880"/>
        </w:tabs>
        <w:ind w:left="368"/>
        <w:jc w:val="both"/>
        <w:rPr>
          <w:rFonts w:cs="David"/>
          <w:b/>
          <w:bCs/>
          <w:rtl/>
        </w:rPr>
      </w:pPr>
    </w:p>
    <w:p w14:paraId="51F989CD" w14:textId="77777777" w:rsidR="00465ED6" w:rsidRPr="00F725A5" w:rsidRDefault="00465ED6" w:rsidP="00944435">
      <w:pPr>
        <w:tabs>
          <w:tab w:val="left" w:pos="720"/>
          <w:tab w:val="left" w:pos="1440"/>
          <w:tab w:val="left" w:pos="2160"/>
          <w:tab w:val="left" w:pos="2551"/>
          <w:tab w:val="left" w:pos="2880"/>
        </w:tabs>
        <w:jc w:val="both"/>
        <w:rPr>
          <w:rFonts w:cs="David"/>
          <w:rtl/>
        </w:rPr>
      </w:pPr>
      <w:r w:rsidRPr="00F725A5">
        <w:rPr>
          <w:rFonts w:cs="David"/>
          <w:b/>
          <w:bCs/>
          <w:rtl/>
        </w:rPr>
        <w:t>60.</w:t>
      </w:r>
      <w:r w:rsidRPr="00F725A5">
        <w:rPr>
          <w:rFonts w:cs="David"/>
          <w:rtl/>
        </w:rPr>
        <w:t xml:space="preserve"> </w:t>
      </w:r>
      <w:r w:rsidRPr="00F725A5">
        <w:rPr>
          <w:rFonts w:cs="David"/>
          <w:b/>
          <w:bCs/>
          <w:rtl/>
        </w:rPr>
        <w:t xml:space="preserve">   הוצאות, מסים ותשלומים שונים</w:t>
      </w:r>
    </w:p>
    <w:p w14:paraId="6D285716" w14:textId="77777777" w:rsidR="00465ED6" w:rsidRPr="00F725A5" w:rsidRDefault="00465ED6">
      <w:pPr>
        <w:tabs>
          <w:tab w:val="left" w:pos="720"/>
          <w:tab w:val="left" w:pos="1440"/>
          <w:tab w:val="left" w:pos="2160"/>
          <w:tab w:val="left" w:pos="2551"/>
          <w:tab w:val="left" w:pos="2880"/>
        </w:tabs>
        <w:jc w:val="both"/>
        <w:rPr>
          <w:rFonts w:cs="David"/>
          <w:rtl/>
        </w:rPr>
      </w:pPr>
    </w:p>
    <w:p w14:paraId="3FA1CA1F" w14:textId="77777777" w:rsidR="000A7599" w:rsidRPr="00F725A5" w:rsidRDefault="00944435" w:rsidP="003630B8">
      <w:pPr>
        <w:tabs>
          <w:tab w:val="left" w:pos="509"/>
          <w:tab w:val="left" w:pos="720"/>
          <w:tab w:val="left" w:pos="2160"/>
          <w:tab w:val="left" w:pos="2551"/>
          <w:tab w:val="left" w:pos="2880"/>
        </w:tabs>
        <w:ind w:left="509" w:hanging="509"/>
        <w:rPr>
          <w:rFonts w:cs="David"/>
          <w:rtl/>
        </w:rPr>
      </w:pPr>
      <w:r w:rsidRPr="00F725A5">
        <w:rPr>
          <w:rFonts w:cs="David"/>
          <w:rtl/>
        </w:rPr>
        <w:t xml:space="preserve">         </w:t>
      </w:r>
      <w:r w:rsidR="00465ED6" w:rsidRPr="00F725A5">
        <w:rPr>
          <w:rFonts w:cs="David"/>
          <w:rtl/>
        </w:rPr>
        <w:t>מבלי לגרוע בכל האמור בחוזה זה, כל ההוצאות החיובים,  המיסים, האגרות וההיטלים מכל מין וסוג שהוא הכרוכים בביצוע העבודות ובמילוי כל התחייבויות הקבלן על פי הסכם זה, יחולו וישולמו על ידי הקבלן</w:t>
      </w:r>
      <w:r w:rsidR="00B32AD8" w:rsidRPr="00F725A5">
        <w:rPr>
          <w:rFonts w:cs="David"/>
          <w:rtl/>
        </w:rPr>
        <w:t>.</w:t>
      </w:r>
    </w:p>
    <w:p w14:paraId="3CD3ED17" w14:textId="77777777" w:rsidR="000C04F2" w:rsidRPr="00F725A5" w:rsidRDefault="000C04F2">
      <w:pPr>
        <w:tabs>
          <w:tab w:val="left" w:pos="0"/>
          <w:tab w:val="left" w:pos="720"/>
          <w:tab w:val="left" w:pos="1440"/>
          <w:tab w:val="left" w:pos="2160"/>
          <w:tab w:val="left" w:pos="2880"/>
        </w:tabs>
        <w:jc w:val="both"/>
        <w:rPr>
          <w:rFonts w:cs="David"/>
          <w:b/>
          <w:bCs/>
          <w:u w:val="single"/>
          <w:rtl/>
        </w:rPr>
      </w:pPr>
    </w:p>
    <w:p w14:paraId="293B5F6D" w14:textId="77777777" w:rsidR="000C04F2" w:rsidRPr="00F725A5" w:rsidRDefault="000C04F2">
      <w:pPr>
        <w:tabs>
          <w:tab w:val="left" w:pos="0"/>
          <w:tab w:val="left" w:pos="720"/>
          <w:tab w:val="left" w:pos="1440"/>
          <w:tab w:val="left" w:pos="2160"/>
          <w:tab w:val="left" w:pos="2880"/>
        </w:tabs>
        <w:jc w:val="both"/>
        <w:rPr>
          <w:rFonts w:cs="David"/>
          <w:b/>
          <w:bCs/>
          <w:u w:val="single"/>
          <w:rtl/>
        </w:rPr>
      </w:pPr>
    </w:p>
    <w:p w14:paraId="65C8AACB" w14:textId="77777777" w:rsidR="00465ED6" w:rsidRPr="00F725A5" w:rsidRDefault="00465ED6">
      <w:pPr>
        <w:tabs>
          <w:tab w:val="left" w:pos="0"/>
          <w:tab w:val="left" w:pos="720"/>
          <w:tab w:val="left" w:pos="1440"/>
          <w:tab w:val="left" w:pos="2160"/>
          <w:tab w:val="left" w:pos="2880"/>
        </w:tabs>
        <w:jc w:val="both"/>
        <w:rPr>
          <w:rFonts w:cs="David"/>
          <w:bCs/>
          <w:u w:val="single"/>
          <w:rtl/>
        </w:rPr>
      </w:pPr>
      <w:r w:rsidRPr="00F725A5">
        <w:rPr>
          <w:rFonts w:cs="David"/>
          <w:b/>
          <w:bCs/>
          <w:u w:val="single"/>
          <w:rtl/>
        </w:rPr>
        <w:t>פ</w:t>
      </w:r>
      <w:r w:rsidRPr="00F725A5">
        <w:rPr>
          <w:rFonts w:cs="David"/>
          <w:bCs/>
          <w:u w:val="single"/>
          <w:rtl/>
        </w:rPr>
        <w:t xml:space="preserve">רק </w:t>
      </w:r>
      <w:proofErr w:type="spellStart"/>
      <w:r w:rsidRPr="00F725A5">
        <w:rPr>
          <w:rFonts w:cs="David"/>
          <w:bCs/>
          <w:u w:val="single"/>
          <w:rtl/>
        </w:rPr>
        <w:t>יג</w:t>
      </w:r>
      <w:proofErr w:type="spellEnd"/>
      <w:r w:rsidRPr="00F725A5">
        <w:rPr>
          <w:rFonts w:cs="David"/>
          <w:bCs/>
          <w:u w:val="single"/>
          <w:rtl/>
        </w:rPr>
        <w:t xml:space="preserve">' – הוראות שונות </w:t>
      </w:r>
    </w:p>
    <w:p w14:paraId="5E4D118D" w14:textId="77777777" w:rsidR="00465ED6" w:rsidRPr="00F725A5" w:rsidRDefault="00465ED6">
      <w:pPr>
        <w:tabs>
          <w:tab w:val="left" w:pos="0"/>
          <w:tab w:val="left" w:pos="720"/>
          <w:tab w:val="left" w:pos="1440"/>
          <w:tab w:val="left" w:pos="2160"/>
          <w:tab w:val="left" w:pos="2880"/>
        </w:tabs>
        <w:jc w:val="both"/>
        <w:rPr>
          <w:rFonts w:cs="David"/>
          <w:bCs/>
          <w:u w:val="single"/>
          <w:rtl/>
        </w:rPr>
      </w:pPr>
    </w:p>
    <w:p w14:paraId="4DA725F7" w14:textId="77777777" w:rsidR="00465ED6" w:rsidRPr="00F725A5" w:rsidRDefault="00465ED6">
      <w:pPr>
        <w:tabs>
          <w:tab w:val="left" w:pos="0"/>
          <w:tab w:val="left" w:pos="720"/>
          <w:tab w:val="left" w:pos="1440"/>
          <w:tab w:val="left" w:pos="2160"/>
          <w:tab w:val="left" w:pos="2880"/>
        </w:tabs>
        <w:jc w:val="both"/>
        <w:rPr>
          <w:rFonts w:cs="David"/>
          <w:b/>
          <w:bCs/>
          <w:rtl/>
        </w:rPr>
      </w:pPr>
      <w:r w:rsidRPr="00F725A5">
        <w:rPr>
          <w:rFonts w:cs="David"/>
          <w:b/>
          <w:rtl/>
        </w:rPr>
        <w:t xml:space="preserve">61. </w:t>
      </w:r>
      <w:r w:rsidRPr="00F725A5">
        <w:rPr>
          <w:rFonts w:cs="David"/>
          <w:rtl/>
        </w:rPr>
        <w:tab/>
      </w:r>
      <w:r w:rsidRPr="00F725A5">
        <w:rPr>
          <w:rFonts w:cs="David"/>
          <w:b/>
          <w:bCs/>
          <w:rtl/>
        </w:rPr>
        <w:t>שימוש או אי שימוש בזכויות על ידי צד לחוזה</w:t>
      </w:r>
    </w:p>
    <w:p w14:paraId="2068431C" w14:textId="77777777" w:rsidR="004F0CD9" w:rsidRPr="00F725A5" w:rsidRDefault="004F0CD9">
      <w:pPr>
        <w:tabs>
          <w:tab w:val="left" w:pos="0"/>
          <w:tab w:val="left" w:pos="720"/>
          <w:tab w:val="left" w:pos="1440"/>
          <w:tab w:val="left" w:pos="2160"/>
          <w:tab w:val="left" w:pos="2880"/>
        </w:tabs>
        <w:jc w:val="both"/>
        <w:rPr>
          <w:rFonts w:cs="David"/>
          <w:b/>
          <w:bCs/>
          <w:rtl/>
        </w:rPr>
      </w:pPr>
    </w:p>
    <w:p w14:paraId="5AE33C7F" w14:textId="77777777" w:rsidR="00465ED6" w:rsidRPr="00F725A5" w:rsidRDefault="00465ED6" w:rsidP="00B32AD8">
      <w:pPr>
        <w:tabs>
          <w:tab w:val="left" w:pos="720"/>
          <w:tab w:val="left" w:pos="1440"/>
          <w:tab w:val="left" w:pos="1466"/>
          <w:tab w:val="left" w:pos="2160"/>
          <w:tab w:val="left" w:pos="2880"/>
        </w:tabs>
        <w:ind w:left="1466" w:hanging="720"/>
        <w:jc w:val="both"/>
        <w:rPr>
          <w:rFonts w:cs="David"/>
          <w:rtl/>
        </w:rPr>
      </w:pPr>
      <w:r w:rsidRPr="00F725A5">
        <w:rPr>
          <w:rFonts w:cs="David"/>
          <w:rtl/>
        </w:rPr>
        <w:t>61.1</w:t>
      </w:r>
      <w:r w:rsidRPr="00F725A5">
        <w:rPr>
          <w:rFonts w:cs="David"/>
          <w:rtl/>
        </w:rPr>
        <w:tab/>
        <w:t xml:space="preserve">הסכמה מצד </w:t>
      </w:r>
      <w:r w:rsidR="00B32AD8" w:rsidRPr="00F725A5">
        <w:rPr>
          <w:rFonts w:cs="David" w:hint="eastAsia"/>
          <w:rtl/>
        </w:rPr>
        <w:t>המזמין</w:t>
      </w:r>
      <w:r w:rsidR="00B32AD8" w:rsidRPr="00F725A5">
        <w:rPr>
          <w:rFonts w:cs="David"/>
          <w:rtl/>
        </w:rPr>
        <w:t xml:space="preserve"> </w:t>
      </w:r>
      <w:r w:rsidRPr="00F725A5">
        <w:rPr>
          <w:rFonts w:cs="David"/>
          <w:rtl/>
        </w:rPr>
        <w:t>או המפקח לסטות מתנאי חוזה זה במקרה מסוים לא תהווה תקדים ולא ילמדו ממנו גזרה שווה למקרה אחר.</w:t>
      </w:r>
    </w:p>
    <w:p w14:paraId="5A94BE3C" w14:textId="77777777" w:rsidR="00465ED6" w:rsidRPr="00F725A5" w:rsidRDefault="00465ED6">
      <w:pPr>
        <w:tabs>
          <w:tab w:val="left" w:pos="0"/>
          <w:tab w:val="left" w:pos="720"/>
          <w:tab w:val="left" w:pos="1440"/>
          <w:tab w:val="left" w:pos="2160"/>
          <w:tab w:val="left" w:pos="2880"/>
        </w:tabs>
        <w:ind w:firstLine="720"/>
        <w:jc w:val="both"/>
        <w:rPr>
          <w:rFonts w:cs="David"/>
          <w:rtl/>
        </w:rPr>
      </w:pPr>
    </w:p>
    <w:p w14:paraId="1752E56E" w14:textId="77777777" w:rsidR="00465ED6" w:rsidRPr="00F725A5" w:rsidRDefault="00465ED6" w:rsidP="00B32AD8">
      <w:pPr>
        <w:tabs>
          <w:tab w:val="left" w:pos="720"/>
          <w:tab w:val="left" w:pos="1440"/>
          <w:tab w:val="left" w:pos="1466"/>
          <w:tab w:val="left" w:pos="2160"/>
          <w:tab w:val="left" w:pos="2880"/>
        </w:tabs>
        <w:ind w:left="1466" w:hanging="720"/>
        <w:jc w:val="both"/>
        <w:rPr>
          <w:rFonts w:cs="David"/>
          <w:rtl/>
        </w:rPr>
      </w:pPr>
      <w:r w:rsidRPr="00F725A5">
        <w:rPr>
          <w:rFonts w:cs="David"/>
          <w:rtl/>
        </w:rPr>
        <w:t>61.2</w:t>
      </w:r>
      <w:r w:rsidRPr="00F725A5">
        <w:rPr>
          <w:rFonts w:cs="David"/>
          <w:rtl/>
        </w:rPr>
        <w:tab/>
        <w:t xml:space="preserve">לא השתמש </w:t>
      </w:r>
      <w:r w:rsidR="00B32AD8" w:rsidRPr="00F725A5">
        <w:rPr>
          <w:rFonts w:cs="David" w:hint="eastAsia"/>
          <w:rtl/>
        </w:rPr>
        <w:t>המזמין</w:t>
      </w:r>
      <w:r w:rsidRPr="00F725A5">
        <w:rPr>
          <w:rFonts w:cs="David"/>
          <w:rtl/>
        </w:rPr>
        <w:t xml:space="preserve"> </w:t>
      </w:r>
      <w:r w:rsidR="003630B8" w:rsidRPr="00F725A5">
        <w:rPr>
          <w:rFonts w:cs="David" w:hint="eastAsia"/>
          <w:rtl/>
        </w:rPr>
        <w:t>או</w:t>
      </w:r>
      <w:r w:rsidR="003630B8" w:rsidRPr="00F725A5">
        <w:rPr>
          <w:rFonts w:cs="David"/>
          <w:rtl/>
        </w:rPr>
        <w:t xml:space="preserve"> המפקח </w:t>
      </w:r>
      <w:r w:rsidRPr="00F725A5">
        <w:rPr>
          <w:rFonts w:cs="David"/>
          <w:rtl/>
        </w:rPr>
        <w:t xml:space="preserve">בזכויות הניתנות </w:t>
      </w:r>
      <w:r w:rsidR="00B32AD8" w:rsidRPr="00F725A5">
        <w:rPr>
          <w:rFonts w:cs="David" w:hint="eastAsia"/>
          <w:rtl/>
        </w:rPr>
        <w:t>לו</w:t>
      </w:r>
      <w:r w:rsidR="00B32AD8" w:rsidRPr="00F725A5">
        <w:rPr>
          <w:rFonts w:cs="David"/>
          <w:rtl/>
        </w:rPr>
        <w:t xml:space="preserve"> </w:t>
      </w:r>
      <w:r w:rsidRPr="00F725A5">
        <w:rPr>
          <w:rFonts w:cs="David"/>
          <w:rtl/>
        </w:rPr>
        <w:t>לפי החוזה במקרה מסוים, אין לראות בכך ויתור על אותן זכויות במקרה אחר ואין ללמוד מהתנהגות זו ויתור כלשהו על זכויות וחובות לפי חוזה זה.</w:t>
      </w:r>
    </w:p>
    <w:p w14:paraId="62387A6F" w14:textId="77777777" w:rsidR="00465ED6" w:rsidRPr="00F725A5" w:rsidRDefault="00465ED6">
      <w:pPr>
        <w:tabs>
          <w:tab w:val="left" w:pos="0"/>
          <w:tab w:val="left" w:pos="720"/>
          <w:tab w:val="left" w:pos="1440"/>
          <w:tab w:val="left" w:pos="2160"/>
          <w:tab w:val="left" w:pos="2880"/>
        </w:tabs>
        <w:jc w:val="both"/>
        <w:rPr>
          <w:rFonts w:cs="David"/>
          <w:b/>
          <w:bCs/>
          <w:rtl/>
        </w:rPr>
      </w:pPr>
      <w:r w:rsidRPr="00F725A5">
        <w:rPr>
          <w:rFonts w:cs="David"/>
          <w:rtl/>
        </w:rPr>
        <w:t>62.</w:t>
      </w:r>
      <w:r w:rsidRPr="00F725A5">
        <w:rPr>
          <w:rFonts w:cs="David"/>
          <w:rtl/>
        </w:rPr>
        <w:tab/>
      </w:r>
      <w:r w:rsidR="0051145F" w:rsidRPr="00F725A5">
        <w:rPr>
          <w:rFonts w:cs="David" w:hint="eastAsia"/>
          <w:rtl/>
        </w:rPr>
        <w:t>הוצאות</w:t>
      </w:r>
      <w:r w:rsidR="0051145F" w:rsidRPr="00F725A5">
        <w:rPr>
          <w:rFonts w:cs="David"/>
          <w:rtl/>
        </w:rPr>
        <w:t xml:space="preserve"> </w:t>
      </w:r>
      <w:r w:rsidR="0051145F" w:rsidRPr="00F725A5">
        <w:rPr>
          <w:rFonts w:cs="David" w:hint="eastAsia"/>
          <w:rtl/>
        </w:rPr>
        <w:t>ו</w:t>
      </w:r>
      <w:r w:rsidRPr="00F725A5">
        <w:rPr>
          <w:rFonts w:cs="David"/>
          <w:b/>
          <w:bCs/>
          <w:rtl/>
        </w:rPr>
        <w:t>ביול</w:t>
      </w:r>
    </w:p>
    <w:p w14:paraId="2BBDED7C" w14:textId="77777777" w:rsidR="00465ED6" w:rsidRPr="00F725A5" w:rsidRDefault="0051145F" w:rsidP="003630B8">
      <w:pPr>
        <w:tabs>
          <w:tab w:val="left" w:pos="0"/>
          <w:tab w:val="left" w:pos="720"/>
          <w:tab w:val="left" w:pos="1440"/>
          <w:tab w:val="left" w:pos="2160"/>
          <w:tab w:val="left" w:pos="2880"/>
        </w:tabs>
        <w:ind w:left="720"/>
        <w:rPr>
          <w:rFonts w:cs="David"/>
          <w:rtl/>
        </w:rPr>
      </w:pPr>
      <w:r w:rsidRPr="00F725A5">
        <w:rPr>
          <w:rFonts w:cs="David" w:hint="eastAsia"/>
          <w:rtl/>
        </w:rPr>
        <w:t>כל</w:t>
      </w:r>
      <w:r w:rsidRPr="00F725A5">
        <w:rPr>
          <w:rFonts w:cs="David"/>
          <w:rtl/>
        </w:rPr>
        <w:t xml:space="preserve"> ההוצאות לרבות </w:t>
      </w:r>
      <w:r w:rsidR="00465ED6" w:rsidRPr="00F725A5">
        <w:rPr>
          <w:rFonts w:cs="David"/>
          <w:rtl/>
        </w:rPr>
        <w:t xml:space="preserve">הוצאות ביול החוזה </w:t>
      </w:r>
      <w:r w:rsidRPr="00F725A5">
        <w:rPr>
          <w:rFonts w:cs="David" w:hint="eastAsia"/>
          <w:rtl/>
        </w:rPr>
        <w:t>ו</w:t>
      </w:r>
      <w:r w:rsidR="00465ED6" w:rsidRPr="00F725A5">
        <w:rPr>
          <w:rFonts w:cs="David"/>
          <w:rtl/>
        </w:rPr>
        <w:t>הערבויות</w:t>
      </w:r>
      <w:r w:rsidRPr="00F725A5">
        <w:rPr>
          <w:rFonts w:cs="David"/>
          <w:rtl/>
        </w:rPr>
        <w:t xml:space="preserve">, אם נדרש </w:t>
      </w:r>
      <w:r w:rsidR="00465ED6" w:rsidRPr="00F725A5">
        <w:rPr>
          <w:rFonts w:cs="David"/>
          <w:rtl/>
        </w:rPr>
        <w:t xml:space="preserve">והעמדת הביטחונות </w:t>
      </w:r>
      <w:proofErr w:type="spellStart"/>
      <w:r w:rsidRPr="00F725A5">
        <w:rPr>
          <w:rFonts w:cs="David" w:hint="eastAsia"/>
          <w:rtl/>
        </w:rPr>
        <w:t>וכיוצ</w:t>
      </w:r>
      <w:r w:rsidRPr="00F725A5">
        <w:rPr>
          <w:rFonts w:cs="David"/>
          <w:rtl/>
        </w:rPr>
        <w:t>"ב</w:t>
      </w:r>
      <w:proofErr w:type="spellEnd"/>
      <w:r w:rsidRPr="00F725A5">
        <w:rPr>
          <w:rFonts w:cs="David"/>
          <w:rtl/>
        </w:rPr>
        <w:t xml:space="preserve"> </w:t>
      </w:r>
      <w:r w:rsidR="00465ED6" w:rsidRPr="00F725A5">
        <w:rPr>
          <w:rFonts w:cs="David"/>
          <w:rtl/>
        </w:rPr>
        <w:t>יחולו על הקבלן וישולמו על ידו.</w:t>
      </w:r>
    </w:p>
    <w:p w14:paraId="304C7CDF" w14:textId="77777777" w:rsidR="0051145F" w:rsidRPr="00F725A5" w:rsidRDefault="0051145F" w:rsidP="0051145F">
      <w:pPr>
        <w:tabs>
          <w:tab w:val="left" w:pos="0"/>
          <w:tab w:val="left" w:pos="720"/>
          <w:tab w:val="left" w:pos="1440"/>
          <w:tab w:val="left" w:pos="2160"/>
          <w:tab w:val="left" w:pos="2880"/>
        </w:tabs>
        <w:ind w:left="720"/>
        <w:rPr>
          <w:rFonts w:cs="David"/>
          <w:rtl/>
        </w:rPr>
      </w:pPr>
    </w:p>
    <w:p w14:paraId="015F5427" w14:textId="77777777" w:rsidR="00A27F94" w:rsidRPr="000E2DE0" w:rsidRDefault="00A27F94" w:rsidP="0051145F">
      <w:pPr>
        <w:tabs>
          <w:tab w:val="left" w:pos="0"/>
          <w:tab w:val="left" w:pos="720"/>
          <w:tab w:val="left" w:pos="1440"/>
          <w:tab w:val="left" w:pos="2160"/>
          <w:tab w:val="left" w:pos="2880"/>
        </w:tabs>
        <w:ind w:left="720"/>
        <w:rPr>
          <w:rFonts w:cs="David"/>
          <w:rtl/>
        </w:rPr>
      </w:pPr>
    </w:p>
    <w:p w14:paraId="412C072D" w14:textId="77777777" w:rsidR="0051145F" w:rsidRPr="000E2DE0" w:rsidRDefault="0051145F" w:rsidP="0051145F">
      <w:pPr>
        <w:tabs>
          <w:tab w:val="left" w:pos="0"/>
          <w:tab w:val="left" w:pos="720"/>
          <w:tab w:val="left" w:pos="1440"/>
          <w:tab w:val="left" w:pos="2160"/>
          <w:tab w:val="left" w:pos="2880"/>
        </w:tabs>
        <w:jc w:val="both"/>
        <w:rPr>
          <w:rFonts w:cs="David"/>
          <w:b/>
          <w:bCs/>
        </w:rPr>
      </w:pPr>
      <w:r w:rsidRPr="00F725A5">
        <w:rPr>
          <w:rFonts w:cs="David"/>
          <w:rtl/>
        </w:rPr>
        <w:t xml:space="preserve">63. </w:t>
      </w:r>
      <w:r w:rsidR="00156C49">
        <w:rPr>
          <w:rFonts w:cs="David" w:hint="cs"/>
          <w:rtl/>
        </w:rPr>
        <w:t xml:space="preserve">       </w:t>
      </w:r>
      <w:r w:rsidRPr="00F725A5">
        <w:rPr>
          <w:rFonts w:cs="David" w:hint="eastAsia"/>
          <w:b/>
          <w:bCs/>
          <w:rtl/>
        </w:rPr>
        <w:t>קניין</w:t>
      </w:r>
      <w:r w:rsidRPr="00F725A5">
        <w:rPr>
          <w:rFonts w:cs="David"/>
          <w:b/>
          <w:bCs/>
          <w:rtl/>
        </w:rPr>
        <w:t xml:space="preserve"> </w:t>
      </w:r>
      <w:r w:rsidRPr="00F725A5">
        <w:rPr>
          <w:rFonts w:cs="David" w:hint="eastAsia"/>
          <w:b/>
          <w:bCs/>
          <w:rtl/>
        </w:rPr>
        <w:t>רוחני</w:t>
      </w:r>
    </w:p>
    <w:p w14:paraId="511C2D3A" w14:textId="77777777" w:rsidR="0051145F" w:rsidRPr="000E2DE0" w:rsidRDefault="0051145F" w:rsidP="003630B8">
      <w:pPr>
        <w:tabs>
          <w:tab w:val="left" w:pos="720"/>
          <w:tab w:val="left" w:pos="1440"/>
          <w:tab w:val="left" w:pos="1466"/>
          <w:tab w:val="left" w:pos="2160"/>
          <w:tab w:val="left" w:pos="2880"/>
        </w:tabs>
        <w:ind w:left="746"/>
        <w:jc w:val="both"/>
        <w:rPr>
          <w:rFonts w:cs="David"/>
        </w:rPr>
      </w:pPr>
      <w:r w:rsidRPr="00F725A5">
        <w:rPr>
          <w:rFonts w:cs="David" w:hint="eastAsia"/>
          <w:rtl/>
        </w:rPr>
        <w:t>מוסכם</w:t>
      </w:r>
      <w:r w:rsidRPr="00F725A5">
        <w:rPr>
          <w:rFonts w:cs="David"/>
          <w:rtl/>
        </w:rPr>
        <w:t xml:space="preserve"> כי כל זכויות הקניין הרוחני לרבות בכל מסמך, תרשים, חוות דעת, ניירות עבודה, תכניות עבודה וכל </w:t>
      </w:r>
      <w:r w:rsidR="003630B8" w:rsidRPr="00F725A5">
        <w:rPr>
          <w:rFonts w:cs="David" w:hint="eastAsia"/>
          <w:rtl/>
        </w:rPr>
        <w:t>פרט</w:t>
      </w:r>
      <w:r w:rsidR="003630B8" w:rsidRPr="00F725A5">
        <w:rPr>
          <w:rFonts w:cs="David"/>
          <w:rtl/>
        </w:rPr>
        <w:t xml:space="preserve"> או </w:t>
      </w:r>
      <w:r w:rsidRPr="00F725A5">
        <w:rPr>
          <w:rFonts w:cs="David" w:hint="eastAsia"/>
          <w:rtl/>
        </w:rPr>
        <w:t>מסמך</w:t>
      </w:r>
      <w:r w:rsidRPr="00F725A5">
        <w:rPr>
          <w:rFonts w:cs="David"/>
          <w:rtl/>
        </w:rPr>
        <w:t xml:space="preserve"> </w:t>
      </w:r>
      <w:r w:rsidRPr="00F725A5">
        <w:rPr>
          <w:rFonts w:cs="David" w:hint="eastAsia"/>
          <w:rtl/>
        </w:rPr>
        <w:t>רלוונטי</w:t>
      </w:r>
      <w:r w:rsidRPr="00F725A5">
        <w:rPr>
          <w:rFonts w:cs="David"/>
          <w:rtl/>
        </w:rPr>
        <w:t xml:space="preserve"> </w:t>
      </w:r>
      <w:r w:rsidRPr="00F725A5">
        <w:rPr>
          <w:rFonts w:cs="David" w:hint="eastAsia"/>
          <w:rtl/>
        </w:rPr>
        <w:t>אחר</w:t>
      </w:r>
      <w:r w:rsidRPr="00F725A5">
        <w:rPr>
          <w:rFonts w:cs="David"/>
          <w:rtl/>
        </w:rPr>
        <w:t xml:space="preserve"> (להלן </w:t>
      </w:r>
      <w:r w:rsidRPr="00F725A5">
        <w:rPr>
          <w:rFonts w:cs="David" w:hint="eastAsia"/>
          <w:rtl/>
        </w:rPr>
        <w:t>–</w:t>
      </w:r>
      <w:r w:rsidRPr="00F725A5">
        <w:rPr>
          <w:rFonts w:cs="David"/>
          <w:rtl/>
        </w:rPr>
        <w:t xml:space="preserve"> "</w:t>
      </w:r>
      <w:r w:rsidRPr="00F725A5">
        <w:rPr>
          <w:rFonts w:cs="David" w:hint="eastAsia"/>
          <w:b/>
          <w:bCs/>
          <w:rtl/>
        </w:rPr>
        <w:t>התוצרים</w:t>
      </w:r>
      <w:r w:rsidRPr="00F725A5">
        <w:rPr>
          <w:rFonts w:cs="David"/>
          <w:rtl/>
        </w:rPr>
        <w:t xml:space="preserve">") גם אם הועברו ו/או נוצרו על ידי הקבלן ו/או מי מטעמו, יהיו שייכים באופן בלעדי </w:t>
      </w:r>
      <w:r w:rsidR="003630B8" w:rsidRPr="00F725A5">
        <w:rPr>
          <w:rFonts w:cs="David" w:hint="eastAsia"/>
          <w:rtl/>
        </w:rPr>
        <w:t>למזמין</w:t>
      </w:r>
      <w:r w:rsidRPr="00F725A5">
        <w:rPr>
          <w:rFonts w:cs="David"/>
          <w:rtl/>
        </w:rPr>
        <w:t xml:space="preserve"> ולקבלן ו/או למי מטעמו לא תהא כל דרישה ו/או תביעה ו/או טענה כנגד </w:t>
      </w:r>
      <w:r w:rsidR="003630B8" w:rsidRPr="00F725A5">
        <w:rPr>
          <w:rFonts w:cs="David" w:hint="eastAsia"/>
          <w:rtl/>
        </w:rPr>
        <w:t>המזמין</w:t>
      </w:r>
      <w:r w:rsidR="003630B8" w:rsidRPr="00F725A5">
        <w:rPr>
          <w:rFonts w:cs="David"/>
          <w:rtl/>
        </w:rPr>
        <w:t xml:space="preserve"> בגין שימושו של המזמין </w:t>
      </w:r>
      <w:r w:rsidRPr="00F725A5">
        <w:rPr>
          <w:rFonts w:cs="David" w:hint="eastAsia"/>
          <w:rtl/>
        </w:rPr>
        <w:t>בתוצרים</w:t>
      </w:r>
      <w:r w:rsidRPr="00F725A5">
        <w:rPr>
          <w:rFonts w:cs="David"/>
          <w:rtl/>
        </w:rPr>
        <w:t xml:space="preserve"> </w:t>
      </w:r>
      <w:r w:rsidRPr="00F725A5">
        <w:rPr>
          <w:rFonts w:cs="David" w:hint="eastAsia"/>
          <w:rtl/>
        </w:rPr>
        <w:t>אלו</w:t>
      </w:r>
      <w:r w:rsidR="003630B8" w:rsidRPr="00F725A5">
        <w:rPr>
          <w:rFonts w:cs="David"/>
          <w:rtl/>
        </w:rPr>
        <w:t xml:space="preserve"> בכל עת שהיא</w:t>
      </w:r>
      <w:r w:rsidRPr="00F725A5">
        <w:rPr>
          <w:rFonts w:cs="David"/>
          <w:rtl/>
        </w:rPr>
        <w:t xml:space="preserve">. הקבלן מוותר בזאת על כל טענה כנגד </w:t>
      </w:r>
      <w:r w:rsidR="003630B8" w:rsidRPr="00F725A5">
        <w:rPr>
          <w:rFonts w:cs="David" w:hint="eastAsia"/>
          <w:rtl/>
        </w:rPr>
        <w:t>המזמין</w:t>
      </w:r>
      <w:r w:rsidRPr="00F725A5">
        <w:rPr>
          <w:rFonts w:cs="David"/>
          <w:rtl/>
        </w:rPr>
        <w:t xml:space="preserve"> בנוגע לזכויותיו המוסריות בתוצרים ו/או כל זכות אחרת בהתאם לחוק זכויות יוצרים תשס"ח – 2007 ועפ"י כל דין וכל </w:t>
      </w:r>
      <w:r w:rsidR="003630B8" w:rsidRPr="00F725A5">
        <w:rPr>
          <w:rFonts w:cs="David" w:hint="eastAsia"/>
          <w:rtl/>
        </w:rPr>
        <w:t>ה</w:t>
      </w:r>
      <w:r w:rsidRPr="00F725A5">
        <w:rPr>
          <w:rFonts w:cs="David" w:hint="eastAsia"/>
          <w:rtl/>
        </w:rPr>
        <w:t>תוצר</w:t>
      </w:r>
      <w:r w:rsidR="003630B8" w:rsidRPr="00F725A5">
        <w:rPr>
          <w:rFonts w:cs="David" w:hint="eastAsia"/>
          <w:rtl/>
        </w:rPr>
        <w:t>ים</w:t>
      </w:r>
      <w:r w:rsidRPr="00F725A5">
        <w:rPr>
          <w:rFonts w:cs="David"/>
          <w:rtl/>
        </w:rPr>
        <w:t xml:space="preserve"> הנובע</w:t>
      </w:r>
      <w:r w:rsidR="003630B8" w:rsidRPr="00F725A5">
        <w:rPr>
          <w:rFonts w:cs="David" w:hint="eastAsia"/>
          <w:rtl/>
        </w:rPr>
        <w:t>ים</w:t>
      </w:r>
      <w:r w:rsidRPr="00F725A5">
        <w:rPr>
          <w:rFonts w:cs="David"/>
          <w:rtl/>
        </w:rPr>
        <w:t xml:space="preserve"> ממתן </w:t>
      </w:r>
      <w:r w:rsidR="003630B8" w:rsidRPr="00F725A5">
        <w:rPr>
          <w:rFonts w:cs="David" w:hint="eastAsia"/>
          <w:rtl/>
        </w:rPr>
        <w:t>שרותי</w:t>
      </w:r>
      <w:r w:rsidR="003630B8" w:rsidRPr="00F725A5">
        <w:rPr>
          <w:rFonts w:cs="David"/>
          <w:rtl/>
        </w:rPr>
        <w:t xml:space="preserve"> </w:t>
      </w:r>
      <w:r w:rsidR="003630B8" w:rsidRPr="00F725A5">
        <w:rPr>
          <w:rFonts w:cs="David" w:hint="eastAsia"/>
          <w:rtl/>
        </w:rPr>
        <w:t>הקבלן</w:t>
      </w:r>
      <w:r w:rsidR="003630B8" w:rsidRPr="00F725A5">
        <w:rPr>
          <w:rFonts w:cs="David"/>
          <w:rtl/>
        </w:rPr>
        <w:t xml:space="preserve"> </w:t>
      </w:r>
      <w:r w:rsidR="003630B8" w:rsidRPr="00F725A5">
        <w:rPr>
          <w:rFonts w:cs="David" w:hint="eastAsia"/>
          <w:rtl/>
        </w:rPr>
        <w:t>ו</w:t>
      </w:r>
      <w:r w:rsidR="003630B8" w:rsidRPr="00F725A5">
        <w:rPr>
          <w:rFonts w:cs="David"/>
          <w:rtl/>
        </w:rPr>
        <w:t xml:space="preserve">/או </w:t>
      </w:r>
      <w:r w:rsidR="003630B8" w:rsidRPr="00F725A5">
        <w:rPr>
          <w:rFonts w:cs="David" w:hint="eastAsia"/>
          <w:rtl/>
        </w:rPr>
        <w:t>מי</w:t>
      </w:r>
      <w:r w:rsidR="003630B8" w:rsidRPr="00F725A5">
        <w:rPr>
          <w:rFonts w:cs="David"/>
          <w:rtl/>
        </w:rPr>
        <w:t xml:space="preserve"> </w:t>
      </w:r>
      <w:r w:rsidR="003630B8" w:rsidRPr="00F725A5">
        <w:rPr>
          <w:rFonts w:cs="David" w:hint="eastAsia"/>
          <w:rtl/>
        </w:rPr>
        <w:t>מטעמו</w:t>
      </w:r>
      <w:r w:rsidR="003630B8" w:rsidRPr="00F725A5">
        <w:rPr>
          <w:rFonts w:cs="David"/>
          <w:rtl/>
        </w:rPr>
        <w:t xml:space="preserve">, </w:t>
      </w:r>
      <w:r w:rsidR="003630B8" w:rsidRPr="00F725A5">
        <w:rPr>
          <w:rFonts w:cs="David" w:hint="eastAsia"/>
          <w:rtl/>
        </w:rPr>
        <w:t>מהווים</w:t>
      </w:r>
      <w:r w:rsidRPr="00F725A5">
        <w:rPr>
          <w:rFonts w:cs="David"/>
          <w:rtl/>
        </w:rPr>
        <w:t xml:space="preserve"> רכוש </w:t>
      </w:r>
      <w:r w:rsidR="003630B8" w:rsidRPr="00F725A5">
        <w:rPr>
          <w:rFonts w:cs="David" w:hint="eastAsia"/>
          <w:rtl/>
        </w:rPr>
        <w:t>המזמין</w:t>
      </w:r>
      <w:r w:rsidR="003630B8" w:rsidRPr="00F725A5">
        <w:rPr>
          <w:rFonts w:cs="David"/>
          <w:rtl/>
        </w:rPr>
        <w:t xml:space="preserve"> </w:t>
      </w:r>
      <w:r w:rsidR="003630B8" w:rsidRPr="00F725A5">
        <w:rPr>
          <w:rFonts w:cs="David" w:hint="eastAsia"/>
          <w:rtl/>
        </w:rPr>
        <w:t>והוא</w:t>
      </w:r>
      <w:r w:rsidR="003630B8" w:rsidRPr="00F725A5">
        <w:rPr>
          <w:rFonts w:cs="David"/>
          <w:rtl/>
        </w:rPr>
        <w:t xml:space="preserve"> </w:t>
      </w:r>
      <w:proofErr w:type="spellStart"/>
      <w:r w:rsidR="003630B8" w:rsidRPr="00F725A5">
        <w:rPr>
          <w:rFonts w:cs="David" w:hint="eastAsia"/>
          <w:rtl/>
        </w:rPr>
        <w:t>רשא</w:t>
      </w:r>
      <w:proofErr w:type="spellEnd"/>
      <w:r w:rsidRPr="00F725A5">
        <w:rPr>
          <w:rFonts w:cs="David"/>
          <w:rtl/>
        </w:rPr>
        <w:t xml:space="preserve"> לעשות בו כל שימוש ללא הגבלה והם בבחינת קניינ</w:t>
      </w:r>
      <w:r w:rsidR="003630B8" w:rsidRPr="00F725A5">
        <w:rPr>
          <w:rFonts w:cs="David" w:hint="eastAsia"/>
          <w:rtl/>
        </w:rPr>
        <w:t>ו</w:t>
      </w:r>
      <w:r w:rsidRPr="00F725A5">
        <w:rPr>
          <w:rFonts w:cs="David"/>
          <w:rtl/>
        </w:rPr>
        <w:t xml:space="preserve"> הפרטי של </w:t>
      </w:r>
      <w:r w:rsidR="003630B8" w:rsidRPr="00F725A5">
        <w:rPr>
          <w:rFonts w:cs="David" w:hint="eastAsia"/>
          <w:rtl/>
        </w:rPr>
        <w:t>המזמין</w:t>
      </w:r>
      <w:r w:rsidRPr="00F725A5">
        <w:rPr>
          <w:rFonts w:cs="David"/>
          <w:rtl/>
        </w:rPr>
        <w:t xml:space="preserve"> </w:t>
      </w:r>
      <w:r w:rsidR="003630B8" w:rsidRPr="00F725A5">
        <w:rPr>
          <w:rFonts w:cs="David" w:hint="eastAsia"/>
          <w:rtl/>
        </w:rPr>
        <w:t>והקבלן</w:t>
      </w:r>
      <w:r w:rsidR="003630B8" w:rsidRPr="00F725A5">
        <w:rPr>
          <w:rFonts w:cs="David"/>
          <w:rtl/>
        </w:rPr>
        <w:t xml:space="preserve"> </w:t>
      </w:r>
      <w:r w:rsidRPr="00F725A5">
        <w:rPr>
          <w:rFonts w:cs="David" w:hint="eastAsia"/>
          <w:rtl/>
        </w:rPr>
        <w:t>מוותר</w:t>
      </w:r>
      <w:r w:rsidRPr="00F725A5">
        <w:rPr>
          <w:rFonts w:cs="David"/>
          <w:rtl/>
        </w:rPr>
        <w:t xml:space="preserve"> </w:t>
      </w:r>
      <w:r w:rsidRPr="00F725A5">
        <w:rPr>
          <w:rFonts w:cs="David" w:hint="eastAsia"/>
          <w:rtl/>
        </w:rPr>
        <w:t>בזאת</w:t>
      </w:r>
      <w:r w:rsidRPr="00F725A5">
        <w:rPr>
          <w:rFonts w:cs="David"/>
          <w:rtl/>
        </w:rPr>
        <w:t xml:space="preserve"> </w:t>
      </w:r>
      <w:r w:rsidRPr="00F725A5">
        <w:rPr>
          <w:rFonts w:cs="David" w:hint="eastAsia"/>
          <w:rtl/>
        </w:rPr>
        <w:t>על</w:t>
      </w:r>
      <w:r w:rsidRPr="00F725A5">
        <w:rPr>
          <w:rFonts w:cs="David"/>
          <w:rtl/>
        </w:rPr>
        <w:t xml:space="preserve"> </w:t>
      </w:r>
      <w:r w:rsidRPr="00F725A5">
        <w:rPr>
          <w:rFonts w:cs="David" w:hint="eastAsia"/>
          <w:rtl/>
        </w:rPr>
        <w:t>כל</w:t>
      </w:r>
      <w:r w:rsidRPr="00F725A5">
        <w:rPr>
          <w:rFonts w:cs="David"/>
          <w:rtl/>
        </w:rPr>
        <w:t xml:space="preserve"> </w:t>
      </w:r>
      <w:r w:rsidRPr="00F725A5">
        <w:rPr>
          <w:rFonts w:cs="David" w:hint="eastAsia"/>
          <w:rtl/>
        </w:rPr>
        <w:t>זכות</w:t>
      </w:r>
      <w:r w:rsidRPr="00F725A5">
        <w:rPr>
          <w:rFonts w:cs="David"/>
          <w:rtl/>
        </w:rPr>
        <w:t xml:space="preserve"> </w:t>
      </w:r>
      <w:r w:rsidRPr="00F725A5">
        <w:rPr>
          <w:rFonts w:cs="David" w:hint="eastAsia"/>
          <w:rtl/>
        </w:rPr>
        <w:t>לרבות</w:t>
      </w:r>
      <w:r w:rsidRPr="00F725A5">
        <w:rPr>
          <w:rFonts w:cs="David"/>
          <w:rtl/>
        </w:rPr>
        <w:t xml:space="preserve"> </w:t>
      </w:r>
      <w:r w:rsidRPr="00F725A5">
        <w:rPr>
          <w:rFonts w:cs="David" w:hint="eastAsia"/>
          <w:rtl/>
        </w:rPr>
        <w:t>קניינית</w:t>
      </w:r>
      <w:r w:rsidRPr="00F725A5">
        <w:rPr>
          <w:rFonts w:cs="David"/>
          <w:rtl/>
        </w:rPr>
        <w:t xml:space="preserve"> </w:t>
      </w:r>
      <w:r w:rsidRPr="00F725A5">
        <w:rPr>
          <w:rFonts w:cs="David" w:hint="eastAsia"/>
          <w:rtl/>
        </w:rPr>
        <w:t>ו</w:t>
      </w:r>
      <w:r w:rsidRPr="00F725A5">
        <w:rPr>
          <w:rFonts w:cs="David"/>
          <w:rtl/>
        </w:rPr>
        <w:t xml:space="preserve">/או </w:t>
      </w:r>
      <w:r w:rsidRPr="00F725A5">
        <w:rPr>
          <w:rFonts w:cs="David" w:hint="eastAsia"/>
          <w:rtl/>
        </w:rPr>
        <w:t>זכות</w:t>
      </w:r>
      <w:r w:rsidRPr="00F725A5">
        <w:rPr>
          <w:rFonts w:cs="David"/>
          <w:rtl/>
        </w:rPr>
        <w:t xml:space="preserve"> </w:t>
      </w:r>
      <w:r w:rsidRPr="00F725A5">
        <w:rPr>
          <w:rFonts w:cs="David" w:hint="eastAsia"/>
          <w:rtl/>
        </w:rPr>
        <w:t>יוצרים</w:t>
      </w:r>
      <w:r w:rsidRPr="00F725A5">
        <w:rPr>
          <w:rFonts w:cs="David"/>
          <w:rtl/>
        </w:rPr>
        <w:t xml:space="preserve"> </w:t>
      </w:r>
      <w:r w:rsidRPr="00F725A5">
        <w:rPr>
          <w:rFonts w:cs="David" w:hint="eastAsia"/>
          <w:rtl/>
        </w:rPr>
        <w:t>ו</w:t>
      </w:r>
      <w:r w:rsidRPr="00F725A5">
        <w:rPr>
          <w:rFonts w:cs="David"/>
          <w:rtl/>
        </w:rPr>
        <w:t xml:space="preserve">/או  </w:t>
      </w:r>
      <w:r w:rsidRPr="00F725A5">
        <w:rPr>
          <w:rFonts w:cs="David" w:hint="eastAsia"/>
          <w:rtl/>
        </w:rPr>
        <w:t>זכות</w:t>
      </w:r>
      <w:r w:rsidRPr="00F725A5">
        <w:rPr>
          <w:rFonts w:cs="David"/>
          <w:rtl/>
        </w:rPr>
        <w:t xml:space="preserve"> </w:t>
      </w:r>
      <w:r w:rsidRPr="00F725A5">
        <w:rPr>
          <w:rFonts w:cs="David" w:hint="eastAsia"/>
          <w:rtl/>
        </w:rPr>
        <w:t>מוסרית</w:t>
      </w:r>
      <w:r w:rsidRPr="00F725A5">
        <w:rPr>
          <w:rFonts w:cs="David"/>
          <w:rtl/>
        </w:rPr>
        <w:t xml:space="preserve"> </w:t>
      </w:r>
      <w:r w:rsidRPr="00F725A5">
        <w:rPr>
          <w:rFonts w:cs="David" w:hint="eastAsia"/>
          <w:rtl/>
        </w:rPr>
        <w:t>וכו</w:t>
      </w:r>
      <w:r w:rsidRPr="00F725A5">
        <w:rPr>
          <w:rFonts w:cs="David"/>
          <w:rtl/>
        </w:rPr>
        <w:t>'</w:t>
      </w:r>
      <w:r w:rsidR="003630B8" w:rsidRPr="00F725A5">
        <w:rPr>
          <w:rFonts w:cs="David"/>
          <w:rtl/>
        </w:rPr>
        <w:t xml:space="preserve"> והוא יפצה את המזמין בגין כל טענה ו/או דרישה</w:t>
      </w:r>
      <w:r w:rsidRPr="00F725A5">
        <w:rPr>
          <w:rFonts w:cs="David"/>
          <w:rtl/>
        </w:rPr>
        <w:t xml:space="preserve">. </w:t>
      </w:r>
    </w:p>
    <w:p w14:paraId="40FFF43E" w14:textId="77777777" w:rsidR="00465ED6" w:rsidRPr="00F725A5" w:rsidRDefault="00465ED6">
      <w:pPr>
        <w:tabs>
          <w:tab w:val="left" w:pos="0"/>
          <w:tab w:val="left" w:pos="720"/>
          <w:tab w:val="left" w:pos="1440"/>
          <w:tab w:val="left" w:pos="2160"/>
          <w:tab w:val="left" w:pos="2880"/>
        </w:tabs>
        <w:jc w:val="both"/>
        <w:rPr>
          <w:rFonts w:cs="David"/>
          <w:rtl/>
        </w:rPr>
      </w:pPr>
    </w:p>
    <w:p w14:paraId="3649D720" w14:textId="77777777" w:rsidR="00465ED6" w:rsidRPr="00F725A5" w:rsidRDefault="00465ED6" w:rsidP="008D6267">
      <w:pPr>
        <w:tabs>
          <w:tab w:val="left" w:pos="0"/>
          <w:tab w:val="left" w:pos="720"/>
          <w:tab w:val="left" w:pos="1440"/>
          <w:tab w:val="left" w:pos="2160"/>
          <w:tab w:val="left" w:pos="2880"/>
        </w:tabs>
        <w:jc w:val="both"/>
        <w:rPr>
          <w:rFonts w:cs="David"/>
          <w:bCs/>
          <w:rtl/>
        </w:rPr>
      </w:pPr>
      <w:r w:rsidRPr="00F725A5">
        <w:rPr>
          <w:rFonts w:cs="David"/>
          <w:rtl/>
        </w:rPr>
        <w:t>6</w:t>
      </w:r>
      <w:r w:rsidR="008D6267" w:rsidRPr="00F725A5">
        <w:rPr>
          <w:rFonts w:cs="David"/>
          <w:rtl/>
        </w:rPr>
        <w:t>4</w:t>
      </w:r>
      <w:r w:rsidRPr="00F725A5">
        <w:rPr>
          <w:rFonts w:cs="David"/>
          <w:rtl/>
        </w:rPr>
        <w:t>.</w:t>
      </w:r>
      <w:r w:rsidRPr="00F725A5">
        <w:rPr>
          <w:rFonts w:cs="David"/>
          <w:rtl/>
        </w:rPr>
        <w:tab/>
      </w:r>
      <w:r w:rsidRPr="00F725A5">
        <w:rPr>
          <w:rFonts w:cs="David"/>
          <w:bCs/>
          <w:rtl/>
        </w:rPr>
        <w:t>שינויים</w:t>
      </w:r>
    </w:p>
    <w:p w14:paraId="49CEAFFB" w14:textId="77777777" w:rsidR="00465ED6" w:rsidRPr="00F725A5" w:rsidRDefault="00465ED6" w:rsidP="00F725A5">
      <w:pPr>
        <w:tabs>
          <w:tab w:val="left" w:pos="720"/>
          <w:tab w:val="left" w:pos="1440"/>
          <w:tab w:val="left" w:pos="2160"/>
          <w:tab w:val="left" w:pos="2880"/>
        </w:tabs>
        <w:ind w:left="651" w:firstLine="69"/>
        <w:rPr>
          <w:rFonts w:cs="David"/>
          <w:rtl/>
        </w:rPr>
      </w:pPr>
      <w:r w:rsidRPr="00F725A5">
        <w:rPr>
          <w:rFonts w:cs="David"/>
          <w:rtl/>
        </w:rPr>
        <w:t xml:space="preserve">כל שינוי בתנאי חוזה זה לא יהיה בר תוקף אלא אם נעשה בכתב, ונחתם בידי הצדדים </w:t>
      </w:r>
      <w:r w:rsidR="005F5BC8">
        <w:rPr>
          <w:rFonts w:cs="David" w:hint="cs"/>
          <w:rtl/>
        </w:rPr>
        <w:t xml:space="preserve">   </w:t>
      </w:r>
      <w:r w:rsidR="005F5BC8">
        <w:rPr>
          <w:rFonts w:cs="David"/>
          <w:rtl/>
        </w:rPr>
        <w:br/>
      </w:r>
      <w:r w:rsidR="005F5BC8">
        <w:rPr>
          <w:rFonts w:cs="David" w:hint="cs"/>
          <w:rtl/>
        </w:rPr>
        <w:t xml:space="preserve"> </w:t>
      </w:r>
      <w:r w:rsidR="005F5BC8" w:rsidRPr="00F725A5">
        <w:rPr>
          <w:rFonts w:cs="David" w:hint="eastAsia"/>
          <w:rtl/>
        </w:rPr>
        <w:t>ל</w:t>
      </w:r>
      <w:r w:rsidRPr="00F725A5">
        <w:rPr>
          <w:rFonts w:cs="David"/>
          <w:rtl/>
        </w:rPr>
        <w:t>חוזה זה.</w:t>
      </w:r>
      <w:r w:rsidR="008471BD" w:rsidRPr="00F725A5">
        <w:rPr>
          <w:rFonts w:cs="David"/>
          <w:rtl/>
        </w:rPr>
        <w:br/>
      </w:r>
    </w:p>
    <w:p w14:paraId="1942035B" w14:textId="77777777" w:rsidR="00465ED6" w:rsidRPr="00F725A5" w:rsidRDefault="008D6267" w:rsidP="008471BD">
      <w:pPr>
        <w:tabs>
          <w:tab w:val="left" w:pos="720"/>
          <w:tab w:val="left" w:pos="1134"/>
          <w:tab w:val="left" w:pos="1440"/>
          <w:tab w:val="left" w:pos="2160"/>
          <w:tab w:val="left" w:pos="2880"/>
        </w:tabs>
        <w:jc w:val="both"/>
        <w:rPr>
          <w:rFonts w:cs="David"/>
          <w:bCs/>
          <w:rtl/>
        </w:rPr>
      </w:pPr>
      <w:r w:rsidRPr="000E2DE0">
        <w:rPr>
          <w:rFonts w:cs="David"/>
          <w:bCs/>
        </w:rPr>
        <w:t>65</w:t>
      </w:r>
      <w:r w:rsidR="00465ED6" w:rsidRPr="00F725A5">
        <w:rPr>
          <w:rFonts w:cs="David"/>
          <w:bCs/>
          <w:rtl/>
        </w:rPr>
        <w:t>.      סמכות שפוט</w:t>
      </w:r>
    </w:p>
    <w:p w14:paraId="1487855D" w14:textId="77777777" w:rsidR="00465ED6" w:rsidRPr="00F725A5" w:rsidRDefault="00465ED6" w:rsidP="003630B8">
      <w:pPr>
        <w:tabs>
          <w:tab w:val="left" w:pos="720"/>
          <w:tab w:val="left" w:pos="1440"/>
          <w:tab w:val="left" w:pos="2160"/>
          <w:tab w:val="left" w:pos="2880"/>
        </w:tabs>
        <w:ind w:left="720"/>
        <w:jc w:val="both"/>
        <w:rPr>
          <w:rFonts w:cs="David"/>
          <w:rtl/>
        </w:rPr>
      </w:pPr>
      <w:r w:rsidRPr="00F725A5">
        <w:rPr>
          <w:rFonts w:cs="David"/>
          <w:rtl/>
        </w:rPr>
        <w:t xml:space="preserve">סמכות השיפוט הייחודית והבלעדית בכל הקשור לנושאים ולעניינים הנובעים ו/או הקשורים להסכם זה תהא נתונה אך ורק לבית המשפט המוסמך בעיר תל אביב. למען הסר ספק, צירוף צדדים נוספים להליך לא ישנה את סמכות השיפוט הייחודית כאמור. </w:t>
      </w:r>
    </w:p>
    <w:p w14:paraId="2E140951" w14:textId="77777777" w:rsidR="00465ED6" w:rsidRPr="00F725A5" w:rsidRDefault="00465ED6">
      <w:pPr>
        <w:tabs>
          <w:tab w:val="left" w:pos="720"/>
          <w:tab w:val="left" w:pos="1440"/>
          <w:tab w:val="left" w:pos="2160"/>
          <w:tab w:val="left" w:pos="2880"/>
        </w:tabs>
        <w:ind w:left="720"/>
        <w:jc w:val="both"/>
        <w:rPr>
          <w:rFonts w:cs="David"/>
          <w:b/>
          <w:rtl/>
        </w:rPr>
      </w:pPr>
      <w:r w:rsidRPr="000E2DE0">
        <w:rPr>
          <w:rFonts w:cs="David"/>
          <w:b/>
          <w:bCs/>
        </w:rPr>
        <w:t xml:space="preserve"> </w:t>
      </w:r>
    </w:p>
    <w:p w14:paraId="51B63BAC" w14:textId="77777777" w:rsidR="00465ED6" w:rsidRPr="00F725A5" w:rsidRDefault="008D6267" w:rsidP="008D6267">
      <w:pPr>
        <w:tabs>
          <w:tab w:val="left" w:pos="720"/>
          <w:tab w:val="left" w:pos="1440"/>
          <w:tab w:val="left" w:pos="2160"/>
          <w:tab w:val="left" w:pos="2880"/>
        </w:tabs>
        <w:ind w:left="720" w:hanging="720"/>
        <w:rPr>
          <w:rFonts w:cs="David"/>
          <w:rtl/>
        </w:rPr>
      </w:pPr>
      <w:r w:rsidRPr="000E2DE0">
        <w:rPr>
          <w:rFonts w:cs="David"/>
          <w:bCs/>
        </w:rPr>
        <w:t>66</w:t>
      </w:r>
      <w:r w:rsidR="00465ED6" w:rsidRPr="00F725A5">
        <w:rPr>
          <w:rFonts w:cs="David"/>
          <w:bCs/>
          <w:rtl/>
        </w:rPr>
        <w:t xml:space="preserve">. </w:t>
      </w:r>
      <w:r w:rsidR="00465ED6" w:rsidRPr="00F725A5">
        <w:rPr>
          <w:rFonts w:cs="David"/>
          <w:b/>
          <w:bCs/>
          <w:rtl/>
        </w:rPr>
        <w:tab/>
        <w:t xml:space="preserve">ויתור על זכות עיכבון </w:t>
      </w:r>
      <w:r w:rsidR="00465ED6" w:rsidRPr="00F725A5">
        <w:rPr>
          <w:rFonts w:cs="David"/>
          <w:b/>
          <w:bCs/>
          <w:rtl/>
        </w:rPr>
        <w:br/>
      </w:r>
      <w:r w:rsidRPr="00F725A5">
        <w:rPr>
          <w:rFonts w:cs="David" w:hint="eastAsia"/>
          <w:rtl/>
        </w:rPr>
        <w:t>הקבלן</w:t>
      </w:r>
      <w:r w:rsidRPr="00F725A5">
        <w:rPr>
          <w:rFonts w:cs="David"/>
          <w:rtl/>
        </w:rPr>
        <w:t xml:space="preserve"> </w:t>
      </w:r>
      <w:r w:rsidR="00465ED6" w:rsidRPr="00F725A5">
        <w:rPr>
          <w:rFonts w:cs="David"/>
          <w:rtl/>
        </w:rPr>
        <w:t xml:space="preserve">מוותר באופן סופי ומוחלט כלפי המזמין על כל זכות עיכבון מסוג כלשהי </w:t>
      </w:r>
      <w:r w:rsidRPr="00F725A5">
        <w:rPr>
          <w:rFonts w:cs="David" w:hint="eastAsia"/>
          <w:rtl/>
        </w:rPr>
        <w:t>בכל</w:t>
      </w:r>
      <w:r w:rsidRPr="00F725A5">
        <w:rPr>
          <w:rFonts w:cs="David"/>
          <w:rtl/>
        </w:rPr>
        <w:t xml:space="preserve"> </w:t>
      </w:r>
      <w:r w:rsidRPr="00F725A5">
        <w:rPr>
          <w:rFonts w:cs="David" w:hint="eastAsia"/>
          <w:rtl/>
        </w:rPr>
        <w:t>הקשור</w:t>
      </w:r>
      <w:r w:rsidR="00465ED6" w:rsidRPr="00F725A5">
        <w:rPr>
          <w:rFonts w:cs="David"/>
          <w:rtl/>
        </w:rPr>
        <w:t xml:space="preserve"> </w:t>
      </w:r>
      <w:r w:rsidRPr="00F725A5">
        <w:rPr>
          <w:rFonts w:cs="David" w:hint="eastAsia"/>
          <w:rtl/>
        </w:rPr>
        <w:t>ל</w:t>
      </w:r>
      <w:r w:rsidRPr="00F725A5">
        <w:rPr>
          <w:rFonts w:cs="David"/>
          <w:rtl/>
        </w:rPr>
        <w:t>עבודות,</w:t>
      </w:r>
      <w:r w:rsidR="00CE288F" w:rsidRPr="00F725A5">
        <w:rPr>
          <w:rFonts w:cs="David"/>
          <w:rtl/>
        </w:rPr>
        <w:t xml:space="preserve"> </w:t>
      </w:r>
      <w:r w:rsidR="00465ED6" w:rsidRPr="00F725A5">
        <w:rPr>
          <w:rFonts w:cs="David"/>
          <w:rtl/>
        </w:rPr>
        <w:t>אתר העבודות, החומרים</w:t>
      </w:r>
      <w:r w:rsidRPr="00F725A5">
        <w:rPr>
          <w:rFonts w:cs="David"/>
          <w:rtl/>
        </w:rPr>
        <w:t xml:space="preserve">, </w:t>
      </w:r>
      <w:r w:rsidRPr="00F725A5">
        <w:rPr>
          <w:rFonts w:cs="David" w:hint="eastAsia"/>
          <w:rtl/>
        </w:rPr>
        <w:t>ציוד</w:t>
      </w:r>
      <w:r w:rsidR="00465ED6" w:rsidRPr="00F725A5">
        <w:rPr>
          <w:rFonts w:cs="David"/>
          <w:rtl/>
        </w:rPr>
        <w:t xml:space="preserve"> ו</w:t>
      </w:r>
      <w:r w:rsidRPr="00F725A5">
        <w:rPr>
          <w:rFonts w:cs="David"/>
          <w:rtl/>
        </w:rPr>
        <w:t xml:space="preserve">כל המצוי בו לרבות בכל מקרה של ביטול, הפסקה או מחלוקת </w:t>
      </w:r>
      <w:r w:rsidRPr="00F725A5">
        <w:rPr>
          <w:rFonts w:cs="David" w:hint="eastAsia"/>
          <w:rtl/>
        </w:rPr>
        <w:t>כלשהי</w:t>
      </w:r>
      <w:r w:rsidRPr="00F725A5">
        <w:rPr>
          <w:rFonts w:cs="David"/>
          <w:rtl/>
        </w:rPr>
        <w:t>.</w:t>
      </w:r>
    </w:p>
    <w:p w14:paraId="571C07C1" w14:textId="77777777" w:rsidR="00465ED6" w:rsidRPr="00F725A5" w:rsidRDefault="00465ED6">
      <w:pPr>
        <w:tabs>
          <w:tab w:val="left" w:pos="720"/>
          <w:tab w:val="left" w:pos="1440"/>
          <w:tab w:val="left" w:pos="2160"/>
          <w:tab w:val="left" w:pos="2880"/>
        </w:tabs>
        <w:jc w:val="both"/>
        <w:rPr>
          <w:rFonts w:cs="David"/>
          <w:rtl/>
        </w:rPr>
      </w:pPr>
    </w:p>
    <w:p w14:paraId="696261E2" w14:textId="77777777" w:rsidR="00465ED6" w:rsidRPr="00F725A5" w:rsidRDefault="008D6267">
      <w:pPr>
        <w:pStyle w:val="a5"/>
        <w:tabs>
          <w:tab w:val="left" w:pos="720"/>
          <w:tab w:val="left" w:pos="1440"/>
          <w:tab w:val="left" w:pos="2160"/>
          <w:tab w:val="left" w:pos="2880"/>
        </w:tabs>
        <w:ind w:left="0" w:firstLine="0"/>
        <w:rPr>
          <w:b/>
          <w:bCs/>
          <w:sz w:val="24"/>
          <w:rtl/>
        </w:rPr>
      </w:pPr>
      <w:r w:rsidRPr="00F725A5">
        <w:rPr>
          <w:sz w:val="24"/>
          <w:rtl/>
        </w:rPr>
        <w:t>67</w:t>
      </w:r>
      <w:r w:rsidR="00465ED6" w:rsidRPr="00F725A5">
        <w:rPr>
          <w:sz w:val="24"/>
          <w:rtl/>
        </w:rPr>
        <w:t>.</w:t>
      </w:r>
      <w:r w:rsidR="00465ED6" w:rsidRPr="00F725A5">
        <w:rPr>
          <w:sz w:val="24"/>
          <w:rtl/>
        </w:rPr>
        <w:tab/>
      </w:r>
      <w:r w:rsidR="00465ED6" w:rsidRPr="00F725A5">
        <w:rPr>
          <w:b/>
          <w:bCs/>
          <w:sz w:val="24"/>
          <w:rtl/>
        </w:rPr>
        <w:t>שמירת סודיות</w:t>
      </w:r>
    </w:p>
    <w:p w14:paraId="7E521515" w14:textId="77777777" w:rsidR="008471BD" w:rsidRPr="00F725A5" w:rsidRDefault="008471BD">
      <w:pPr>
        <w:pStyle w:val="a5"/>
        <w:tabs>
          <w:tab w:val="left" w:pos="720"/>
          <w:tab w:val="left" w:pos="1440"/>
          <w:tab w:val="left" w:pos="2160"/>
          <w:tab w:val="left" w:pos="2880"/>
        </w:tabs>
        <w:ind w:left="0" w:firstLine="0"/>
        <w:rPr>
          <w:b/>
          <w:bCs/>
          <w:sz w:val="24"/>
          <w:rtl/>
        </w:rPr>
      </w:pPr>
    </w:p>
    <w:p w14:paraId="2DFFBBBE" w14:textId="77777777" w:rsidR="00465ED6" w:rsidRPr="00F725A5" w:rsidRDefault="008D6267">
      <w:pPr>
        <w:pStyle w:val="a5"/>
        <w:tabs>
          <w:tab w:val="left" w:pos="720"/>
          <w:tab w:val="left" w:pos="1286"/>
          <w:tab w:val="left" w:pos="2160"/>
          <w:tab w:val="left" w:pos="2880"/>
        </w:tabs>
        <w:ind w:left="1286" w:right="-180" w:hanging="540"/>
        <w:jc w:val="left"/>
        <w:rPr>
          <w:sz w:val="24"/>
          <w:rtl/>
        </w:rPr>
      </w:pPr>
      <w:r w:rsidRPr="00F725A5">
        <w:rPr>
          <w:sz w:val="24"/>
          <w:rtl/>
        </w:rPr>
        <w:t>67</w:t>
      </w:r>
      <w:r w:rsidR="00465ED6" w:rsidRPr="00F725A5">
        <w:rPr>
          <w:sz w:val="24"/>
          <w:rtl/>
        </w:rPr>
        <w:t>.1</w:t>
      </w:r>
      <w:r w:rsidR="00465ED6" w:rsidRPr="00F725A5">
        <w:rPr>
          <w:sz w:val="24"/>
          <w:rtl/>
        </w:rPr>
        <w:tab/>
        <w:t xml:space="preserve">הקבלן מתחייב לשמור בסוד, ולא להעביר, למסור ו/או להביא לידיעת כל אדם, כל ידיעה בקשר עם ביצוע הפרויקט או ידיעה שהגיעה אליו בתוקף,  או במהלך, או אגב ביצוע הפרויקט, תוך תקופת ההסכם, לפני תחילתה </w:t>
      </w:r>
      <w:r w:rsidR="00465ED6" w:rsidRPr="000E2DE0">
        <w:rPr>
          <w:sz w:val="24"/>
        </w:rPr>
        <w:t xml:space="preserve"> </w:t>
      </w:r>
      <w:r w:rsidR="00465ED6" w:rsidRPr="00F725A5">
        <w:rPr>
          <w:sz w:val="24"/>
          <w:rtl/>
        </w:rPr>
        <w:t>או לאחר סיומה.</w:t>
      </w:r>
    </w:p>
    <w:p w14:paraId="46D23E44" w14:textId="77777777" w:rsidR="00465ED6" w:rsidRPr="00F725A5" w:rsidRDefault="00465ED6">
      <w:pPr>
        <w:pStyle w:val="a5"/>
        <w:tabs>
          <w:tab w:val="left" w:pos="720"/>
          <w:tab w:val="left" w:pos="1286"/>
          <w:tab w:val="left" w:pos="2160"/>
          <w:tab w:val="left" w:pos="2880"/>
        </w:tabs>
        <w:ind w:left="1286" w:right="-180" w:hanging="540"/>
        <w:rPr>
          <w:sz w:val="24"/>
          <w:rtl/>
        </w:rPr>
      </w:pPr>
    </w:p>
    <w:p w14:paraId="0AAB932B" w14:textId="77777777" w:rsidR="00465ED6" w:rsidRPr="00F725A5" w:rsidRDefault="008D6267" w:rsidP="008D6267">
      <w:pPr>
        <w:pStyle w:val="a5"/>
        <w:tabs>
          <w:tab w:val="left" w:pos="720"/>
          <w:tab w:val="left" w:pos="1286"/>
          <w:tab w:val="left" w:pos="2160"/>
          <w:tab w:val="left" w:pos="2880"/>
        </w:tabs>
        <w:ind w:left="1286" w:right="-180" w:hanging="540"/>
        <w:rPr>
          <w:sz w:val="24"/>
          <w:rtl/>
        </w:rPr>
      </w:pPr>
      <w:r w:rsidRPr="00F725A5">
        <w:rPr>
          <w:sz w:val="24"/>
          <w:rtl/>
        </w:rPr>
        <w:t>67</w:t>
      </w:r>
      <w:r w:rsidR="00465ED6" w:rsidRPr="00F725A5">
        <w:rPr>
          <w:sz w:val="24"/>
          <w:rtl/>
        </w:rPr>
        <w:t>.2</w:t>
      </w:r>
      <w:r w:rsidR="00465ED6" w:rsidRPr="00F725A5">
        <w:rPr>
          <w:sz w:val="24"/>
          <w:rtl/>
        </w:rPr>
        <w:tab/>
        <w:t xml:space="preserve">הקבלן מצהיר, כי ידוע לו שהפרת ההתחייבות האמורה </w:t>
      </w:r>
      <w:r w:rsidRPr="00F725A5">
        <w:rPr>
          <w:rFonts w:hint="eastAsia"/>
          <w:sz w:val="24"/>
          <w:rtl/>
        </w:rPr>
        <w:t>תיחשב</w:t>
      </w:r>
      <w:r w:rsidR="00465ED6" w:rsidRPr="00F725A5">
        <w:rPr>
          <w:sz w:val="24"/>
          <w:rtl/>
        </w:rPr>
        <w:t xml:space="preserve"> </w:t>
      </w:r>
      <w:r w:rsidRPr="00F725A5">
        <w:rPr>
          <w:rFonts w:hint="eastAsia"/>
          <w:sz w:val="24"/>
          <w:rtl/>
        </w:rPr>
        <w:t>כ</w:t>
      </w:r>
      <w:r w:rsidR="00465ED6" w:rsidRPr="00F725A5">
        <w:rPr>
          <w:sz w:val="24"/>
          <w:rtl/>
        </w:rPr>
        <w:t xml:space="preserve">עבירה לפי סעיף 118 לחוק העונשין, </w:t>
      </w:r>
      <w:proofErr w:type="spellStart"/>
      <w:r w:rsidR="00465ED6" w:rsidRPr="00F725A5">
        <w:rPr>
          <w:sz w:val="24"/>
          <w:rtl/>
        </w:rPr>
        <w:t>התשל"ז</w:t>
      </w:r>
      <w:proofErr w:type="spellEnd"/>
      <w:r w:rsidR="00465ED6" w:rsidRPr="00F725A5">
        <w:rPr>
          <w:sz w:val="24"/>
          <w:rtl/>
        </w:rPr>
        <w:t xml:space="preserve"> </w:t>
      </w:r>
      <w:r w:rsidR="00465ED6" w:rsidRPr="000E2DE0">
        <w:rPr>
          <w:sz w:val="24"/>
        </w:rPr>
        <w:t>–</w:t>
      </w:r>
      <w:r w:rsidR="00465ED6" w:rsidRPr="00F725A5">
        <w:rPr>
          <w:sz w:val="24"/>
          <w:rtl/>
        </w:rPr>
        <w:t xml:space="preserve"> 1977.</w:t>
      </w:r>
    </w:p>
    <w:p w14:paraId="733991A4" w14:textId="77777777" w:rsidR="005F5BC8" w:rsidRPr="001B5C3E" w:rsidRDefault="005F5BC8" w:rsidP="00F725A5">
      <w:pPr>
        <w:pStyle w:val="a5"/>
        <w:tabs>
          <w:tab w:val="left" w:pos="720"/>
          <w:tab w:val="left" w:pos="1286"/>
          <w:tab w:val="left" w:pos="2160"/>
          <w:tab w:val="left" w:pos="2880"/>
        </w:tabs>
        <w:ind w:left="1286" w:right="-180" w:hanging="540"/>
        <w:rPr>
          <w:rtl/>
        </w:rPr>
      </w:pPr>
    </w:p>
    <w:p w14:paraId="02952330" w14:textId="77777777" w:rsidR="005F5BC8" w:rsidRDefault="006B1001" w:rsidP="005F5BC8">
      <w:pPr>
        <w:tabs>
          <w:tab w:val="left" w:pos="720"/>
          <w:tab w:val="left" w:pos="2160"/>
          <w:tab w:val="left" w:pos="2880"/>
        </w:tabs>
        <w:rPr>
          <w:rFonts w:cs="David"/>
          <w:b/>
          <w:bCs/>
          <w:rtl/>
          <w:lang w:eastAsia="en-US"/>
        </w:rPr>
      </w:pPr>
      <w:r w:rsidRPr="000E2DE0">
        <w:rPr>
          <w:rFonts w:cs="David"/>
          <w:lang w:eastAsia="en-US"/>
        </w:rPr>
        <w:t>68</w:t>
      </w:r>
      <w:r w:rsidR="00465ED6" w:rsidRPr="00F725A5">
        <w:rPr>
          <w:rFonts w:cs="David"/>
          <w:rtl/>
        </w:rPr>
        <w:t>.</w:t>
      </w:r>
      <w:r w:rsidR="00465ED6" w:rsidRPr="00F725A5">
        <w:rPr>
          <w:rFonts w:cs="David"/>
          <w:b/>
          <w:bCs/>
          <w:rtl/>
        </w:rPr>
        <w:tab/>
        <w:t>קיזוז</w:t>
      </w:r>
    </w:p>
    <w:p w14:paraId="2E739D6A" w14:textId="77777777" w:rsidR="005F5BC8" w:rsidRDefault="005F5BC8" w:rsidP="005F5BC8">
      <w:pPr>
        <w:tabs>
          <w:tab w:val="left" w:pos="1360"/>
        </w:tabs>
        <w:ind w:left="1360" w:hanging="567"/>
        <w:rPr>
          <w:rFonts w:cs="David"/>
          <w:rtl/>
          <w:lang w:eastAsia="en-US"/>
        </w:rPr>
      </w:pPr>
    </w:p>
    <w:p w14:paraId="246AAF19" w14:textId="77777777" w:rsidR="005F5BC8" w:rsidRDefault="008240F4" w:rsidP="005F5BC8">
      <w:pPr>
        <w:tabs>
          <w:tab w:val="left" w:pos="1360"/>
        </w:tabs>
        <w:ind w:left="1360" w:hanging="567"/>
        <w:rPr>
          <w:rFonts w:cs="David"/>
          <w:rtl/>
          <w:lang w:eastAsia="en-US"/>
        </w:rPr>
      </w:pPr>
      <w:r w:rsidRPr="00F725A5">
        <w:rPr>
          <w:rFonts w:cs="David"/>
          <w:rtl/>
        </w:rPr>
        <w:t xml:space="preserve">68.1 </w:t>
      </w:r>
      <w:r w:rsidRPr="00F725A5">
        <w:rPr>
          <w:rFonts w:cs="David"/>
          <w:rtl/>
        </w:rPr>
        <w:tab/>
      </w:r>
      <w:r w:rsidR="00465ED6" w:rsidRPr="00F725A5">
        <w:rPr>
          <w:rFonts w:cs="David"/>
          <w:rtl/>
        </w:rPr>
        <w:t>הקבלן מוותר בזה על זכות קיזוז כלשהי כלפי המזמין.</w:t>
      </w:r>
    </w:p>
    <w:p w14:paraId="2BCC166B" w14:textId="77777777" w:rsidR="005F5BC8" w:rsidRDefault="005F5BC8" w:rsidP="005F5BC8">
      <w:pPr>
        <w:tabs>
          <w:tab w:val="left" w:pos="1360"/>
        </w:tabs>
        <w:ind w:left="1360" w:hanging="567"/>
        <w:rPr>
          <w:rFonts w:cs="David"/>
          <w:rtl/>
          <w:lang w:eastAsia="en-US"/>
        </w:rPr>
      </w:pPr>
    </w:p>
    <w:p w14:paraId="4F84D386" w14:textId="77777777" w:rsidR="00465ED6" w:rsidRPr="000E2DE0" w:rsidRDefault="008240F4" w:rsidP="00F725A5">
      <w:pPr>
        <w:tabs>
          <w:tab w:val="left" w:pos="1360"/>
        </w:tabs>
        <w:ind w:left="1360" w:hanging="567"/>
        <w:rPr>
          <w:rFonts w:cs="David"/>
          <w:lang w:eastAsia="en-US"/>
        </w:rPr>
      </w:pPr>
      <w:r w:rsidRPr="00F725A5">
        <w:rPr>
          <w:rFonts w:cs="David"/>
          <w:rtl/>
        </w:rPr>
        <w:t xml:space="preserve">68.2 </w:t>
      </w:r>
      <w:r w:rsidRPr="00F725A5">
        <w:rPr>
          <w:rFonts w:cs="David"/>
          <w:rtl/>
        </w:rPr>
        <w:tab/>
      </w:r>
      <w:r w:rsidR="00465ED6" w:rsidRPr="00F725A5">
        <w:rPr>
          <w:rFonts w:cs="David"/>
          <w:rtl/>
        </w:rPr>
        <w:t xml:space="preserve">למזמין זכות </w:t>
      </w:r>
      <w:r w:rsidR="008D6267" w:rsidRPr="00F725A5">
        <w:rPr>
          <w:rFonts w:cs="David" w:hint="eastAsia"/>
          <w:rtl/>
        </w:rPr>
        <w:t>ל</w:t>
      </w:r>
      <w:r w:rsidR="00465ED6" w:rsidRPr="00F725A5">
        <w:rPr>
          <w:rFonts w:cs="David"/>
          <w:rtl/>
        </w:rPr>
        <w:t xml:space="preserve">קיזוז מכל סכום המגיע ממנו לקבלן לפי הסכם זה, הן </w:t>
      </w:r>
      <w:r w:rsidR="005F5BC8" w:rsidRPr="00F725A5">
        <w:rPr>
          <w:rFonts w:cs="David" w:hint="eastAsia"/>
          <w:rtl/>
        </w:rPr>
        <w:t>ל</w:t>
      </w:r>
      <w:r w:rsidR="00465ED6" w:rsidRPr="00F725A5">
        <w:rPr>
          <w:rFonts w:cs="David"/>
          <w:rtl/>
        </w:rPr>
        <w:t xml:space="preserve">צורך גביית פיצוי </w:t>
      </w:r>
      <w:r w:rsidR="005F5BC8" w:rsidRPr="00F725A5">
        <w:rPr>
          <w:rFonts w:cs="David" w:hint="eastAsia"/>
          <w:rtl/>
        </w:rPr>
        <w:t>מ</w:t>
      </w:r>
      <w:r w:rsidR="00465ED6" w:rsidRPr="00F725A5">
        <w:rPr>
          <w:rFonts w:cs="David"/>
          <w:rtl/>
        </w:rPr>
        <w:t xml:space="preserve">וסכם והן לכל צורך אחר, </w:t>
      </w:r>
      <w:proofErr w:type="spellStart"/>
      <w:r w:rsidR="00465ED6" w:rsidRPr="00F725A5">
        <w:rPr>
          <w:rFonts w:cs="David"/>
          <w:rtl/>
        </w:rPr>
        <w:t>הכל</w:t>
      </w:r>
      <w:proofErr w:type="spellEnd"/>
      <w:r w:rsidR="00465ED6" w:rsidRPr="00F725A5">
        <w:rPr>
          <w:rFonts w:cs="David"/>
          <w:rtl/>
        </w:rPr>
        <w:t xml:space="preserve"> על פי שיקול דעתו הבלעדי.</w:t>
      </w:r>
    </w:p>
    <w:p w14:paraId="35B38E8D" w14:textId="77777777" w:rsidR="00465ED6" w:rsidRPr="000E2DE0" w:rsidRDefault="00465ED6" w:rsidP="00F725A5">
      <w:pPr>
        <w:tabs>
          <w:tab w:val="left" w:pos="720"/>
          <w:tab w:val="left" w:pos="1440"/>
          <w:tab w:val="left" w:pos="2160"/>
          <w:tab w:val="left" w:pos="2880"/>
        </w:tabs>
        <w:ind w:left="2919" w:right="375" w:hanging="709"/>
        <w:jc w:val="both"/>
        <w:rPr>
          <w:rFonts w:cs="David"/>
          <w:lang w:eastAsia="en-US"/>
        </w:rPr>
      </w:pPr>
    </w:p>
    <w:p w14:paraId="44708D04" w14:textId="77777777" w:rsidR="00465ED6" w:rsidRPr="00F725A5" w:rsidRDefault="006B1001" w:rsidP="006B1001">
      <w:pPr>
        <w:tabs>
          <w:tab w:val="left" w:pos="720"/>
          <w:tab w:val="left" w:pos="1440"/>
          <w:tab w:val="left" w:pos="2160"/>
          <w:tab w:val="left" w:pos="2880"/>
        </w:tabs>
        <w:jc w:val="both"/>
        <w:rPr>
          <w:rFonts w:cs="David"/>
          <w:b/>
          <w:bCs/>
          <w:rtl/>
        </w:rPr>
      </w:pPr>
      <w:r w:rsidRPr="00F725A5">
        <w:rPr>
          <w:rFonts w:cs="David"/>
          <w:rtl/>
        </w:rPr>
        <w:t>69</w:t>
      </w:r>
      <w:r w:rsidR="00465ED6" w:rsidRPr="00F725A5">
        <w:rPr>
          <w:rFonts w:cs="David"/>
          <w:rtl/>
        </w:rPr>
        <w:t>.</w:t>
      </w:r>
      <w:r w:rsidR="00465ED6" w:rsidRPr="00F725A5">
        <w:rPr>
          <w:rFonts w:cs="David"/>
          <w:rtl/>
        </w:rPr>
        <w:tab/>
      </w:r>
      <w:r w:rsidR="00465ED6" w:rsidRPr="00F725A5">
        <w:rPr>
          <w:rFonts w:cs="David"/>
          <w:b/>
          <w:bCs/>
          <w:rtl/>
        </w:rPr>
        <w:t>הודעות</w:t>
      </w:r>
    </w:p>
    <w:p w14:paraId="2CDEAB78" w14:textId="77777777" w:rsidR="00465ED6" w:rsidRPr="00F725A5" w:rsidRDefault="00465ED6" w:rsidP="008D6267">
      <w:pPr>
        <w:tabs>
          <w:tab w:val="left" w:pos="720"/>
          <w:tab w:val="left" w:pos="1440"/>
          <w:tab w:val="left" w:pos="2160"/>
          <w:tab w:val="left" w:pos="2880"/>
        </w:tabs>
        <w:ind w:left="720"/>
        <w:rPr>
          <w:rFonts w:cs="David"/>
          <w:rtl/>
        </w:rPr>
      </w:pPr>
      <w:r w:rsidRPr="00F725A5">
        <w:rPr>
          <w:rFonts w:cs="David"/>
          <w:rtl/>
        </w:rPr>
        <w:t>כתובות הצדדים לחוזה זה הן כקבוע במבוא לו, וכל הודעה שתישלח בדואר רשום לפי אחת מהכתובות הנ"ל תחשב כאילו הגיעה לידיעתו ולרשותו של הצד הנשגר בתוך 96 שעות מעת שיגורה ואם נמסרה ביד - בעת מסירתה.</w:t>
      </w:r>
      <w:r w:rsidRPr="00F725A5">
        <w:rPr>
          <w:rFonts w:cs="David"/>
          <w:rtl/>
        </w:rPr>
        <w:br/>
      </w:r>
    </w:p>
    <w:p w14:paraId="7564EC56" w14:textId="77777777" w:rsidR="004F0CD9" w:rsidRPr="00F725A5" w:rsidRDefault="004F0CD9">
      <w:pPr>
        <w:tabs>
          <w:tab w:val="left" w:pos="720"/>
          <w:tab w:val="left" w:pos="1440"/>
          <w:tab w:val="left" w:pos="2160"/>
          <w:tab w:val="left" w:pos="2880"/>
        </w:tabs>
        <w:ind w:left="720"/>
        <w:rPr>
          <w:rFonts w:cs="David"/>
          <w:rtl/>
        </w:rPr>
      </w:pPr>
    </w:p>
    <w:p w14:paraId="3BCBA5F7" w14:textId="77777777" w:rsidR="00465ED6" w:rsidRPr="00F725A5" w:rsidRDefault="008D6267" w:rsidP="008D6267">
      <w:pPr>
        <w:tabs>
          <w:tab w:val="left" w:pos="720"/>
          <w:tab w:val="left" w:pos="1440"/>
          <w:tab w:val="left" w:pos="2160"/>
          <w:tab w:val="left" w:pos="2880"/>
        </w:tabs>
        <w:ind w:left="720"/>
        <w:rPr>
          <w:rFonts w:cs="David"/>
          <w:b/>
          <w:bCs/>
          <w:rtl/>
        </w:rPr>
      </w:pPr>
      <w:r w:rsidRPr="00F725A5">
        <w:rPr>
          <w:rFonts w:cs="David"/>
          <w:b/>
          <w:bCs/>
          <w:rtl/>
        </w:rPr>
        <w:t xml:space="preserve">             </w:t>
      </w:r>
      <w:r w:rsidR="00465ED6" w:rsidRPr="00F725A5">
        <w:rPr>
          <w:rFonts w:cs="David" w:hint="eastAsia"/>
          <w:b/>
          <w:bCs/>
          <w:rtl/>
        </w:rPr>
        <w:t>ולראיה</w:t>
      </w:r>
      <w:r w:rsidR="00465ED6" w:rsidRPr="00F725A5">
        <w:rPr>
          <w:rFonts w:cs="David"/>
          <w:b/>
          <w:bCs/>
          <w:rtl/>
        </w:rPr>
        <w:t xml:space="preserve"> </w:t>
      </w:r>
      <w:r w:rsidR="00465ED6" w:rsidRPr="00F725A5">
        <w:rPr>
          <w:rFonts w:cs="David" w:hint="eastAsia"/>
          <w:b/>
          <w:bCs/>
          <w:rtl/>
        </w:rPr>
        <w:t>באו</w:t>
      </w:r>
      <w:r w:rsidR="00465ED6" w:rsidRPr="00F725A5">
        <w:rPr>
          <w:rFonts w:cs="David"/>
          <w:b/>
          <w:bCs/>
          <w:rtl/>
        </w:rPr>
        <w:t xml:space="preserve"> </w:t>
      </w:r>
      <w:r w:rsidR="00465ED6" w:rsidRPr="00F725A5">
        <w:rPr>
          <w:rFonts w:cs="David" w:hint="eastAsia"/>
          <w:b/>
          <w:bCs/>
          <w:rtl/>
        </w:rPr>
        <w:t>הצדדים</w:t>
      </w:r>
      <w:r w:rsidR="00465ED6" w:rsidRPr="00F725A5">
        <w:rPr>
          <w:rFonts w:cs="David"/>
          <w:b/>
          <w:bCs/>
          <w:rtl/>
        </w:rPr>
        <w:t xml:space="preserve"> </w:t>
      </w:r>
      <w:r w:rsidR="00465ED6" w:rsidRPr="00F725A5">
        <w:rPr>
          <w:rFonts w:cs="David" w:hint="eastAsia"/>
          <w:b/>
          <w:bCs/>
          <w:rtl/>
        </w:rPr>
        <w:t>על</w:t>
      </w:r>
      <w:r w:rsidR="00465ED6" w:rsidRPr="00F725A5">
        <w:rPr>
          <w:rFonts w:cs="David"/>
          <w:b/>
          <w:bCs/>
          <w:rtl/>
        </w:rPr>
        <w:t xml:space="preserve"> </w:t>
      </w:r>
      <w:r w:rsidR="00465ED6" w:rsidRPr="00F725A5">
        <w:rPr>
          <w:rFonts w:cs="David" w:hint="eastAsia"/>
          <w:b/>
          <w:bCs/>
          <w:rtl/>
        </w:rPr>
        <w:t>החתום</w:t>
      </w:r>
      <w:r w:rsidR="00465ED6" w:rsidRPr="00F725A5">
        <w:rPr>
          <w:rFonts w:cs="David"/>
          <w:b/>
          <w:bCs/>
          <w:rtl/>
        </w:rPr>
        <w:t xml:space="preserve"> </w:t>
      </w:r>
      <w:r w:rsidR="00465ED6" w:rsidRPr="00F725A5">
        <w:rPr>
          <w:rFonts w:cs="David" w:hint="eastAsia"/>
          <w:b/>
          <w:bCs/>
          <w:rtl/>
        </w:rPr>
        <w:t>במקום</w:t>
      </w:r>
      <w:r w:rsidR="00465ED6" w:rsidRPr="00F725A5">
        <w:rPr>
          <w:rFonts w:cs="David"/>
          <w:b/>
          <w:bCs/>
          <w:rtl/>
        </w:rPr>
        <w:t xml:space="preserve"> </w:t>
      </w:r>
      <w:r w:rsidR="00465ED6" w:rsidRPr="00F725A5">
        <w:rPr>
          <w:rFonts w:cs="David" w:hint="eastAsia"/>
          <w:b/>
          <w:bCs/>
          <w:rtl/>
        </w:rPr>
        <w:t>ובמועד</w:t>
      </w:r>
      <w:r w:rsidR="00465ED6" w:rsidRPr="00F725A5">
        <w:rPr>
          <w:rFonts w:cs="David"/>
          <w:b/>
          <w:bCs/>
          <w:rtl/>
        </w:rPr>
        <w:t xml:space="preserve"> </w:t>
      </w:r>
      <w:r w:rsidR="00465ED6" w:rsidRPr="00F725A5">
        <w:rPr>
          <w:rFonts w:cs="David" w:hint="eastAsia"/>
          <w:b/>
          <w:bCs/>
          <w:rtl/>
        </w:rPr>
        <w:t>הנקובים</w:t>
      </w:r>
      <w:r w:rsidR="00465ED6" w:rsidRPr="00F725A5">
        <w:rPr>
          <w:rFonts w:cs="David"/>
          <w:b/>
          <w:bCs/>
          <w:rtl/>
        </w:rPr>
        <w:t xml:space="preserve"> </w:t>
      </w:r>
      <w:r w:rsidR="00465ED6" w:rsidRPr="00F725A5">
        <w:rPr>
          <w:rFonts w:cs="David" w:hint="eastAsia"/>
          <w:b/>
          <w:bCs/>
          <w:rtl/>
        </w:rPr>
        <w:t>לעיל</w:t>
      </w:r>
      <w:r w:rsidR="00E055EA" w:rsidRPr="00F725A5">
        <w:rPr>
          <w:rFonts w:cs="David"/>
          <w:b/>
          <w:bCs/>
          <w:rtl/>
        </w:rPr>
        <w:t>:</w:t>
      </w:r>
    </w:p>
    <w:p w14:paraId="0EAABEFD" w14:textId="77777777" w:rsidR="00465ED6" w:rsidRPr="00F725A5" w:rsidRDefault="00465ED6">
      <w:pPr>
        <w:tabs>
          <w:tab w:val="left" w:pos="720"/>
          <w:tab w:val="left" w:pos="1440"/>
          <w:tab w:val="left" w:pos="2160"/>
          <w:tab w:val="left" w:pos="2880"/>
        </w:tabs>
        <w:ind w:left="720"/>
        <w:rPr>
          <w:rFonts w:cs="David"/>
          <w:rtl/>
        </w:rPr>
      </w:pPr>
    </w:p>
    <w:p w14:paraId="476DA39C" w14:textId="77777777" w:rsidR="004F0CD9" w:rsidRPr="00F725A5" w:rsidRDefault="004F0CD9">
      <w:pPr>
        <w:tabs>
          <w:tab w:val="left" w:pos="720"/>
          <w:tab w:val="left" w:pos="1440"/>
          <w:tab w:val="left" w:pos="2160"/>
          <w:tab w:val="left" w:pos="2880"/>
        </w:tabs>
        <w:ind w:left="720"/>
        <w:rPr>
          <w:rFonts w:cs="David"/>
          <w:rtl/>
        </w:rPr>
      </w:pPr>
    </w:p>
    <w:p w14:paraId="542A7E3F" w14:textId="77777777" w:rsidR="00E055EA" w:rsidRPr="00F725A5" w:rsidRDefault="00E055EA">
      <w:pPr>
        <w:tabs>
          <w:tab w:val="left" w:pos="720"/>
          <w:tab w:val="left" w:pos="1440"/>
          <w:tab w:val="left" w:pos="2160"/>
          <w:tab w:val="left" w:pos="2880"/>
        </w:tabs>
        <w:ind w:left="720"/>
        <w:rPr>
          <w:rFonts w:cs="David"/>
          <w:rtl/>
        </w:rPr>
      </w:pPr>
    </w:p>
    <w:p w14:paraId="7D3A2A46" w14:textId="77777777" w:rsidR="00465ED6" w:rsidRPr="00F725A5" w:rsidRDefault="00465ED6" w:rsidP="005F5BC8">
      <w:pPr>
        <w:tabs>
          <w:tab w:val="left" w:pos="720"/>
          <w:tab w:val="left" w:pos="1440"/>
          <w:tab w:val="left" w:pos="2160"/>
          <w:tab w:val="left" w:pos="2880"/>
        </w:tabs>
        <w:ind w:left="720"/>
        <w:rPr>
          <w:rFonts w:cs="David"/>
          <w:b/>
          <w:bCs/>
          <w:rtl/>
        </w:rPr>
      </w:pPr>
      <w:r w:rsidRPr="00F725A5">
        <w:rPr>
          <w:rFonts w:cs="David"/>
          <w:b/>
          <w:bCs/>
          <w:rtl/>
        </w:rPr>
        <w:t xml:space="preserve">-------------------------           </w:t>
      </w:r>
      <w:r w:rsidRPr="00F725A5">
        <w:rPr>
          <w:rFonts w:cs="David"/>
          <w:b/>
          <w:bCs/>
          <w:rtl/>
        </w:rPr>
        <w:tab/>
      </w:r>
      <w:r w:rsidRPr="00F725A5">
        <w:rPr>
          <w:rFonts w:cs="David"/>
          <w:b/>
          <w:bCs/>
          <w:rtl/>
        </w:rPr>
        <w:tab/>
        <w:t>-----------------------------</w:t>
      </w:r>
    </w:p>
    <w:p w14:paraId="3B74B525" w14:textId="77777777" w:rsidR="00465ED6" w:rsidRPr="00F725A5" w:rsidRDefault="00E055EA" w:rsidP="005F5BC8">
      <w:pPr>
        <w:tabs>
          <w:tab w:val="left" w:pos="720"/>
          <w:tab w:val="left" w:pos="1440"/>
          <w:tab w:val="left" w:pos="2160"/>
          <w:tab w:val="left" w:pos="2880"/>
        </w:tabs>
        <w:ind w:left="720"/>
        <w:rPr>
          <w:rFonts w:cs="David"/>
          <w:b/>
          <w:bCs/>
          <w:rtl/>
        </w:rPr>
      </w:pPr>
      <w:r w:rsidRPr="000E2DE0">
        <w:rPr>
          <w:rFonts w:cs="David" w:hint="cs"/>
          <w:b/>
          <w:bCs/>
          <w:rtl/>
        </w:rPr>
        <w:t xml:space="preserve"> </w:t>
      </w:r>
      <w:r w:rsidR="005F5BC8">
        <w:rPr>
          <w:rFonts w:cs="David" w:hint="cs"/>
          <w:b/>
          <w:bCs/>
          <w:rtl/>
        </w:rPr>
        <w:t xml:space="preserve">   </w:t>
      </w:r>
      <w:r w:rsidR="005F5BC8" w:rsidRPr="00F725A5">
        <w:rPr>
          <w:rFonts w:cs="David"/>
          <w:b/>
          <w:bCs/>
          <w:rtl/>
        </w:rPr>
        <w:t xml:space="preserve"> </w:t>
      </w:r>
      <w:r w:rsidR="00465ED6" w:rsidRPr="00F725A5">
        <w:rPr>
          <w:rFonts w:cs="David" w:hint="eastAsia"/>
          <w:b/>
          <w:bCs/>
          <w:rtl/>
        </w:rPr>
        <w:t>מכבי</w:t>
      </w:r>
      <w:r w:rsidR="00465ED6" w:rsidRPr="00F725A5">
        <w:rPr>
          <w:rFonts w:cs="David"/>
          <w:b/>
          <w:bCs/>
          <w:rtl/>
        </w:rPr>
        <w:t xml:space="preserve"> </w:t>
      </w:r>
      <w:r w:rsidR="00465ED6" w:rsidRPr="00F725A5">
        <w:rPr>
          <w:rFonts w:cs="David" w:hint="eastAsia"/>
          <w:b/>
          <w:bCs/>
          <w:rtl/>
        </w:rPr>
        <w:t>שירותי</w:t>
      </w:r>
      <w:r w:rsidR="00465ED6" w:rsidRPr="00F725A5">
        <w:rPr>
          <w:rFonts w:cs="David"/>
          <w:b/>
          <w:bCs/>
          <w:rtl/>
        </w:rPr>
        <w:t xml:space="preserve"> </w:t>
      </w:r>
      <w:r w:rsidR="00465ED6" w:rsidRPr="00F725A5">
        <w:rPr>
          <w:rFonts w:cs="David" w:hint="eastAsia"/>
          <w:b/>
          <w:bCs/>
          <w:rtl/>
        </w:rPr>
        <w:t>בריאות</w:t>
      </w:r>
      <w:r w:rsidRPr="00F725A5">
        <w:rPr>
          <w:rFonts w:cs="David"/>
          <w:b/>
          <w:bCs/>
          <w:rtl/>
        </w:rPr>
        <w:tab/>
      </w:r>
      <w:r w:rsidR="00465ED6" w:rsidRPr="00F725A5">
        <w:rPr>
          <w:rFonts w:cs="David"/>
          <w:b/>
          <w:bCs/>
          <w:rtl/>
        </w:rPr>
        <w:tab/>
      </w:r>
      <w:r w:rsidR="00465ED6" w:rsidRPr="00F725A5">
        <w:rPr>
          <w:rFonts w:cs="David"/>
          <w:b/>
          <w:bCs/>
          <w:rtl/>
        </w:rPr>
        <w:tab/>
      </w:r>
      <w:r w:rsidR="00465ED6" w:rsidRPr="00F725A5">
        <w:rPr>
          <w:rFonts w:cs="David"/>
          <w:b/>
          <w:bCs/>
          <w:rtl/>
        </w:rPr>
        <w:tab/>
      </w:r>
      <w:r w:rsidR="005F5BC8">
        <w:rPr>
          <w:rFonts w:cs="David" w:hint="cs"/>
          <w:b/>
          <w:bCs/>
          <w:rtl/>
        </w:rPr>
        <w:t xml:space="preserve">                      </w:t>
      </w:r>
      <w:r w:rsidR="005F5BC8" w:rsidRPr="00F725A5">
        <w:rPr>
          <w:rFonts w:cs="David"/>
          <w:b/>
          <w:bCs/>
          <w:rtl/>
        </w:rPr>
        <w:t xml:space="preserve"> </w:t>
      </w:r>
      <w:r w:rsidR="00465ED6" w:rsidRPr="00F725A5">
        <w:rPr>
          <w:rFonts w:cs="David" w:hint="eastAsia"/>
          <w:b/>
          <w:bCs/>
          <w:rtl/>
        </w:rPr>
        <w:t>הקבלן</w:t>
      </w:r>
    </w:p>
    <w:p w14:paraId="07560DB5" w14:textId="77777777" w:rsidR="00465ED6" w:rsidRPr="00F725A5" w:rsidRDefault="00465ED6">
      <w:pPr>
        <w:keepNext/>
        <w:keepLines/>
        <w:tabs>
          <w:tab w:val="left" w:pos="720"/>
          <w:tab w:val="left" w:pos="1080"/>
          <w:tab w:val="left" w:pos="1440"/>
          <w:tab w:val="left" w:pos="2160"/>
          <w:tab w:val="left" w:pos="2880"/>
        </w:tabs>
        <w:jc w:val="both"/>
        <w:rPr>
          <w:rFonts w:cs="David"/>
          <w:b/>
          <w:rtl/>
        </w:rPr>
      </w:pPr>
    </w:p>
    <w:p w14:paraId="0B589440" w14:textId="77777777" w:rsidR="005F5BC8" w:rsidRPr="00F725A5" w:rsidRDefault="008471BD" w:rsidP="005F5BC8">
      <w:pPr>
        <w:tabs>
          <w:tab w:val="left" w:pos="720"/>
          <w:tab w:val="left" w:pos="1440"/>
          <w:tab w:val="left" w:pos="2160"/>
          <w:tab w:val="left" w:pos="2880"/>
        </w:tabs>
        <w:jc w:val="center"/>
        <w:rPr>
          <w:rFonts w:cs="David"/>
          <w:rtl/>
        </w:rPr>
      </w:pPr>
      <w:r w:rsidRPr="00F725A5">
        <w:rPr>
          <w:rFonts w:cs="David"/>
          <w:bCs/>
          <w:rtl/>
        </w:rPr>
        <w:br w:type="page"/>
      </w:r>
      <w:r w:rsidR="005F5BC8" w:rsidRPr="00F725A5">
        <w:rPr>
          <w:rFonts w:cs="David" w:hint="eastAsia"/>
          <w:b/>
          <w:bCs/>
          <w:sz w:val="32"/>
          <w:szCs w:val="32"/>
          <w:rtl/>
        </w:rPr>
        <w:lastRenderedPageBreak/>
        <w:t>נספח</w:t>
      </w:r>
      <w:r w:rsidR="005F5BC8" w:rsidRPr="00F725A5">
        <w:rPr>
          <w:rFonts w:cs="David"/>
          <w:b/>
          <w:bCs/>
          <w:sz w:val="32"/>
          <w:szCs w:val="32"/>
          <w:rtl/>
        </w:rPr>
        <w:t xml:space="preserve"> </w:t>
      </w:r>
      <w:r w:rsidR="005F5BC8">
        <w:rPr>
          <w:rFonts w:cs="David" w:hint="cs"/>
          <w:b/>
          <w:bCs/>
          <w:sz w:val="32"/>
          <w:szCs w:val="32"/>
          <w:rtl/>
        </w:rPr>
        <w:t xml:space="preserve">ב'1 </w:t>
      </w:r>
      <w:r w:rsidR="005F5BC8">
        <w:rPr>
          <w:rFonts w:cs="David"/>
          <w:b/>
          <w:bCs/>
          <w:sz w:val="32"/>
          <w:szCs w:val="32"/>
          <w:rtl/>
        </w:rPr>
        <w:t>–</w:t>
      </w:r>
      <w:r w:rsidR="005F5BC8">
        <w:rPr>
          <w:rFonts w:cs="David" w:hint="cs"/>
          <w:b/>
          <w:bCs/>
          <w:sz w:val="32"/>
          <w:szCs w:val="32"/>
          <w:rtl/>
        </w:rPr>
        <w:t xml:space="preserve"> </w:t>
      </w:r>
      <w:r w:rsidR="005F5BC8" w:rsidRPr="00F725A5">
        <w:rPr>
          <w:rFonts w:cs="David" w:hint="eastAsia"/>
          <w:b/>
          <w:bCs/>
          <w:sz w:val="32"/>
          <w:szCs w:val="32"/>
          <w:rtl/>
        </w:rPr>
        <w:t>תיק</w:t>
      </w:r>
      <w:r w:rsidR="005F5BC8" w:rsidRPr="00F725A5">
        <w:rPr>
          <w:rFonts w:cs="David"/>
          <w:b/>
          <w:bCs/>
          <w:sz w:val="32"/>
          <w:szCs w:val="32"/>
          <w:rtl/>
        </w:rPr>
        <w:t xml:space="preserve"> </w:t>
      </w:r>
      <w:r w:rsidR="005F5BC8" w:rsidRPr="00F725A5">
        <w:rPr>
          <w:rFonts w:cs="David" w:hint="eastAsia"/>
          <w:b/>
          <w:bCs/>
          <w:sz w:val="32"/>
          <w:szCs w:val="32"/>
          <w:rtl/>
        </w:rPr>
        <w:t>מתקן</w:t>
      </w:r>
    </w:p>
    <w:p w14:paraId="603C1744" w14:textId="77777777" w:rsidR="00B35660" w:rsidRPr="00F725A5" w:rsidRDefault="00B35660" w:rsidP="00F37637">
      <w:pPr>
        <w:tabs>
          <w:tab w:val="left" w:pos="720"/>
          <w:tab w:val="left" w:pos="1440"/>
          <w:tab w:val="left" w:pos="2160"/>
          <w:tab w:val="left" w:pos="2880"/>
        </w:tabs>
        <w:jc w:val="center"/>
        <w:rPr>
          <w:rFonts w:ascii="Arial" w:hAnsi="Arial" w:cs="David"/>
          <w:b/>
          <w:bCs/>
          <w:sz w:val="32"/>
          <w:szCs w:val="32"/>
          <w:rtl/>
        </w:rPr>
      </w:pPr>
      <w:r w:rsidRPr="00F725A5">
        <w:rPr>
          <w:rFonts w:ascii="Arial" w:hAnsi="Arial" w:cs="David" w:hint="eastAsia"/>
          <w:b/>
          <w:bCs/>
          <w:sz w:val="32"/>
          <w:szCs w:val="32"/>
          <w:rtl/>
        </w:rPr>
        <w:t>ו</w:t>
      </w:r>
      <w:r w:rsidRPr="00F725A5">
        <w:rPr>
          <w:rFonts w:ascii="Arial" w:hAnsi="Arial" w:cs="David"/>
          <w:b/>
          <w:bCs/>
          <w:sz w:val="32"/>
          <w:szCs w:val="32"/>
          <w:rtl/>
        </w:rPr>
        <w:t>אישור ביצוע המתכנן למערכת</w:t>
      </w:r>
    </w:p>
    <w:p w14:paraId="7C55787F" w14:textId="77777777" w:rsidR="00B35660" w:rsidRPr="00F725A5" w:rsidRDefault="00B35660" w:rsidP="00B35660">
      <w:pPr>
        <w:tabs>
          <w:tab w:val="left" w:pos="720"/>
          <w:tab w:val="left" w:pos="1440"/>
          <w:tab w:val="left" w:pos="2160"/>
          <w:tab w:val="left" w:pos="2880"/>
        </w:tabs>
        <w:jc w:val="center"/>
        <w:rPr>
          <w:rFonts w:cs="David"/>
          <w:b/>
          <w:bCs/>
          <w:rtl/>
        </w:rPr>
      </w:pPr>
    </w:p>
    <w:p w14:paraId="75FC9672" w14:textId="77777777" w:rsidR="00B35660" w:rsidRPr="00185141" w:rsidRDefault="00B35660" w:rsidP="00F725A5">
      <w:pPr>
        <w:pStyle w:val="1"/>
        <w:tabs>
          <w:tab w:val="left" w:pos="720"/>
          <w:tab w:val="left" w:pos="1440"/>
          <w:tab w:val="left" w:pos="2160"/>
          <w:tab w:val="left" w:pos="2880"/>
        </w:tabs>
        <w:jc w:val="both"/>
        <w:rPr>
          <w:sz w:val="24"/>
          <w:szCs w:val="24"/>
          <w:rtl/>
        </w:rPr>
      </w:pPr>
      <w:r w:rsidRPr="00185141">
        <w:rPr>
          <w:sz w:val="20"/>
          <w:szCs w:val="24"/>
          <w:rtl/>
        </w:rPr>
        <w:t>מצ"ב פרוט לתוכן תיק המתקן שעל הקבל</w:t>
      </w:r>
      <w:r w:rsidRPr="00185141">
        <w:rPr>
          <w:rFonts w:hint="eastAsia"/>
          <w:sz w:val="20"/>
          <w:szCs w:val="24"/>
          <w:rtl/>
        </w:rPr>
        <w:t>נים</w:t>
      </w:r>
      <w:r w:rsidRPr="00185141">
        <w:rPr>
          <w:sz w:val="20"/>
          <w:szCs w:val="24"/>
          <w:rtl/>
        </w:rPr>
        <w:t xml:space="preserve"> </w:t>
      </w:r>
      <w:r w:rsidRPr="00185141">
        <w:rPr>
          <w:rFonts w:hint="eastAsia"/>
          <w:sz w:val="20"/>
          <w:szCs w:val="24"/>
          <w:rtl/>
        </w:rPr>
        <w:t>והספקים</w:t>
      </w:r>
      <w:r w:rsidRPr="00185141">
        <w:rPr>
          <w:sz w:val="20"/>
          <w:szCs w:val="24"/>
          <w:rtl/>
        </w:rPr>
        <w:t xml:space="preserve"> להכין עם גמר הפרויקט. כל מערכת בפרויקט תלווה ות</w:t>
      </w:r>
      <w:r w:rsidRPr="00185141">
        <w:rPr>
          <w:rFonts w:hint="eastAsia"/>
          <w:sz w:val="20"/>
          <w:szCs w:val="24"/>
          <w:rtl/>
        </w:rPr>
        <w:t>י</w:t>
      </w:r>
      <w:r w:rsidRPr="00185141">
        <w:rPr>
          <w:sz w:val="20"/>
          <w:szCs w:val="24"/>
          <w:rtl/>
        </w:rPr>
        <w:t xml:space="preserve">עזר במסמכי תיק המתקן </w:t>
      </w:r>
      <w:r w:rsidRPr="00185141">
        <w:rPr>
          <w:rFonts w:hint="eastAsia"/>
          <w:sz w:val="20"/>
          <w:szCs w:val="24"/>
          <w:rtl/>
        </w:rPr>
        <w:t>הרלוונטיים</w:t>
      </w:r>
      <w:r w:rsidRPr="00185141">
        <w:rPr>
          <w:sz w:val="20"/>
          <w:szCs w:val="24"/>
          <w:rtl/>
        </w:rPr>
        <w:t xml:space="preserve"> אליה כמפורט בהמשך.</w:t>
      </w:r>
    </w:p>
    <w:p w14:paraId="76248C6C" w14:textId="77777777" w:rsidR="00B35660" w:rsidRPr="00F725A5" w:rsidRDefault="00B35660" w:rsidP="00F725A5">
      <w:pPr>
        <w:jc w:val="both"/>
        <w:rPr>
          <w:rFonts w:cs="David"/>
          <w:rtl/>
        </w:rPr>
      </w:pPr>
    </w:p>
    <w:p w14:paraId="732BF28F" w14:textId="77777777" w:rsidR="00B35660" w:rsidRPr="00E7232D" w:rsidRDefault="00B35660" w:rsidP="00B35660">
      <w:pPr>
        <w:jc w:val="both"/>
        <w:rPr>
          <w:rFonts w:cs="David"/>
          <w:rtl/>
        </w:rPr>
      </w:pPr>
      <w:r w:rsidRPr="00E7232D">
        <w:rPr>
          <w:rFonts w:cs="David" w:hint="cs"/>
          <w:rtl/>
        </w:rPr>
        <w:t xml:space="preserve">מובהר כי פירוט במסמך זה כללי ומפרט עיקר הדרישות לתיק מתקן. בהתאם לסוג הפרויקט וסוג העבודה יצורפו האישורים, המסמכים והתכניות הרלוונטיים. כמו כן, יושלם כל אישור נוסף </w:t>
      </w:r>
      <w:proofErr w:type="spellStart"/>
      <w:r w:rsidRPr="00E7232D">
        <w:rPr>
          <w:rFonts w:cs="David" w:hint="cs"/>
          <w:rtl/>
        </w:rPr>
        <w:t>שידרש</w:t>
      </w:r>
      <w:proofErr w:type="spellEnd"/>
      <w:r w:rsidRPr="00E7232D">
        <w:rPr>
          <w:rFonts w:cs="David" w:hint="cs"/>
          <w:rtl/>
        </w:rPr>
        <w:t xml:space="preserve"> ע"י מכבי גם אם אינו מצוין ברשימות מטה לשם קבלת המתקן. </w:t>
      </w:r>
    </w:p>
    <w:p w14:paraId="7805445E" w14:textId="77777777" w:rsidR="00B35660" w:rsidRPr="00E7232D" w:rsidRDefault="00B35660" w:rsidP="00B35660">
      <w:pPr>
        <w:pStyle w:val="1"/>
        <w:tabs>
          <w:tab w:val="left" w:pos="720"/>
          <w:tab w:val="left" w:pos="1440"/>
          <w:tab w:val="left" w:pos="2160"/>
          <w:tab w:val="left" w:pos="2880"/>
        </w:tabs>
        <w:jc w:val="both"/>
        <w:rPr>
          <w:sz w:val="24"/>
          <w:rtl/>
        </w:rPr>
      </w:pPr>
    </w:p>
    <w:p w14:paraId="7D1CC40E" w14:textId="77777777" w:rsidR="00B35660" w:rsidRPr="00F725A5" w:rsidRDefault="00B35660" w:rsidP="00F725A5">
      <w:pPr>
        <w:tabs>
          <w:tab w:val="left" w:pos="720"/>
          <w:tab w:val="left" w:pos="1440"/>
          <w:tab w:val="left" w:pos="2160"/>
          <w:tab w:val="left" w:pos="2880"/>
        </w:tabs>
        <w:jc w:val="both"/>
        <w:rPr>
          <w:rFonts w:cs="David"/>
          <w:rtl/>
        </w:rPr>
      </w:pPr>
      <w:r w:rsidRPr="00E7232D">
        <w:rPr>
          <w:rFonts w:cs="David"/>
          <w:rtl/>
        </w:rPr>
        <w:t>תיק</w:t>
      </w:r>
      <w:r w:rsidRPr="00E7232D">
        <w:rPr>
          <w:rFonts w:cs="David" w:hint="cs"/>
          <w:rtl/>
        </w:rPr>
        <w:t>י</w:t>
      </w:r>
      <w:r w:rsidRPr="00F725A5">
        <w:rPr>
          <w:rFonts w:cs="David"/>
          <w:rtl/>
        </w:rPr>
        <w:t xml:space="preserve"> המתקן </w:t>
      </w:r>
      <w:r w:rsidRPr="00E7232D">
        <w:rPr>
          <w:rFonts w:cs="David"/>
          <w:rtl/>
        </w:rPr>
        <w:t>יוגש</w:t>
      </w:r>
      <w:r w:rsidRPr="00E7232D">
        <w:rPr>
          <w:rFonts w:cs="David" w:hint="cs"/>
          <w:rtl/>
        </w:rPr>
        <w:t>ו</w:t>
      </w:r>
      <w:r w:rsidRPr="00F725A5">
        <w:rPr>
          <w:rFonts w:cs="David"/>
          <w:rtl/>
        </w:rPr>
        <w:t xml:space="preserve"> למזמין </w:t>
      </w:r>
      <w:r w:rsidRPr="00E7232D">
        <w:rPr>
          <w:rFonts w:cs="David" w:hint="cs"/>
          <w:rtl/>
        </w:rPr>
        <w:t>בשני פורמטים:</w:t>
      </w:r>
    </w:p>
    <w:p w14:paraId="539A3B4E" w14:textId="77777777" w:rsidR="00B35660" w:rsidRPr="00E7232D" w:rsidRDefault="00B35660" w:rsidP="008305C2">
      <w:pPr>
        <w:pStyle w:val="afb"/>
        <w:numPr>
          <w:ilvl w:val="0"/>
          <w:numId w:val="33"/>
        </w:numPr>
        <w:tabs>
          <w:tab w:val="left" w:pos="720"/>
          <w:tab w:val="left" w:pos="1440"/>
          <w:tab w:val="left" w:pos="2160"/>
          <w:tab w:val="left" w:pos="2880"/>
        </w:tabs>
        <w:contextualSpacing/>
        <w:jc w:val="both"/>
        <w:rPr>
          <w:rFonts w:cs="David"/>
        </w:rPr>
      </w:pPr>
      <w:r w:rsidRPr="00E7232D">
        <w:rPr>
          <w:rFonts w:cs="David" w:hint="cs"/>
          <w:rtl/>
        </w:rPr>
        <w:t>שני עותקי נייר של כל תיק המתקן בשלמותו כמפורט בהמשך</w:t>
      </w:r>
    </w:p>
    <w:p w14:paraId="5EE200AB" w14:textId="77777777" w:rsidR="00B35660" w:rsidRPr="00E7232D" w:rsidRDefault="00B35660" w:rsidP="008305C2">
      <w:pPr>
        <w:pStyle w:val="afb"/>
        <w:numPr>
          <w:ilvl w:val="0"/>
          <w:numId w:val="33"/>
        </w:numPr>
        <w:tabs>
          <w:tab w:val="left" w:pos="720"/>
          <w:tab w:val="left" w:pos="1440"/>
          <w:tab w:val="left" w:pos="2160"/>
          <w:tab w:val="left" w:pos="2880"/>
        </w:tabs>
        <w:contextualSpacing/>
        <w:jc w:val="both"/>
        <w:rPr>
          <w:rFonts w:cs="David"/>
          <w:rtl/>
        </w:rPr>
      </w:pPr>
      <w:r w:rsidRPr="00E7232D">
        <w:rPr>
          <w:rFonts w:cs="David" w:hint="cs"/>
          <w:rtl/>
        </w:rPr>
        <w:t xml:space="preserve">שני </w:t>
      </w:r>
      <w:r w:rsidRPr="00E7232D">
        <w:rPr>
          <w:rFonts w:cs="David"/>
        </w:rPr>
        <w:t xml:space="preserve">CD </w:t>
      </w:r>
      <w:r w:rsidRPr="00E7232D">
        <w:rPr>
          <w:rFonts w:cs="David" w:hint="cs"/>
          <w:rtl/>
        </w:rPr>
        <w:t xml:space="preserve"> או דיסק און קי עליהם יהיה שמור כל תיק המתקן כמפורט בהמשך (אישורים סרוקים, קבצי תכניות וכו').   </w:t>
      </w:r>
    </w:p>
    <w:p w14:paraId="1F407817" w14:textId="77777777" w:rsidR="00B35660" w:rsidRPr="00E7232D" w:rsidRDefault="00B35660" w:rsidP="00B35660">
      <w:pPr>
        <w:tabs>
          <w:tab w:val="left" w:pos="720"/>
          <w:tab w:val="left" w:pos="1440"/>
          <w:tab w:val="left" w:pos="2160"/>
          <w:tab w:val="left" w:pos="2880"/>
        </w:tabs>
        <w:jc w:val="both"/>
        <w:rPr>
          <w:rFonts w:cs="David"/>
          <w:rtl/>
        </w:rPr>
      </w:pPr>
    </w:p>
    <w:p w14:paraId="074BC747" w14:textId="77777777" w:rsidR="00B35660" w:rsidRPr="00E7232D" w:rsidRDefault="00B35660" w:rsidP="00B35660">
      <w:pPr>
        <w:tabs>
          <w:tab w:val="left" w:pos="720"/>
          <w:tab w:val="left" w:pos="1440"/>
          <w:tab w:val="left" w:pos="2160"/>
          <w:tab w:val="left" w:pos="2880"/>
        </w:tabs>
        <w:jc w:val="both"/>
        <w:rPr>
          <w:rFonts w:cs="David"/>
          <w:rtl/>
        </w:rPr>
      </w:pPr>
      <w:r w:rsidRPr="00E7232D">
        <w:rPr>
          <w:rFonts w:cs="David" w:hint="cs"/>
          <w:rtl/>
        </w:rPr>
        <w:t xml:space="preserve">תיקי המתקן יאושרו ויחתמו ע"י היועצים </w:t>
      </w:r>
      <w:proofErr w:type="spellStart"/>
      <w:r w:rsidRPr="00E7232D">
        <w:rPr>
          <w:rFonts w:cs="David" w:hint="cs"/>
          <w:rtl/>
        </w:rPr>
        <w:t>הרלוונטים</w:t>
      </w:r>
      <w:proofErr w:type="spellEnd"/>
      <w:r w:rsidRPr="00E7232D">
        <w:rPr>
          <w:rFonts w:cs="David" w:hint="cs"/>
          <w:rtl/>
        </w:rPr>
        <w:t>.</w:t>
      </w:r>
    </w:p>
    <w:p w14:paraId="012895C3" w14:textId="77777777" w:rsidR="00B35660" w:rsidRPr="00E7232D" w:rsidRDefault="00B35660" w:rsidP="00B35660">
      <w:pPr>
        <w:tabs>
          <w:tab w:val="left" w:pos="720"/>
          <w:tab w:val="left" w:pos="1440"/>
          <w:tab w:val="left" w:pos="2160"/>
          <w:tab w:val="left" w:pos="2880"/>
        </w:tabs>
        <w:jc w:val="both"/>
        <w:rPr>
          <w:rFonts w:cs="David"/>
          <w:rtl/>
        </w:rPr>
      </w:pPr>
    </w:p>
    <w:p w14:paraId="0D05F857" w14:textId="77777777" w:rsidR="00B35660" w:rsidRPr="00E7232D" w:rsidRDefault="00B35660" w:rsidP="00B35660">
      <w:pPr>
        <w:tabs>
          <w:tab w:val="left" w:pos="720"/>
          <w:tab w:val="left" w:pos="1440"/>
          <w:tab w:val="left" w:pos="2160"/>
          <w:tab w:val="left" w:pos="2880"/>
        </w:tabs>
        <w:jc w:val="both"/>
        <w:rPr>
          <w:rFonts w:cs="David"/>
          <w:rtl/>
        </w:rPr>
      </w:pPr>
      <w:r w:rsidRPr="00E7232D">
        <w:rPr>
          <w:rFonts w:cs="David" w:hint="cs"/>
          <w:rtl/>
        </w:rPr>
        <w:t>תיקי המתקן יתוקנו ויושלמו בהתאם להערות היועצים והמזמין עד לקבלת תיק מתקן מושלם.</w:t>
      </w:r>
    </w:p>
    <w:p w14:paraId="3914D250" w14:textId="77777777" w:rsidR="00B35660" w:rsidRPr="00E7232D" w:rsidRDefault="00B35660" w:rsidP="00B35660">
      <w:pPr>
        <w:tabs>
          <w:tab w:val="left" w:pos="720"/>
          <w:tab w:val="left" w:pos="1440"/>
          <w:tab w:val="left" w:pos="2160"/>
          <w:tab w:val="left" w:pos="2880"/>
        </w:tabs>
        <w:jc w:val="both"/>
        <w:rPr>
          <w:rFonts w:cs="David"/>
          <w:rtl/>
        </w:rPr>
      </w:pPr>
    </w:p>
    <w:p w14:paraId="6ED50896" w14:textId="77777777" w:rsidR="00B35660" w:rsidRPr="00E7232D" w:rsidRDefault="00B35660" w:rsidP="00B35660">
      <w:pPr>
        <w:tabs>
          <w:tab w:val="left" w:pos="720"/>
          <w:tab w:val="left" w:pos="1440"/>
          <w:tab w:val="left" w:pos="2160"/>
          <w:tab w:val="left" w:pos="2880"/>
        </w:tabs>
        <w:jc w:val="both"/>
        <w:rPr>
          <w:rFonts w:cs="David"/>
          <w:rtl/>
        </w:rPr>
      </w:pPr>
      <w:r w:rsidRPr="00E7232D">
        <w:rPr>
          <w:rFonts w:cs="David" w:hint="cs"/>
          <w:rtl/>
        </w:rPr>
        <w:t>קבלה סופית של תיק המתקן תהיה בכפוף לאישור וחתימת מכבי.</w:t>
      </w:r>
    </w:p>
    <w:p w14:paraId="7DB74997" w14:textId="77777777" w:rsidR="00B35660" w:rsidRPr="00E7232D" w:rsidRDefault="00B35660" w:rsidP="00B35660">
      <w:pPr>
        <w:tabs>
          <w:tab w:val="left" w:pos="720"/>
          <w:tab w:val="left" w:pos="1440"/>
          <w:tab w:val="left" w:pos="2160"/>
          <w:tab w:val="left" w:pos="2880"/>
        </w:tabs>
        <w:jc w:val="both"/>
        <w:rPr>
          <w:rFonts w:cs="David"/>
          <w:rtl/>
        </w:rPr>
      </w:pPr>
    </w:p>
    <w:p w14:paraId="7B8F23A8" w14:textId="77777777" w:rsidR="00B35660" w:rsidRPr="00E7232D" w:rsidRDefault="00B35660" w:rsidP="00B35660">
      <w:pPr>
        <w:tabs>
          <w:tab w:val="left" w:pos="720"/>
          <w:tab w:val="left" w:pos="1440"/>
          <w:tab w:val="left" w:pos="2160"/>
          <w:tab w:val="left" w:pos="2880"/>
        </w:tabs>
        <w:jc w:val="both"/>
        <w:rPr>
          <w:rFonts w:cs="David"/>
          <w:rtl/>
        </w:rPr>
      </w:pPr>
      <w:r w:rsidRPr="00E7232D">
        <w:rPr>
          <w:rFonts w:cs="David" w:hint="cs"/>
          <w:rtl/>
        </w:rPr>
        <w:t xml:space="preserve">הכנה והגשת תיקי מתקן מהווה חלק בלתי נפרד מהעבודות ומהחוזה. מובהר כי כל האישורים והבדיקות הנדרשות, התכניות וכל חומר אחר שיידרש  כלולים במחירי היחידה וללא תוספת תשלום. </w:t>
      </w:r>
    </w:p>
    <w:p w14:paraId="3D57E356" w14:textId="77777777" w:rsidR="00B35660" w:rsidRPr="00E7232D" w:rsidRDefault="00B35660" w:rsidP="00B35660">
      <w:pPr>
        <w:tabs>
          <w:tab w:val="left" w:pos="720"/>
          <w:tab w:val="left" w:pos="1440"/>
          <w:tab w:val="left" w:pos="2160"/>
          <w:tab w:val="left" w:pos="2880"/>
        </w:tabs>
        <w:jc w:val="both"/>
        <w:rPr>
          <w:rFonts w:cs="David"/>
          <w:rtl/>
        </w:rPr>
      </w:pPr>
    </w:p>
    <w:p w14:paraId="6FB92518" w14:textId="77777777" w:rsidR="00B35660" w:rsidRPr="00E7232D" w:rsidRDefault="00B35660" w:rsidP="00B35660">
      <w:pPr>
        <w:tabs>
          <w:tab w:val="left" w:pos="720"/>
          <w:tab w:val="left" w:pos="1440"/>
          <w:tab w:val="left" w:pos="2160"/>
          <w:tab w:val="left" w:pos="2880"/>
        </w:tabs>
        <w:jc w:val="both"/>
        <w:rPr>
          <w:rFonts w:cs="David"/>
          <w:rtl/>
        </w:rPr>
      </w:pPr>
    </w:p>
    <w:p w14:paraId="2CD0F52B" w14:textId="77777777" w:rsidR="00B35660" w:rsidRPr="00185141" w:rsidRDefault="00B35660" w:rsidP="00F725A5">
      <w:pPr>
        <w:pStyle w:val="4"/>
        <w:tabs>
          <w:tab w:val="left" w:pos="720"/>
          <w:tab w:val="left" w:pos="1440"/>
          <w:tab w:val="left" w:pos="2160"/>
          <w:tab w:val="left" w:pos="2880"/>
        </w:tabs>
        <w:jc w:val="both"/>
        <w:rPr>
          <w:rFonts w:ascii="Times New Roman" w:hAnsi="Times New Roman" w:cs="David"/>
          <w:b/>
          <w:bCs/>
          <w:color w:val="000000"/>
          <w:sz w:val="12"/>
          <w:szCs w:val="24"/>
          <w:rtl/>
        </w:rPr>
      </w:pPr>
      <w:r w:rsidRPr="00185141">
        <w:rPr>
          <w:rFonts w:ascii="Times New Roman" w:hAnsi="Times New Roman" w:cs="David" w:hint="eastAsia"/>
          <w:b/>
          <w:bCs/>
          <w:color w:val="000000"/>
          <w:sz w:val="12"/>
          <w:szCs w:val="24"/>
          <w:rtl/>
        </w:rPr>
        <w:t>להלן</w:t>
      </w:r>
      <w:r w:rsidRPr="00185141">
        <w:rPr>
          <w:rFonts w:ascii="Times New Roman" w:hAnsi="Times New Roman" w:cs="David"/>
          <w:b/>
          <w:bCs/>
          <w:color w:val="000000"/>
          <w:sz w:val="12"/>
          <w:szCs w:val="24"/>
          <w:rtl/>
        </w:rPr>
        <w:t xml:space="preserve"> </w:t>
      </w:r>
      <w:r w:rsidRPr="00185141">
        <w:rPr>
          <w:rFonts w:ascii="Times New Roman" w:hAnsi="Times New Roman" w:cs="David" w:hint="eastAsia"/>
          <w:b/>
          <w:bCs/>
          <w:color w:val="000000"/>
          <w:sz w:val="12"/>
          <w:szCs w:val="24"/>
          <w:rtl/>
        </w:rPr>
        <w:t>תכולת</w:t>
      </w:r>
      <w:r w:rsidRPr="00185141">
        <w:rPr>
          <w:rFonts w:ascii="Times New Roman" w:hAnsi="Times New Roman" w:cs="David"/>
          <w:b/>
          <w:bCs/>
          <w:color w:val="000000"/>
          <w:sz w:val="12"/>
          <w:szCs w:val="24"/>
          <w:rtl/>
        </w:rPr>
        <w:t xml:space="preserve"> תיק המתקן:</w:t>
      </w:r>
    </w:p>
    <w:p w14:paraId="675A3861" w14:textId="77777777" w:rsidR="00B35660" w:rsidRPr="00F725A5" w:rsidRDefault="00B35660" w:rsidP="00F725A5">
      <w:pPr>
        <w:numPr>
          <w:ilvl w:val="0"/>
          <w:numId w:val="3"/>
        </w:numPr>
        <w:tabs>
          <w:tab w:val="left" w:pos="720"/>
          <w:tab w:val="left" w:pos="1440"/>
          <w:tab w:val="left" w:pos="2160"/>
          <w:tab w:val="left" w:pos="2880"/>
        </w:tabs>
        <w:ind w:left="0" w:right="0" w:firstLine="0"/>
        <w:jc w:val="both"/>
        <w:rPr>
          <w:rFonts w:cs="David"/>
          <w:bCs/>
          <w:color w:val="000000"/>
          <w:u w:val="single"/>
          <w:rtl/>
        </w:rPr>
      </w:pPr>
      <w:r w:rsidRPr="00F725A5">
        <w:rPr>
          <w:rFonts w:cs="David"/>
          <w:bCs/>
          <w:color w:val="000000"/>
          <w:u w:val="single"/>
          <w:rtl/>
        </w:rPr>
        <w:t>דף קשר</w:t>
      </w:r>
    </w:p>
    <w:p w14:paraId="0B31BF34" w14:textId="77777777" w:rsidR="00B35660" w:rsidRPr="00F725A5" w:rsidRDefault="00B35660" w:rsidP="00F725A5">
      <w:pPr>
        <w:tabs>
          <w:tab w:val="left" w:pos="720"/>
          <w:tab w:val="left" w:pos="1440"/>
          <w:tab w:val="left" w:pos="2160"/>
          <w:tab w:val="left" w:pos="2880"/>
        </w:tabs>
        <w:ind w:left="720" w:hanging="720"/>
        <w:jc w:val="both"/>
        <w:rPr>
          <w:rFonts w:cs="David"/>
          <w:b/>
          <w:color w:val="000000"/>
          <w:rtl/>
        </w:rPr>
      </w:pPr>
      <w:r w:rsidRPr="00F725A5">
        <w:rPr>
          <w:rFonts w:cs="David"/>
          <w:b/>
          <w:color w:val="000000"/>
          <w:rtl/>
        </w:rPr>
        <w:tab/>
        <w:t>דף הקשר ירכז את פרטיהם (שם,</w:t>
      </w:r>
      <w:r w:rsidRPr="00E7232D">
        <w:rPr>
          <w:rFonts w:cs="David" w:hint="cs"/>
          <w:b/>
          <w:color w:val="000000"/>
          <w:rtl/>
        </w:rPr>
        <w:t xml:space="preserve"> </w:t>
      </w:r>
      <w:r w:rsidRPr="00F725A5">
        <w:rPr>
          <w:rFonts w:cs="David"/>
          <w:b/>
          <w:color w:val="000000"/>
          <w:rtl/>
        </w:rPr>
        <w:t>תפקיד,</w:t>
      </w:r>
      <w:r w:rsidRPr="00E7232D">
        <w:rPr>
          <w:rFonts w:cs="David" w:hint="cs"/>
          <w:b/>
          <w:color w:val="000000"/>
          <w:rtl/>
        </w:rPr>
        <w:t xml:space="preserve"> </w:t>
      </w:r>
      <w:r w:rsidRPr="00F725A5">
        <w:rPr>
          <w:rFonts w:cs="David"/>
          <w:b/>
          <w:color w:val="000000"/>
          <w:rtl/>
        </w:rPr>
        <w:t>חברה,</w:t>
      </w:r>
      <w:r w:rsidRPr="00E7232D">
        <w:rPr>
          <w:rFonts w:cs="David" w:hint="cs"/>
          <w:b/>
          <w:color w:val="000000"/>
          <w:rtl/>
        </w:rPr>
        <w:t xml:space="preserve"> </w:t>
      </w:r>
      <w:r w:rsidRPr="00F725A5">
        <w:rPr>
          <w:rFonts w:cs="David"/>
          <w:b/>
          <w:color w:val="000000"/>
          <w:rtl/>
        </w:rPr>
        <w:t>כתובת,</w:t>
      </w:r>
      <w:r w:rsidRPr="00E7232D">
        <w:rPr>
          <w:rFonts w:cs="David" w:hint="cs"/>
          <w:b/>
          <w:color w:val="000000"/>
          <w:rtl/>
        </w:rPr>
        <w:t xml:space="preserve"> </w:t>
      </w:r>
      <w:r w:rsidRPr="00F725A5">
        <w:rPr>
          <w:rFonts w:cs="David"/>
          <w:b/>
          <w:color w:val="000000"/>
          <w:rtl/>
        </w:rPr>
        <w:t>טלפון במשרד ובנייד,</w:t>
      </w:r>
      <w:r w:rsidRPr="00E7232D">
        <w:rPr>
          <w:rFonts w:cs="David" w:hint="cs"/>
          <w:b/>
          <w:color w:val="000000"/>
          <w:rtl/>
        </w:rPr>
        <w:t xml:space="preserve"> </w:t>
      </w:r>
      <w:r w:rsidRPr="00F725A5">
        <w:rPr>
          <w:rFonts w:cs="David"/>
          <w:b/>
          <w:color w:val="000000"/>
          <w:rtl/>
        </w:rPr>
        <w:t>פקס,</w:t>
      </w:r>
      <w:r w:rsidRPr="00F725A5">
        <w:rPr>
          <w:b/>
          <w:color w:val="000000"/>
        </w:rPr>
        <w:t>E-MAIL</w:t>
      </w:r>
      <w:r w:rsidRPr="00F725A5">
        <w:rPr>
          <w:rFonts w:cs="David"/>
          <w:b/>
          <w:color w:val="000000"/>
          <w:rtl/>
        </w:rPr>
        <w:t xml:space="preserve">) של כל המעורבים בהקמת המתקן </w:t>
      </w:r>
      <w:r w:rsidRPr="00F725A5">
        <w:rPr>
          <w:b/>
          <w:color w:val="000000"/>
        </w:rPr>
        <w:t>–</w:t>
      </w:r>
      <w:r w:rsidRPr="00F725A5">
        <w:rPr>
          <w:rFonts w:cs="David"/>
          <w:b/>
          <w:color w:val="000000"/>
          <w:rtl/>
        </w:rPr>
        <w:t xml:space="preserve"> מתכננים ומנהלת הפרויקט, קבלנים, קבלני משנה,  (של הקבלן הראשי וקבלני מכבי) ספקי ציוד</w:t>
      </w:r>
      <w:r w:rsidRPr="00E7232D">
        <w:rPr>
          <w:rFonts w:cs="David" w:hint="cs"/>
          <w:b/>
          <w:color w:val="000000"/>
          <w:rtl/>
        </w:rPr>
        <w:t>, נותני השירות</w:t>
      </w:r>
      <w:r w:rsidRPr="00F725A5">
        <w:rPr>
          <w:rFonts w:cs="David"/>
          <w:b/>
          <w:color w:val="000000"/>
          <w:rtl/>
        </w:rPr>
        <w:t xml:space="preserve"> ואביזרים </w:t>
      </w:r>
      <w:r w:rsidRPr="00F725A5">
        <w:rPr>
          <w:rFonts w:cs="David" w:hint="eastAsia"/>
          <w:b/>
          <w:color w:val="000000"/>
          <w:rtl/>
        </w:rPr>
        <w:t>רלוונטיים</w:t>
      </w:r>
      <w:r w:rsidRPr="00F725A5">
        <w:rPr>
          <w:rFonts w:cs="David"/>
          <w:b/>
          <w:color w:val="000000"/>
          <w:rtl/>
        </w:rPr>
        <w:t>.</w:t>
      </w:r>
    </w:p>
    <w:p w14:paraId="0E80D8D4" w14:textId="77777777" w:rsidR="00B35660" w:rsidRPr="00E7232D" w:rsidRDefault="00B35660" w:rsidP="00B35660">
      <w:pPr>
        <w:tabs>
          <w:tab w:val="left" w:pos="720"/>
          <w:tab w:val="left" w:pos="1440"/>
          <w:tab w:val="left" w:pos="2160"/>
          <w:tab w:val="left" w:pos="2880"/>
        </w:tabs>
        <w:ind w:left="720" w:hanging="720"/>
        <w:jc w:val="both"/>
        <w:rPr>
          <w:rFonts w:cs="David"/>
          <w:b/>
          <w:color w:val="000000"/>
          <w:rtl/>
        </w:rPr>
      </w:pP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1392"/>
        <w:gridCol w:w="1134"/>
        <w:gridCol w:w="1276"/>
        <w:gridCol w:w="1263"/>
        <w:gridCol w:w="1005"/>
        <w:gridCol w:w="1242"/>
      </w:tblGrid>
      <w:tr w:rsidR="00B35660" w:rsidRPr="00E7232D" w14:paraId="6734E8F2" w14:textId="77777777" w:rsidTr="00B35660">
        <w:tc>
          <w:tcPr>
            <w:tcW w:w="490" w:type="dxa"/>
            <w:shd w:val="clear" w:color="auto" w:fill="8DB3E2"/>
          </w:tcPr>
          <w:p w14:paraId="000AF391" w14:textId="77777777" w:rsidR="00B35660" w:rsidRPr="00E7232D" w:rsidRDefault="00B35660" w:rsidP="00B35660">
            <w:pPr>
              <w:tabs>
                <w:tab w:val="left" w:pos="720"/>
                <w:tab w:val="left" w:pos="1440"/>
                <w:tab w:val="left" w:pos="2160"/>
                <w:tab w:val="left" w:pos="2880"/>
              </w:tabs>
              <w:jc w:val="both"/>
              <w:rPr>
                <w:rFonts w:cs="David"/>
                <w:b/>
                <w:color w:val="000000"/>
                <w:rtl/>
              </w:rPr>
            </w:pPr>
            <w:r w:rsidRPr="00E7232D">
              <w:rPr>
                <w:rFonts w:cs="David" w:hint="cs"/>
                <w:b/>
                <w:color w:val="000000"/>
                <w:rtl/>
              </w:rPr>
              <w:t>מס'</w:t>
            </w:r>
          </w:p>
        </w:tc>
        <w:tc>
          <w:tcPr>
            <w:tcW w:w="1392" w:type="dxa"/>
            <w:shd w:val="clear" w:color="auto" w:fill="8DB3E2"/>
          </w:tcPr>
          <w:p w14:paraId="3F2EBE25" w14:textId="77777777" w:rsidR="00B35660" w:rsidRPr="00E7232D" w:rsidRDefault="00B35660" w:rsidP="00B35660">
            <w:pPr>
              <w:tabs>
                <w:tab w:val="left" w:pos="720"/>
                <w:tab w:val="left" w:pos="1440"/>
                <w:tab w:val="left" w:pos="2160"/>
                <w:tab w:val="left" w:pos="2880"/>
              </w:tabs>
              <w:jc w:val="both"/>
              <w:rPr>
                <w:rFonts w:cs="David"/>
                <w:b/>
                <w:color w:val="000000"/>
                <w:rtl/>
              </w:rPr>
            </w:pPr>
            <w:r w:rsidRPr="00E7232D">
              <w:rPr>
                <w:rFonts w:cs="David" w:hint="cs"/>
                <w:b/>
                <w:color w:val="000000"/>
                <w:rtl/>
              </w:rPr>
              <w:t>שם</w:t>
            </w:r>
          </w:p>
        </w:tc>
        <w:tc>
          <w:tcPr>
            <w:tcW w:w="1134" w:type="dxa"/>
            <w:shd w:val="clear" w:color="auto" w:fill="8DB3E2"/>
          </w:tcPr>
          <w:p w14:paraId="7F415B52" w14:textId="77777777" w:rsidR="00B35660" w:rsidRPr="00E7232D" w:rsidRDefault="00B35660" w:rsidP="00B35660">
            <w:pPr>
              <w:tabs>
                <w:tab w:val="left" w:pos="720"/>
                <w:tab w:val="left" w:pos="1440"/>
                <w:tab w:val="left" w:pos="2160"/>
                <w:tab w:val="left" w:pos="2880"/>
              </w:tabs>
              <w:jc w:val="both"/>
              <w:rPr>
                <w:rFonts w:cs="David"/>
                <w:b/>
                <w:color w:val="000000"/>
                <w:rtl/>
              </w:rPr>
            </w:pPr>
            <w:r w:rsidRPr="00E7232D">
              <w:rPr>
                <w:rFonts w:cs="David" w:hint="cs"/>
                <w:b/>
                <w:color w:val="000000"/>
                <w:rtl/>
              </w:rPr>
              <w:t>תפקיד</w:t>
            </w:r>
          </w:p>
        </w:tc>
        <w:tc>
          <w:tcPr>
            <w:tcW w:w="1276" w:type="dxa"/>
            <w:shd w:val="clear" w:color="auto" w:fill="8DB3E2"/>
          </w:tcPr>
          <w:p w14:paraId="09594404" w14:textId="77777777" w:rsidR="00B35660" w:rsidRPr="00E7232D" w:rsidRDefault="00B35660" w:rsidP="00B35660">
            <w:pPr>
              <w:tabs>
                <w:tab w:val="left" w:pos="720"/>
                <w:tab w:val="left" w:pos="1440"/>
                <w:tab w:val="left" w:pos="2160"/>
                <w:tab w:val="left" w:pos="2880"/>
              </w:tabs>
              <w:jc w:val="both"/>
              <w:rPr>
                <w:rFonts w:cs="David"/>
                <w:b/>
                <w:color w:val="000000"/>
                <w:rtl/>
              </w:rPr>
            </w:pPr>
            <w:r w:rsidRPr="00E7232D">
              <w:rPr>
                <w:rFonts w:cs="David" w:hint="cs"/>
                <w:b/>
                <w:color w:val="000000"/>
                <w:rtl/>
              </w:rPr>
              <w:t xml:space="preserve">חברה </w:t>
            </w:r>
          </w:p>
        </w:tc>
        <w:tc>
          <w:tcPr>
            <w:tcW w:w="1263" w:type="dxa"/>
            <w:shd w:val="clear" w:color="auto" w:fill="8DB3E2"/>
          </w:tcPr>
          <w:p w14:paraId="4092FE3B" w14:textId="77777777" w:rsidR="00B35660" w:rsidRPr="00E7232D" w:rsidRDefault="00B35660" w:rsidP="00B35660">
            <w:pPr>
              <w:tabs>
                <w:tab w:val="left" w:pos="720"/>
                <w:tab w:val="left" w:pos="1440"/>
                <w:tab w:val="left" w:pos="2160"/>
                <w:tab w:val="left" w:pos="2880"/>
              </w:tabs>
              <w:jc w:val="both"/>
              <w:rPr>
                <w:rFonts w:cs="David"/>
                <w:b/>
                <w:color w:val="000000"/>
                <w:rtl/>
              </w:rPr>
            </w:pPr>
            <w:r w:rsidRPr="00E7232D">
              <w:rPr>
                <w:rFonts w:cs="David" w:hint="cs"/>
                <w:b/>
                <w:color w:val="000000"/>
                <w:rtl/>
              </w:rPr>
              <w:t>כתובת</w:t>
            </w:r>
          </w:p>
        </w:tc>
        <w:tc>
          <w:tcPr>
            <w:tcW w:w="1005" w:type="dxa"/>
            <w:shd w:val="clear" w:color="auto" w:fill="8DB3E2"/>
          </w:tcPr>
          <w:p w14:paraId="623000C9" w14:textId="77777777" w:rsidR="00B35660" w:rsidRPr="00E7232D" w:rsidRDefault="00B35660" w:rsidP="00B35660">
            <w:pPr>
              <w:tabs>
                <w:tab w:val="left" w:pos="720"/>
                <w:tab w:val="left" w:pos="1440"/>
                <w:tab w:val="left" w:pos="2160"/>
                <w:tab w:val="left" w:pos="2880"/>
              </w:tabs>
              <w:jc w:val="both"/>
              <w:rPr>
                <w:rFonts w:cs="David"/>
                <w:b/>
                <w:color w:val="000000"/>
                <w:rtl/>
              </w:rPr>
            </w:pPr>
            <w:r w:rsidRPr="00E7232D">
              <w:rPr>
                <w:rFonts w:cs="David" w:hint="cs"/>
                <w:b/>
                <w:color w:val="000000"/>
                <w:rtl/>
              </w:rPr>
              <w:t xml:space="preserve">טלפון </w:t>
            </w:r>
          </w:p>
        </w:tc>
        <w:tc>
          <w:tcPr>
            <w:tcW w:w="1242" w:type="dxa"/>
            <w:shd w:val="clear" w:color="auto" w:fill="8DB3E2"/>
          </w:tcPr>
          <w:p w14:paraId="669B19AD" w14:textId="77777777" w:rsidR="00B35660" w:rsidRPr="00E7232D" w:rsidRDefault="00B35660" w:rsidP="00B35660">
            <w:pPr>
              <w:tabs>
                <w:tab w:val="left" w:pos="720"/>
                <w:tab w:val="left" w:pos="1440"/>
                <w:tab w:val="left" w:pos="2160"/>
                <w:tab w:val="left" w:pos="2880"/>
              </w:tabs>
              <w:jc w:val="both"/>
              <w:rPr>
                <w:rFonts w:cs="David"/>
                <w:b/>
                <w:color w:val="000000"/>
                <w:rtl/>
              </w:rPr>
            </w:pPr>
            <w:r w:rsidRPr="00E7232D">
              <w:rPr>
                <w:rFonts w:cs="David" w:hint="cs"/>
                <w:b/>
                <w:color w:val="000000"/>
                <w:rtl/>
              </w:rPr>
              <w:t xml:space="preserve">דוא"ל </w:t>
            </w:r>
          </w:p>
        </w:tc>
      </w:tr>
      <w:tr w:rsidR="00B35660" w:rsidRPr="00E7232D" w14:paraId="0F7DAD83" w14:textId="77777777" w:rsidTr="00B35660">
        <w:tc>
          <w:tcPr>
            <w:tcW w:w="490" w:type="dxa"/>
          </w:tcPr>
          <w:p w14:paraId="73D989B7" w14:textId="77777777" w:rsidR="00B35660" w:rsidRPr="00E7232D" w:rsidRDefault="00B35660" w:rsidP="00B35660">
            <w:pPr>
              <w:tabs>
                <w:tab w:val="left" w:pos="720"/>
                <w:tab w:val="left" w:pos="1440"/>
                <w:tab w:val="left" w:pos="2160"/>
                <w:tab w:val="left" w:pos="2880"/>
              </w:tabs>
              <w:jc w:val="both"/>
              <w:rPr>
                <w:rFonts w:cs="David"/>
                <w:b/>
                <w:color w:val="000000"/>
                <w:rtl/>
              </w:rPr>
            </w:pPr>
            <w:r w:rsidRPr="00E7232D">
              <w:rPr>
                <w:rFonts w:cs="David" w:hint="cs"/>
                <w:b/>
                <w:color w:val="000000"/>
                <w:rtl/>
              </w:rPr>
              <w:t xml:space="preserve"> </w:t>
            </w:r>
          </w:p>
        </w:tc>
        <w:tc>
          <w:tcPr>
            <w:tcW w:w="1392" w:type="dxa"/>
          </w:tcPr>
          <w:p w14:paraId="7B8530B5"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134" w:type="dxa"/>
          </w:tcPr>
          <w:p w14:paraId="3FAA7A14"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276" w:type="dxa"/>
          </w:tcPr>
          <w:p w14:paraId="0A1A2184"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263" w:type="dxa"/>
          </w:tcPr>
          <w:p w14:paraId="27848D09"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005" w:type="dxa"/>
          </w:tcPr>
          <w:p w14:paraId="23236212"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242" w:type="dxa"/>
          </w:tcPr>
          <w:p w14:paraId="1F76112D" w14:textId="77777777" w:rsidR="00B35660" w:rsidRPr="00E7232D" w:rsidRDefault="00B35660" w:rsidP="00B35660">
            <w:pPr>
              <w:tabs>
                <w:tab w:val="left" w:pos="720"/>
                <w:tab w:val="left" w:pos="1440"/>
                <w:tab w:val="left" w:pos="2160"/>
                <w:tab w:val="left" w:pos="2880"/>
              </w:tabs>
              <w:jc w:val="both"/>
              <w:rPr>
                <w:rFonts w:cs="David"/>
                <w:b/>
                <w:color w:val="000000"/>
                <w:rtl/>
              </w:rPr>
            </w:pPr>
          </w:p>
        </w:tc>
      </w:tr>
      <w:tr w:rsidR="00B35660" w:rsidRPr="00E7232D" w14:paraId="72157347" w14:textId="77777777" w:rsidTr="00B35660">
        <w:tc>
          <w:tcPr>
            <w:tcW w:w="490" w:type="dxa"/>
          </w:tcPr>
          <w:p w14:paraId="63763CF9"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392" w:type="dxa"/>
          </w:tcPr>
          <w:p w14:paraId="4A0E1A1D"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134" w:type="dxa"/>
          </w:tcPr>
          <w:p w14:paraId="1A0C9577"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276" w:type="dxa"/>
          </w:tcPr>
          <w:p w14:paraId="6FCEC248"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263" w:type="dxa"/>
          </w:tcPr>
          <w:p w14:paraId="6A002C01"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005" w:type="dxa"/>
          </w:tcPr>
          <w:p w14:paraId="23A51947"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242" w:type="dxa"/>
          </w:tcPr>
          <w:p w14:paraId="0FC77663" w14:textId="77777777" w:rsidR="00B35660" w:rsidRPr="00E7232D" w:rsidRDefault="00B35660" w:rsidP="00B35660">
            <w:pPr>
              <w:tabs>
                <w:tab w:val="left" w:pos="720"/>
                <w:tab w:val="left" w:pos="1440"/>
                <w:tab w:val="left" w:pos="2160"/>
                <w:tab w:val="left" w:pos="2880"/>
              </w:tabs>
              <w:jc w:val="both"/>
              <w:rPr>
                <w:rFonts w:cs="David"/>
                <w:b/>
                <w:color w:val="000000"/>
                <w:rtl/>
              </w:rPr>
            </w:pPr>
          </w:p>
        </w:tc>
      </w:tr>
      <w:tr w:rsidR="00B35660" w:rsidRPr="00E7232D" w14:paraId="6B66FEB2" w14:textId="77777777" w:rsidTr="00B35660">
        <w:tc>
          <w:tcPr>
            <w:tcW w:w="490" w:type="dxa"/>
          </w:tcPr>
          <w:p w14:paraId="3BF4574A"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392" w:type="dxa"/>
          </w:tcPr>
          <w:p w14:paraId="27C58C53"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134" w:type="dxa"/>
          </w:tcPr>
          <w:p w14:paraId="60A508D8"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276" w:type="dxa"/>
          </w:tcPr>
          <w:p w14:paraId="36512541"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263" w:type="dxa"/>
          </w:tcPr>
          <w:p w14:paraId="620EFFD5"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005" w:type="dxa"/>
          </w:tcPr>
          <w:p w14:paraId="74798AAF" w14:textId="77777777" w:rsidR="00B35660" w:rsidRPr="00E7232D" w:rsidRDefault="00B35660" w:rsidP="00B35660">
            <w:pPr>
              <w:tabs>
                <w:tab w:val="left" w:pos="720"/>
                <w:tab w:val="left" w:pos="1440"/>
                <w:tab w:val="left" w:pos="2160"/>
                <w:tab w:val="left" w:pos="2880"/>
              </w:tabs>
              <w:jc w:val="both"/>
              <w:rPr>
                <w:rFonts w:cs="David"/>
                <w:b/>
                <w:color w:val="000000"/>
                <w:rtl/>
              </w:rPr>
            </w:pPr>
          </w:p>
        </w:tc>
        <w:tc>
          <w:tcPr>
            <w:tcW w:w="1242" w:type="dxa"/>
          </w:tcPr>
          <w:p w14:paraId="75CA4286" w14:textId="77777777" w:rsidR="00B35660" w:rsidRPr="00E7232D" w:rsidRDefault="00B35660" w:rsidP="00B35660">
            <w:pPr>
              <w:tabs>
                <w:tab w:val="left" w:pos="720"/>
                <w:tab w:val="left" w:pos="1440"/>
                <w:tab w:val="left" w:pos="2160"/>
                <w:tab w:val="left" w:pos="2880"/>
              </w:tabs>
              <w:jc w:val="both"/>
              <w:rPr>
                <w:rFonts w:cs="David"/>
                <w:b/>
                <w:color w:val="000000"/>
                <w:rtl/>
              </w:rPr>
            </w:pPr>
          </w:p>
        </w:tc>
      </w:tr>
    </w:tbl>
    <w:p w14:paraId="6945E1C8" w14:textId="77777777" w:rsidR="00B35660" w:rsidRPr="00E7232D" w:rsidRDefault="00B35660" w:rsidP="00B35660">
      <w:pPr>
        <w:tabs>
          <w:tab w:val="left" w:pos="720"/>
          <w:tab w:val="left" w:pos="1440"/>
          <w:tab w:val="left" w:pos="2160"/>
          <w:tab w:val="left" w:pos="2880"/>
        </w:tabs>
        <w:ind w:left="720" w:hanging="720"/>
        <w:jc w:val="both"/>
        <w:rPr>
          <w:rFonts w:cs="David"/>
          <w:b/>
          <w:color w:val="000000"/>
          <w:rtl/>
        </w:rPr>
      </w:pPr>
    </w:p>
    <w:p w14:paraId="38F39DE2" w14:textId="77777777" w:rsidR="00B35660" w:rsidRPr="00F725A5" w:rsidRDefault="00B35660" w:rsidP="00F725A5">
      <w:pPr>
        <w:tabs>
          <w:tab w:val="left" w:pos="720"/>
          <w:tab w:val="left" w:pos="1440"/>
          <w:tab w:val="left" w:pos="2160"/>
          <w:tab w:val="left" w:pos="2880"/>
        </w:tabs>
        <w:ind w:left="720" w:hanging="720"/>
        <w:jc w:val="both"/>
        <w:rPr>
          <w:rFonts w:cs="David"/>
          <w:b/>
          <w:color w:val="000000"/>
          <w:rtl/>
        </w:rPr>
      </w:pPr>
    </w:p>
    <w:p w14:paraId="74FCB3FA" w14:textId="77777777" w:rsidR="00B35660" w:rsidRPr="00F725A5" w:rsidRDefault="00B35660" w:rsidP="00F725A5">
      <w:pPr>
        <w:numPr>
          <w:ilvl w:val="0"/>
          <w:numId w:val="3"/>
        </w:numPr>
        <w:tabs>
          <w:tab w:val="left" w:pos="720"/>
          <w:tab w:val="left" w:pos="1440"/>
          <w:tab w:val="left" w:pos="2160"/>
          <w:tab w:val="left" w:pos="2880"/>
        </w:tabs>
        <w:ind w:left="0" w:right="0" w:firstLine="0"/>
        <w:jc w:val="both"/>
        <w:rPr>
          <w:rFonts w:cs="David"/>
          <w:bCs/>
          <w:u w:val="single"/>
          <w:rtl/>
        </w:rPr>
      </w:pPr>
      <w:r w:rsidRPr="00F725A5">
        <w:rPr>
          <w:rFonts w:cs="David"/>
          <w:bCs/>
          <w:u w:val="single"/>
          <w:rtl/>
        </w:rPr>
        <w:t>אישורים ונתונים טכניים</w:t>
      </w:r>
    </w:p>
    <w:p w14:paraId="1D916599" w14:textId="77777777" w:rsidR="00B35660" w:rsidRPr="00F725A5" w:rsidRDefault="00B35660" w:rsidP="00F725A5">
      <w:pPr>
        <w:tabs>
          <w:tab w:val="left" w:pos="720"/>
          <w:tab w:val="left" w:pos="1440"/>
          <w:tab w:val="left" w:pos="2160"/>
          <w:tab w:val="left" w:pos="2880"/>
        </w:tabs>
        <w:jc w:val="both"/>
        <w:rPr>
          <w:rFonts w:cs="David"/>
          <w:rtl/>
        </w:rPr>
      </w:pPr>
    </w:p>
    <w:p w14:paraId="6DF36816" w14:textId="77777777" w:rsidR="00B35660" w:rsidRPr="00F725A5" w:rsidRDefault="00B35660" w:rsidP="00F725A5">
      <w:pPr>
        <w:tabs>
          <w:tab w:val="left" w:pos="1218"/>
        </w:tabs>
        <w:ind w:left="1218" w:hanging="567"/>
        <w:jc w:val="both"/>
        <w:rPr>
          <w:rFonts w:cs="David"/>
          <w:rtl/>
        </w:rPr>
      </w:pPr>
      <w:r w:rsidRPr="00F725A5">
        <w:rPr>
          <w:rFonts w:cs="David"/>
          <w:rtl/>
        </w:rPr>
        <w:t>2.1</w:t>
      </w:r>
      <w:r w:rsidRPr="00E7232D">
        <w:rPr>
          <w:rFonts w:cs="David" w:hint="cs"/>
          <w:rtl/>
        </w:rPr>
        <w:t xml:space="preserve"> </w:t>
      </w:r>
      <w:r w:rsidRPr="00E7232D">
        <w:rPr>
          <w:rFonts w:cs="David" w:hint="cs"/>
          <w:rtl/>
        </w:rPr>
        <w:tab/>
        <w:t>תי</w:t>
      </w:r>
      <w:r w:rsidRPr="00E7232D">
        <w:rPr>
          <w:rFonts w:cs="David"/>
          <w:rtl/>
        </w:rPr>
        <w:t>אור</w:t>
      </w:r>
      <w:r w:rsidRPr="00F725A5">
        <w:rPr>
          <w:rFonts w:cs="David"/>
          <w:rtl/>
        </w:rPr>
        <w:t xml:space="preserve"> כללי של המתקן מהוה הקדמה מילולית ובנוי מתיאור קצר של כל מערכת במתקן </w:t>
      </w:r>
      <w:r w:rsidRPr="00F725A5">
        <w:rPr>
          <w:rFonts w:cs="David" w:hint="eastAsia"/>
          <w:rtl/>
        </w:rPr>
        <w:t>ו</w:t>
      </w:r>
      <w:r w:rsidRPr="00F725A5">
        <w:rPr>
          <w:rFonts w:cs="David"/>
          <w:rtl/>
        </w:rPr>
        <w:t>עקרונות הפעלתה.</w:t>
      </w:r>
      <w:r w:rsidRPr="00E7232D">
        <w:rPr>
          <w:rFonts w:cs="David" w:hint="cs"/>
          <w:rtl/>
        </w:rPr>
        <w:t xml:space="preserve"> </w:t>
      </w:r>
    </w:p>
    <w:p w14:paraId="2DECF51A" w14:textId="77777777" w:rsidR="00B35660" w:rsidRPr="00E7232D" w:rsidRDefault="00B35660" w:rsidP="00B35660">
      <w:pPr>
        <w:tabs>
          <w:tab w:val="left" w:pos="1218"/>
        </w:tabs>
        <w:ind w:left="1218"/>
        <w:jc w:val="both"/>
        <w:rPr>
          <w:rFonts w:cs="David"/>
          <w:rtl/>
        </w:rPr>
      </w:pPr>
      <w:r w:rsidRPr="00E7232D">
        <w:rPr>
          <w:rFonts w:cs="David" w:hint="cs"/>
          <w:rtl/>
        </w:rPr>
        <w:t xml:space="preserve">תיקי המתקן יחולקו לפי מערכות/מקצועיות ויכללו הוראות הפעלת היצרן לכל אלמנט של המערכת, הוראות החזקה מפורטות לטיפול יומי, שבועי, חודשי </w:t>
      </w:r>
      <w:proofErr w:type="spellStart"/>
      <w:r w:rsidRPr="00E7232D">
        <w:rPr>
          <w:rFonts w:cs="David" w:hint="cs"/>
          <w:rtl/>
        </w:rPr>
        <w:t>וכו</w:t>
      </w:r>
      <w:proofErr w:type="spellEnd"/>
      <w:r w:rsidRPr="00E7232D">
        <w:rPr>
          <w:rFonts w:cs="David" w:hint="cs"/>
          <w:rtl/>
        </w:rPr>
        <w:t>', הנחיות טיפול לפי תרחישים, חלפים מומלצים כולל רשימת מלאי מומלץ וספקים, קטלוג של הציוד והאביזרים.</w:t>
      </w:r>
    </w:p>
    <w:p w14:paraId="7683A981" w14:textId="77777777" w:rsidR="00B35660" w:rsidRPr="00F725A5" w:rsidRDefault="00B35660" w:rsidP="00F725A5">
      <w:pPr>
        <w:tabs>
          <w:tab w:val="left" w:pos="1218"/>
        </w:tabs>
        <w:ind w:left="1218" w:hanging="567"/>
        <w:jc w:val="both"/>
        <w:rPr>
          <w:rFonts w:cs="David"/>
          <w:rtl/>
        </w:rPr>
      </w:pPr>
      <w:r w:rsidRPr="00F725A5">
        <w:rPr>
          <w:rFonts w:cs="David"/>
          <w:rtl/>
        </w:rPr>
        <w:t>2.2</w:t>
      </w:r>
      <w:r w:rsidRPr="00E7232D">
        <w:rPr>
          <w:rFonts w:cs="David" w:hint="cs"/>
          <w:rtl/>
        </w:rPr>
        <w:tab/>
      </w:r>
      <w:r w:rsidRPr="00E7232D">
        <w:rPr>
          <w:rFonts w:cs="David"/>
          <w:rtl/>
        </w:rPr>
        <w:t>תכניות</w:t>
      </w:r>
      <w:r w:rsidRPr="00F725A5">
        <w:rPr>
          <w:rFonts w:cs="David"/>
          <w:rtl/>
        </w:rPr>
        <w:t xml:space="preserve"> העדות תהיינה מעודכנות לפי הביצוע בשטח ותכלולנה את כל </w:t>
      </w:r>
      <w:proofErr w:type="spellStart"/>
      <w:r w:rsidRPr="00E7232D">
        <w:rPr>
          <w:rFonts w:cs="David"/>
          <w:rtl/>
        </w:rPr>
        <w:t>הדיס</w:t>
      </w:r>
      <w:r w:rsidRPr="00E7232D">
        <w:rPr>
          <w:rFonts w:cs="David" w:hint="cs"/>
          <w:rtl/>
        </w:rPr>
        <w:t>י</w:t>
      </w:r>
      <w:r w:rsidRPr="00E7232D">
        <w:rPr>
          <w:rFonts w:cs="David"/>
          <w:rtl/>
        </w:rPr>
        <w:t>פלינות</w:t>
      </w:r>
      <w:proofErr w:type="spellEnd"/>
      <w:r w:rsidRPr="00E7232D">
        <w:rPr>
          <w:rFonts w:cs="David"/>
          <w:rtl/>
        </w:rPr>
        <w:t xml:space="preserve"> בפרויקט</w:t>
      </w:r>
      <w:r w:rsidRPr="00F725A5">
        <w:rPr>
          <w:rFonts w:cs="David"/>
          <w:rtl/>
        </w:rPr>
        <w:t>.</w:t>
      </w:r>
    </w:p>
    <w:p w14:paraId="340AA982" w14:textId="77777777" w:rsidR="00B35660" w:rsidRPr="00F725A5" w:rsidRDefault="00B35660" w:rsidP="00F725A5">
      <w:pPr>
        <w:tabs>
          <w:tab w:val="left" w:pos="1218"/>
        </w:tabs>
        <w:ind w:left="1218"/>
        <w:jc w:val="both"/>
        <w:rPr>
          <w:rFonts w:cs="David"/>
          <w:rtl/>
        </w:rPr>
      </w:pPr>
      <w:r w:rsidRPr="00F725A5">
        <w:rPr>
          <w:rFonts w:cs="David"/>
          <w:rtl/>
        </w:rPr>
        <w:t xml:space="preserve">על </w:t>
      </w:r>
      <w:r w:rsidRPr="00E7232D">
        <w:rPr>
          <w:rFonts w:cs="David"/>
          <w:rtl/>
        </w:rPr>
        <w:t>תכניות</w:t>
      </w:r>
      <w:r w:rsidRPr="00F725A5">
        <w:rPr>
          <w:rFonts w:cs="David"/>
          <w:rtl/>
        </w:rPr>
        <w:t xml:space="preserve"> העדות יהיו חתומים הקבלן המבצע, המתכנן הרלוונטי  ומנהל הפרויקט</w:t>
      </w:r>
    </w:p>
    <w:p w14:paraId="1815AC95" w14:textId="77777777" w:rsidR="00B35660" w:rsidRPr="00E7232D" w:rsidRDefault="00B35660" w:rsidP="00875EDC">
      <w:pPr>
        <w:tabs>
          <w:tab w:val="left" w:pos="1218"/>
        </w:tabs>
        <w:ind w:left="1218" w:hanging="567"/>
        <w:jc w:val="both"/>
        <w:rPr>
          <w:rFonts w:cs="David"/>
          <w:rtl/>
        </w:rPr>
      </w:pPr>
      <w:r w:rsidRPr="00F725A5">
        <w:rPr>
          <w:rFonts w:cs="David"/>
          <w:rtl/>
        </w:rPr>
        <w:t>2.3</w:t>
      </w:r>
      <w:r w:rsidRPr="00F725A5">
        <w:rPr>
          <w:rFonts w:cs="David"/>
          <w:rtl/>
        </w:rPr>
        <w:tab/>
        <w:t xml:space="preserve">קבצי </w:t>
      </w:r>
      <w:r w:rsidRPr="00E7232D">
        <w:rPr>
          <w:rFonts w:cs="David"/>
          <w:rtl/>
        </w:rPr>
        <w:t>תכניות</w:t>
      </w:r>
      <w:r w:rsidRPr="00F725A5">
        <w:rPr>
          <w:rFonts w:cs="David"/>
          <w:rtl/>
        </w:rPr>
        <w:t xml:space="preserve"> העדות ירוכזו על </w:t>
      </w:r>
      <w:r w:rsidRPr="00F725A5">
        <w:t>CD</w:t>
      </w:r>
      <w:r w:rsidRPr="00F725A5">
        <w:rPr>
          <w:rFonts w:cs="David"/>
          <w:rtl/>
        </w:rPr>
        <w:t xml:space="preserve"> </w:t>
      </w:r>
      <w:r w:rsidRPr="00E7232D">
        <w:rPr>
          <w:rFonts w:cs="David" w:hint="cs"/>
          <w:rtl/>
        </w:rPr>
        <w:t>/ דיסק או</w:t>
      </w:r>
      <w:r w:rsidR="00875EDC">
        <w:rPr>
          <w:rFonts w:cs="David" w:hint="cs"/>
          <w:rtl/>
        </w:rPr>
        <w:t>ן</w:t>
      </w:r>
      <w:r w:rsidRPr="00E7232D">
        <w:rPr>
          <w:rFonts w:cs="David" w:hint="cs"/>
          <w:rtl/>
        </w:rPr>
        <w:t xml:space="preserve"> קי. ויהיו בפורמט </w:t>
      </w:r>
      <w:r w:rsidRPr="00E7232D">
        <w:rPr>
          <w:rFonts w:cs="David"/>
        </w:rPr>
        <w:t>DWG</w:t>
      </w:r>
      <w:r w:rsidRPr="00E7232D">
        <w:rPr>
          <w:rFonts w:cs="David" w:hint="cs"/>
          <w:rtl/>
        </w:rPr>
        <w:t xml:space="preserve">, </w:t>
      </w:r>
      <w:r w:rsidRPr="00E7232D">
        <w:rPr>
          <w:rFonts w:cs="David"/>
        </w:rPr>
        <w:t xml:space="preserve">PLT </w:t>
      </w:r>
      <w:r w:rsidRPr="00E7232D">
        <w:rPr>
          <w:rFonts w:cs="David" w:hint="cs"/>
          <w:rtl/>
        </w:rPr>
        <w:t xml:space="preserve"> ו- </w:t>
      </w:r>
      <w:r w:rsidRPr="00E7232D">
        <w:rPr>
          <w:rFonts w:cs="David"/>
        </w:rPr>
        <w:t>PDF</w:t>
      </w:r>
    </w:p>
    <w:p w14:paraId="128A8721" w14:textId="77777777" w:rsidR="00B35660" w:rsidRPr="00F725A5" w:rsidRDefault="00B35660" w:rsidP="00F725A5">
      <w:pPr>
        <w:tabs>
          <w:tab w:val="left" w:pos="1218"/>
        </w:tabs>
        <w:ind w:left="1218" w:hanging="567"/>
        <w:jc w:val="both"/>
        <w:rPr>
          <w:rFonts w:cs="David"/>
          <w:rtl/>
        </w:rPr>
      </w:pPr>
      <w:r w:rsidRPr="00F725A5">
        <w:rPr>
          <w:rFonts w:cs="David"/>
          <w:rtl/>
        </w:rPr>
        <w:t>2.4</w:t>
      </w:r>
      <w:r w:rsidRPr="00F725A5">
        <w:rPr>
          <w:rFonts w:cs="David"/>
          <w:rtl/>
        </w:rPr>
        <w:tab/>
        <w:t>רשימת הגוונים וחומרי הגמר שהוגדרו ע"י אדריכל הפרויקט ואושרו ע "י למכבי שירותי בריאות ששימשו את הקבלן/יזם בבניית המתקן .</w:t>
      </w:r>
    </w:p>
    <w:p w14:paraId="676EBCE6" w14:textId="77777777" w:rsidR="00B35660" w:rsidRPr="00F725A5" w:rsidRDefault="00B35660" w:rsidP="005701F3">
      <w:pPr>
        <w:tabs>
          <w:tab w:val="left" w:pos="1218"/>
        </w:tabs>
        <w:ind w:left="1218" w:hanging="567"/>
        <w:jc w:val="both"/>
        <w:rPr>
          <w:rFonts w:cs="David"/>
          <w:rtl/>
        </w:rPr>
      </w:pPr>
      <w:r w:rsidRPr="00F725A5">
        <w:rPr>
          <w:rFonts w:cs="David"/>
          <w:rtl/>
        </w:rPr>
        <w:t>2.5</w:t>
      </w:r>
      <w:r w:rsidRPr="00F725A5">
        <w:rPr>
          <w:rFonts w:cs="David"/>
          <w:rtl/>
        </w:rPr>
        <w:tab/>
        <w:t>אי</w:t>
      </w:r>
      <w:r w:rsidR="005701F3">
        <w:rPr>
          <w:rFonts w:cs="David"/>
          <w:rtl/>
        </w:rPr>
        <w:t>שור כל היועצים המעורבים בפרויקט</w:t>
      </w:r>
      <w:r w:rsidR="005701F3">
        <w:rPr>
          <w:rFonts w:cs="David" w:hint="cs"/>
          <w:rtl/>
        </w:rPr>
        <w:t>.</w:t>
      </w:r>
    </w:p>
    <w:p w14:paraId="1E51C170" w14:textId="77777777" w:rsidR="00B35660" w:rsidRPr="00F725A5" w:rsidRDefault="00B35660" w:rsidP="00F725A5">
      <w:pPr>
        <w:tabs>
          <w:tab w:val="left" w:pos="1218"/>
        </w:tabs>
        <w:ind w:left="1218" w:hanging="567"/>
        <w:jc w:val="both"/>
        <w:rPr>
          <w:rFonts w:cs="David"/>
          <w:rtl/>
        </w:rPr>
      </w:pPr>
      <w:r w:rsidRPr="00F725A5">
        <w:rPr>
          <w:rFonts w:cs="David"/>
          <w:rtl/>
        </w:rPr>
        <w:t xml:space="preserve">2.6 </w:t>
      </w:r>
      <w:r w:rsidRPr="00F725A5">
        <w:rPr>
          <w:rFonts w:cs="David"/>
          <w:rtl/>
        </w:rPr>
        <w:tab/>
        <w:t xml:space="preserve">תעודות אחריות </w:t>
      </w:r>
      <w:r w:rsidRPr="00E7232D">
        <w:rPr>
          <w:rFonts w:cs="David" w:hint="cs"/>
          <w:rtl/>
        </w:rPr>
        <w:t>ושירות</w:t>
      </w:r>
      <w:r w:rsidRPr="00E7232D">
        <w:rPr>
          <w:rFonts w:cs="David"/>
          <w:rtl/>
        </w:rPr>
        <w:t xml:space="preserve"> </w:t>
      </w:r>
      <w:r w:rsidRPr="00F725A5">
        <w:rPr>
          <w:rFonts w:cs="David"/>
          <w:rtl/>
        </w:rPr>
        <w:t>של ספקים שונים ואלמנטים שונים מתוך מערכות ומועדי תחילה וסיום האחריות</w:t>
      </w:r>
      <w:r w:rsidRPr="00E7232D">
        <w:rPr>
          <w:rFonts w:cs="David" w:hint="cs"/>
          <w:rtl/>
        </w:rPr>
        <w:t xml:space="preserve"> ושירות</w:t>
      </w:r>
      <w:r w:rsidRPr="00E7232D">
        <w:rPr>
          <w:rFonts w:cs="David"/>
          <w:rtl/>
        </w:rPr>
        <w:t>.</w:t>
      </w:r>
      <w:r w:rsidRPr="00E7232D">
        <w:rPr>
          <w:rFonts w:cs="David" w:hint="cs"/>
          <w:rtl/>
        </w:rPr>
        <w:t xml:space="preserve"> </w:t>
      </w:r>
      <w:r w:rsidRPr="00F725A5">
        <w:rPr>
          <w:rFonts w:cs="David"/>
          <w:rtl/>
        </w:rPr>
        <w:t xml:space="preserve">בנוסף, יש לקבל דף ריכוז המציין לכל נושא מהי תקופת האחריות </w:t>
      </w:r>
      <w:r w:rsidRPr="00E7232D">
        <w:rPr>
          <w:rFonts w:cs="David" w:hint="cs"/>
          <w:rtl/>
        </w:rPr>
        <w:t>והשירות</w:t>
      </w:r>
      <w:r w:rsidRPr="00E7232D">
        <w:rPr>
          <w:rFonts w:cs="David"/>
          <w:rtl/>
        </w:rPr>
        <w:t xml:space="preserve"> </w:t>
      </w:r>
      <w:r w:rsidRPr="00F725A5">
        <w:rPr>
          <w:rFonts w:cs="David"/>
          <w:rtl/>
        </w:rPr>
        <w:t>ומי הוא האחראי</w:t>
      </w:r>
      <w:r w:rsidRPr="00E7232D">
        <w:rPr>
          <w:rFonts w:cs="David" w:hint="cs"/>
          <w:rtl/>
        </w:rPr>
        <w:t xml:space="preserve"> וקבלת הסכמי שירות חתומים</w:t>
      </w:r>
      <w:r w:rsidRPr="00F725A5">
        <w:rPr>
          <w:rFonts w:cs="David"/>
          <w:rtl/>
        </w:rPr>
        <w:t>.</w:t>
      </w:r>
    </w:p>
    <w:p w14:paraId="41769F28" w14:textId="77777777" w:rsidR="00B35660" w:rsidRPr="00F725A5" w:rsidRDefault="00B35660" w:rsidP="00F725A5">
      <w:pPr>
        <w:tabs>
          <w:tab w:val="left" w:pos="1218"/>
        </w:tabs>
        <w:ind w:left="1218" w:hanging="567"/>
        <w:jc w:val="both"/>
        <w:rPr>
          <w:rFonts w:cs="David"/>
          <w:rtl/>
        </w:rPr>
      </w:pPr>
      <w:r w:rsidRPr="00F725A5">
        <w:rPr>
          <w:rFonts w:cs="David"/>
          <w:rtl/>
        </w:rPr>
        <w:t>2.7</w:t>
      </w:r>
      <w:r w:rsidRPr="00F725A5">
        <w:rPr>
          <w:rFonts w:cs="David"/>
          <w:rtl/>
        </w:rPr>
        <w:tab/>
        <w:t>תעודות תו תקן לאלמנטים מהותיים בפרויקט , בעיקר לאלמנטים בטיחותיים</w:t>
      </w:r>
      <w:r w:rsidRPr="00E7232D">
        <w:rPr>
          <w:rFonts w:cs="David" w:hint="cs"/>
          <w:rtl/>
        </w:rPr>
        <w:t>.</w:t>
      </w:r>
    </w:p>
    <w:p w14:paraId="7EC4A794" w14:textId="77777777" w:rsidR="00B35660" w:rsidRPr="00F725A5" w:rsidRDefault="00B35660" w:rsidP="00F725A5">
      <w:pPr>
        <w:tabs>
          <w:tab w:val="left" w:pos="1218"/>
        </w:tabs>
        <w:ind w:left="1218" w:hanging="567"/>
        <w:jc w:val="both"/>
        <w:rPr>
          <w:rFonts w:cs="David"/>
          <w:rtl/>
        </w:rPr>
      </w:pPr>
      <w:r w:rsidRPr="00F725A5">
        <w:rPr>
          <w:rFonts w:cs="David"/>
          <w:rtl/>
        </w:rPr>
        <w:t xml:space="preserve">2.8  </w:t>
      </w:r>
      <w:r w:rsidRPr="00F725A5">
        <w:rPr>
          <w:rFonts w:cs="David"/>
          <w:rtl/>
        </w:rPr>
        <w:tab/>
        <w:t xml:space="preserve">תעודות בדיקה של מבדקה מאושרת , ריכוז הבדיקות שבוצעו במהלך הקמת המתקן             </w:t>
      </w:r>
    </w:p>
    <w:p w14:paraId="595DE81A" w14:textId="77777777" w:rsidR="00B35660" w:rsidRPr="00F725A5" w:rsidRDefault="00B35660" w:rsidP="00F725A5">
      <w:pPr>
        <w:tabs>
          <w:tab w:val="left" w:pos="1218"/>
        </w:tabs>
        <w:ind w:left="1218" w:hanging="567"/>
        <w:jc w:val="both"/>
        <w:rPr>
          <w:rFonts w:cs="David"/>
          <w:rtl/>
        </w:rPr>
      </w:pPr>
      <w:r w:rsidRPr="00F725A5">
        <w:rPr>
          <w:rFonts w:cs="David"/>
          <w:rtl/>
        </w:rPr>
        <w:t>2.9</w:t>
      </w:r>
      <w:r w:rsidRPr="00F725A5">
        <w:rPr>
          <w:rFonts w:cs="David"/>
          <w:rtl/>
        </w:rPr>
        <w:tab/>
        <w:t xml:space="preserve">אישורי בודק מוסמך במערכות המחייבות זאת </w:t>
      </w:r>
      <w:r w:rsidRPr="00E7232D">
        <w:rPr>
          <w:rFonts w:cs="David" w:hint="cs"/>
          <w:rtl/>
        </w:rPr>
        <w:t>.</w:t>
      </w:r>
    </w:p>
    <w:p w14:paraId="029E19B9" w14:textId="77777777" w:rsidR="00B35660" w:rsidRPr="00E7232D" w:rsidRDefault="00B35660" w:rsidP="00B35660">
      <w:pPr>
        <w:tabs>
          <w:tab w:val="left" w:pos="1218"/>
        </w:tabs>
        <w:ind w:left="1218" w:hanging="567"/>
        <w:jc w:val="both"/>
        <w:rPr>
          <w:rFonts w:cs="David"/>
          <w:rtl/>
        </w:rPr>
      </w:pPr>
      <w:r w:rsidRPr="00E7232D">
        <w:rPr>
          <w:rFonts w:cs="David"/>
          <w:rtl/>
        </w:rPr>
        <w:t>2.10</w:t>
      </w:r>
      <w:r w:rsidRPr="00E7232D">
        <w:rPr>
          <w:rFonts w:cs="David"/>
          <w:rtl/>
        </w:rPr>
        <w:tab/>
      </w:r>
      <w:r w:rsidRPr="00E7232D">
        <w:rPr>
          <w:rFonts w:cs="David" w:hint="cs"/>
          <w:rtl/>
        </w:rPr>
        <w:t>סריקת כל יומני העבודה חתומים ע"י הקבלן והפיקוח.</w:t>
      </w:r>
    </w:p>
    <w:p w14:paraId="064D6D62" w14:textId="77777777" w:rsidR="00B35660" w:rsidRPr="00E7232D" w:rsidRDefault="00B35660" w:rsidP="00B35660">
      <w:pPr>
        <w:tabs>
          <w:tab w:val="left" w:pos="720"/>
          <w:tab w:val="left" w:pos="1440"/>
          <w:tab w:val="left" w:pos="2160"/>
          <w:tab w:val="left" w:pos="2880"/>
        </w:tabs>
        <w:rPr>
          <w:rFonts w:cs="David"/>
          <w:rtl/>
        </w:rPr>
      </w:pPr>
      <w:r w:rsidRPr="00E7232D">
        <w:rPr>
          <w:rFonts w:cs="David" w:hint="cs"/>
          <w:rtl/>
        </w:rPr>
        <w:t xml:space="preserve"> </w:t>
      </w:r>
    </w:p>
    <w:p w14:paraId="6369EB4B" w14:textId="77777777" w:rsidR="00B35660" w:rsidRDefault="00B35660" w:rsidP="00B35660">
      <w:pPr>
        <w:rPr>
          <w:rFonts w:cs="David"/>
          <w:rtl/>
        </w:rPr>
      </w:pPr>
    </w:p>
    <w:p w14:paraId="3898ECEC" w14:textId="77777777" w:rsidR="007D2F2F" w:rsidRPr="00E7232D" w:rsidRDefault="007D2F2F" w:rsidP="00B35660">
      <w:pPr>
        <w:rPr>
          <w:rFonts w:cs="David"/>
          <w:rtl/>
        </w:rPr>
      </w:pPr>
    </w:p>
    <w:p w14:paraId="717490E6" w14:textId="77777777" w:rsidR="00B35660" w:rsidRPr="00E7232D" w:rsidRDefault="00B35660" w:rsidP="00B35660">
      <w:pPr>
        <w:rPr>
          <w:rFonts w:cs="David"/>
          <w:rtl/>
        </w:rPr>
      </w:pPr>
    </w:p>
    <w:p w14:paraId="1FE7B15B" w14:textId="77777777" w:rsidR="00B35660" w:rsidRPr="00E7232D" w:rsidRDefault="00B35660" w:rsidP="008305C2">
      <w:pPr>
        <w:numPr>
          <w:ilvl w:val="0"/>
          <w:numId w:val="3"/>
        </w:numPr>
        <w:tabs>
          <w:tab w:val="left" w:pos="720"/>
          <w:tab w:val="left" w:pos="1440"/>
          <w:tab w:val="left" w:pos="2160"/>
          <w:tab w:val="left" w:pos="2880"/>
        </w:tabs>
        <w:ind w:left="0" w:right="0" w:firstLine="0"/>
        <w:rPr>
          <w:rFonts w:cs="David"/>
          <w:b/>
          <w:bCs/>
          <w:u w:val="single"/>
        </w:rPr>
      </w:pPr>
      <w:r w:rsidRPr="00E7232D">
        <w:rPr>
          <w:rFonts w:cs="David" w:hint="cs"/>
          <w:b/>
          <w:bCs/>
          <w:u w:val="single"/>
          <w:rtl/>
        </w:rPr>
        <w:t>טבלה מרכזת</w:t>
      </w:r>
    </w:p>
    <w:p w14:paraId="168BB5D2" w14:textId="77777777" w:rsidR="00B35660" w:rsidRPr="00E7232D" w:rsidRDefault="00B35660" w:rsidP="00B051EB">
      <w:pPr>
        <w:jc w:val="center"/>
        <w:rPr>
          <w:rFonts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6134"/>
        <w:gridCol w:w="872"/>
        <w:gridCol w:w="916"/>
        <w:gridCol w:w="788"/>
      </w:tblGrid>
      <w:tr w:rsidR="00F725A5" w:rsidRPr="00442127" w14:paraId="18043C42" w14:textId="77777777" w:rsidTr="00B051EB">
        <w:trPr>
          <w:tblHeader/>
          <w:jc w:val="center"/>
        </w:trPr>
        <w:tc>
          <w:tcPr>
            <w:tcW w:w="636" w:type="dxa"/>
          </w:tcPr>
          <w:p w14:paraId="08CAF0E4" w14:textId="77777777" w:rsidR="00F725A5" w:rsidRPr="00442127" w:rsidRDefault="00F725A5" w:rsidP="00F27ED2">
            <w:pPr>
              <w:jc w:val="center"/>
              <w:rPr>
                <w:rFonts w:cs="David"/>
                <w:b/>
                <w:bCs/>
                <w:rtl/>
              </w:rPr>
            </w:pPr>
            <w:r w:rsidRPr="00442127">
              <w:rPr>
                <w:rFonts w:cs="David" w:hint="cs"/>
                <w:b/>
                <w:bCs/>
                <w:rtl/>
              </w:rPr>
              <w:t>מס'</w:t>
            </w:r>
          </w:p>
        </w:tc>
        <w:tc>
          <w:tcPr>
            <w:tcW w:w="6134" w:type="dxa"/>
          </w:tcPr>
          <w:p w14:paraId="6C8805C2" w14:textId="77777777" w:rsidR="00F725A5" w:rsidRPr="00442127" w:rsidRDefault="00F725A5" w:rsidP="00F27ED2">
            <w:pPr>
              <w:jc w:val="center"/>
              <w:rPr>
                <w:rFonts w:cs="David"/>
                <w:b/>
                <w:bCs/>
                <w:rtl/>
              </w:rPr>
            </w:pPr>
            <w:r w:rsidRPr="00442127">
              <w:rPr>
                <w:rFonts w:cs="David" w:hint="cs"/>
                <w:b/>
                <w:bCs/>
                <w:rtl/>
              </w:rPr>
              <w:t>סוג האישור</w:t>
            </w:r>
          </w:p>
        </w:tc>
        <w:tc>
          <w:tcPr>
            <w:tcW w:w="872" w:type="dxa"/>
          </w:tcPr>
          <w:p w14:paraId="3951E6C0" w14:textId="77777777" w:rsidR="00F725A5" w:rsidRPr="00442127" w:rsidRDefault="00F725A5" w:rsidP="00F27ED2">
            <w:pPr>
              <w:jc w:val="center"/>
              <w:rPr>
                <w:rFonts w:cs="David"/>
                <w:b/>
                <w:bCs/>
                <w:rtl/>
              </w:rPr>
            </w:pPr>
            <w:r w:rsidRPr="00442127">
              <w:rPr>
                <w:rFonts w:cs="David" w:hint="cs"/>
                <w:b/>
                <w:bCs/>
                <w:rtl/>
              </w:rPr>
              <w:t>התקבל</w:t>
            </w:r>
          </w:p>
          <w:p w14:paraId="160E3695" w14:textId="77777777" w:rsidR="00F725A5" w:rsidRPr="00442127" w:rsidRDefault="00F725A5" w:rsidP="00F27ED2">
            <w:pPr>
              <w:jc w:val="center"/>
              <w:rPr>
                <w:rFonts w:cs="David"/>
                <w:b/>
                <w:bCs/>
                <w:rtl/>
              </w:rPr>
            </w:pPr>
            <w:r w:rsidRPr="00442127">
              <w:rPr>
                <w:rFonts w:cs="David" w:hint="cs"/>
                <w:b/>
                <w:bCs/>
                <w:rtl/>
              </w:rPr>
              <w:t xml:space="preserve">(סמן </w:t>
            </w:r>
            <w:r w:rsidRPr="00442127">
              <w:rPr>
                <w:rFonts w:cs="David"/>
                <w:b/>
                <w:bCs/>
              </w:rPr>
              <w:t>V</w:t>
            </w:r>
            <w:r w:rsidRPr="00442127">
              <w:rPr>
                <w:rFonts w:cs="David" w:hint="cs"/>
                <w:b/>
                <w:bCs/>
                <w:rtl/>
              </w:rPr>
              <w:t>)</w:t>
            </w:r>
          </w:p>
        </w:tc>
        <w:tc>
          <w:tcPr>
            <w:tcW w:w="916" w:type="dxa"/>
          </w:tcPr>
          <w:p w14:paraId="3A50BC02" w14:textId="77777777" w:rsidR="00F725A5" w:rsidRPr="00442127" w:rsidRDefault="00F725A5" w:rsidP="00F27ED2">
            <w:pPr>
              <w:jc w:val="center"/>
              <w:rPr>
                <w:rFonts w:cs="David"/>
                <w:b/>
                <w:bCs/>
                <w:rtl/>
              </w:rPr>
            </w:pPr>
            <w:r w:rsidRPr="00442127">
              <w:rPr>
                <w:rFonts w:cs="David" w:hint="cs"/>
                <w:b/>
                <w:bCs/>
                <w:rtl/>
              </w:rPr>
              <w:t>לא התקבל</w:t>
            </w:r>
          </w:p>
          <w:p w14:paraId="46497650" w14:textId="77777777" w:rsidR="00F725A5" w:rsidRPr="00442127" w:rsidRDefault="00F725A5" w:rsidP="00F27ED2">
            <w:pPr>
              <w:jc w:val="center"/>
              <w:rPr>
                <w:rFonts w:cs="David"/>
                <w:b/>
                <w:bCs/>
                <w:rtl/>
              </w:rPr>
            </w:pPr>
            <w:r w:rsidRPr="00442127">
              <w:rPr>
                <w:rFonts w:cs="David" w:hint="cs"/>
                <w:b/>
                <w:bCs/>
                <w:rtl/>
              </w:rPr>
              <w:t xml:space="preserve">(סמן </w:t>
            </w:r>
            <w:r w:rsidRPr="00442127">
              <w:rPr>
                <w:rFonts w:cs="David"/>
                <w:b/>
                <w:bCs/>
              </w:rPr>
              <w:t>X</w:t>
            </w:r>
            <w:r w:rsidRPr="00442127">
              <w:rPr>
                <w:rFonts w:cs="David" w:hint="cs"/>
                <w:b/>
                <w:bCs/>
                <w:rtl/>
              </w:rPr>
              <w:t>)</w:t>
            </w:r>
          </w:p>
        </w:tc>
        <w:tc>
          <w:tcPr>
            <w:tcW w:w="788" w:type="dxa"/>
          </w:tcPr>
          <w:p w14:paraId="0B4CAFE3" w14:textId="77777777" w:rsidR="00F725A5" w:rsidRPr="00442127" w:rsidRDefault="00F725A5" w:rsidP="00F27ED2">
            <w:pPr>
              <w:jc w:val="center"/>
              <w:rPr>
                <w:rFonts w:cs="David"/>
                <w:b/>
                <w:bCs/>
                <w:rtl/>
              </w:rPr>
            </w:pPr>
            <w:r w:rsidRPr="00F725A5">
              <w:rPr>
                <w:rFonts w:cs="David" w:hint="eastAsia"/>
                <w:b/>
                <w:bCs/>
                <w:rtl/>
              </w:rPr>
              <w:t>הערות</w:t>
            </w:r>
          </w:p>
        </w:tc>
      </w:tr>
      <w:tr w:rsidR="00F725A5" w:rsidRPr="00442127" w14:paraId="0D6D3E88" w14:textId="77777777" w:rsidTr="00B051EB">
        <w:trPr>
          <w:jc w:val="center"/>
        </w:trPr>
        <w:tc>
          <w:tcPr>
            <w:tcW w:w="9346" w:type="dxa"/>
            <w:gridSpan w:val="5"/>
          </w:tcPr>
          <w:p w14:paraId="75886A91" w14:textId="77777777" w:rsidR="00F725A5" w:rsidRPr="00F725A5" w:rsidRDefault="00F725A5" w:rsidP="00B051EB">
            <w:pPr>
              <w:pStyle w:val="afb"/>
              <w:numPr>
                <w:ilvl w:val="0"/>
                <w:numId w:val="34"/>
              </w:numPr>
              <w:contextualSpacing/>
              <w:jc w:val="center"/>
              <w:rPr>
                <w:rFonts w:cs="David"/>
                <w:b/>
                <w:bCs/>
                <w:rtl/>
              </w:rPr>
            </w:pPr>
            <w:r w:rsidRPr="00442127">
              <w:rPr>
                <w:rFonts w:cs="David" w:hint="cs"/>
                <w:b/>
                <w:bCs/>
                <w:rtl/>
              </w:rPr>
              <w:t>אישורי מעבדה ואישורים כללים</w:t>
            </w:r>
          </w:p>
        </w:tc>
      </w:tr>
      <w:tr w:rsidR="00F725A5" w:rsidRPr="00442127" w14:paraId="06089087" w14:textId="77777777" w:rsidTr="00B051EB">
        <w:trPr>
          <w:jc w:val="center"/>
        </w:trPr>
        <w:tc>
          <w:tcPr>
            <w:tcW w:w="636" w:type="dxa"/>
          </w:tcPr>
          <w:p w14:paraId="330492A4" w14:textId="77777777" w:rsidR="00F725A5" w:rsidRPr="00442127" w:rsidRDefault="00F725A5" w:rsidP="00F27ED2">
            <w:pPr>
              <w:jc w:val="center"/>
              <w:rPr>
                <w:rFonts w:cs="David"/>
                <w:rtl/>
              </w:rPr>
            </w:pPr>
            <w:r w:rsidRPr="00442127">
              <w:rPr>
                <w:rFonts w:cs="David" w:hint="cs"/>
                <w:rtl/>
              </w:rPr>
              <w:t>1.1</w:t>
            </w:r>
          </w:p>
        </w:tc>
        <w:tc>
          <w:tcPr>
            <w:tcW w:w="6134" w:type="dxa"/>
          </w:tcPr>
          <w:p w14:paraId="517A7000" w14:textId="1510F77E" w:rsidR="00F725A5" w:rsidRPr="00442127" w:rsidRDefault="00F725A5" w:rsidP="00B051EB">
            <w:pPr>
              <w:jc w:val="center"/>
              <w:rPr>
                <w:rFonts w:cs="David"/>
                <w:rtl/>
              </w:rPr>
            </w:pPr>
            <w:r w:rsidRPr="00442127">
              <w:rPr>
                <w:rFonts w:cs="David" w:hint="cs"/>
                <w:rtl/>
              </w:rPr>
              <w:t>אישור בדיקת אינטגרציה</w:t>
            </w:r>
          </w:p>
        </w:tc>
        <w:tc>
          <w:tcPr>
            <w:tcW w:w="872" w:type="dxa"/>
          </w:tcPr>
          <w:p w14:paraId="61278258" w14:textId="77777777" w:rsidR="00F725A5" w:rsidRPr="00442127" w:rsidRDefault="00F725A5" w:rsidP="00F27ED2">
            <w:pPr>
              <w:jc w:val="center"/>
              <w:rPr>
                <w:rFonts w:cs="David"/>
                <w:rtl/>
              </w:rPr>
            </w:pPr>
          </w:p>
        </w:tc>
        <w:tc>
          <w:tcPr>
            <w:tcW w:w="916" w:type="dxa"/>
          </w:tcPr>
          <w:p w14:paraId="43C05BB6" w14:textId="77777777" w:rsidR="00F725A5" w:rsidRPr="00442127" w:rsidRDefault="00F725A5" w:rsidP="00F27ED2">
            <w:pPr>
              <w:jc w:val="center"/>
              <w:rPr>
                <w:rFonts w:cs="David"/>
                <w:rtl/>
              </w:rPr>
            </w:pPr>
          </w:p>
        </w:tc>
        <w:tc>
          <w:tcPr>
            <w:tcW w:w="788" w:type="dxa"/>
          </w:tcPr>
          <w:p w14:paraId="458B249E" w14:textId="77777777" w:rsidR="00F725A5" w:rsidRPr="00442127" w:rsidRDefault="00F725A5" w:rsidP="00F27ED2">
            <w:pPr>
              <w:jc w:val="center"/>
              <w:rPr>
                <w:rFonts w:cs="David"/>
                <w:rtl/>
              </w:rPr>
            </w:pPr>
          </w:p>
        </w:tc>
      </w:tr>
      <w:tr w:rsidR="00F725A5" w:rsidRPr="00442127" w14:paraId="764B2467" w14:textId="77777777" w:rsidTr="00B051EB">
        <w:trPr>
          <w:jc w:val="center"/>
        </w:trPr>
        <w:tc>
          <w:tcPr>
            <w:tcW w:w="636" w:type="dxa"/>
          </w:tcPr>
          <w:p w14:paraId="119D3754" w14:textId="77777777" w:rsidR="00F725A5" w:rsidRPr="00442127" w:rsidRDefault="00F725A5" w:rsidP="00F27ED2">
            <w:pPr>
              <w:jc w:val="center"/>
              <w:rPr>
                <w:rFonts w:cs="David"/>
                <w:rtl/>
              </w:rPr>
            </w:pPr>
            <w:r w:rsidRPr="00442127">
              <w:rPr>
                <w:rFonts w:cs="David" w:hint="cs"/>
                <w:rtl/>
              </w:rPr>
              <w:t>1.2</w:t>
            </w:r>
          </w:p>
          <w:p w14:paraId="57605267" w14:textId="77777777" w:rsidR="00F725A5" w:rsidRPr="00442127" w:rsidRDefault="00F725A5" w:rsidP="00F27ED2">
            <w:pPr>
              <w:jc w:val="center"/>
              <w:rPr>
                <w:rFonts w:cs="David"/>
                <w:rtl/>
              </w:rPr>
            </w:pPr>
          </w:p>
        </w:tc>
        <w:tc>
          <w:tcPr>
            <w:tcW w:w="6134" w:type="dxa"/>
          </w:tcPr>
          <w:p w14:paraId="25461ECC" w14:textId="46F353D8" w:rsidR="00F725A5" w:rsidRPr="00442127" w:rsidRDefault="00F725A5" w:rsidP="00B051EB">
            <w:pPr>
              <w:jc w:val="center"/>
              <w:rPr>
                <w:rFonts w:cs="David"/>
                <w:rtl/>
              </w:rPr>
            </w:pPr>
            <w:r w:rsidRPr="00442127">
              <w:rPr>
                <w:rFonts w:cs="David" w:hint="cs"/>
                <w:rtl/>
              </w:rPr>
              <w:t>אישור מכון התקנים למערכת גילוי אש ת"י 1220 חלק 3</w:t>
            </w:r>
          </w:p>
        </w:tc>
        <w:tc>
          <w:tcPr>
            <w:tcW w:w="872" w:type="dxa"/>
          </w:tcPr>
          <w:p w14:paraId="0E1848BC" w14:textId="77777777" w:rsidR="00F725A5" w:rsidRPr="00442127" w:rsidRDefault="00F725A5" w:rsidP="00F27ED2">
            <w:pPr>
              <w:jc w:val="center"/>
              <w:rPr>
                <w:rFonts w:cs="David"/>
              </w:rPr>
            </w:pPr>
          </w:p>
        </w:tc>
        <w:tc>
          <w:tcPr>
            <w:tcW w:w="916" w:type="dxa"/>
          </w:tcPr>
          <w:p w14:paraId="54AB18DB" w14:textId="77777777" w:rsidR="00F725A5" w:rsidRPr="00442127" w:rsidRDefault="00F725A5" w:rsidP="00F27ED2">
            <w:pPr>
              <w:jc w:val="center"/>
              <w:rPr>
                <w:rFonts w:cs="David"/>
                <w:rtl/>
              </w:rPr>
            </w:pPr>
          </w:p>
        </w:tc>
        <w:tc>
          <w:tcPr>
            <w:tcW w:w="788" w:type="dxa"/>
          </w:tcPr>
          <w:p w14:paraId="42E56B1E" w14:textId="77777777" w:rsidR="00F725A5" w:rsidRPr="00442127" w:rsidRDefault="00F725A5" w:rsidP="00F27ED2">
            <w:pPr>
              <w:jc w:val="center"/>
              <w:rPr>
                <w:rFonts w:cs="David"/>
                <w:rtl/>
              </w:rPr>
            </w:pPr>
          </w:p>
        </w:tc>
      </w:tr>
      <w:tr w:rsidR="00F725A5" w:rsidRPr="00442127" w14:paraId="5CBC61DA" w14:textId="77777777" w:rsidTr="00B051EB">
        <w:trPr>
          <w:jc w:val="center"/>
        </w:trPr>
        <w:tc>
          <w:tcPr>
            <w:tcW w:w="636" w:type="dxa"/>
          </w:tcPr>
          <w:p w14:paraId="3BC080B3" w14:textId="77777777" w:rsidR="00F725A5" w:rsidRPr="00442127" w:rsidRDefault="00F725A5" w:rsidP="00F27ED2">
            <w:pPr>
              <w:jc w:val="center"/>
              <w:rPr>
                <w:rFonts w:cs="David"/>
                <w:rtl/>
              </w:rPr>
            </w:pPr>
            <w:r w:rsidRPr="00442127">
              <w:rPr>
                <w:rFonts w:cs="David" w:hint="cs"/>
                <w:rtl/>
              </w:rPr>
              <w:t>1.3</w:t>
            </w:r>
          </w:p>
        </w:tc>
        <w:tc>
          <w:tcPr>
            <w:tcW w:w="6134" w:type="dxa"/>
          </w:tcPr>
          <w:p w14:paraId="6316217A" w14:textId="77777777" w:rsidR="00F725A5" w:rsidRPr="00442127" w:rsidRDefault="00F725A5" w:rsidP="00B051EB">
            <w:pPr>
              <w:jc w:val="center"/>
              <w:rPr>
                <w:rFonts w:cs="David"/>
                <w:rtl/>
              </w:rPr>
            </w:pPr>
            <w:r w:rsidRPr="00442127">
              <w:rPr>
                <w:rFonts w:cs="David" w:hint="cs"/>
                <w:rtl/>
              </w:rPr>
              <w:t xml:space="preserve">אישור מעבדה מוסמכת </w:t>
            </w:r>
            <w:proofErr w:type="spellStart"/>
            <w:r w:rsidRPr="00442127">
              <w:rPr>
                <w:rFonts w:cs="David" w:hint="cs"/>
                <w:rtl/>
              </w:rPr>
              <w:t>למע</w:t>
            </w:r>
            <w:proofErr w:type="spellEnd"/>
            <w:r w:rsidRPr="00442127">
              <w:rPr>
                <w:rFonts w:cs="David" w:hint="cs"/>
                <w:rtl/>
              </w:rPr>
              <w:t xml:space="preserve">' כיבוי </w:t>
            </w:r>
            <w:proofErr w:type="spellStart"/>
            <w:r w:rsidRPr="00442127">
              <w:rPr>
                <w:rFonts w:cs="David" w:hint="cs"/>
                <w:rtl/>
              </w:rPr>
              <w:t>אוט</w:t>
            </w:r>
            <w:proofErr w:type="spellEnd"/>
            <w:r w:rsidRPr="00442127">
              <w:rPr>
                <w:rFonts w:cs="David" w:hint="cs"/>
                <w:rtl/>
              </w:rPr>
              <w:t xml:space="preserve">' בגז </w:t>
            </w:r>
            <w:r w:rsidRPr="00442127">
              <w:rPr>
                <w:rFonts w:cs="David"/>
              </w:rPr>
              <w:t>NFPA</w:t>
            </w:r>
            <w:r w:rsidRPr="00442127">
              <w:rPr>
                <w:rFonts w:cs="David" w:hint="cs"/>
                <w:rtl/>
              </w:rPr>
              <w:t xml:space="preserve"> 2001</w:t>
            </w:r>
          </w:p>
        </w:tc>
        <w:tc>
          <w:tcPr>
            <w:tcW w:w="872" w:type="dxa"/>
          </w:tcPr>
          <w:p w14:paraId="630F25FA" w14:textId="77777777" w:rsidR="00F725A5" w:rsidRPr="00442127" w:rsidRDefault="00F725A5" w:rsidP="00F27ED2">
            <w:pPr>
              <w:jc w:val="center"/>
              <w:rPr>
                <w:rFonts w:cs="David"/>
              </w:rPr>
            </w:pPr>
          </w:p>
        </w:tc>
        <w:tc>
          <w:tcPr>
            <w:tcW w:w="916" w:type="dxa"/>
          </w:tcPr>
          <w:p w14:paraId="5730CDCC" w14:textId="77777777" w:rsidR="00F725A5" w:rsidRPr="00442127" w:rsidRDefault="00F725A5" w:rsidP="00F27ED2">
            <w:pPr>
              <w:jc w:val="center"/>
              <w:rPr>
                <w:rFonts w:cs="David"/>
                <w:rtl/>
              </w:rPr>
            </w:pPr>
          </w:p>
        </w:tc>
        <w:tc>
          <w:tcPr>
            <w:tcW w:w="788" w:type="dxa"/>
          </w:tcPr>
          <w:p w14:paraId="0653ED1F" w14:textId="77777777" w:rsidR="00F725A5" w:rsidRPr="00442127" w:rsidRDefault="00F725A5" w:rsidP="00F27ED2">
            <w:pPr>
              <w:jc w:val="center"/>
              <w:rPr>
                <w:rFonts w:cs="David"/>
                <w:rtl/>
              </w:rPr>
            </w:pPr>
          </w:p>
        </w:tc>
      </w:tr>
      <w:tr w:rsidR="00F725A5" w:rsidRPr="00442127" w14:paraId="1E5D5F40" w14:textId="77777777" w:rsidTr="00B051EB">
        <w:trPr>
          <w:jc w:val="center"/>
        </w:trPr>
        <w:tc>
          <w:tcPr>
            <w:tcW w:w="636" w:type="dxa"/>
          </w:tcPr>
          <w:p w14:paraId="4202CCC0" w14:textId="77777777" w:rsidR="00F725A5" w:rsidRPr="00442127" w:rsidRDefault="00F725A5" w:rsidP="00F27ED2">
            <w:pPr>
              <w:jc w:val="center"/>
              <w:rPr>
                <w:rFonts w:cs="David"/>
                <w:rtl/>
              </w:rPr>
            </w:pPr>
            <w:r w:rsidRPr="00442127">
              <w:rPr>
                <w:rFonts w:cs="David" w:hint="cs"/>
                <w:rtl/>
              </w:rPr>
              <w:t>1.4</w:t>
            </w:r>
          </w:p>
        </w:tc>
        <w:tc>
          <w:tcPr>
            <w:tcW w:w="6134" w:type="dxa"/>
          </w:tcPr>
          <w:p w14:paraId="0075B274" w14:textId="7FE472B6" w:rsidR="00F725A5" w:rsidRPr="00442127" w:rsidRDefault="00F725A5" w:rsidP="00B051EB">
            <w:pPr>
              <w:jc w:val="center"/>
              <w:rPr>
                <w:rFonts w:cs="David"/>
                <w:rtl/>
              </w:rPr>
            </w:pPr>
            <w:r w:rsidRPr="00442127">
              <w:rPr>
                <w:rFonts w:cs="David" w:hint="cs"/>
                <w:rtl/>
              </w:rPr>
              <w:t xml:space="preserve">אישור מעבדה מוסמכת </w:t>
            </w:r>
            <w:proofErr w:type="spellStart"/>
            <w:r w:rsidRPr="00442127">
              <w:rPr>
                <w:rFonts w:cs="David" w:hint="cs"/>
                <w:rtl/>
              </w:rPr>
              <w:t>למע</w:t>
            </w:r>
            <w:proofErr w:type="spellEnd"/>
            <w:r w:rsidRPr="00442127">
              <w:rPr>
                <w:rFonts w:cs="David" w:hint="cs"/>
                <w:rtl/>
              </w:rPr>
              <w:t xml:space="preserve">' </w:t>
            </w:r>
            <w:proofErr w:type="spellStart"/>
            <w:r w:rsidRPr="00442127">
              <w:rPr>
                <w:rFonts w:cs="David" w:hint="cs"/>
                <w:rtl/>
              </w:rPr>
              <w:t>מתזים</w:t>
            </w:r>
            <w:proofErr w:type="spellEnd"/>
            <w:r w:rsidRPr="00442127">
              <w:rPr>
                <w:rFonts w:cs="David" w:hint="cs"/>
                <w:rtl/>
              </w:rPr>
              <w:t xml:space="preserve"> ת"י 1596</w:t>
            </w:r>
          </w:p>
        </w:tc>
        <w:tc>
          <w:tcPr>
            <w:tcW w:w="872" w:type="dxa"/>
          </w:tcPr>
          <w:p w14:paraId="3E4BB14E" w14:textId="77777777" w:rsidR="00F725A5" w:rsidRPr="00442127" w:rsidRDefault="00F725A5" w:rsidP="00F27ED2">
            <w:pPr>
              <w:jc w:val="center"/>
              <w:rPr>
                <w:rFonts w:cs="David"/>
              </w:rPr>
            </w:pPr>
          </w:p>
        </w:tc>
        <w:tc>
          <w:tcPr>
            <w:tcW w:w="916" w:type="dxa"/>
          </w:tcPr>
          <w:p w14:paraId="78DDDAC5" w14:textId="77777777" w:rsidR="00F725A5" w:rsidRPr="00442127" w:rsidRDefault="00F725A5" w:rsidP="00F27ED2">
            <w:pPr>
              <w:jc w:val="center"/>
              <w:rPr>
                <w:rFonts w:cs="David"/>
                <w:rtl/>
              </w:rPr>
            </w:pPr>
          </w:p>
        </w:tc>
        <w:tc>
          <w:tcPr>
            <w:tcW w:w="788" w:type="dxa"/>
          </w:tcPr>
          <w:p w14:paraId="721EB046" w14:textId="77777777" w:rsidR="00F725A5" w:rsidRPr="00442127" w:rsidRDefault="00F725A5" w:rsidP="00F27ED2">
            <w:pPr>
              <w:jc w:val="center"/>
              <w:rPr>
                <w:rFonts w:cs="David"/>
                <w:rtl/>
              </w:rPr>
            </w:pPr>
          </w:p>
        </w:tc>
      </w:tr>
      <w:tr w:rsidR="00F725A5" w:rsidRPr="00442127" w14:paraId="189F22BA" w14:textId="77777777" w:rsidTr="00B051EB">
        <w:trPr>
          <w:jc w:val="center"/>
        </w:trPr>
        <w:tc>
          <w:tcPr>
            <w:tcW w:w="636" w:type="dxa"/>
          </w:tcPr>
          <w:p w14:paraId="7F1BCA6D" w14:textId="77777777" w:rsidR="00F725A5" w:rsidRPr="00442127" w:rsidRDefault="00F725A5" w:rsidP="00F27ED2">
            <w:pPr>
              <w:jc w:val="center"/>
              <w:rPr>
                <w:rFonts w:cs="David"/>
              </w:rPr>
            </w:pPr>
            <w:r w:rsidRPr="00442127">
              <w:rPr>
                <w:rFonts w:cs="David"/>
              </w:rPr>
              <w:t>1.5</w:t>
            </w:r>
          </w:p>
        </w:tc>
        <w:tc>
          <w:tcPr>
            <w:tcW w:w="6134" w:type="dxa"/>
          </w:tcPr>
          <w:p w14:paraId="6831AFEE" w14:textId="77777777" w:rsidR="00F725A5" w:rsidRPr="00442127" w:rsidRDefault="00F725A5" w:rsidP="00B051EB">
            <w:pPr>
              <w:jc w:val="center"/>
              <w:rPr>
                <w:rFonts w:cs="David"/>
                <w:rtl/>
              </w:rPr>
            </w:pPr>
            <w:r w:rsidRPr="00442127">
              <w:rPr>
                <w:rFonts w:cs="David" w:hint="cs"/>
                <w:rtl/>
              </w:rPr>
              <w:t>אישור מעבדה לבדיקת הצפת הגג</w:t>
            </w:r>
          </w:p>
        </w:tc>
        <w:tc>
          <w:tcPr>
            <w:tcW w:w="872" w:type="dxa"/>
          </w:tcPr>
          <w:p w14:paraId="553732DF" w14:textId="77777777" w:rsidR="00F725A5" w:rsidRPr="00442127" w:rsidRDefault="00F725A5" w:rsidP="00F27ED2">
            <w:pPr>
              <w:jc w:val="center"/>
              <w:rPr>
                <w:rFonts w:cs="David"/>
              </w:rPr>
            </w:pPr>
          </w:p>
        </w:tc>
        <w:tc>
          <w:tcPr>
            <w:tcW w:w="916" w:type="dxa"/>
          </w:tcPr>
          <w:p w14:paraId="41A7870E" w14:textId="77777777" w:rsidR="00F725A5" w:rsidRPr="00442127" w:rsidRDefault="00F725A5" w:rsidP="00F27ED2">
            <w:pPr>
              <w:jc w:val="center"/>
              <w:rPr>
                <w:rFonts w:cs="David"/>
                <w:rtl/>
              </w:rPr>
            </w:pPr>
          </w:p>
        </w:tc>
        <w:tc>
          <w:tcPr>
            <w:tcW w:w="788" w:type="dxa"/>
          </w:tcPr>
          <w:p w14:paraId="52F4E918" w14:textId="77777777" w:rsidR="00F725A5" w:rsidRPr="00442127" w:rsidRDefault="00F725A5" w:rsidP="00F27ED2">
            <w:pPr>
              <w:jc w:val="center"/>
              <w:rPr>
                <w:rFonts w:cs="David"/>
                <w:rtl/>
              </w:rPr>
            </w:pPr>
          </w:p>
        </w:tc>
      </w:tr>
      <w:tr w:rsidR="00F725A5" w:rsidRPr="00442127" w14:paraId="2ADF5C3A" w14:textId="77777777" w:rsidTr="00B051EB">
        <w:trPr>
          <w:jc w:val="center"/>
        </w:trPr>
        <w:tc>
          <w:tcPr>
            <w:tcW w:w="636" w:type="dxa"/>
          </w:tcPr>
          <w:p w14:paraId="2C03E75A" w14:textId="77777777" w:rsidR="00F725A5" w:rsidRPr="00442127" w:rsidRDefault="00F725A5" w:rsidP="00F27ED2">
            <w:pPr>
              <w:jc w:val="center"/>
              <w:rPr>
                <w:rFonts w:cs="David"/>
                <w:rtl/>
              </w:rPr>
            </w:pPr>
            <w:r w:rsidRPr="00442127">
              <w:rPr>
                <w:rFonts w:cs="David"/>
              </w:rPr>
              <w:t>1.6</w:t>
            </w:r>
          </w:p>
        </w:tc>
        <w:tc>
          <w:tcPr>
            <w:tcW w:w="6134" w:type="dxa"/>
          </w:tcPr>
          <w:p w14:paraId="2CCF40DD" w14:textId="7A11A9DF" w:rsidR="00F725A5" w:rsidRPr="00442127" w:rsidRDefault="00F725A5" w:rsidP="00B051EB">
            <w:pPr>
              <w:jc w:val="center"/>
              <w:rPr>
                <w:rFonts w:cs="David"/>
                <w:rtl/>
              </w:rPr>
            </w:pPr>
            <w:r w:rsidRPr="00442127">
              <w:rPr>
                <w:rFonts w:cs="David" w:hint="cs"/>
                <w:rtl/>
              </w:rPr>
              <w:t>אישור תקינות מחברה מתחזקת למטפים ועמדות כיבוי אש</w:t>
            </w:r>
          </w:p>
        </w:tc>
        <w:tc>
          <w:tcPr>
            <w:tcW w:w="872" w:type="dxa"/>
          </w:tcPr>
          <w:p w14:paraId="25F8179B" w14:textId="77777777" w:rsidR="00F725A5" w:rsidRPr="00442127" w:rsidRDefault="00F725A5" w:rsidP="00F27ED2">
            <w:pPr>
              <w:jc w:val="center"/>
              <w:rPr>
                <w:rFonts w:cs="David"/>
              </w:rPr>
            </w:pPr>
          </w:p>
        </w:tc>
        <w:tc>
          <w:tcPr>
            <w:tcW w:w="916" w:type="dxa"/>
          </w:tcPr>
          <w:p w14:paraId="39AE6D6D" w14:textId="77777777" w:rsidR="00F725A5" w:rsidRPr="00442127" w:rsidRDefault="00F725A5" w:rsidP="00F27ED2">
            <w:pPr>
              <w:jc w:val="center"/>
              <w:rPr>
                <w:rFonts w:cs="David"/>
                <w:rtl/>
              </w:rPr>
            </w:pPr>
          </w:p>
        </w:tc>
        <w:tc>
          <w:tcPr>
            <w:tcW w:w="788" w:type="dxa"/>
          </w:tcPr>
          <w:p w14:paraId="73A8B973" w14:textId="77777777" w:rsidR="00F725A5" w:rsidRPr="00442127" w:rsidRDefault="00F725A5" w:rsidP="00F27ED2">
            <w:pPr>
              <w:jc w:val="center"/>
              <w:rPr>
                <w:rFonts w:cs="David"/>
                <w:rtl/>
              </w:rPr>
            </w:pPr>
          </w:p>
        </w:tc>
      </w:tr>
      <w:tr w:rsidR="00F725A5" w:rsidRPr="00442127" w14:paraId="01309BCA" w14:textId="77777777" w:rsidTr="00B051EB">
        <w:trPr>
          <w:jc w:val="center"/>
        </w:trPr>
        <w:tc>
          <w:tcPr>
            <w:tcW w:w="636" w:type="dxa"/>
          </w:tcPr>
          <w:p w14:paraId="55E1E2D4" w14:textId="77777777" w:rsidR="00F725A5" w:rsidRPr="00442127" w:rsidRDefault="00F725A5" w:rsidP="00F27ED2">
            <w:pPr>
              <w:jc w:val="center"/>
              <w:rPr>
                <w:rFonts w:cs="David"/>
                <w:rtl/>
              </w:rPr>
            </w:pPr>
            <w:r w:rsidRPr="00442127">
              <w:rPr>
                <w:rFonts w:cs="David" w:hint="cs"/>
                <w:rtl/>
              </w:rPr>
              <w:t>1.7</w:t>
            </w:r>
          </w:p>
        </w:tc>
        <w:tc>
          <w:tcPr>
            <w:tcW w:w="6134" w:type="dxa"/>
          </w:tcPr>
          <w:p w14:paraId="55C7BCFA" w14:textId="12AED6A9" w:rsidR="00F725A5" w:rsidRPr="00442127" w:rsidRDefault="00F725A5" w:rsidP="00B051EB">
            <w:pPr>
              <w:jc w:val="center"/>
              <w:rPr>
                <w:rFonts w:cs="David"/>
                <w:rtl/>
              </w:rPr>
            </w:pPr>
            <w:r w:rsidRPr="00442127">
              <w:rPr>
                <w:rFonts w:cs="David" w:hint="cs"/>
                <w:rtl/>
              </w:rPr>
              <w:t>אישור מכון התקנים לשלטי יציאת חירום ותאורות חירום לפי ת"י 20 חלק 2.22</w:t>
            </w:r>
          </w:p>
        </w:tc>
        <w:tc>
          <w:tcPr>
            <w:tcW w:w="872" w:type="dxa"/>
          </w:tcPr>
          <w:p w14:paraId="6AA9941D" w14:textId="77777777" w:rsidR="00F725A5" w:rsidRPr="00442127" w:rsidRDefault="00F725A5" w:rsidP="00F27ED2">
            <w:pPr>
              <w:jc w:val="center"/>
              <w:rPr>
                <w:rFonts w:cs="David"/>
              </w:rPr>
            </w:pPr>
          </w:p>
        </w:tc>
        <w:tc>
          <w:tcPr>
            <w:tcW w:w="916" w:type="dxa"/>
          </w:tcPr>
          <w:p w14:paraId="06A41FD0" w14:textId="77777777" w:rsidR="00F725A5" w:rsidRPr="00442127" w:rsidRDefault="00F725A5" w:rsidP="00F27ED2">
            <w:pPr>
              <w:jc w:val="center"/>
              <w:rPr>
                <w:rFonts w:cs="David"/>
                <w:rtl/>
              </w:rPr>
            </w:pPr>
          </w:p>
        </w:tc>
        <w:tc>
          <w:tcPr>
            <w:tcW w:w="788" w:type="dxa"/>
          </w:tcPr>
          <w:p w14:paraId="61652B07" w14:textId="77777777" w:rsidR="00F725A5" w:rsidRPr="00442127" w:rsidRDefault="00F725A5" w:rsidP="00F27ED2">
            <w:pPr>
              <w:jc w:val="center"/>
              <w:rPr>
                <w:rFonts w:cs="David"/>
                <w:rtl/>
              </w:rPr>
            </w:pPr>
          </w:p>
        </w:tc>
      </w:tr>
      <w:tr w:rsidR="00F725A5" w:rsidRPr="00442127" w14:paraId="53B20C2C" w14:textId="77777777" w:rsidTr="00B051EB">
        <w:trPr>
          <w:jc w:val="center"/>
        </w:trPr>
        <w:tc>
          <w:tcPr>
            <w:tcW w:w="636" w:type="dxa"/>
          </w:tcPr>
          <w:p w14:paraId="40D54B9B" w14:textId="77777777" w:rsidR="00F725A5" w:rsidRPr="00442127" w:rsidRDefault="00F725A5" w:rsidP="00F27ED2">
            <w:pPr>
              <w:jc w:val="center"/>
              <w:rPr>
                <w:rFonts w:cs="David"/>
                <w:rtl/>
              </w:rPr>
            </w:pPr>
            <w:r w:rsidRPr="00442127">
              <w:rPr>
                <w:rFonts w:cs="David" w:hint="cs"/>
                <w:rtl/>
              </w:rPr>
              <w:t>1.8</w:t>
            </w:r>
          </w:p>
        </w:tc>
        <w:tc>
          <w:tcPr>
            <w:tcW w:w="6134" w:type="dxa"/>
          </w:tcPr>
          <w:p w14:paraId="51C24E21" w14:textId="77777777" w:rsidR="00F725A5" w:rsidRPr="00442127" w:rsidRDefault="00F725A5" w:rsidP="00B051EB">
            <w:pPr>
              <w:jc w:val="center"/>
              <w:rPr>
                <w:rFonts w:cs="David"/>
                <w:rtl/>
              </w:rPr>
            </w:pPr>
            <w:r w:rsidRPr="00442127">
              <w:rPr>
                <w:rFonts w:cs="David" w:hint="cs"/>
                <w:rtl/>
              </w:rPr>
              <w:t>אישור חשמלאי בודק לתקינות מערכת החשמל  (כולל תאורות חירום , שלטי יציאה ומערכת כריזה)</w:t>
            </w:r>
          </w:p>
        </w:tc>
        <w:tc>
          <w:tcPr>
            <w:tcW w:w="872" w:type="dxa"/>
          </w:tcPr>
          <w:p w14:paraId="263C1E9B" w14:textId="77777777" w:rsidR="00F725A5" w:rsidRPr="00442127" w:rsidRDefault="00F725A5" w:rsidP="00F27ED2">
            <w:pPr>
              <w:jc w:val="center"/>
              <w:rPr>
                <w:rFonts w:cs="David"/>
              </w:rPr>
            </w:pPr>
          </w:p>
        </w:tc>
        <w:tc>
          <w:tcPr>
            <w:tcW w:w="916" w:type="dxa"/>
          </w:tcPr>
          <w:p w14:paraId="6B6EF93F" w14:textId="77777777" w:rsidR="00F725A5" w:rsidRPr="00442127" w:rsidRDefault="00F725A5" w:rsidP="00F27ED2">
            <w:pPr>
              <w:jc w:val="center"/>
              <w:rPr>
                <w:rFonts w:cs="David"/>
                <w:rtl/>
              </w:rPr>
            </w:pPr>
          </w:p>
        </w:tc>
        <w:tc>
          <w:tcPr>
            <w:tcW w:w="788" w:type="dxa"/>
          </w:tcPr>
          <w:p w14:paraId="1B5CD708" w14:textId="77777777" w:rsidR="00F725A5" w:rsidRPr="00442127" w:rsidRDefault="00F725A5" w:rsidP="00B051EB">
            <w:pPr>
              <w:jc w:val="center"/>
              <w:rPr>
                <w:rFonts w:cs="David"/>
                <w:rtl/>
              </w:rPr>
            </w:pPr>
          </w:p>
        </w:tc>
      </w:tr>
      <w:tr w:rsidR="00F725A5" w:rsidRPr="00442127" w14:paraId="767D9B26" w14:textId="77777777" w:rsidTr="00B051EB">
        <w:trPr>
          <w:jc w:val="center"/>
        </w:trPr>
        <w:tc>
          <w:tcPr>
            <w:tcW w:w="636" w:type="dxa"/>
          </w:tcPr>
          <w:p w14:paraId="7089CBA6" w14:textId="77777777" w:rsidR="00F725A5" w:rsidRPr="00442127" w:rsidRDefault="00F725A5" w:rsidP="00F27ED2">
            <w:pPr>
              <w:jc w:val="center"/>
              <w:rPr>
                <w:rFonts w:cs="David"/>
              </w:rPr>
            </w:pPr>
            <w:r w:rsidRPr="00442127">
              <w:rPr>
                <w:rFonts w:cs="David"/>
              </w:rPr>
              <w:t>1.9</w:t>
            </w:r>
          </w:p>
        </w:tc>
        <w:tc>
          <w:tcPr>
            <w:tcW w:w="6134" w:type="dxa"/>
          </w:tcPr>
          <w:p w14:paraId="71568D12" w14:textId="586DD49B" w:rsidR="00F725A5" w:rsidRPr="00442127" w:rsidRDefault="00F725A5" w:rsidP="00B051EB">
            <w:pPr>
              <w:jc w:val="center"/>
              <w:rPr>
                <w:rFonts w:cs="David"/>
                <w:rtl/>
              </w:rPr>
            </w:pPr>
            <w:r w:rsidRPr="00442127">
              <w:rPr>
                <w:rFonts w:cs="David" w:hint="cs"/>
                <w:rtl/>
              </w:rPr>
              <w:t>אישור החברה המתקינה / חשמלאי מוסמך לעמידת מע' הכריזה במפרט 160 מ"י</w:t>
            </w:r>
          </w:p>
        </w:tc>
        <w:tc>
          <w:tcPr>
            <w:tcW w:w="872" w:type="dxa"/>
          </w:tcPr>
          <w:p w14:paraId="206EEFCA" w14:textId="77777777" w:rsidR="00F725A5" w:rsidRPr="00442127" w:rsidRDefault="00F725A5" w:rsidP="00F27ED2">
            <w:pPr>
              <w:jc w:val="center"/>
              <w:rPr>
                <w:rFonts w:cs="David"/>
              </w:rPr>
            </w:pPr>
          </w:p>
        </w:tc>
        <w:tc>
          <w:tcPr>
            <w:tcW w:w="916" w:type="dxa"/>
          </w:tcPr>
          <w:p w14:paraId="5AF1E2C9" w14:textId="77777777" w:rsidR="00F725A5" w:rsidRPr="00442127" w:rsidRDefault="00F725A5" w:rsidP="00F27ED2">
            <w:pPr>
              <w:jc w:val="center"/>
              <w:rPr>
                <w:rFonts w:cs="David"/>
                <w:rtl/>
              </w:rPr>
            </w:pPr>
          </w:p>
        </w:tc>
        <w:tc>
          <w:tcPr>
            <w:tcW w:w="788" w:type="dxa"/>
          </w:tcPr>
          <w:p w14:paraId="0C962106" w14:textId="77777777" w:rsidR="00F725A5" w:rsidRPr="00442127" w:rsidRDefault="00F725A5" w:rsidP="00F27ED2">
            <w:pPr>
              <w:jc w:val="center"/>
              <w:rPr>
                <w:rFonts w:cs="David"/>
                <w:rtl/>
              </w:rPr>
            </w:pPr>
          </w:p>
        </w:tc>
      </w:tr>
      <w:tr w:rsidR="00F725A5" w:rsidRPr="00442127" w14:paraId="53E5F6A8" w14:textId="77777777" w:rsidTr="00B051EB">
        <w:trPr>
          <w:jc w:val="center"/>
        </w:trPr>
        <w:tc>
          <w:tcPr>
            <w:tcW w:w="636" w:type="dxa"/>
          </w:tcPr>
          <w:p w14:paraId="4BB5F4F1" w14:textId="77777777" w:rsidR="00F725A5" w:rsidRPr="00442127" w:rsidRDefault="00F725A5" w:rsidP="00F27ED2">
            <w:pPr>
              <w:jc w:val="center"/>
              <w:rPr>
                <w:rFonts w:cs="David"/>
                <w:rtl/>
              </w:rPr>
            </w:pPr>
            <w:r w:rsidRPr="00442127">
              <w:rPr>
                <w:rFonts w:cs="David" w:hint="cs"/>
                <w:rtl/>
              </w:rPr>
              <w:t>1.10</w:t>
            </w:r>
          </w:p>
        </w:tc>
        <w:tc>
          <w:tcPr>
            <w:tcW w:w="6134" w:type="dxa"/>
          </w:tcPr>
          <w:p w14:paraId="1E82B05F" w14:textId="08821587" w:rsidR="00F725A5" w:rsidRPr="00442127" w:rsidRDefault="00F725A5" w:rsidP="00B051EB">
            <w:pPr>
              <w:jc w:val="center"/>
              <w:rPr>
                <w:rFonts w:cs="David"/>
                <w:rtl/>
              </w:rPr>
            </w:pPr>
            <w:r w:rsidRPr="00442127">
              <w:rPr>
                <w:rFonts w:cs="David" w:hint="cs"/>
                <w:rtl/>
              </w:rPr>
              <w:t>אישור בודק מוסמך להתקנה וחיבור  גנרטור</w:t>
            </w:r>
          </w:p>
        </w:tc>
        <w:tc>
          <w:tcPr>
            <w:tcW w:w="872" w:type="dxa"/>
          </w:tcPr>
          <w:p w14:paraId="16B4F8CB" w14:textId="77777777" w:rsidR="00F725A5" w:rsidRPr="00442127" w:rsidRDefault="00F725A5" w:rsidP="00F27ED2">
            <w:pPr>
              <w:jc w:val="center"/>
              <w:rPr>
                <w:rFonts w:cs="David"/>
              </w:rPr>
            </w:pPr>
          </w:p>
        </w:tc>
        <w:tc>
          <w:tcPr>
            <w:tcW w:w="916" w:type="dxa"/>
          </w:tcPr>
          <w:p w14:paraId="37B933C7" w14:textId="77777777" w:rsidR="00F725A5" w:rsidRPr="00442127" w:rsidRDefault="00F725A5" w:rsidP="00F27ED2">
            <w:pPr>
              <w:jc w:val="center"/>
              <w:rPr>
                <w:rFonts w:cs="David"/>
                <w:rtl/>
              </w:rPr>
            </w:pPr>
          </w:p>
        </w:tc>
        <w:tc>
          <w:tcPr>
            <w:tcW w:w="788" w:type="dxa"/>
          </w:tcPr>
          <w:p w14:paraId="57041D54" w14:textId="77777777" w:rsidR="00F725A5" w:rsidRPr="00442127" w:rsidRDefault="00F725A5" w:rsidP="00F27ED2">
            <w:pPr>
              <w:jc w:val="center"/>
              <w:rPr>
                <w:rFonts w:cs="David"/>
                <w:rtl/>
              </w:rPr>
            </w:pPr>
          </w:p>
        </w:tc>
      </w:tr>
      <w:tr w:rsidR="00F725A5" w:rsidRPr="00442127" w14:paraId="79412C70" w14:textId="77777777" w:rsidTr="00B051EB">
        <w:trPr>
          <w:jc w:val="center"/>
        </w:trPr>
        <w:tc>
          <w:tcPr>
            <w:tcW w:w="636" w:type="dxa"/>
          </w:tcPr>
          <w:p w14:paraId="38346E63" w14:textId="77777777" w:rsidR="00F725A5" w:rsidRPr="00442127" w:rsidRDefault="00F725A5" w:rsidP="00F27ED2">
            <w:pPr>
              <w:jc w:val="center"/>
              <w:rPr>
                <w:rFonts w:cs="David"/>
                <w:rtl/>
              </w:rPr>
            </w:pPr>
            <w:r w:rsidRPr="00442127">
              <w:rPr>
                <w:rFonts w:cs="David" w:hint="cs"/>
                <w:rtl/>
              </w:rPr>
              <w:t>1.11</w:t>
            </w:r>
          </w:p>
        </w:tc>
        <w:tc>
          <w:tcPr>
            <w:tcW w:w="6134" w:type="dxa"/>
          </w:tcPr>
          <w:p w14:paraId="4E7BA042" w14:textId="0180A002" w:rsidR="00F725A5" w:rsidRPr="00442127" w:rsidRDefault="00F725A5" w:rsidP="00B051EB">
            <w:pPr>
              <w:jc w:val="center"/>
              <w:rPr>
                <w:rFonts w:cs="David"/>
                <w:rtl/>
              </w:rPr>
            </w:pPr>
            <w:r w:rsidRPr="00442127">
              <w:rPr>
                <w:rFonts w:cs="David" w:hint="cs"/>
                <w:rtl/>
              </w:rPr>
              <w:t xml:space="preserve">אישור מכון התקנים לפי ת"י 1001 </w:t>
            </w:r>
            <w:proofErr w:type="spellStart"/>
            <w:r w:rsidRPr="00442127">
              <w:rPr>
                <w:rFonts w:cs="David" w:hint="cs"/>
                <w:rtl/>
              </w:rPr>
              <w:t>למע</w:t>
            </w:r>
            <w:proofErr w:type="spellEnd"/>
            <w:r w:rsidRPr="00442127">
              <w:rPr>
                <w:rFonts w:cs="David" w:hint="cs"/>
                <w:rtl/>
              </w:rPr>
              <w:t>' המיזוג    (תכנון והתקנה)</w:t>
            </w:r>
          </w:p>
        </w:tc>
        <w:tc>
          <w:tcPr>
            <w:tcW w:w="872" w:type="dxa"/>
          </w:tcPr>
          <w:p w14:paraId="77BFEB13" w14:textId="77777777" w:rsidR="00F725A5" w:rsidRPr="00442127" w:rsidRDefault="00F725A5" w:rsidP="00F27ED2">
            <w:pPr>
              <w:jc w:val="center"/>
              <w:rPr>
                <w:rFonts w:cs="David"/>
              </w:rPr>
            </w:pPr>
          </w:p>
        </w:tc>
        <w:tc>
          <w:tcPr>
            <w:tcW w:w="916" w:type="dxa"/>
          </w:tcPr>
          <w:p w14:paraId="18AA35B6" w14:textId="77777777" w:rsidR="00F725A5" w:rsidRPr="00442127" w:rsidRDefault="00F725A5" w:rsidP="00F27ED2">
            <w:pPr>
              <w:jc w:val="center"/>
              <w:rPr>
                <w:rFonts w:cs="David"/>
                <w:rtl/>
              </w:rPr>
            </w:pPr>
          </w:p>
        </w:tc>
        <w:tc>
          <w:tcPr>
            <w:tcW w:w="788" w:type="dxa"/>
          </w:tcPr>
          <w:p w14:paraId="54DB39B1" w14:textId="77777777" w:rsidR="00F725A5" w:rsidRPr="00442127" w:rsidRDefault="00F725A5" w:rsidP="00F27ED2">
            <w:pPr>
              <w:jc w:val="center"/>
              <w:rPr>
                <w:rFonts w:cs="David"/>
                <w:rtl/>
              </w:rPr>
            </w:pPr>
          </w:p>
        </w:tc>
      </w:tr>
      <w:tr w:rsidR="00F725A5" w:rsidRPr="00442127" w14:paraId="1CE5A02B" w14:textId="77777777" w:rsidTr="00B051EB">
        <w:trPr>
          <w:jc w:val="center"/>
        </w:trPr>
        <w:tc>
          <w:tcPr>
            <w:tcW w:w="636" w:type="dxa"/>
          </w:tcPr>
          <w:p w14:paraId="5452CF87" w14:textId="77777777" w:rsidR="00F725A5" w:rsidRPr="00442127" w:rsidRDefault="00F725A5" w:rsidP="00F27ED2">
            <w:pPr>
              <w:jc w:val="center"/>
              <w:rPr>
                <w:rFonts w:cs="David"/>
                <w:rtl/>
              </w:rPr>
            </w:pPr>
            <w:r w:rsidRPr="00442127">
              <w:rPr>
                <w:rFonts w:cs="David"/>
              </w:rPr>
              <w:t>1.12</w:t>
            </w:r>
          </w:p>
        </w:tc>
        <w:tc>
          <w:tcPr>
            <w:tcW w:w="6134" w:type="dxa"/>
          </w:tcPr>
          <w:p w14:paraId="07F05E37" w14:textId="77777777" w:rsidR="00F725A5" w:rsidRPr="00442127" w:rsidRDefault="00F725A5" w:rsidP="00B051EB">
            <w:pPr>
              <w:jc w:val="center"/>
              <w:rPr>
                <w:rFonts w:cs="David"/>
                <w:rtl/>
              </w:rPr>
            </w:pPr>
            <w:r w:rsidRPr="00442127">
              <w:rPr>
                <w:rFonts w:cs="David" w:hint="cs"/>
                <w:rtl/>
              </w:rPr>
              <w:t>אישור מעבדה על ביצוע התקרות האקוסטיות לפי תקן</w:t>
            </w:r>
          </w:p>
        </w:tc>
        <w:tc>
          <w:tcPr>
            <w:tcW w:w="872" w:type="dxa"/>
          </w:tcPr>
          <w:p w14:paraId="2B5B143C" w14:textId="77777777" w:rsidR="00F725A5" w:rsidRPr="00442127" w:rsidRDefault="00F725A5" w:rsidP="00F27ED2">
            <w:pPr>
              <w:jc w:val="center"/>
              <w:rPr>
                <w:rFonts w:cs="David"/>
              </w:rPr>
            </w:pPr>
          </w:p>
        </w:tc>
        <w:tc>
          <w:tcPr>
            <w:tcW w:w="916" w:type="dxa"/>
          </w:tcPr>
          <w:p w14:paraId="60241ABC" w14:textId="77777777" w:rsidR="00F725A5" w:rsidRPr="00442127" w:rsidRDefault="00F725A5" w:rsidP="00F27ED2">
            <w:pPr>
              <w:jc w:val="center"/>
              <w:rPr>
                <w:rFonts w:cs="David"/>
                <w:rtl/>
              </w:rPr>
            </w:pPr>
          </w:p>
        </w:tc>
        <w:tc>
          <w:tcPr>
            <w:tcW w:w="788" w:type="dxa"/>
          </w:tcPr>
          <w:p w14:paraId="64228F70" w14:textId="77777777" w:rsidR="00F725A5" w:rsidRPr="00442127" w:rsidRDefault="00F725A5" w:rsidP="00F27ED2">
            <w:pPr>
              <w:jc w:val="center"/>
              <w:rPr>
                <w:rFonts w:cs="David"/>
                <w:rtl/>
              </w:rPr>
            </w:pPr>
          </w:p>
        </w:tc>
      </w:tr>
      <w:tr w:rsidR="00F725A5" w:rsidRPr="00442127" w14:paraId="1061E85E" w14:textId="77777777" w:rsidTr="00B051EB">
        <w:trPr>
          <w:jc w:val="center"/>
        </w:trPr>
        <w:tc>
          <w:tcPr>
            <w:tcW w:w="636" w:type="dxa"/>
          </w:tcPr>
          <w:p w14:paraId="303E5B5A" w14:textId="77777777" w:rsidR="00F725A5" w:rsidRPr="00442127" w:rsidRDefault="00F725A5" w:rsidP="00F27ED2">
            <w:pPr>
              <w:jc w:val="center"/>
              <w:rPr>
                <w:rFonts w:cs="David"/>
              </w:rPr>
            </w:pPr>
            <w:r w:rsidRPr="00442127">
              <w:rPr>
                <w:rFonts w:cs="David"/>
              </w:rPr>
              <w:br w:type="page"/>
            </w:r>
            <w:r w:rsidRPr="00442127">
              <w:rPr>
                <w:rFonts w:cs="David" w:hint="cs"/>
                <w:rtl/>
              </w:rPr>
              <w:t>1.13</w:t>
            </w:r>
          </w:p>
        </w:tc>
        <w:tc>
          <w:tcPr>
            <w:tcW w:w="6134" w:type="dxa"/>
          </w:tcPr>
          <w:p w14:paraId="63435B58" w14:textId="3E871689" w:rsidR="00F725A5" w:rsidRPr="00442127" w:rsidRDefault="00F725A5" w:rsidP="00B051EB">
            <w:pPr>
              <w:jc w:val="center"/>
              <w:rPr>
                <w:rFonts w:cs="David"/>
                <w:rtl/>
              </w:rPr>
            </w:pPr>
            <w:r w:rsidRPr="00442127">
              <w:rPr>
                <w:rFonts w:cs="David" w:hint="cs"/>
                <w:rtl/>
              </w:rPr>
              <w:t xml:space="preserve">מפוחי עשן </w:t>
            </w:r>
            <w:r w:rsidRPr="00442127">
              <w:rPr>
                <w:rFonts w:cs="David"/>
                <w:rtl/>
              </w:rPr>
              <w:t>–</w:t>
            </w:r>
            <w:r w:rsidRPr="00442127">
              <w:rPr>
                <w:rFonts w:cs="David" w:hint="cs"/>
                <w:rtl/>
              </w:rPr>
              <w:t xml:space="preserve"> אישור מהנדס מיזוג אויר או מהנדס חשמל  לעמידות אש של כבל ההזנה מהגנרטור ישירות למפוחים (כבל כתום) ואישור שלוח החשמל של מפוחי העשן ניזון משדה חיוני ביותר במתקן (לא יופסק בעת ניתוק חשמל יזום במתקן אלא רק בעת ניתוק הגנרטור)</w:t>
            </w:r>
          </w:p>
        </w:tc>
        <w:tc>
          <w:tcPr>
            <w:tcW w:w="872" w:type="dxa"/>
          </w:tcPr>
          <w:p w14:paraId="2A141C08" w14:textId="77777777" w:rsidR="00F725A5" w:rsidRPr="00442127" w:rsidRDefault="00F725A5" w:rsidP="00F27ED2">
            <w:pPr>
              <w:jc w:val="center"/>
              <w:rPr>
                <w:rFonts w:cs="David"/>
                <w:rtl/>
              </w:rPr>
            </w:pPr>
          </w:p>
        </w:tc>
        <w:tc>
          <w:tcPr>
            <w:tcW w:w="916" w:type="dxa"/>
          </w:tcPr>
          <w:p w14:paraId="6084294F" w14:textId="77777777" w:rsidR="00F725A5" w:rsidRPr="00442127" w:rsidRDefault="00F725A5" w:rsidP="00F27ED2">
            <w:pPr>
              <w:jc w:val="center"/>
              <w:rPr>
                <w:rFonts w:cs="David"/>
                <w:rtl/>
              </w:rPr>
            </w:pPr>
          </w:p>
        </w:tc>
        <w:tc>
          <w:tcPr>
            <w:tcW w:w="788" w:type="dxa"/>
          </w:tcPr>
          <w:p w14:paraId="4931A3B3" w14:textId="77777777" w:rsidR="00F725A5" w:rsidRPr="00442127" w:rsidRDefault="00F725A5" w:rsidP="00F27ED2">
            <w:pPr>
              <w:jc w:val="center"/>
              <w:rPr>
                <w:rFonts w:cs="David"/>
                <w:rtl/>
              </w:rPr>
            </w:pPr>
          </w:p>
        </w:tc>
      </w:tr>
      <w:tr w:rsidR="00F725A5" w:rsidRPr="00442127" w14:paraId="71B9B231" w14:textId="77777777" w:rsidTr="00B051EB">
        <w:trPr>
          <w:jc w:val="center"/>
        </w:trPr>
        <w:tc>
          <w:tcPr>
            <w:tcW w:w="636" w:type="dxa"/>
          </w:tcPr>
          <w:p w14:paraId="171C0590" w14:textId="77777777" w:rsidR="00F725A5" w:rsidRPr="00442127" w:rsidRDefault="00F725A5" w:rsidP="00F27ED2">
            <w:pPr>
              <w:jc w:val="center"/>
              <w:rPr>
                <w:rFonts w:cs="David"/>
                <w:rtl/>
              </w:rPr>
            </w:pPr>
            <w:r w:rsidRPr="00442127">
              <w:rPr>
                <w:rFonts w:cs="David" w:hint="cs"/>
                <w:rtl/>
              </w:rPr>
              <w:t>1.14</w:t>
            </w:r>
          </w:p>
        </w:tc>
        <w:tc>
          <w:tcPr>
            <w:tcW w:w="6134" w:type="dxa"/>
          </w:tcPr>
          <w:p w14:paraId="290E2D9F" w14:textId="77777777" w:rsidR="00F725A5" w:rsidRPr="00442127" w:rsidRDefault="00F725A5" w:rsidP="00B051EB">
            <w:pPr>
              <w:jc w:val="center"/>
              <w:rPr>
                <w:rFonts w:cs="David"/>
                <w:rtl/>
              </w:rPr>
            </w:pPr>
            <w:r w:rsidRPr="00442127">
              <w:rPr>
                <w:rFonts w:cs="David" w:hint="cs"/>
                <w:rtl/>
              </w:rPr>
              <w:t xml:space="preserve">אישור עמידות החומר שבו בוצע איטום מעברי אש </w:t>
            </w:r>
            <w:r w:rsidRPr="00442127">
              <w:rPr>
                <w:rFonts w:cs="David"/>
                <w:rtl/>
              </w:rPr>
              <w:t>–</w:t>
            </w:r>
            <w:r w:rsidRPr="00442127">
              <w:rPr>
                <w:rFonts w:cs="David" w:hint="cs"/>
                <w:rtl/>
              </w:rPr>
              <w:t xml:space="preserve"> מספק החומר</w:t>
            </w:r>
          </w:p>
        </w:tc>
        <w:tc>
          <w:tcPr>
            <w:tcW w:w="872" w:type="dxa"/>
          </w:tcPr>
          <w:p w14:paraId="1FF8EB1B" w14:textId="77777777" w:rsidR="00F725A5" w:rsidRPr="00442127" w:rsidRDefault="00F725A5" w:rsidP="00F27ED2">
            <w:pPr>
              <w:jc w:val="center"/>
              <w:rPr>
                <w:rFonts w:cs="David"/>
                <w:rtl/>
              </w:rPr>
            </w:pPr>
          </w:p>
        </w:tc>
        <w:tc>
          <w:tcPr>
            <w:tcW w:w="916" w:type="dxa"/>
          </w:tcPr>
          <w:p w14:paraId="2B602315" w14:textId="77777777" w:rsidR="00F725A5" w:rsidRPr="00442127" w:rsidRDefault="00F725A5" w:rsidP="00F27ED2">
            <w:pPr>
              <w:jc w:val="center"/>
              <w:rPr>
                <w:rFonts w:cs="David"/>
                <w:rtl/>
              </w:rPr>
            </w:pPr>
          </w:p>
        </w:tc>
        <w:tc>
          <w:tcPr>
            <w:tcW w:w="788" w:type="dxa"/>
          </w:tcPr>
          <w:p w14:paraId="222E9FEB" w14:textId="77777777" w:rsidR="00F725A5" w:rsidRPr="00442127" w:rsidRDefault="00F725A5" w:rsidP="00F27ED2">
            <w:pPr>
              <w:jc w:val="center"/>
              <w:rPr>
                <w:rFonts w:cs="David"/>
                <w:rtl/>
              </w:rPr>
            </w:pPr>
          </w:p>
        </w:tc>
      </w:tr>
      <w:tr w:rsidR="00F725A5" w:rsidRPr="00442127" w14:paraId="47F22B99" w14:textId="77777777" w:rsidTr="00B051EB">
        <w:trPr>
          <w:jc w:val="center"/>
        </w:trPr>
        <w:tc>
          <w:tcPr>
            <w:tcW w:w="636" w:type="dxa"/>
          </w:tcPr>
          <w:p w14:paraId="7BF5E800" w14:textId="77777777" w:rsidR="00F725A5" w:rsidRPr="00442127" w:rsidRDefault="00F725A5" w:rsidP="00F27ED2">
            <w:pPr>
              <w:jc w:val="center"/>
              <w:rPr>
                <w:rFonts w:cs="David"/>
                <w:rtl/>
              </w:rPr>
            </w:pPr>
            <w:r w:rsidRPr="00442127">
              <w:rPr>
                <w:rFonts w:cs="David" w:hint="cs"/>
                <w:rtl/>
              </w:rPr>
              <w:t>1.15</w:t>
            </w:r>
          </w:p>
        </w:tc>
        <w:tc>
          <w:tcPr>
            <w:tcW w:w="6134" w:type="dxa"/>
          </w:tcPr>
          <w:p w14:paraId="23D23EEA" w14:textId="5F786D3F" w:rsidR="00F725A5" w:rsidRPr="00442127" w:rsidRDefault="00F725A5" w:rsidP="00B051EB">
            <w:pPr>
              <w:jc w:val="center"/>
              <w:rPr>
                <w:rFonts w:cs="David"/>
                <w:rtl/>
              </w:rPr>
            </w:pPr>
            <w:r w:rsidRPr="00442127">
              <w:rPr>
                <w:rFonts w:cs="David" w:hint="cs"/>
                <w:rtl/>
              </w:rPr>
              <w:t>אישור מכון התקנים להתקנת דלתות אש לפי ת"י 1212 (בדיקה בשטח כולל התקנה של כל הדלת)</w:t>
            </w:r>
          </w:p>
        </w:tc>
        <w:tc>
          <w:tcPr>
            <w:tcW w:w="872" w:type="dxa"/>
          </w:tcPr>
          <w:p w14:paraId="53C454AC" w14:textId="77777777" w:rsidR="00F725A5" w:rsidRPr="00442127" w:rsidRDefault="00F725A5" w:rsidP="00F27ED2">
            <w:pPr>
              <w:jc w:val="center"/>
              <w:rPr>
                <w:rFonts w:cs="David"/>
                <w:rtl/>
              </w:rPr>
            </w:pPr>
          </w:p>
        </w:tc>
        <w:tc>
          <w:tcPr>
            <w:tcW w:w="916" w:type="dxa"/>
          </w:tcPr>
          <w:p w14:paraId="2DF13722" w14:textId="77777777" w:rsidR="00F725A5" w:rsidRPr="00442127" w:rsidRDefault="00F725A5" w:rsidP="00F27ED2">
            <w:pPr>
              <w:jc w:val="center"/>
              <w:rPr>
                <w:rFonts w:cs="David"/>
                <w:rtl/>
              </w:rPr>
            </w:pPr>
          </w:p>
        </w:tc>
        <w:tc>
          <w:tcPr>
            <w:tcW w:w="788" w:type="dxa"/>
          </w:tcPr>
          <w:p w14:paraId="19DCD55E" w14:textId="77777777" w:rsidR="00F725A5" w:rsidRPr="00442127" w:rsidRDefault="00F725A5" w:rsidP="00F27ED2">
            <w:pPr>
              <w:jc w:val="center"/>
              <w:rPr>
                <w:rFonts w:cs="David"/>
                <w:rtl/>
              </w:rPr>
            </w:pPr>
          </w:p>
        </w:tc>
      </w:tr>
      <w:tr w:rsidR="00F725A5" w:rsidRPr="00442127" w14:paraId="5A48F3E1" w14:textId="77777777" w:rsidTr="00B051EB">
        <w:trPr>
          <w:jc w:val="center"/>
        </w:trPr>
        <w:tc>
          <w:tcPr>
            <w:tcW w:w="636" w:type="dxa"/>
          </w:tcPr>
          <w:p w14:paraId="307F6C1E" w14:textId="77777777" w:rsidR="00F725A5" w:rsidRPr="00442127" w:rsidRDefault="00F725A5" w:rsidP="00F27ED2">
            <w:pPr>
              <w:jc w:val="center"/>
              <w:rPr>
                <w:rFonts w:cs="David"/>
                <w:rtl/>
              </w:rPr>
            </w:pPr>
            <w:r w:rsidRPr="00442127">
              <w:rPr>
                <w:rFonts w:cs="David" w:hint="cs"/>
                <w:rtl/>
              </w:rPr>
              <w:t>1.16</w:t>
            </w:r>
          </w:p>
        </w:tc>
        <w:tc>
          <w:tcPr>
            <w:tcW w:w="6134" w:type="dxa"/>
          </w:tcPr>
          <w:p w14:paraId="23638514" w14:textId="77777777" w:rsidR="00F725A5" w:rsidRPr="00442127" w:rsidRDefault="00F725A5" w:rsidP="00B051EB">
            <w:pPr>
              <w:jc w:val="center"/>
              <w:rPr>
                <w:rFonts w:cs="David"/>
                <w:rtl/>
              </w:rPr>
            </w:pPr>
            <w:r w:rsidRPr="00442127">
              <w:rPr>
                <w:rFonts w:cs="David" w:hint="cs"/>
                <w:rtl/>
              </w:rPr>
              <w:t>אישור מכון התקנים לבדיקה בשטח להתאמת שימוש בחומרי גימור וציפוי לפי ת"י 921</w:t>
            </w:r>
          </w:p>
        </w:tc>
        <w:tc>
          <w:tcPr>
            <w:tcW w:w="872" w:type="dxa"/>
          </w:tcPr>
          <w:p w14:paraId="3BF5235D" w14:textId="77777777" w:rsidR="00F725A5" w:rsidRPr="00442127" w:rsidRDefault="00F725A5" w:rsidP="00F27ED2">
            <w:pPr>
              <w:jc w:val="center"/>
              <w:rPr>
                <w:rFonts w:cs="David"/>
              </w:rPr>
            </w:pPr>
          </w:p>
        </w:tc>
        <w:tc>
          <w:tcPr>
            <w:tcW w:w="916" w:type="dxa"/>
          </w:tcPr>
          <w:p w14:paraId="465A6B1F" w14:textId="77777777" w:rsidR="00F725A5" w:rsidRPr="00442127" w:rsidRDefault="00F725A5" w:rsidP="00F27ED2">
            <w:pPr>
              <w:jc w:val="center"/>
              <w:rPr>
                <w:rFonts w:cs="David"/>
                <w:rtl/>
              </w:rPr>
            </w:pPr>
          </w:p>
        </w:tc>
        <w:tc>
          <w:tcPr>
            <w:tcW w:w="788" w:type="dxa"/>
          </w:tcPr>
          <w:p w14:paraId="15CC50EB" w14:textId="77777777" w:rsidR="00F725A5" w:rsidRPr="00442127" w:rsidRDefault="00F725A5" w:rsidP="00F27ED2">
            <w:pPr>
              <w:jc w:val="center"/>
              <w:rPr>
                <w:rFonts w:cs="David"/>
                <w:rtl/>
              </w:rPr>
            </w:pPr>
          </w:p>
        </w:tc>
      </w:tr>
      <w:tr w:rsidR="00F725A5" w:rsidRPr="00442127" w14:paraId="33703690" w14:textId="77777777" w:rsidTr="00B051EB">
        <w:trPr>
          <w:jc w:val="center"/>
        </w:trPr>
        <w:tc>
          <w:tcPr>
            <w:tcW w:w="636" w:type="dxa"/>
          </w:tcPr>
          <w:p w14:paraId="3BC0D488" w14:textId="77777777" w:rsidR="00F725A5" w:rsidRPr="00442127" w:rsidRDefault="00F725A5" w:rsidP="00F27ED2">
            <w:pPr>
              <w:jc w:val="center"/>
              <w:rPr>
                <w:rFonts w:cs="David"/>
                <w:rtl/>
              </w:rPr>
            </w:pPr>
            <w:r w:rsidRPr="00442127">
              <w:rPr>
                <w:rFonts w:cs="David" w:hint="cs"/>
                <w:rtl/>
              </w:rPr>
              <w:t>1.17</w:t>
            </w:r>
          </w:p>
        </w:tc>
        <w:tc>
          <w:tcPr>
            <w:tcW w:w="6134" w:type="dxa"/>
          </w:tcPr>
          <w:p w14:paraId="6FA63E6B" w14:textId="2A03E946" w:rsidR="00F725A5" w:rsidRPr="00442127" w:rsidRDefault="00F725A5" w:rsidP="00B051EB">
            <w:pPr>
              <w:jc w:val="center"/>
              <w:rPr>
                <w:rFonts w:cs="David"/>
                <w:rtl/>
              </w:rPr>
            </w:pPr>
            <w:r w:rsidRPr="00442127">
              <w:rPr>
                <w:rFonts w:cs="David" w:hint="cs"/>
                <w:rtl/>
              </w:rPr>
              <w:t>אישור מכון תקנים על האריחים</w:t>
            </w:r>
          </w:p>
          <w:p w14:paraId="57B586FB" w14:textId="77777777" w:rsidR="00F725A5" w:rsidRPr="00442127" w:rsidRDefault="00F725A5" w:rsidP="00B051EB">
            <w:pPr>
              <w:jc w:val="center"/>
              <w:rPr>
                <w:rFonts w:cs="David"/>
                <w:rtl/>
              </w:rPr>
            </w:pPr>
          </w:p>
        </w:tc>
        <w:tc>
          <w:tcPr>
            <w:tcW w:w="872" w:type="dxa"/>
          </w:tcPr>
          <w:p w14:paraId="6A082B9D" w14:textId="77777777" w:rsidR="00F725A5" w:rsidRPr="00442127" w:rsidRDefault="00F725A5" w:rsidP="00F27ED2">
            <w:pPr>
              <w:jc w:val="center"/>
              <w:rPr>
                <w:rFonts w:cs="David"/>
                <w:rtl/>
              </w:rPr>
            </w:pPr>
          </w:p>
        </w:tc>
        <w:tc>
          <w:tcPr>
            <w:tcW w:w="916" w:type="dxa"/>
          </w:tcPr>
          <w:p w14:paraId="567E1D78" w14:textId="77777777" w:rsidR="00F725A5" w:rsidRPr="00442127" w:rsidRDefault="00F725A5" w:rsidP="00F27ED2">
            <w:pPr>
              <w:jc w:val="center"/>
              <w:rPr>
                <w:rFonts w:cs="David"/>
                <w:rtl/>
              </w:rPr>
            </w:pPr>
          </w:p>
        </w:tc>
        <w:tc>
          <w:tcPr>
            <w:tcW w:w="788" w:type="dxa"/>
          </w:tcPr>
          <w:p w14:paraId="3F3D72F7" w14:textId="77777777" w:rsidR="00F725A5" w:rsidRPr="00442127" w:rsidRDefault="00F725A5" w:rsidP="00F27ED2">
            <w:pPr>
              <w:jc w:val="center"/>
              <w:rPr>
                <w:rFonts w:cs="David"/>
                <w:rtl/>
              </w:rPr>
            </w:pPr>
          </w:p>
        </w:tc>
      </w:tr>
      <w:tr w:rsidR="00F725A5" w:rsidRPr="00442127" w14:paraId="5602A296" w14:textId="77777777" w:rsidTr="00B051EB">
        <w:trPr>
          <w:jc w:val="center"/>
        </w:trPr>
        <w:tc>
          <w:tcPr>
            <w:tcW w:w="636" w:type="dxa"/>
          </w:tcPr>
          <w:p w14:paraId="72E9FB11" w14:textId="77777777" w:rsidR="00F725A5" w:rsidRPr="00442127" w:rsidRDefault="00F725A5" w:rsidP="00F27ED2">
            <w:pPr>
              <w:jc w:val="center"/>
              <w:rPr>
                <w:rFonts w:cs="David"/>
                <w:rtl/>
              </w:rPr>
            </w:pPr>
            <w:r w:rsidRPr="00442127">
              <w:rPr>
                <w:rFonts w:cs="David" w:hint="cs"/>
                <w:rtl/>
              </w:rPr>
              <w:t>1.18</w:t>
            </w:r>
          </w:p>
        </w:tc>
        <w:tc>
          <w:tcPr>
            <w:tcW w:w="6134" w:type="dxa"/>
          </w:tcPr>
          <w:p w14:paraId="1551A354" w14:textId="7318DEAB" w:rsidR="00F725A5" w:rsidRPr="00442127" w:rsidRDefault="00F725A5" w:rsidP="00B051EB">
            <w:pPr>
              <w:jc w:val="center"/>
              <w:rPr>
                <w:rFonts w:cs="David"/>
                <w:rtl/>
              </w:rPr>
            </w:pPr>
            <w:r w:rsidRPr="00442127">
              <w:rPr>
                <w:rFonts w:cs="David" w:hint="cs"/>
                <w:rtl/>
              </w:rPr>
              <w:t xml:space="preserve">במקרה של מיכל סולר מעל 2000 ליטר </w:t>
            </w:r>
            <w:r w:rsidRPr="00442127">
              <w:rPr>
                <w:rFonts w:cs="David"/>
                <w:rtl/>
              </w:rPr>
              <w:t>–</w:t>
            </w:r>
            <w:r w:rsidRPr="00442127">
              <w:rPr>
                <w:rFonts w:cs="David" w:hint="cs"/>
                <w:rtl/>
              </w:rPr>
              <w:t xml:space="preserve"> אישור של מפקח העבודה להתקנה</w:t>
            </w:r>
          </w:p>
        </w:tc>
        <w:tc>
          <w:tcPr>
            <w:tcW w:w="872" w:type="dxa"/>
          </w:tcPr>
          <w:p w14:paraId="77F39392" w14:textId="77777777" w:rsidR="00F725A5" w:rsidRPr="00442127" w:rsidRDefault="00F725A5" w:rsidP="00F27ED2">
            <w:pPr>
              <w:jc w:val="center"/>
              <w:rPr>
                <w:rFonts w:cs="David"/>
                <w:rtl/>
              </w:rPr>
            </w:pPr>
          </w:p>
        </w:tc>
        <w:tc>
          <w:tcPr>
            <w:tcW w:w="916" w:type="dxa"/>
          </w:tcPr>
          <w:p w14:paraId="567141DF" w14:textId="77777777" w:rsidR="00F725A5" w:rsidRPr="00442127" w:rsidRDefault="00F725A5" w:rsidP="00F27ED2">
            <w:pPr>
              <w:jc w:val="center"/>
              <w:rPr>
                <w:rFonts w:cs="David"/>
                <w:rtl/>
              </w:rPr>
            </w:pPr>
          </w:p>
        </w:tc>
        <w:tc>
          <w:tcPr>
            <w:tcW w:w="788" w:type="dxa"/>
          </w:tcPr>
          <w:p w14:paraId="51F8EF56" w14:textId="77777777" w:rsidR="00F725A5" w:rsidRPr="00442127" w:rsidRDefault="00F725A5" w:rsidP="00F27ED2">
            <w:pPr>
              <w:jc w:val="center"/>
              <w:rPr>
                <w:rFonts w:cs="David"/>
                <w:rtl/>
              </w:rPr>
            </w:pPr>
          </w:p>
        </w:tc>
      </w:tr>
      <w:tr w:rsidR="00F725A5" w:rsidRPr="00442127" w14:paraId="7F18502F" w14:textId="77777777" w:rsidTr="00B051EB">
        <w:trPr>
          <w:jc w:val="center"/>
        </w:trPr>
        <w:tc>
          <w:tcPr>
            <w:tcW w:w="636" w:type="dxa"/>
          </w:tcPr>
          <w:p w14:paraId="3E24475C" w14:textId="77777777" w:rsidR="00F725A5" w:rsidRPr="00442127" w:rsidRDefault="00F725A5" w:rsidP="00F27ED2">
            <w:pPr>
              <w:jc w:val="center"/>
              <w:rPr>
                <w:rFonts w:cs="David"/>
                <w:rtl/>
              </w:rPr>
            </w:pPr>
            <w:r w:rsidRPr="00442127">
              <w:rPr>
                <w:rFonts w:cs="David" w:hint="cs"/>
                <w:rtl/>
              </w:rPr>
              <w:t>1.19</w:t>
            </w:r>
          </w:p>
        </w:tc>
        <w:tc>
          <w:tcPr>
            <w:tcW w:w="6134" w:type="dxa"/>
          </w:tcPr>
          <w:p w14:paraId="10D2595C" w14:textId="77777777" w:rsidR="00F725A5" w:rsidRPr="00442127" w:rsidRDefault="00F725A5" w:rsidP="00B051EB">
            <w:pPr>
              <w:jc w:val="center"/>
              <w:rPr>
                <w:rFonts w:cs="David"/>
                <w:rtl/>
              </w:rPr>
            </w:pPr>
            <w:r w:rsidRPr="00442127">
              <w:rPr>
                <w:rFonts w:cs="David" w:hint="cs"/>
                <w:rtl/>
              </w:rPr>
              <w:t>אישור עמידות זכוכית ויטרינה בתקן 1099</w:t>
            </w:r>
          </w:p>
        </w:tc>
        <w:tc>
          <w:tcPr>
            <w:tcW w:w="872" w:type="dxa"/>
          </w:tcPr>
          <w:p w14:paraId="70BAD617" w14:textId="77777777" w:rsidR="00F725A5" w:rsidRPr="00442127" w:rsidRDefault="00F725A5" w:rsidP="00F27ED2">
            <w:pPr>
              <w:jc w:val="center"/>
              <w:rPr>
                <w:rFonts w:cs="David"/>
                <w:rtl/>
              </w:rPr>
            </w:pPr>
          </w:p>
        </w:tc>
        <w:tc>
          <w:tcPr>
            <w:tcW w:w="916" w:type="dxa"/>
          </w:tcPr>
          <w:p w14:paraId="4AB42EFC" w14:textId="77777777" w:rsidR="00F725A5" w:rsidRPr="00442127" w:rsidRDefault="00F725A5" w:rsidP="00F27ED2">
            <w:pPr>
              <w:jc w:val="center"/>
              <w:rPr>
                <w:rFonts w:cs="David"/>
                <w:rtl/>
              </w:rPr>
            </w:pPr>
          </w:p>
        </w:tc>
        <w:tc>
          <w:tcPr>
            <w:tcW w:w="788" w:type="dxa"/>
          </w:tcPr>
          <w:p w14:paraId="7D7B527C" w14:textId="77777777" w:rsidR="00F725A5" w:rsidRPr="00442127" w:rsidRDefault="00F725A5" w:rsidP="00F27ED2">
            <w:pPr>
              <w:jc w:val="center"/>
              <w:rPr>
                <w:rFonts w:cs="David"/>
                <w:rtl/>
              </w:rPr>
            </w:pPr>
          </w:p>
        </w:tc>
      </w:tr>
      <w:tr w:rsidR="00F725A5" w:rsidRPr="00442127" w14:paraId="52FAD3A1" w14:textId="77777777" w:rsidTr="00B051EB">
        <w:trPr>
          <w:jc w:val="center"/>
        </w:trPr>
        <w:tc>
          <w:tcPr>
            <w:tcW w:w="636" w:type="dxa"/>
          </w:tcPr>
          <w:p w14:paraId="62C92610" w14:textId="77777777" w:rsidR="00F725A5" w:rsidRPr="00442127" w:rsidRDefault="00F725A5" w:rsidP="00F27ED2">
            <w:pPr>
              <w:jc w:val="center"/>
              <w:rPr>
                <w:rFonts w:cs="David"/>
                <w:rtl/>
              </w:rPr>
            </w:pPr>
            <w:r w:rsidRPr="00442127">
              <w:rPr>
                <w:rFonts w:cs="David" w:hint="cs"/>
                <w:rtl/>
              </w:rPr>
              <w:t>1.20</w:t>
            </w:r>
          </w:p>
        </w:tc>
        <w:tc>
          <w:tcPr>
            <w:tcW w:w="6134" w:type="dxa"/>
          </w:tcPr>
          <w:p w14:paraId="59C631EA" w14:textId="77777777" w:rsidR="00F725A5" w:rsidRPr="00442127" w:rsidRDefault="00F725A5" w:rsidP="00B051EB">
            <w:pPr>
              <w:jc w:val="center"/>
              <w:rPr>
                <w:rFonts w:cs="David"/>
                <w:rtl/>
              </w:rPr>
            </w:pPr>
            <w:r w:rsidRPr="00442127">
              <w:rPr>
                <w:rFonts w:cs="David" w:hint="cs"/>
                <w:rtl/>
              </w:rPr>
              <w:t xml:space="preserve">אישור עמידות לוח חשמל </w:t>
            </w:r>
            <w:proofErr w:type="spellStart"/>
            <w:r w:rsidRPr="00442127">
              <w:rPr>
                <w:rFonts w:cs="David" w:hint="cs"/>
                <w:rtl/>
              </w:rPr>
              <w:t>בת"י</w:t>
            </w:r>
            <w:proofErr w:type="spellEnd"/>
            <w:r w:rsidRPr="00442127">
              <w:rPr>
                <w:rFonts w:cs="David" w:hint="cs"/>
                <w:rtl/>
              </w:rPr>
              <w:t xml:space="preserve"> 61439</w:t>
            </w:r>
          </w:p>
        </w:tc>
        <w:tc>
          <w:tcPr>
            <w:tcW w:w="872" w:type="dxa"/>
          </w:tcPr>
          <w:p w14:paraId="2375D2C0" w14:textId="77777777" w:rsidR="00F725A5" w:rsidRPr="00442127" w:rsidRDefault="00F725A5" w:rsidP="00F27ED2">
            <w:pPr>
              <w:jc w:val="center"/>
              <w:rPr>
                <w:rFonts w:cs="David"/>
                <w:rtl/>
              </w:rPr>
            </w:pPr>
          </w:p>
        </w:tc>
        <w:tc>
          <w:tcPr>
            <w:tcW w:w="916" w:type="dxa"/>
          </w:tcPr>
          <w:p w14:paraId="7A22C313" w14:textId="77777777" w:rsidR="00F725A5" w:rsidRPr="00442127" w:rsidRDefault="00F725A5" w:rsidP="00F27ED2">
            <w:pPr>
              <w:jc w:val="center"/>
              <w:rPr>
                <w:rFonts w:cs="David"/>
                <w:rtl/>
              </w:rPr>
            </w:pPr>
          </w:p>
        </w:tc>
        <w:tc>
          <w:tcPr>
            <w:tcW w:w="788" w:type="dxa"/>
          </w:tcPr>
          <w:p w14:paraId="22A29A01" w14:textId="77777777" w:rsidR="00F725A5" w:rsidRPr="00442127" w:rsidRDefault="00F725A5" w:rsidP="00F27ED2">
            <w:pPr>
              <w:jc w:val="center"/>
              <w:rPr>
                <w:rFonts w:cs="David"/>
                <w:rtl/>
              </w:rPr>
            </w:pPr>
          </w:p>
        </w:tc>
      </w:tr>
      <w:tr w:rsidR="00F725A5" w:rsidRPr="00442127" w14:paraId="4A5D0082" w14:textId="77777777" w:rsidTr="00B051EB">
        <w:trPr>
          <w:jc w:val="center"/>
        </w:trPr>
        <w:tc>
          <w:tcPr>
            <w:tcW w:w="636" w:type="dxa"/>
          </w:tcPr>
          <w:p w14:paraId="7B95BB53" w14:textId="77777777" w:rsidR="00F725A5" w:rsidRPr="00442127" w:rsidRDefault="00F725A5" w:rsidP="00F27ED2">
            <w:pPr>
              <w:jc w:val="center"/>
              <w:rPr>
                <w:rFonts w:cs="David"/>
                <w:rtl/>
              </w:rPr>
            </w:pPr>
            <w:r w:rsidRPr="00442127">
              <w:rPr>
                <w:rFonts w:cs="David" w:hint="cs"/>
                <w:rtl/>
              </w:rPr>
              <w:t>1.21</w:t>
            </w:r>
          </w:p>
        </w:tc>
        <w:tc>
          <w:tcPr>
            <w:tcW w:w="6134" w:type="dxa"/>
          </w:tcPr>
          <w:p w14:paraId="3A405850" w14:textId="1C2347D3" w:rsidR="00F725A5" w:rsidRPr="00442127" w:rsidRDefault="00F725A5" w:rsidP="00B051EB">
            <w:pPr>
              <w:jc w:val="center"/>
              <w:rPr>
                <w:rFonts w:cs="David"/>
                <w:rtl/>
              </w:rPr>
            </w:pPr>
            <w:r w:rsidRPr="00442127">
              <w:rPr>
                <w:rFonts w:cs="David" w:hint="cs"/>
                <w:rtl/>
              </w:rPr>
              <w:t>אישור אינדיקציית אש במוקד</w:t>
            </w:r>
          </w:p>
        </w:tc>
        <w:tc>
          <w:tcPr>
            <w:tcW w:w="872" w:type="dxa"/>
          </w:tcPr>
          <w:p w14:paraId="5188C3F6" w14:textId="77777777" w:rsidR="00F725A5" w:rsidRPr="00442127" w:rsidRDefault="00F725A5" w:rsidP="00F27ED2">
            <w:pPr>
              <w:jc w:val="center"/>
              <w:rPr>
                <w:rFonts w:cs="David"/>
                <w:rtl/>
              </w:rPr>
            </w:pPr>
          </w:p>
        </w:tc>
        <w:tc>
          <w:tcPr>
            <w:tcW w:w="916" w:type="dxa"/>
          </w:tcPr>
          <w:p w14:paraId="06D2987A" w14:textId="77777777" w:rsidR="00F725A5" w:rsidRPr="00442127" w:rsidRDefault="00F725A5" w:rsidP="00F27ED2">
            <w:pPr>
              <w:jc w:val="center"/>
              <w:rPr>
                <w:rFonts w:cs="David"/>
                <w:rtl/>
              </w:rPr>
            </w:pPr>
          </w:p>
        </w:tc>
        <w:tc>
          <w:tcPr>
            <w:tcW w:w="788" w:type="dxa"/>
          </w:tcPr>
          <w:p w14:paraId="58302735" w14:textId="77777777" w:rsidR="00F725A5" w:rsidRPr="00442127" w:rsidRDefault="00F725A5" w:rsidP="00F27ED2">
            <w:pPr>
              <w:jc w:val="center"/>
              <w:rPr>
                <w:rFonts w:cs="David"/>
                <w:rtl/>
              </w:rPr>
            </w:pPr>
          </w:p>
        </w:tc>
      </w:tr>
      <w:tr w:rsidR="00F725A5" w:rsidRPr="00442127" w14:paraId="4596E60F" w14:textId="77777777" w:rsidTr="00B051EB">
        <w:trPr>
          <w:jc w:val="center"/>
        </w:trPr>
        <w:tc>
          <w:tcPr>
            <w:tcW w:w="636" w:type="dxa"/>
          </w:tcPr>
          <w:p w14:paraId="6CE95669" w14:textId="77777777" w:rsidR="00F725A5" w:rsidRPr="00442127" w:rsidRDefault="00F725A5" w:rsidP="00F27ED2">
            <w:pPr>
              <w:jc w:val="center"/>
              <w:rPr>
                <w:rFonts w:cs="David"/>
              </w:rPr>
            </w:pPr>
            <w:r w:rsidRPr="00442127">
              <w:rPr>
                <w:rFonts w:cs="David"/>
              </w:rPr>
              <w:t>1.22</w:t>
            </w:r>
          </w:p>
        </w:tc>
        <w:tc>
          <w:tcPr>
            <w:tcW w:w="6134" w:type="dxa"/>
          </w:tcPr>
          <w:p w14:paraId="4EA4FC85" w14:textId="10872D51" w:rsidR="00F725A5" w:rsidRPr="00442127" w:rsidRDefault="00F725A5" w:rsidP="00B051EB">
            <w:pPr>
              <w:jc w:val="center"/>
              <w:rPr>
                <w:rFonts w:cs="David"/>
                <w:rtl/>
              </w:rPr>
            </w:pPr>
            <w:r w:rsidRPr="00442127">
              <w:rPr>
                <w:rFonts w:cs="David" w:hint="cs"/>
                <w:rtl/>
              </w:rPr>
              <w:t>אישור אינדיקציית פריצה במוקד</w:t>
            </w:r>
          </w:p>
        </w:tc>
        <w:tc>
          <w:tcPr>
            <w:tcW w:w="872" w:type="dxa"/>
          </w:tcPr>
          <w:p w14:paraId="2A785641" w14:textId="77777777" w:rsidR="00F725A5" w:rsidRPr="00442127" w:rsidRDefault="00F725A5" w:rsidP="00F27ED2">
            <w:pPr>
              <w:jc w:val="center"/>
              <w:rPr>
                <w:rFonts w:cs="David"/>
                <w:rtl/>
              </w:rPr>
            </w:pPr>
          </w:p>
        </w:tc>
        <w:tc>
          <w:tcPr>
            <w:tcW w:w="916" w:type="dxa"/>
          </w:tcPr>
          <w:p w14:paraId="6591D094" w14:textId="77777777" w:rsidR="00F725A5" w:rsidRPr="00442127" w:rsidRDefault="00F725A5" w:rsidP="00F27ED2">
            <w:pPr>
              <w:jc w:val="center"/>
              <w:rPr>
                <w:rFonts w:cs="David"/>
                <w:rtl/>
              </w:rPr>
            </w:pPr>
          </w:p>
        </w:tc>
        <w:tc>
          <w:tcPr>
            <w:tcW w:w="788" w:type="dxa"/>
          </w:tcPr>
          <w:p w14:paraId="25FBBD38" w14:textId="77777777" w:rsidR="00F725A5" w:rsidRPr="00442127" w:rsidRDefault="00F725A5" w:rsidP="00F27ED2">
            <w:pPr>
              <w:jc w:val="center"/>
              <w:rPr>
                <w:rFonts w:cs="David"/>
                <w:rtl/>
              </w:rPr>
            </w:pPr>
          </w:p>
        </w:tc>
      </w:tr>
      <w:tr w:rsidR="00F725A5" w:rsidRPr="00442127" w14:paraId="6C998984" w14:textId="77777777" w:rsidTr="00B051EB">
        <w:trPr>
          <w:jc w:val="center"/>
        </w:trPr>
        <w:tc>
          <w:tcPr>
            <w:tcW w:w="636" w:type="dxa"/>
          </w:tcPr>
          <w:p w14:paraId="4904A9B0" w14:textId="77777777" w:rsidR="00F725A5" w:rsidRPr="00442127" w:rsidRDefault="00F725A5" w:rsidP="00F27ED2">
            <w:pPr>
              <w:jc w:val="center"/>
              <w:rPr>
                <w:rFonts w:cs="David"/>
                <w:rtl/>
              </w:rPr>
            </w:pPr>
            <w:r w:rsidRPr="00442127">
              <w:rPr>
                <w:rFonts w:cs="David"/>
              </w:rPr>
              <w:t>1.23</w:t>
            </w:r>
          </w:p>
        </w:tc>
        <w:tc>
          <w:tcPr>
            <w:tcW w:w="6134" w:type="dxa"/>
          </w:tcPr>
          <w:p w14:paraId="52EE8F6A" w14:textId="77777777" w:rsidR="00F725A5" w:rsidRPr="00442127" w:rsidRDefault="00F725A5" w:rsidP="00B051EB">
            <w:pPr>
              <w:jc w:val="center"/>
              <w:rPr>
                <w:rFonts w:cs="David"/>
                <w:rtl/>
              </w:rPr>
            </w:pPr>
            <w:r w:rsidRPr="00442127">
              <w:rPr>
                <w:rFonts w:cs="David" w:hint="cs"/>
                <w:rtl/>
              </w:rPr>
              <w:t xml:space="preserve">אישור עמידת מע' גילוי פריצה </w:t>
            </w:r>
            <w:proofErr w:type="spellStart"/>
            <w:r w:rsidRPr="00442127">
              <w:rPr>
                <w:rFonts w:cs="David" w:hint="cs"/>
                <w:rtl/>
              </w:rPr>
              <w:t>בת"י</w:t>
            </w:r>
            <w:proofErr w:type="spellEnd"/>
            <w:r w:rsidRPr="00442127">
              <w:rPr>
                <w:rFonts w:cs="David" w:hint="cs"/>
                <w:rtl/>
              </w:rPr>
              <w:t xml:space="preserve"> 1337 (רלוונטי לבתי מרקחת )</w:t>
            </w:r>
          </w:p>
        </w:tc>
        <w:tc>
          <w:tcPr>
            <w:tcW w:w="872" w:type="dxa"/>
          </w:tcPr>
          <w:p w14:paraId="2500C47B" w14:textId="77777777" w:rsidR="00F725A5" w:rsidRPr="00442127" w:rsidRDefault="00F725A5" w:rsidP="00F27ED2">
            <w:pPr>
              <w:jc w:val="center"/>
              <w:rPr>
                <w:rFonts w:cs="David"/>
                <w:rtl/>
              </w:rPr>
            </w:pPr>
          </w:p>
        </w:tc>
        <w:tc>
          <w:tcPr>
            <w:tcW w:w="916" w:type="dxa"/>
          </w:tcPr>
          <w:p w14:paraId="297E5689" w14:textId="77777777" w:rsidR="00F725A5" w:rsidRPr="00442127" w:rsidRDefault="00F725A5" w:rsidP="00F27ED2">
            <w:pPr>
              <w:jc w:val="center"/>
              <w:rPr>
                <w:rFonts w:cs="David"/>
                <w:rtl/>
              </w:rPr>
            </w:pPr>
          </w:p>
        </w:tc>
        <w:tc>
          <w:tcPr>
            <w:tcW w:w="788" w:type="dxa"/>
          </w:tcPr>
          <w:p w14:paraId="6ECA93EB" w14:textId="77777777" w:rsidR="00F725A5" w:rsidRPr="00442127" w:rsidRDefault="00F725A5" w:rsidP="00F27ED2">
            <w:pPr>
              <w:jc w:val="center"/>
              <w:rPr>
                <w:rFonts w:cs="David"/>
                <w:rtl/>
              </w:rPr>
            </w:pPr>
          </w:p>
        </w:tc>
      </w:tr>
      <w:tr w:rsidR="00F725A5" w:rsidRPr="00442127" w14:paraId="1BB06662" w14:textId="77777777" w:rsidTr="00B051EB">
        <w:trPr>
          <w:jc w:val="center"/>
        </w:trPr>
        <w:tc>
          <w:tcPr>
            <w:tcW w:w="636" w:type="dxa"/>
          </w:tcPr>
          <w:p w14:paraId="593D8390" w14:textId="77777777" w:rsidR="00F725A5" w:rsidRPr="00442127" w:rsidRDefault="00F725A5" w:rsidP="00F27ED2">
            <w:pPr>
              <w:jc w:val="center"/>
              <w:rPr>
                <w:rFonts w:cs="David"/>
                <w:rtl/>
              </w:rPr>
            </w:pPr>
            <w:r w:rsidRPr="00442127">
              <w:rPr>
                <w:rFonts w:cs="David" w:hint="cs"/>
                <w:rtl/>
              </w:rPr>
              <w:t>1.24</w:t>
            </w:r>
          </w:p>
        </w:tc>
        <w:tc>
          <w:tcPr>
            <w:tcW w:w="6134" w:type="dxa"/>
          </w:tcPr>
          <w:p w14:paraId="27ED19D5" w14:textId="77777777" w:rsidR="00F725A5" w:rsidRPr="00442127" w:rsidRDefault="00F725A5" w:rsidP="00B051EB">
            <w:pPr>
              <w:jc w:val="center"/>
              <w:rPr>
                <w:rFonts w:cs="David"/>
                <w:rtl/>
              </w:rPr>
            </w:pPr>
            <w:r w:rsidRPr="00442127">
              <w:rPr>
                <w:rFonts w:cs="David" w:hint="cs"/>
                <w:rtl/>
              </w:rPr>
              <w:t>אישור מתקין לזכוכית רבודה 5+5+</w:t>
            </w:r>
            <w:r w:rsidRPr="00442127">
              <w:rPr>
                <w:rFonts w:cs="David"/>
              </w:rPr>
              <w:t>PVB</w:t>
            </w:r>
          </w:p>
        </w:tc>
        <w:tc>
          <w:tcPr>
            <w:tcW w:w="872" w:type="dxa"/>
          </w:tcPr>
          <w:p w14:paraId="4E04D725" w14:textId="77777777" w:rsidR="00F725A5" w:rsidRPr="00442127" w:rsidRDefault="00F725A5" w:rsidP="00F27ED2">
            <w:pPr>
              <w:jc w:val="center"/>
              <w:rPr>
                <w:rFonts w:cs="David"/>
                <w:rtl/>
              </w:rPr>
            </w:pPr>
          </w:p>
        </w:tc>
        <w:tc>
          <w:tcPr>
            <w:tcW w:w="916" w:type="dxa"/>
          </w:tcPr>
          <w:p w14:paraId="2ABE8D52" w14:textId="77777777" w:rsidR="00F725A5" w:rsidRPr="00442127" w:rsidRDefault="00F725A5" w:rsidP="00F27ED2">
            <w:pPr>
              <w:jc w:val="center"/>
              <w:rPr>
                <w:rFonts w:cs="David"/>
                <w:rtl/>
              </w:rPr>
            </w:pPr>
          </w:p>
        </w:tc>
        <w:tc>
          <w:tcPr>
            <w:tcW w:w="788" w:type="dxa"/>
          </w:tcPr>
          <w:p w14:paraId="6B404553" w14:textId="77777777" w:rsidR="00F725A5" w:rsidRPr="00442127" w:rsidRDefault="00F725A5" w:rsidP="00F27ED2">
            <w:pPr>
              <w:jc w:val="center"/>
              <w:rPr>
                <w:rFonts w:cs="David"/>
                <w:rtl/>
              </w:rPr>
            </w:pPr>
          </w:p>
        </w:tc>
      </w:tr>
      <w:tr w:rsidR="00F725A5" w:rsidRPr="00442127" w14:paraId="34A8A56F" w14:textId="77777777" w:rsidTr="00B051EB">
        <w:trPr>
          <w:jc w:val="center"/>
        </w:trPr>
        <w:tc>
          <w:tcPr>
            <w:tcW w:w="636" w:type="dxa"/>
          </w:tcPr>
          <w:p w14:paraId="5954805D" w14:textId="77777777" w:rsidR="00F725A5" w:rsidRPr="00442127" w:rsidRDefault="00F725A5" w:rsidP="00F27ED2">
            <w:pPr>
              <w:jc w:val="center"/>
              <w:rPr>
                <w:rFonts w:cs="David"/>
              </w:rPr>
            </w:pPr>
            <w:r w:rsidRPr="00442127">
              <w:rPr>
                <w:rFonts w:cs="David"/>
              </w:rPr>
              <w:t>1.25</w:t>
            </w:r>
          </w:p>
        </w:tc>
        <w:tc>
          <w:tcPr>
            <w:tcW w:w="6134" w:type="dxa"/>
          </w:tcPr>
          <w:p w14:paraId="19CD438F" w14:textId="77777777" w:rsidR="00F725A5" w:rsidRPr="00442127" w:rsidRDefault="00F725A5" w:rsidP="00B051EB">
            <w:pPr>
              <w:jc w:val="center"/>
              <w:rPr>
                <w:rFonts w:cs="David"/>
                <w:rtl/>
              </w:rPr>
            </w:pPr>
            <w:r w:rsidRPr="00442127">
              <w:rPr>
                <w:rFonts w:cs="David" w:hint="cs"/>
                <w:rtl/>
              </w:rPr>
              <w:t>אישור מערכת סינון למקלט/ממ"מ</w:t>
            </w:r>
          </w:p>
        </w:tc>
        <w:tc>
          <w:tcPr>
            <w:tcW w:w="872" w:type="dxa"/>
          </w:tcPr>
          <w:p w14:paraId="72A57B45" w14:textId="77777777" w:rsidR="00F725A5" w:rsidRPr="00442127" w:rsidRDefault="00F725A5" w:rsidP="00F27ED2">
            <w:pPr>
              <w:jc w:val="center"/>
              <w:rPr>
                <w:rFonts w:cs="David"/>
                <w:rtl/>
              </w:rPr>
            </w:pPr>
          </w:p>
        </w:tc>
        <w:tc>
          <w:tcPr>
            <w:tcW w:w="916" w:type="dxa"/>
          </w:tcPr>
          <w:p w14:paraId="5176FA5B" w14:textId="77777777" w:rsidR="00F725A5" w:rsidRPr="00442127" w:rsidRDefault="00F725A5" w:rsidP="00F27ED2">
            <w:pPr>
              <w:jc w:val="center"/>
              <w:rPr>
                <w:rFonts w:cs="David"/>
                <w:rtl/>
              </w:rPr>
            </w:pPr>
          </w:p>
        </w:tc>
        <w:tc>
          <w:tcPr>
            <w:tcW w:w="788" w:type="dxa"/>
          </w:tcPr>
          <w:p w14:paraId="5C6F4B4D" w14:textId="77777777" w:rsidR="00F725A5" w:rsidRPr="00442127" w:rsidRDefault="00F725A5" w:rsidP="00F27ED2">
            <w:pPr>
              <w:jc w:val="center"/>
              <w:rPr>
                <w:rFonts w:cs="David"/>
                <w:rtl/>
              </w:rPr>
            </w:pPr>
          </w:p>
        </w:tc>
      </w:tr>
      <w:tr w:rsidR="00F725A5" w:rsidRPr="00442127" w14:paraId="7E7A3F76" w14:textId="77777777" w:rsidTr="00B051EB">
        <w:trPr>
          <w:jc w:val="center"/>
        </w:trPr>
        <w:tc>
          <w:tcPr>
            <w:tcW w:w="636" w:type="dxa"/>
          </w:tcPr>
          <w:p w14:paraId="44DF72B5" w14:textId="77777777" w:rsidR="00F725A5" w:rsidRPr="00442127" w:rsidRDefault="00F725A5" w:rsidP="00F27ED2">
            <w:pPr>
              <w:jc w:val="center"/>
              <w:rPr>
                <w:rFonts w:cs="David"/>
              </w:rPr>
            </w:pPr>
            <w:r w:rsidRPr="00442127">
              <w:rPr>
                <w:rFonts w:cs="David"/>
              </w:rPr>
              <w:t>1.26</w:t>
            </w:r>
          </w:p>
        </w:tc>
        <w:tc>
          <w:tcPr>
            <w:tcW w:w="6134" w:type="dxa"/>
          </w:tcPr>
          <w:p w14:paraId="4B406C5C" w14:textId="77777777" w:rsidR="00F725A5" w:rsidRPr="00442127" w:rsidRDefault="00F725A5" w:rsidP="00B051EB">
            <w:pPr>
              <w:jc w:val="center"/>
              <w:rPr>
                <w:rFonts w:cs="David"/>
                <w:rtl/>
              </w:rPr>
            </w:pPr>
            <w:r w:rsidRPr="00442127">
              <w:rPr>
                <w:rFonts w:cs="David" w:hint="cs"/>
                <w:rtl/>
              </w:rPr>
              <w:t>אישור בדיקת אטימות המקלט/</w:t>
            </w:r>
            <w:proofErr w:type="spellStart"/>
            <w:r w:rsidRPr="00442127">
              <w:rPr>
                <w:rFonts w:cs="David" w:hint="cs"/>
                <w:rtl/>
              </w:rPr>
              <w:t>הממ"מ</w:t>
            </w:r>
            <w:proofErr w:type="spellEnd"/>
          </w:p>
        </w:tc>
        <w:tc>
          <w:tcPr>
            <w:tcW w:w="872" w:type="dxa"/>
          </w:tcPr>
          <w:p w14:paraId="0189E0C3" w14:textId="77777777" w:rsidR="00F725A5" w:rsidRPr="00442127" w:rsidRDefault="00F725A5" w:rsidP="00F27ED2">
            <w:pPr>
              <w:jc w:val="center"/>
              <w:rPr>
                <w:rFonts w:cs="David"/>
                <w:rtl/>
              </w:rPr>
            </w:pPr>
          </w:p>
        </w:tc>
        <w:tc>
          <w:tcPr>
            <w:tcW w:w="916" w:type="dxa"/>
          </w:tcPr>
          <w:p w14:paraId="21805C6D" w14:textId="77777777" w:rsidR="00F725A5" w:rsidRPr="00442127" w:rsidRDefault="00F725A5" w:rsidP="00F27ED2">
            <w:pPr>
              <w:jc w:val="center"/>
              <w:rPr>
                <w:rFonts w:cs="David"/>
                <w:rtl/>
              </w:rPr>
            </w:pPr>
          </w:p>
        </w:tc>
        <w:tc>
          <w:tcPr>
            <w:tcW w:w="788" w:type="dxa"/>
          </w:tcPr>
          <w:p w14:paraId="5466954B" w14:textId="77777777" w:rsidR="00F725A5" w:rsidRPr="00442127" w:rsidRDefault="00F725A5" w:rsidP="00F27ED2">
            <w:pPr>
              <w:jc w:val="center"/>
              <w:rPr>
                <w:rFonts w:cs="David"/>
                <w:rtl/>
              </w:rPr>
            </w:pPr>
          </w:p>
        </w:tc>
      </w:tr>
      <w:tr w:rsidR="00F725A5" w:rsidRPr="00442127" w14:paraId="434CDEE5" w14:textId="77777777" w:rsidTr="00B051EB">
        <w:trPr>
          <w:jc w:val="center"/>
        </w:trPr>
        <w:tc>
          <w:tcPr>
            <w:tcW w:w="636" w:type="dxa"/>
          </w:tcPr>
          <w:p w14:paraId="32E198E4" w14:textId="77777777" w:rsidR="00F725A5" w:rsidRPr="00442127" w:rsidRDefault="00F725A5" w:rsidP="00F27ED2">
            <w:pPr>
              <w:jc w:val="center"/>
              <w:rPr>
                <w:rFonts w:cs="David"/>
              </w:rPr>
            </w:pPr>
            <w:r w:rsidRPr="00442127">
              <w:rPr>
                <w:rFonts w:cs="David"/>
              </w:rPr>
              <w:t>1.27</w:t>
            </w:r>
          </w:p>
        </w:tc>
        <w:tc>
          <w:tcPr>
            <w:tcW w:w="6134" w:type="dxa"/>
          </w:tcPr>
          <w:p w14:paraId="13B32298" w14:textId="77777777" w:rsidR="00F725A5" w:rsidRPr="00442127" w:rsidRDefault="00F725A5" w:rsidP="00B051EB">
            <w:pPr>
              <w:jc w:val="center"/>
              <w:rPr>
                <w:rFonts w:cs="David"/>
                <w:rtl/>
              </w:rPr>
            </w:pPr>
            <w:r w:rsidRPr="00442127">
              <w:rPr>
                <w:rFonts w:cs="David" w:hint="cs"/>
                <w:rtl/>
              </w:rPr>
              <w:t>אישור מכון תקנים למעליות</w:t>
            </w:r>
          </w:p>
        </w:tc>
        <w:tc>
          <w:tcPr>
            <w:tcW w:w="872" w:type="dxa"/>
          </w:tcPr>
          <w:p w14:paraId="5A42EACC" w14:textId="77777777" w:rsidR="00F725A5" w:rsidRPr="00442127" w:rsidRDefault="00F725A5" w:rsidP="00F27ED2">
            <w:pPr>
              <w:jc w:val="center"/>
              <w:rPr>
                <w:rFonts w:cs="David"/>
                <w:rtl/>
              </w:rPr>
            </w:pPr>
          </w:p>
        </w:tc>
        <w:tc>
          <w:tcPr>
            <w:tcW w:w="916" w:type="dxa"/>
          </w:tcPr>
          <w:p w14:paraId="54367C2F" w14:textId="77777777" w:rsidR="00F725A5" w:rsidRPr="00442127" w:rsidRDefault="00F725A5" w:rsidP="00F27ED2">
            <w:pPr>
              <w:jc w:val="center"/>
              <w:rPr>
                <w:rFonts w:cs="David"/>
                <w:rtl/>
              </w:rPr>
            </w:pPr>
          </w:p>
        </w:tc>
        <w:tc>
          <w:tcPr>
            <w:tcW w:w="788" w:type="dxa"/>
          </w:tcPr>
          <w:p w14:paraId="4946FC61" w14:textId="77777777" w:rsidR="00F725A5" w:rsidRPr="00442127" w:rsidRDefault="00F725A5" w:rsidP="00F27ED2">
            <w:pPr>
              <w:jc w:val="center"/>
              <w:rPr>
                <w:rFonts w:cs="David"/>
                <w:rtl/>
              </w:rPr>
            </w:pPr>
          </w:p>
        </w:tc>
      </w:tr>
      <w:tr w:rsidR="00F725A5" w:rsidRPr="00442127" w14:paraId="0FC4D00B" w14:textId="77777777" w:rsidTr="00B051EB">
        <w:trPr>
          <w:jc w:val="center"/>
        </w:trPr>
        <w:tc>
          <w:tcPr>
            <w:tcW w:w="636" w:type="dxa"/>
          </w:tcPr>
          <w:p w14:paraId="770FBFDE" w14:textId="77777777" w:rsidR="00F725A5" w:rsidRPr="00442127" w:rsidRDefault="00F725A5" w:rsidP="00F27ED2">
            <w:pPr>
              <w:jc w:val="center"/>
              <w:rPr>
                <w:rFonts w:cs="David"/>
              </w:rPr>
            </w:pPr>
            <w:r w:rsidRPr="00442127">
              <w:rPr>
                <w:rFonts w:cs="David"/>
              </w:rPr>
              <w:t>1.28</w:t>
            </w:r>
          </w:p>
        </w:tc>
        <w:tc>
          <w:tcPr>
            <w:tcW w:w="6134" w:type="dxa"/>
          </w:tcPr>
          <w:p w14:paraId="3240AF32" w14:textId="77777777" w:rsidR="00F725A5" w:rsidRPr="00442127" w:rsidRDefault="00F725A5" w:rsidP="00B051EB">
            <w:pPr>
              <w:jc w:val="center"/>
              <w:rPr>
                <w:rFonts w:cs="David"/>
                <w:rtl/>
              </w:rPr>
            </w:pPr>
            <w:r w:rsidRPr="00442127">
              <w:rPr>
                <w:rFonts w:cs="David" w:hint="cs"/>
                <w:rtl/>
              </w:rPr>
              <w:t>בדיקת ספיקות של מערכת המיזוג.</w:t>
            </w:r>
          </w:p>
        </w:tc>
        <w:tc>
          <w:tcPr>
            <w:tcW w:w="872" w:type="dxa"/>
          </w:tcPr>
          <w:p w14:paraId="768DDB44" w14:textId="77777777" w:rsidR="00F725A5" w:rsidRPr="00442127" w:rsidRDefault="00F725A5" w:rsidP="00F27ED2">
            <w:pPr>
              <w:jc w:val="center"/>
              <w:rPr>
                <w:rFonts w:cs="David"/>
                <w:rtl/>
              </w:rPr>
            </w:pPr>
          </w:p>
        </w:tc>
        <w:tc>
          <w:tcPr>
            <w:tcW w:w="916" w:type="dxa"/>
          </w:tcPr>
          <w:p w14:paraId="3B21B232" w14:textId="77777777" w:rsidR="00F725A5" w:rsidRPr="00442127" w:rsidRDefault="00F725A5" w:rsidP="00F27ED2">
            <w:pPr>
              <w:jc w:val="center"/>
              <w:rPr>
                <w:rFonts w:cs="David"/>
                <w:rtl/>
              </w:rPr>
            </w:pPr>
          </w:p>
        </w:tc>
        <w:tc>
          <w:tcPr>
            <w:tcW w:w="788" w:type="dxa"/>
          </w:tcPr>
          <w:p w14:paraId="16BDF09F" w14:textId="77777777" w:rsidR="00F725A5" w:rsidRPr="00442127" w:rsidRDefault="00F725A5" w:rsidP="00F27ED2">
            <w:pPr>
              <w:jc w:val="center"/>
              <w:rPr>
                <w:rFonts w:cs="David"/>
                <w:rtl/>
              </w:rPr>
            </w:pPr>
          </w:p>
        </w:tc>
      </w:tr>
      <w:tr w:rsidR="00F725A5" w:rsidRPr="00442127" w14:paraId="6BB93A29" w14:textId="77777777" w:rsidTr="00B051EB">
        <w:trPr>
          <w:jc w:val="center"/>
        </w:trPr>
        <w:tc>
          <w:tcPr>
            <w:tcW w:w="636" w:type="dxa"/>
          </w:tcPr>
          <w:p w14:paraId="0C6DE607" w14:textId="77777777" w:rsidR="00F725A5" w:rsidRPr="00442127" w:rsidRDefault="00F725A5" w:rsidP="00F27ED2">
            <w:pPr>
              <w:jc w:val="center"/>
              <w:rPr>
                <w:rFonts w:cs="David"/>
              </w:rPr>
            </w:pPr>
            <w:r w:rsidRPr="00442127">
              <w:rPr>
                <w:rFonts w:cs="David"/>
              </w:rPr>
              <w:t>1.29</w:t>
            </w:r>
          </w:p>
        </w:tc>
        <w:tc>
          <w:tcPr>
            <w:tcW w:w="6134" w:type="dxa"/>
          </w:tcPr>
          <w:p w14:paraId="6F1E5E93" w14:textId="77777777" w:rsidR="00F725A5" w:rsidRPr="00442127" w:rsidRDefault="00F725A5" w:rsidP="00B051EB">
            <w:pPr>
              <w:jc w:val="center"/>
              <w:rPr>
                <w:rFonts w:cs="David"/>
                <w:rtl/>
              </w:rPr>
            </w:pPr>
            <w:r w:rsidRPr="00442127">
              <w:rPr>
                <w:rFonts w:cs="David" w:hint="cs"/>
                <w:rtl/>
              </w:rPr>
              <w:t xml:space="preserve">אישור בדיקת לחץ מים במערכת (מים לצריכה, מים לכיבוי אש, מים </w:t>
            </w:r>
            <w:proofErr w:type="spellStart"/>
            <w:r w:rsidRPr="00442127">
              <w:rPr>
                <w:rFonts w:cs="David" w:hint="cs"/>
                <w:rtl/>
              </w:rPr>
              <w:t>לצ'ילרים</w:t>
            </w:r>
            <w:proofErr w:type="spellEnd"/>
            <w:r w:rsidRPr="00442127">
              <w:rPr>
                <w:rFonts w:cs="David" w:hint="cs"/>
                <w:rtl/>
              </w:rPr>
              <w:t>).</w:t>
            </w:r>
          </w:p>
        </w:tc>
        <w:tc>
          <w:tcPr>
            <w:tcW w:w="872" w:type="dxa"/>
          </w:tcPr>
          <w:p w14:paraId="7B1F2AE7" w14:textId="77777777" w:rsidR="00F725A5" w:rsidRPr="00442127" w:rsidRDefault="00F725A5" w:rsidP="00F27ED2">
            <w:pPr>
              <w:jc w:val="center"/>
              <w:rPr>
                <w:rFonts w:cs="David"/>
                <w:rtl/>
              </w:rPr>
            </w:pPr>
          </w:p>
        </w:tc>
        <w:tc>
          <w:tcPr>
            <w:tcW w:w="916" w:type="dxa"/>
          </w:tcPr>
          <w:p w14:paraId="75BDE9B5" w14:textId="77777777" w:rsidR="00F725A5" w:rsidRPr="00442127" w:rsidRDefault="00F725A5" w:rsidP="00F27ED2">
            <w:pPr>
              <w:jc w:val="center"/>
              <w:rPr>
                <w:rFonts w:cs="David"/>
                <w:rtl/>
              </w:rPr>
            </w:pPr>
          </w:p>
        </w:tc>
        <w:tc>
          <w:tcPr>
            <w:tcW w:w="788" w:type="dxa"/>
          </w:tcPr>
          <w:p w14:paraId="11BBC675" w14:textId="77777777" w:rsidR="00F725A5" w:rsidRPr="00442127" w:rsidRDefault="00F725A5" w:rsidP="00F27ED2">
            <w:pPr>
              <w:jc w:val="center"/>
              <w:rPr>
                <w:rFonts w:cs="David"/>
                <w:rtl/>
              </w:rPr>
            </w:pPr>
          </w:p>
        </w:tc>
      </w:tr>
      <w:tr w:rsidR="00F725A5" w:rsidRPr="00442127" w14:paraId="5D2EE1DB" w14:textId="77777777" w:rsidTr="00B051EB">
        <w:trPr>
          <w:jc w:val="center"/>
        </w:trPr>
        <w:tc>
          <w:tcPr>
            <w:tcW w:w="636" w:type="dxa"/>
          </w:tcPr>
          <w:p w14:paraId="3BF937EC" w14:textId="77777777" w:rsidR="00F725A5" w:rsidRPr="00442127" w:rsidRDefault="00F725A5" w:rsidP="00F27ED2">
            <w:pPr>
              <w:jc w:val="center"/>
              <w:rPr>
                <w:rFonts w:cs="David"/>
              </w:rPr>
            </w:pPr>
            <w:r w:rsidRPr="00442127">
              <w:rPr>
                <w:rFonts w:cs="David"/>
              </w:rPr>
              <w:t>1.30</w:t>
            </w:r>
          </w:p>
        </w:tc>
        <w:tc>
          <w:tcPr>
            <w:tcW w:w="6134" w:type="dxa"/>
          </w:tcPr>
          <w:p w14:paraId="62E32A7B" w14:textId="77777777" w:rsidR="00F725A5" w:rsidRPr="00442127" w:rsidRDefault="00F725A5" w:rsidP="00B051EB">
            <w:pPr>
              <w:jc w:val="center"/>
              <w:rPr>
                <w:rFonts w:cs="David"/>
                <w:rtl/>
              </w:rPr>
            </w:pPr>
            <w:r w:rsidRPr="00442127">
              <w:rPr>
                <w:rFonts w:cs="David" w:hint="cs"/>
                <w:rtl/>
              </w:rPr>
              <w:t xml:space="preserve">אישור בדיקת אטימות צנרת גזים </w:t>
            </w:r>
            <w:proofErr w:type="spellStart"/>
            <w:r w:rsidRPr="00442127">
              <w:rPr>
                <w:rFonts w:cs="David" w:hint="cs"/>
                <w:rtl/>
              </w:rPr>
              <w:t>רפואים</w:t>
            </w:r>
            <w:proofErr w:type="spellEnd"/>
          </w:p>
        </w:tc>
        <w:tc>
          <w:tcPr>
            <w:tcW w:w="872" w:type="dxa"/>
          </w:tcPr>
          <w:p w14:paraId="3FE1910B" w14:textId="77777777" w:rsidR="00F725A5" w:rsidRPr="00442127" w:rsidRDefault="00F725A5" w:rsidP="00F27ED2">
            <w:pPr>
              <w:jc w:val="center"/>
              <w:rPr>
                <w:rFonts w:cs="David"/>
                <w:rtl/>
              </w:rPr>
            </w:pPr>
          </w:p>
        </w:tc>
        <w:tc>
          <w:tcPr>
            <w:tcW w:w="916" w:type="dxa"/>
          </w:tcPr>
          <w:p w14:paraId="4B861D1A" w14:textId="77777777" w:rsidR="00F725A5" w:rsidRPr="00442127" w:rsidRDefault="00F725A5" w:rsidP="00F27ED2">
            <w:pPr>
              <w:jc w:val="center"/>
              <w:rPr>
                <w:rFonts w:cs="David"/>
                <w:rtl/>
              </w:rPr>
            </w:pPr>
          </w:p>
        </w:tc>
        <w:tc>
          <w:tcPr>
            <w:tcW w:w="788" w:type="dxa"/>
          </w:tcPr>
          <w:p w14:paraId="73173A92" w14:textId="77777777" w:rsidR="00F725A5" w:rsidRPr="00442127" w:rsidRDefault="00F725A5" w:rsidP="00F27ED2">
            <w:pPr>
              <w:jc w:val="center"/>
              <w:rPr>
                <w:rFonts w:cs="David"/>
                <w:rtl/>
              </w:rPr>
            </w:pPr>
          </w:p>
        </w:tc>
      </w:tr>
      <w:tr w:rsidR="00F725A5" w:rsidRPr="00442127" w14:paraId="6FD94872" w14:textId="77777777" w:rsidTr="00B051EB">
        <w:trPr>
          <w:jc w:val="center"/>
        </w:trPr>
        <w:tc>
          <w:tcPr>
            <w:tcW w:w="636" w:type="dxa"/>
          </w:tcPr>
          <w:p w14:paraId="6A9B8146" w14:textId="77777777" w:rsidR="00F725A5" w:rsidRPr="00442127" w:rsidRDefault="00F725A5" w:rsidP="00F27ED2">
            <w:pPr>
              <w:jc w:val="center"/>
              <w:rPr>
                <w:rFonts w:cs="David"/>
              </w:rPr>
            </w:pPr>
            <w:r w:rsidRPr="00442127">
              <w:rPr>
                <w:rFonts w:cs="David"/>
              </w:rPr>
              <w:t>1.31</w:t>
            </w:r>
          </w:p>
        </w:tc>
        <w:tc>
          <w:tcPr>
            <w:tcW w:w="6134" w:type="dxa"/>
          </w:tcPr>
          <w:p w14:paraId="6ABB37CA" w14:textId="77777777" w:rsidR="00F725A5" w:rsidRPr="00442127" w:rsidRDefault="00F725A5" w:rsidP="00B051EB">
            <w:pPr>
              <w:jc w:val="center"/>
              <w:rPr>
                <w:rFonts w:cs="David"/>
                <w:rtl/>
              </w:rPr>
            </w:pPr>
            <w:r w:rsidRPr="00442127">
              <w:rPr>
                <w:rFonts w:cs="David" w:hint="cs"/>
                <w:rtl/>
              </w:rPr>
              <w:t>אישור ביצוע חיטוי במערכת המים.</w:t>
            </w:r>
          </w:p>
        </w:tc>
        <w:tc>
          <w:tcPr>
            <w:tcW w:w="872" w:type="dxa"/>
          </w:tcPr>
          <w:p w14:paraId="2B5826A9" w14:textId="77777777" w:rsidR="00F725A5" w:rsidRPr="00442127" w:rsidRDefault="00F725A5" w:rsidP="00F27ED2">
            <w:pPr>
              <w:jc w:val="center"/>
              <w:rPr>
                <w:rFonts w:cs="David"/>
                <w:rtl/>
              </w:rPr>
            </w:pPr>
          </w:p>
        </w:tc>
        <w:tc>
          <w:tcPr>
            <w:tcW w:w="916" w:type="dxa"/>
          </w:tcPr>
          <w:p w14:paraId="6FCFF8E8" w14:textId="77777777" w:rsidR="00F725A5" w:rsidRPr="00442127" w:rsidRDefault="00F725A5" w:rsidP="00F27ED2">
            <w:pPr>
              <w:jc w:val="center"/>
              <w:rPr>
                <w:rFonts w:cs="David"/>
                <w:rtl/>
              </w:rPr>
            </w:pPr>
          </w:p>
        </w:tc>
        <w:tc>
          <w:tcPr>
            <w:tcW w:w="788" w:type="dxa"/>
          </w:tcPr>
          <w:p w14:paraId="188CE27B" w14:textId="77777777" w:rsidR="00F725A5" w:rsidRPr="00442127" w:rsidRDefault="00F725A5" w:rsidP="00F27ED2">
            <w:pPr>
              <w:jc w:val="center"/>
              <w:rPr>
                <w:rFonts w:cs="David"/>
                <w:rtl/>
              </w:rPr>
            </w:pPr>
          </w:p>
        </w:tc>
      </w:tr>
      <w:tr w:rsidR="00B35660" w:rsidRPr="00442127" w14:paraId="70115085" w14:textId="77777777" w:rsidTr="00B051EB">
        <w:trPr>
          <w:jc w:val="center"/>
        </w:trPr>
        <w:tc>
          <w:tcPr>
            <w:tcW w:w="636" w:type="dxa"/>
          </w:tcPr>
          <w:p w14:paraId="7DBD2D5A" w14:textId="77777777" w:rsidR="00B35660" w:rsidRPr="00442127" w:rsidRDefault="00B35660" w:rsidP="00F27ED2">
            <w:pPr>
              <w:jc w:val="center"/>
              <w:rPr>
                <w:rFonts w:cs="David"/>
              </w:rPr>
            </w:pPr>
            <w:r w:rsidRPr="00442127">
              <w:rPr>
                <w:rFonts w:cs="David"/>
              </w:rPr>
              <w:t>1.32</w:t>
            </w:r>
          </w:p>
        </w:tc>
        <w:tc>
          <w:tcPr>
            <w:tcW w:w="6134" w:type="dxa"/>
          </w:tcPr>
          <w:p w14:paraId="5D81E448" w14:textId="77777777" w:rsidR="00B35660" w:rsidRPr="00442127" w:rsidRDefault="00B35660" w:rsidP="00B051EB">
            <w:pPr>
              <w:jc w:val="center"/>
              <w:rPr>
                <w:rFonts w:cs="David"/>
                <w:rtl/>
              </w:rPr>
            </w:pPr>
            <w:r w:rsidRPr="00442127">
              <w:rPr>
                <w:rFonts w:cs="David" w:hint="cs"/>
                <w:rtl/>
              </w:rPr>
              <w:t xml:space="preserve">אישור בודק מוסמך להתקנת </w:t>
            </w:r>
            <w:proofErr w:type="spellStart"/>
            <w:r w:rsidRPr="00442127">
              <w:rPr>
                <w:rFonts w:cs="David" w:hint="cs"/>
                <w:rtl/>
              </w:rPr>
              <w:t>המז"ח</w:t>
            </w:r>
            <w:proofErr w:type="spellEnd"/>
          </w:p>
        </w:tc>
        <w:tc>
          <w:tcPr>
            <w:tcW w:w="872" w:type="dxa"/>
          </w:tcPr>
          <w:p w14:paraId="5B1F9178" w14:textId="77777777" w:rsidR="00B35660" w:rsidRPr="00442127" w:rsidRDefault="00B35660" w:rsidP="00F27ED2">
            <w:pPr>
              <w:jc w:val="center"/>
              <w:rPr>
                <w:rFonts w:cs="David"/>
                <w:rtl/>
              </w:rPr>
            </w:pPr>
          </w:p>
        </w:tc>
        <w:tc>
          <w:tcPr>
            <w:tcW w:w="916" w:type="dxa"/>
          </w:tcPr>
          <w:p w14:paraId="651C9756" w14:textId="77777777" w:rsidR="00B35660" w:rsidRPr="00442127" w:rsidRDefault="00B35660" w:rsidP="00F27ED2">
            <w:pPr>
              <w:jc w:val="center"/>
              <w:rPr>
                <w:rFonts w:cs="David"/>
                <w:rtl/>
              </w:rPr>
            </w:pPr>
          </w:p>
        </w:tc>
        <w:tc>
          <w:tcPr>
            <w:tcW w:w="788" w:type="dxa"/>
          </w:tcPr>
          <w:p w14:paraId="14E6A9EB" w14:textId="77777777" w:rsidR="00B35660" w:rsidRPr="00442127" w:rsidRDefault="00B35660" w:rsidP="00F27ED2">
            <w:pPr>
              <w:jc w:val="center"/>
              <w:rPr>
                <w:rFonts w:cs="David"/>
                <w:rtl/>
              </w:rPr>
            </w:pPr>
          </w:p>
        </w:tc>
      </w:tr>
      <w:tr w:rsidR="00B35660" w:rsidRPr="00442127" w14:paraId="4BC02C58" w14:textId="77777777" w:rsidTr="00B051EB">
        <w:trPr>
          <w:jc w:val="center"/>
        </w:trPr>
        <w:tc>
          <w:tcPr>
            <w:tcW w:w="9346" w:type="dxa"/>
            <w:gridSpan w:val="5"/>
          </w:tcPr>
          <w:p w14:paraId="634AE857" w14:textId="77777777" w:rsidR="00B35660" w:rsidRPr="00442127" w:rsidRDefault="00B35660" w:rsidP="00B051EB">
            <w:pPr>
              <w:pStyle w:val="afb"/>
              <w:numPr>
                <w:ilvl w:val="0"/>
                <w:numId w:val="34"/>
              </w:numPr>
              <w:contextualSpacing/>
              <w:jc w:val="center"/>
              <w:rPr>
                <w:rFonts w:cs="David"/>
                <w:b/>
                <w:bCs/>
                <w:rtl/>
              </w:rPr>
            </w:pPr>
            <w:r w:rsidRPr="00442127">
              <w:rPr>
                <w:rFonts w:cs="David" w:hint="cs"/>
                <w:b/>
                <w:bCs/>
                <w:rtl/>
              </w:rPr>
              <w:t>אישור רשויות</w:t>
            </w:r>
          </w:p>
        </w:tc>
      </w:tr>
      <w:tr w:rsidR="00B35660" w:rsidRPr="00442127" w14:paraId="6416E861" w14:textId="77777777" w:rsidTr="00B051EB">
        <w:trPr>
          <w:jc w:val="center"/>
        </w:trPr>
        <w:tc>
          <w:tcPr>
            <w:tcW w:w="636" w:type="dxa"/>
          </w:tcPr>
          <w:p w14:paraId="26720489" w14:textId="77777777" w:rsidR="00B35660" w:rsidRPr="00442127" w:rsidRDefault="00B35660" w:rsidP="00F27ED2">
            <w:pPr>
              <w:jc w:val="center"/>
              <w:rPr>
                <w:rFonts w:cs="David"/>
              </w:rPr>
            </w:pPr>
            <w:r w:rsidRPr="00442127">
              <w:rPr>
                <w:rFonts w:cs="David"/>
              </w:rPr>
              <w:t>2.1</w:t>
            </w:r>
          </w:p>
        </w:tc>
        <w:tc>
          <w:tcPr>
            <w:tcW w:w="6134" w:type="dxa"/>
          </w:tcPr>
          <w:p w14:paraId="7F24CA11" w14:textId="77777777" w:rsidR="00B35660" w:rsidRPr="00442127" w:rsidRDefault="00B35660" w:rsidP="00B051EB">
            <w:pPr>
              <w:jc w:val="center"/>
              <w:rPr>
                <w:rFonts w:cs="David"/>
                <w:rtl/>
              </w:rPr>
            </w:pPr>
            <w:r w:rsidRPr="00442127">
              <w:rPr>
                <w:rFonts w:cs="David" w:hint="cs"/>
                <w:rtl/>
              </w:rPr>
              <w:t xml:space="preserve">אישור כיבוי אש </w:t>
            </w:r>
            <w:proofErr w:type="spellStart"/>
            <w:r w:rsidRPr="00442127">
              <w:rPr>
                <w:rFonts w:cs="David" w:hint="cs"/>
                <w:rtl/>
              </w:rPr>
              <w:t>לאיכלוס</w:t>
            </w:r>
            <w:proofErr w:type="spellEnd"/>
            <w:r w:rsidRPr="00442127">
              <w:rPr>
                <w:rFonts w:cs="David" w:hint="cs"/>
                <w:rtl/>
              </w:rPr>
              <w:t xml:space="preserve"> + תכנית בטיחות חתומה ע"י רשות הכיבוי בנייר</w:t>
            </w:r>
          </w:p>
        </w:tc>
        <w:tc>
          <w:tcPr>
            <w:tcW w:w="872" w:type="dxa"/>
          </w:tcPr>
          <w:p w14:paraId="4168E743" w14:textId="77777777" w:rsidR="00B35660" w:rsidRPr="00442127" w:rsidRDefault="00B35660" w:rsidP="00F27ED2">
            <w:pPr>
              <w:jc w:val="center"/>
              <w:rPr>
                <w:rFonts w:cs="David"/>
                <w:rtl/>
              </w:rPr>
            </w:pPr>
          </w:p>
        </w:tc>
        <w:tc>
          <w:tcPr>
            <w:tcW w:w="916" w:type="dxa"/>
          </w:tcPr>
          <w:p w14:paraId="707CBD32" w14:textId="77777777" w:rsidR="00B35660" w:rsidRPr="00442127" w:rsidRDefault="00B35660" w:rsidP="00F27ED2">
            <w:pPr>
              <w:jc w:val="center"/>
              <w:rPr>
                <w:rFonts w:cs="David"/>
                <w:rtl/>
              </w:rPr>
            </w:pPr>
          </w:p>
        </w:tc>
        <w:tc>
          <w:tcPr>
            <w:tcW w:w="788" w:type="dxa"/>
          </w:tcPr>
          <w:p w14:paraId="7C73086B" w14:textId="77777777" w:rsidR="00B35660" w:rsidRPr="00442127" w:rsidRDefault="00B35660" w:rsidP="00F27ED2">
            <w:pPr>
              <w:jc w:val="center"/>
              <w:rPr>
                <w:rFonts w:cs="David"/>
                <w:rtl/>
              </w:rPr>
            </w:pPr>
          </w:p>
        </w:tc>
      </w:tr>
      <w:tr w:rsidR="00B35660" w:rsidRPr="00442127" w14:paraId="7BCE3416" w14:textId="77777777" w:rsidTr="00B051EB">
        <w:trPr>
          <w:jc w:val="center"/>
        </w:trPr>
        <w:tc>
          <w:tcPr>
            <w:tcW w:w="636" w:type="dxa"/>
          </w:tcPr>
          <w:p w14:paraId="5DDDC6A6" w14:textId="77777777" w:rsidR="00B35660" w:rsidRPr="00442127" w:rsidRDefault="00B35660" w:rsidP="00F27ED2">
            <w:pPr>
              <w:jc w:val="center"/>
              <w:rPr>
                <w:rFonts w:cs="David"/>
                <w:rtl/>
              </w:rPr>
            </w:pPr>
            <w:r w:rsidRPr="00442127">
              <w:rPr>
                <w:rFonts w:cs="David" w:hint="cs"/>
                <w:rtl/>
              </w:rPr>
              <w:t>2.2</w:t>
            </w:r>
          </w:p>
        </w:tc>
        <w:tc>
          <w:tcPr>
            <w:tcW w:w="6134" w:type="dxa"/>
          </w:tcPr>
          <w:p w14:paraId="201AC059" w14:textId="77777777" w:rsidR="00B35660" w:rsidRPr="00442127" w:rsidRDefault="00B35660" w:rsidP="00B051EB">
            <w:pPr>
              <w:jc w:val="center"/>
              <w:rPr>
                <w:rFonts w:cs="David"/>
                <w:rtl/>
              </w:rPr>
            </w:pPr>
            <w:r w:rsidRPr="00442127">
              <w:rPr>
                <w:rFonts w:cs="David" w:hint="cs"/>
                <w:rtl/>
              </w:rPr>
              <w:t xml:space="preserve">טופס 4 </w:t>
            </w:r>
            <w:proofErr w:type="spellStart"/>
            <w:r w:rsidRPr="00442127">
              <w:rPr>
                <w:rFonts w:cs="David" w:hint="cs"/>
                <w:rtl/>
              </w:rPr>
              <w:t>לאיכלוס</w:t>
            </w:r>
            <w:proofErr w:type="spellEnd"/>
          </w:p>
        </w:tc>
        <w:tc>
          <w:tcPr>
            <w:tcW w:w="872" w:type="dxa"/>
          </w:tcPr>
          <w:p w14:paraId="3D51DB57" w14:textId="77777777" w:rsidR="00B35660" w:rsidRPr="00442127" w:rsidRDefault="00B35660" w:rsidP="00F27ED2">
            <w:pPr>
              <w:jc w:val="center"/>
              <w:rPr>
                <w:rFonts w:cs="David"/>
                <w:rtl/>
              </w:rPr>
            </w:pPr>
          </w:p>
        </w:tc>
        <w:tc>
          <w:tcPr>
            <w:tcW w:w="916" w:type="dxa"/>
          </w:tcPr>
          <w:p w14:paraId="08587D9D" w14:textId="77777777" w:rsidR="00B35660" w:rsidRPr="00442127" w:rsidRDefault="00B35660" w:rsidP="00F27ED2">
            <w:pPr>
              <w:jc w:val="center"/>
              <w:rPr>
                <w:rFonts w:cs="David"/>
                <w:rtl/>
              </w:rPr>
            </w:pPr>
          </w:p>
        </w:tc>
        <w:tc>
          <w:tcPr>
            <w:tcW w:w="788" w:type="dxa"/>
          </w:tcPr>
          <w:p w14:paraId="45D79DD1" w14:textId="77777777" w:rsidR="00B35660" w:rsidRPr="00442127" w:rsidRDefault="00B35660" w:rsidP="00F27ED2">
            <w:pPr>
              <w:jc w:val="center"/>
              <w:rPr>
                <w:rFonts w:cs="David"/>
                <w:rtl/>
              </w:rPr>
            </w:pPr>
          </w:p>
        </w:tc>
      </w:tr>
      <w:tr w:rsidR="00B35660" w:rsidRPr="00442127" w14:paraId="1A8F855E" w14:textId="77777777" w:rsidTr="00B051EB">
        <w:trPr>
          <w:jc w:val="center"/>
        </w:trPr>
        <w:tc>
          <w:tcPr>
            <w:tcW w:w="636" w:type="dxa"/>
          </w:tcPr>
          <w:p w14:paraId="30B1360A" w14:textId="77777777" w:rsidR="00B35660" w:rsidRPr="00442127" w:rsidRDefault="00B35660" w:rsidP="00F27ED2">
            <w:pPr>
              <w:jc w:val="center"/>
              <w:rPr>
                <w:rFonts w:cs="David"/>
                <w:rtl/>
              </w:rPr>
            </w:pPr>
            <w:r w:rsidRPr="00442127">
              <w:rPr>
                <w:rFonts w:cs="David" w:hint="cs"/>
                <w:rtl/>
              </w:rPr>
              <w:t>2.3</w:t>
            </w:r>
          </w:p>
        </w:tc>
        <w:tc>
          <w:tcPr>
            <w:tcW w:w="6134" w:type="dxa"/>
          </w:tcPr>
          <w:p w14:paraId="1972F5D3" w14:textId="77777777" w:rsidR="00B35660" w:rsidRPr="00442127" w:rsidRDefault="00B35660" w:rsidP="00B051EB">
            <w:pPr>
              <w:jc w:val="center"/>
              <w:rPr>
                <w:rFonts w:cs="David"/>
                <w:rtl/>
              </w:rPr>
            </w:pPr>
            <w:r w:rsidRPr="00442127">
              <w:rPr>
                <w:rFonts w:cs="David" w:hint="cs"/>
                <w:rtl/>
              </w:rPr>
              <w:t xml:space="preserve">אישור פקע"ר </w:t>
            </w:r>
            <w:proofErr w:type="spellStart"/>
            <w:r w:rsidRPr="00442127">
              <w:rPr>
                <w:rFonts w:cs="David" w:hint="cs"/>
                <w:rtl/>
              </w:rPr>
              <w:t>לאיכלוס</w:t>
            </w:r>
            <w:proofErr w:type="spellEnd"/>
          </w:p>
        </w:tc>
        <w:tc>
          <w:tcPr>
            <w:tcW w:w="872" w:type="dxa"/>
          </w:tcPr>
          <w:p w14:paraId="6A4D7179" w14:textId="77777777" w:rsidR="00B35660" w:rsidRPr="00442127" w:rsidRDefault="00B35660" w:rsidP="00F27ED2">
            <w:pPr>
              <w:jc w:val="center"/>
              <w:rPr>
                <w:rFonts w:cs="David"/>
                <w:rtl/>
              </w:rPr>
            </w:pPr>
          </w:p>
        </w:tc>
        <w:tc>
          <w:tcPr>
            <w:tcW w:w="916" w:type="dxa"/>
          </w:tcPr>
          <w:p w14:paraId="38071649" w14:textId="77777777" w:rsidR="00B35660" w:rsidRPr="00442127" w:rsidRDefault="00B35660" w:rsidP="00F27ED2">
            <w:pPr>
              <w:jc w:val="center"/>
              <w:rPr>
                <w:rFonts w:cs="David"/>
                <w:rtl/>
              </w:rPr>
            </w:pPr>
          </w:p>
        </w:tc>
        <w:tc>
          <w:tcPr>
            <w:tcW w:w="788" w:type="dxa"/>
          </w:tcPr>
          <w:p w14:paraId="02EEB482" w14:textId="77777777" w:rsidR="00B35660" w:rsidRPr="00442127" w:rsidRDefault="00B35660" w:rsidP="00F27ED2">
            <w:pPr>
              <w:jc w:val="center"/>
              <w:rPr>
                <w:rFonts w:cs="David"/>
                <w:rtl/>
              </w:rPr>
            </w:pPr>
          </w:p>
        </w:tc>
      </w:tr>
      <w:tr w:rsidR="00B35660" w:rsidRPr="00442127" w14:paraId="5F49B080" w14:textId="77777777" w:rsidTr="00B051EB">
        <w:trPr>
          <w:jc w:val="center"/>
        </w:trPr>
        <w:tc>
          <w:tcPr>
            <w:tcW w:w="636" w:type="dxa"/>
          </w:tcPr>
          <w:p w14:paraId="0EFC2C17" w14:textId="77777777" w:rsidR="00B35660" w:rsidRPr="00442127" w:rsidRDefault="00B35660" w:rsidP="00F27ED2">
            <w:pPr>
              <w:jc w:val="center"/>
              <w:rPr>
                <w:rFonts w:cs="David"/>
                <w:rtl/>
              </w:rPr>
            </w:pPr>
            <w:r w:rsidRPr="00442127">
              <w:rPr>
                <w:rFonts w:cs="David"/>
              </w:rPr>
              <w:t>2.4</w:t>
            </w:r>
          </w:p>
        </w:tc>
        <w:tc>
          <w:tcPr>
            <w:tcW w:w="6134" w:type="dxa"/>
          </w:tcPr>
          <w:p w14:paraId="7B3416AA" w14:textId="77777777" w:rsidR="00B35660" w:rsidRPr="00442127" w:rsidRDefault="00B35660" w:rsidP="00B051EB">
            <w:pPr>
              <w:jc w:val="center"/>
              <w:rPr>
                <w:rFonts w:cs="David"/>
                <w:rtl/>
              </w:rPr>
            </w:pPr>
            <w:r w:rsidRPr="00442127">
              <w:rPr>
                <w:rFonts w:cs="David" w:hint="cs"/>
                <w:rtl/>
              </w:rPr>
              <w:t>היתר משרד האנרגיה לגנראטור</w:t>
            </w:r>
          </w:p>
        </w:tc>
        <w:tc>
          <w:tcPr>
            <w:tcW w:w="872" w:type="dxa"/>
          </w:tcPr>
          <w:p w14:paraId="18566D53" w14:textId="77777777" w:rsidR="00B35660" w:rsidRPr="00442127" w:rsidRDefault="00B35660" w:rsidP="00F27ED2">
            <w:pPr>
              <w:jc w:val="center"/>
              <w:rPr>
                <w:rFonts w:cs="David"/>
                <w:rtl/>
              </w:rPr>
            </w:pPr>
          </w:p>
        </w:tc>
        <w:tc>
          <w:tcPr>
            <w:tcW w:w="916" w:type="dxa"/>
          </w:tcPr>
          <w:p w14:paraId="46ACBC7A" w14:textId="77777777" w:rsidR="00B35660" w:rsidRPr="00442127" w:rsidRDefault="00B35660" w:rsidP="00F27ED2">
            <w:pPr>
              <w:jc w:val="center"/>
              <w:rPr>
                <w:rFonts w:cs="David"/>
                <w:rtl/>
              </w:rPr>
            </w:pPr>
          </w:p>
        </w:tc>
        <w:tc>
          <w:tcPr>
            <w:tcW w:w="788" w:type="dxa"/>
          </w:tcPr>
          <w:p w14:paraId="6BC77E6B" w14:textId="77777777" w:rsidR="00B35660" w:rsidRPr="00442127" w:rsidRDefault="00B35660" w:rsidP="00F27ED2">
            <w:pPr>
              <w:jc w:val="center"/>
              <w:rPr>
                <w:rFonts w:cs="David"/>
                <w:rtl/>
              </w:rPr>
            </w:pPr>
          </w:p>
        </w:tc>
      </w:tr>
      <w:tr w:rsidR="00B35660" w:rsidRPr="00442127" w14:paraId="4A7AB4FD" w14:textId="77777777" w:rsidTr="00B051EB">
        <w:trPr>
          <w:jc w:val="center"/>
        </w:trPr>
        <w:tc>
          <w:tcPr>
            <w:tcW w:w="636" w:type="dxa"/>
          </w:tcPr>
          <w:p w14:paraId="2905126A" w14:textId="77777777" w:rsidR="00B35660" w:rsidRPr="00442127" w:rsidRDefault="00B35660" w:rsidP="00F27ED2">
            <w:pPr>
              <w:jc w:val="center"/>
              <w:rPr>
                <w:rFonts w:cs="David"/>
                <w:rtl/>
              </w:rPr>
            </w:pPr>
            <w:r w:rsidRPr="00442127">
              <w:rPr>
                <w:rFonts w:cs="David"/>
              </w:rPr>
              <w:t>2.5</w:t>
            </w:r>
          </w:p>
        </w:tc>
        <w:tc>
          <w:tcPr>
            <w:tcW w:w="6134" w:type="dxa"/>
          </w:tcPr>
          <w:p w14:paraId="42A04646" w14:textId="2CE230BA" w:rsidR="00B35660" w:rsidRPr="00442127" w:rsidRDefault="00B35660" w:rsidP="00B051EB">
            <w:pPr>
              <w:jc w:val="center"/>
              <w:rPr>
                <w:rFonts w:cs="David"/>
                <w:rtl/>
              </w:rPr>
            </w:pPr>
            <w:r w:rsidRPr="00442127">
              <w:rPr>
                <w:rFonts w:cs="David" w:hint="cs"/>
                <w:rtl/>
              </w:rPr>
              <w:t>היתר למרפאות + תכנית הגשה חתומה</w:t>
            </w:r>
          </w:p>
        </w:tc>
        <w:tc>
          <w:tcPr>
            <w:tcW w:w="872" w:type="dxa"/>
          </w:tcPr>
          <w:p w14:paraId="19B4B623" w14:textId="77777777" w:rsidR="00B35660" w:rsidRPr="00442127" w:rsidRDefault="00B35660" w:rsidP="00F27ED2">
            <w:pPr>
              <w:jc w:val="center"/>
              <w:rPr>
                <w:rFonts w:cs="David"/>
                <w:rtl/>
              </w:rPr>
            </w:pPr>
          </w:p>
        </w:tc>
        <w:tc>
          <w:tcPr>
            <w:tcW w:w="916" w:type="dxa"/>
          </w:tcPr>
          <w:p w14:paraId="44BC13DD" w14:textId="77777777" w:rsidR="00B35660" w:rsidRPr="00442127" w:rsidRDefault="00B35660" w:rsidP="00F27ED2">
            <w:pPr>
              <w:jc w:val="center"/>
              <w:rPr>
                <w:rFonts w:cs="David"/>
                <w:rtl/>
              </w:rPr>
            </w:pPr>
          </w:p>
        </w:tc>
        <w:tc>
          <w:tcPr>
            <w:tcW w:w="788" w:type="dxa"/>
          </w:tcPr>
          <w:p w14:paraId="7E52D322" w14:textId="77777777" w:rsidR="00B35660" w:rsidRPr="00442127" w:rsidRDefault="00B35660" w:rsidP="00F27ED2">
            <w:pPr>
              <w:jc w:val="center"/>
              <w:rPr>
                <w:rFonts w:cs="David"/>
                <w:rtl/>
              </w:rPr>
            </w:pPr>
          </w:p>
        </w:tc>
      </w:tr>
      <w:tr w:rsidR="00B35660" w:rsidRPr="00442127" w14:paraId="2097CD26" w14:textId="77777777" w:rsidTr="00B051EB">
        <w:trPr>
          <w:jc w:val="center"/>
        </w:trPr>
        <w:tc>
          <w:tcPr>
            <w:tcW w:w="636" w:type="dxa"/>
          </w:tcPr>
          <w:p w14:paraId="607E2EA4" w14:textId="77777777" w:rsidR="00B35660" w:rsidRPr="00442127" w:rsidRDefault="00B35660" w:rsidP="00F27ED2">
            <w:pPr>
              <w:jc w:val="center"/>
              <w:rPr>
                <w:rFonts w:cs="David"/>
              </w:rPr>
            </w:pPr>
            <w:r w:rsidRPr="00442127">
              <w:rPr>
                <w:rFonts w:cs="David"/>
              </w:rPr>
              <w:t>2.6</w:t>
            </w:r>
          </w:p>
        </w:tc>
        <w:tc>
          <w:tcPr>
            <w:tcW w:w="6134" w:type="dxa"/>
          </w:tcPr>
          <w:p w14:paraId="63D03686" w14:textId="77777777" w:rsidR="00B35660" w:rsidRPr="00442127" w:rsidRDefault="00B35660" w:rsidP="00B051EB">
            <w:pPr>
              <w:jc w:val="center"/>
              <w:rPr>
                <w:rFonts w:cs="David"/>
                <w:rtl/>
              </w:rPr>
            </w:pPr>
            <w:r w:rsidRPr="00442127">
              <w:rPr>
                <w:rFonts w:cs="David" w:hint="cs"/>
                <w:rtl/>
              </w:rPr>
              <w:t>אישור משרד הבריאות (עוזי קרן וכל גורם אחר)</w:t>
            </w:r>
          </w:p>
        </w:tc>
        <w:tc>
          <w:tcPr>
            <w:tcW w:w="872" w:type="dxa"/>
          </w:tcPr>
          <w:p w14:paraId="45C89091" w14:textId="77777777" w:rsidR="00B35660" w:rsidRPr="00442127" w:rsidRDefault="00B35660" w:rsidP="00F27ED2">
            <w:pPr>
              <w:jc w:val="center"/>
              <w:rPr>
                <w:rFonts w:cs="David"/>
                <w:rtl/>
              </w:rPr>
            </w:pPr>
          </w:p>
        </w:tc>
        <w:tc>
          <w:tcPr>
            <w:tcW w:w="916" w:type="dxa"/>
          </w:tcPr>
          <w:p w14:paraId="3A5ED501" w14:textId="77777777" w:rsidR="00B35660" w:rsidRPr="00442127" w:rsidRDefault="00B35660" w:rsidP="00F27ED2">
            <w:pPr>
              <w:jc w:val="center"/>
              <w:rPr>
                <w:rFonts w:cs="David"/>
                <w:rtl/>
              </w:rPr>
            </w:pPr>
          </w:p>
        </w:tc>
        <w:tc>
          <w:tcPr>
            <w:tcW w:w="788" w:type="dxa"/>
          </w:tcPr>
          <w:p w14:paraId="631E6865" w14:textId="77777777" w:rsidR="00B35660" w:rsidRPr="00442127" w:rsidRDefault="00B35660" w:rsidP="00F27ED2">
            <w:pPr>
              <w:jc w:val="center"/>
              <w:rPr>
                <w:rFonts w:cs="David"/>
                <w:rtl/>
              </w:rPr>
            </w:pPr>
          </w:p>
        </w:tc>
      </w:tr>
      <w:tr w:rsidR="00B35660" w:rsidRPr="00442127" w14:paraId="4C2FD515" w14:textId="77777777" w:rsidTr="00B051EB">
        <w:trPr>
          <w:jc w:val="center"/>
        </w:trPr>
        <w:tc>
          <w:tcPr>
            <w:tcW w:w="9346" w:type="dxa"/>
            <w:gridSpan w:val="5"/>
          </w:tcPr>
          <w:p w14:paraId="7AA5F834" w14:textId="7C74212A" w:rsidR="00B35660" w:rsidRPr="00442127" w:rsidRDefault="00B35660" w:rsidP="00B051EB">
            <w:pPr>
              <w:pStyle w:val="afb"/>
              <w:numPr>
                <w:ilvl w:val="0"/>
                <w:numId w:val="34"/>
              </w:numPr>
              <w:contextualSpacing/>
              <w:jc w:val="center"/>
              <w:rPr>
                <w:rFonts w:cs="David"/>
                <w:b/>
                <w:bCs/>
              </w:rPr>
            </w:pPr>
            <w:r w:rsidRPr="00442127">
              <w:rPr>
                <w:rFonts w:cs="David" w:hint="cs"/>
                <w:b/>
                <w:bCs/>
                <w:rtl/>
              </w:rPr>
              <w:t>אישור יועצים והצהרות</w:t>
            </w:r>
          </w:p>
        </w:tc>
      </w:tr>
      <w:tr w:rsidR="00B35660" w:rsidRPr="00442127" w14:paraId="385358C8" w14:textId="77777777" w:rsidTr="00B051EB">
        <w:trPr>
          <w:jc w:val="center"/>
        </w:trPr>
        <w:tc>
          <w:tcPr>
            <w:tcW w:w="636" w:type="dxa"/>
          </w:tcPr>
          <w:p w14:paraId="620E5993" w14:textId="77777777" w:rsidR="00B35660" w:rsidRPr="00442127" w:rsidRDefault="00B35660" w:rsidP="00F27ED2">
            <w:pPr>
              <w:jc w:val="center"/>
              <w:rPr>
                <w:rFonts w:cs="David"/>
              </w:rPr>
            </w:pPr>
            <w:r w:rsidRPr="00442127">
              <w:rPr>
                <w:rFonts w:cs="David"/>
              </w:rPr>
              <w:lastRenderedPageBreak/>
              <w:t>3.1</w:t>
            </w:r>
          </w:p>
        </w:tc>
        <w:tc>
          <w:tcPr>
            <w:tcW w:w="6134" w:type="dxa"/>
          </w:tcPr>
          <w:p w14:paraId="5B8F392A" w14:textId="77777777" w:rsidR="00B35660" w:rsidRPr="00442127" w:rsidRDefault="00B35660" w:rsidP="00B051EB">
            <w:pPr>
              <w:jc w:val="center"/>
              <w:rPr>
                <w:rFonts w:cs="David"/>
                <w:rtl/>
              </w:rPr>
            </w:pPr>
            <w:r w:rsidRPr="00442127">
              <w:rPr>
                <w:rFonts w:cs="David" w:hint="cs"/>
                <w:rtl/>
              </w:rPr>
              <w:t>אישור מנהל הפרויקט לקבלת המתקן בסיום העבודה + פרוטוקול לקבלת החזקה לפי החוזה ולאחר בדיקה כי הושלמו כל תנאי המתלה.</w:t>
            </w:r>
          </w:p>
        </w:tc>
        <w:tc>
          <w:tcPr>
            <w:tcW w:w="872" w:type="dxa"/>
          </w:tcPr>
          <w:p w14:paraId="2090D527" w14:textId="77777777" w:rsidR="00B35660" w:rsidRPr="00442127" w:rsidRDefault="00B35660" w:rsidP="00F27ED2">
            <w:pPr>
              <w:jc w:val="center"/>
              <w:rPr>
                <w:rFonts w:cs="David"/>
                <w:rtl/>
              </w:rPr>
            </w:pPr>
          </w:p>
        </w:tc>
        <w:tc>
          <w:tcPr>
            <w:tcW w:w="916" w:type="dxa"/>
          </w:tcPr>
          <w:p w14:paraId="6F4E0B49" w14:textId="77777777" w:rsidR="00B35660" w:rsidRPr="00442127" w:rsidRDefault="00B35660" w:rsidP="00F27ED2">
            <w:pPr>
              <w:jc w:val="center"/>
              <w:rPr>
                <w:rFonts w:cs="David"/>
                <w:rtl/>
              </w:rPr>
            </w:pPr>
          </w:p>
        </w:tc>
        <w:tc>
          <w:tcPr>
            <w:tcW w:w="788" w:type="dxa"/>
          </w:tcPr>
          <w:p w14:paraId="2013F2B9" w14:textId="77777777" w:rsidR="00B35660" w:rsidRPr="00442127" w:rsidRDefault="00B35660" w:rsidP="00F27ED2">
            <w:pPr>
              <w:jc w:val="center"/>
              <w:rPr>
                <w:rFonts w:cs="David"/>
                <w:rtl/>
              </w:rPr>
            </w:pPr>
          </w:p>
        </w:tc>
      </w:tr>
      <w:tr w:rsidR="00B35660" w:rsidRPr="00442127" w14:paraId="58E103F0" w14:textId="77777777" w:rsidTr="00B051EB">
        <w:trPr>
          <w:jc w:val="center"/>
        </w:trPr>
        <w:tc>
          <w:tcPr>
            <w:tcW w:w="636" w:type="dxa"/>
          </w:tcPr>
          <w:p w14:paraId="7081C59F" w14:textId="77777777" w:rsidR="00B35660" w:rsidRPr="00442127" w:rsidRDefault="00B35660" w:rsidP="00F27ED2">
            <w:pPr>
              <w:jc w:val="center"/>
              <w:rPr>
                <w:rFonts w:cs="David"/>
                <w:rtl/>
              </w:rPr>
            </w:pPr>
            <w:r w:rsidRPr="00442127">
              <w:rPr>
                <w:rFonts w:cs="David"/>
              </w:rPr>
              <w:t>3.2</w:t>
            </w:r>
          </w:p>
        </w:tc>
        <w:tc>
          <w:tcPr>
            <w:tcW w:w="6134" w:type="dxa"/>
          </w:tcPr>
          <w:p w14:paraId="3D876437" w14:textId="77777777" w:rsidR="00B35660" w:rsidRPr="00442127" w:rsidRDefault="00B35660" w:rsidP="00B051EB">
            <w:pPr>
              <w:jc w:val="center"/>
              <w:rPr>
                <w:rFonts w:cs="David"/>
                <w:rtl/>
              </w:rPr>
            </w:pPr>
            <w:r w:rsidRPr="00442127">
              <w:rPr>
                <w:rFonts w:cs="David" w:hint="cs"/>
                <w:rtl/>
              </w:rPr>
              <w:t>אישור אדריכל /מנהל פרויקט לביצוע קירות אש כמפורט בתוכנית יועץ הבטיחות</w:t>
            </w:r>
          </w:p>
        </w:tc>
        <w:tc>
          <w:tcPr>
            <w:tcW w:w="872" w:type="dxa"/>
          </w:tcPr>
          <w:p w14:paraId="0E1C6AC6" w14:textId="77777777" w:rsidR="00B35660" w:rsidRPr="00442127" w:rsidRDefault="00B35660" w:rsidP="00F27ED2">
            <w:pPr>
              <w:jc w:val="center"/>
              <w:rPr>
                <w:rFonts w:cs="David"/>
                <w:rtl/>
              </w:rPr>
            </w:pPr>
          </w:p>
        </w:tc>
        <w:tc>
          <w:tcPr>
            <w:tcW w:w="916" w:type="dxa"/>
          </w:tcPr>
          <w:p w14:paraId="7338EAC5" w14:textId="77777777" w:rsidR="00B35660" w:rsidRPr="00442127" w:rsidRDefault="00B35660" w:rsidP="00F27ED2">
            <w:pPr>
              <w:jc w:val="center"/>
              <w:rPr>
                <w:rFonts w:cs="David"/>
                <w:rtl/>
              </w:rPr>
            </w:pPr>
          </w:p>
        </w:tc>
        <w:tc>
          <w:tcPr>
            <w:tcW w:w="788" w:type="dxa"/>
          </w:tcPr>
          <w:p w14:paraId="69937449" w14:textId="77777777" w:rsidR="00B35660" w:rsidRPr="00442127" w:rsidRDefault="00B35660" w:rsidP="00F27ED2">
            <w:pPr>
              <w:jc w:val="center"/>
              <w:rPr>
                <w:rFonts w:cs="David"/>
                <w:rtl/>
              </w:rPr>
            </w:pPr>
          </w:p>
        </w:tc>
      </w:tr>
      <w:tr w:rsidR="00B35660" w:rsidRPr="00442127" w14:paraId="38993BB7" w14:textId="77777777" w:rsidTr="00B051EB">
        <w:trPr>
          <w:jc w:val="center"/>
        </w:trPr>
        <w:tc>
          <w:tcPr>
            <w:tcW w:w="636" w:type="dxa"/>
          </w:tcPr>
          <w:p w14:paraId="4B60EBD9" w14:textId="77777777" w:rsidR="00B35660" w:rsidRPr="00442127" w:rsidRDefault="00B35660" w:rsidP="00F27ED2">
            <w:pPr>
              <w:jc w:val="center"/>
              <w:rPr>
                <w:rFonts w:cs="David"/>
                <w:rtl/>
              </w:rPr>
            </w:pPr>
            <w:r w:rsidRPr="00442127">
              <w:rPr>
                <w:rFonts w:cs="David"/>
              </w:rPr>
              <w:t>3.3</w:t>
            </w:r>
          </w:p>
        </w:tc>
        <w:tc>
          <w:tcPr>
            <w:tcW w:w="6134" w:type="dxa"/>
          </w:tcPr>
          <w:p w14:paraId="6044BF9E" w14:textId="77777777" w:rsidR="00B35660" w:rsidRPr="00442127" w:rsidRDefault="00B35660" w:rsidP="00B051EB">
            <w:pPr>
              <w:jc w:val="center"/>
              <w:rPr>
                <w:rFonts w:cs="David"/>
                <w:rtl/>
              </w:rPr>
            </w:pPr>
            <w:r w:rsidRPr="00442127">
              <w:rPr>
                <w:rFonts w:cs="David" w:hint="cs"/>
                <w:rtl/>
              </w:rPr>
              <w:t>אישור אדריכל לקבלת המתקן בסיום העבודה</w:t>
            </w:r>
          </w:p>
        </w:tc>
        <w:tc>
          <w:tcPr>
            <w:tcW w:w="872" w:type="dxa"/>
          </w:tcPr>
          <w:p w14:paraId="4877FDCB" w14:textId="77777777" w:rsidR="00B35660" w:rsidRPr="00442127" w:rsidRDefault="00B35660" w:rsidP="00F27ED2">
            <w:pPr>
              <w:jc w:val="center"/>
              <w:rPr>
                <w:rFonts w:cs="David"/>
                <w:rtl/>
              </w:rPr>
            </w:pPr>
          </w:p>
        </w:tc>
        <w:tc>
          <w:tcPr>
            <w:tcW w:w="916" w:type="dxa"/>
          </w:tcPr>
          <w:p w14:paraId="3E503614" w14:textId="77777777" w:rsidR="00B35660" w:rsidRPr="00442127" w:rsidRDefault="00B35660" w:rsidP="00F27ED2">
            <w:pPr>
              <w:jc w:val="center"/>
              <w:rPr>
                <w:rFonts w:cs="David"/>
                <w:rtl/>
              </w:rPr>
            </w:pPr>
          </w:p>
        </w:tc>
        <w:tc>
          <w:tcPr>
            <w:tcW w:w="788" w:type="dxa"/>
          </w:tcPr>
          <w:p w14:paraId="2637753C" w14:textId="77777777" w:rsidR="00B35660" w:rsidRPr="00442127" w:rsidRDefault="00B35660" w:rsidP="00F27ED2">
            <w:pPr>
              <w:jc w:val="center"/>
              <w:rPr>
                <w:rFonts w:cs="David"/>
                <w:rtl/>
              </w:rPr>
            </w:pPr>
          </w:p>
        </w:tc>
      </w:tr>
      <w:tr w:rsidR="00B35660" w:rsidRPr="00442127" w14:paraId="2639446A" w14:textId="77777777" w:rsidTr="00B051EB">
        <w:trPr>
          <w:jc w:val="center"/>
        </w:trPr>
        <w:tc>
          <w:tcPr>
            <w:tcW w:w="636" w:type="dxa"/>
          </w:tcPr>
          <w:p w14:paraId="6994A8CE" w14:textId="77777777" w:rsidR="00B35660" w:rsidRPr="00442127" w:rsidRDefault="00B35660" w:rsidP="00F27ED2">
            <w:pPr>
              <w:jc w:val="center"/>
              <w:rPr>
                <w:rFonts w:cs="David"/>
                <w:rtl/>
              </w:rPr>
            </w:pPr>
            <w:r w:rsidRPr="00442127">
              <w:rPr>
                <w:rFonts w:cs="David"/>
              </w:rPr>
              <w:t>3.4</w:t>
            </w:r>
          </w:p>
        </w:tc>
        <w:tc>
          <w:tcPr>
            <w:tcW w:w="6134" w:type="dxa"/>
          </w:tcPr>
          <w:p w14:paraId="071CD210" w14:textId="77777777" w:rsidR="00B35660" w:rsidRPr="00442127" w:rsidRDefault="00B35660" w:rsidP="00B051EB">
            <w:pPr>
              <w:jc w:val="center"/>
              <w:rPr>
                <w:rFonts w:cs="David"/>
                <w:rtl/>
              </w:rPr>
            </w:pPr>
            <w:r w:rsidRPr="00442127">
              <w:rPr>
                <w:rFonts w:cs="David" w:hint="cs"/>
                <w:rtl/>
              </w:rPr>
              <w:t>אישור אדריכל/קבלן בינוי לאריחי חיפוי ( רמת חיכוך של אריחים בשטחים ציבוריים ושטחים רטובים)</w:t>
            </w:r>
          </w:p>
        </w:tc>
        <w:tc>
          <w:tcPr>
            <w:tcW w:w="872" w:type="dxa"/>
          </w:tcPr>
          <w:p w14:paraId="77B36083" w14:textId="77777777" w:rsidR="00B35660" w:rsidRPr="00442127" w:rsidRDefault="00B35660" w:rsidP="00F27ED2">
            <w:pPr>
              <w:jc w:val="center"/>
              <w:rPr>
                <w:rFonts w:cs="David"/>
                <w:rtl/>
              </w:rPr>
            </w:pPr>
          </w:p>
        </w:tc>
        <w:tc>
          <w:tcPr>
            <w:tcW w:w="916" w:type="dxa"/>
          </w:tcPr>
          <w:p w14:paraId="378A8457" w14:textId="77777777" w:rsidR="00B35660" w:rsidRPr="00442127" w:rsidRDefault="00B35660" w:rsidP="00F27ED2">
            <w:pPr>
              <w:jc w:val="center"/>
              <w:rPr>
                <w:rFonts w:cs="David"/>
                <w:rtl/>
              </w:rPr>
            </w:pPr>
          </w:p>
        </w:tc>
        <w:tc>
          <w:tcPr>
            <w:tcW w:w="788" w:type="dxa"/>
          </w:tcPr>
          <w:p w14:paraId="5803D618" w14:textId="77777777" w:rsidR="00B35660" w:rsidRPr="00442127" w:rsidRDefault="00B35660" w:rsidP="00F27ED2">
            <w:pPr>
              <w:jc w:val="center"/>
              <w:rPr>
                <w:rFonts w:cs="David"/>
                <w:rtl/>
              </w:rPr>
            </w:pPr>
          </w:p>
        </w:tc>
      </w:tr>
      <w:tr w:rsidR="00B35660" w:rsidRPr="00442127" w14:paraId="7C3B7F9E" w14:textId="77777777" w:rsidTr="00B051EB">
        <w:trPr>
          <w:jc w:val="center"/>
        </w:trPr>
        <w:tc>
          <w:tcPr>
            <w:tcW w:w="636" w:type="dxa"/>
          </w:tcPr>
          <w:p w14:paraId="7E026D59" w14:textId="77777777" w:rsidR="00B35660" w:rsidRPr="00442127" w:rsidRDefault="00B35660" w:rsidP="00F27ED2">
            <w:pPr>
              <w:jc w:val="center"/>
              <w:rPr>
                <w:rFonts w:cs="David"/>
                <w:rtl/>
              </w:rPr>
            </w:pPr>
            <w:r w:rsidRPr="00442127">
              <w:rPr>
                <w:rFonts w:cs="David"/>
              </w:rPr>
              <w:t>3.5</w:t>
            </w:r>
          </w:p>
        </w:tc>
        <w:tc>
          <w:tcPr>
            <w:tcW w:w="6134" w:type="dxa"/>
          </w:tcPr>
          <w:p w14:paraId="3E29DD2D" w14:textId="77777777" w:rsidR="00B35660" w:rsidRPr="00442127" w:rsidRDefault="00B35660" w:rsidP="00B051EB">
            <w:pPr>
              <w:jc w:val="center"/>
              <w:rPr>
                <w:rFonts w:cs="David"/>
                <w:rtl/>
              </w:rPr>
            </w:pPr>
            <w:r w:rsidRPr="00442127">
              <w:rPr>
                <w:rFonts w:cs="David" w:hint="cs"/>
                <w:rtl/>
              </w:rPr>
              <w:t>אישור מתכנן חשמל לקבלת המתקן בסיום העבודה</w:t>
            </w:r>
          </w:p>
        </w:tc>
        <w:tc>
          <w:tcPr>
            <w:tcW w:w="872" w:type="dxa"/>
          </w:tcPr>
          <w:p w14:paraId="6716EC46" w14:textId="77777777" w:rsidR="00B35660" w:rsidRPr="00442127" w:rsidRDefault="00B35660" w:rsidP="00F27ED2">
            <w:pPr>
              <w:jc w:val="center"/>
              <w:rPr>
                <w:rFonts w:cs="David"/>
                <w:rtl/>
              </w:rPr>
            </w:pPr>
          </w:p>
        </w:tc>
        <w:tc>
          <w:tcPr>
            <w:tcW w:w="916" w:type="dxa"/>
          </w:tcPr>
          <w:p w14:paraId="75732CF7" w14:textId="77777777" w:rsidR="00B35660" w:rsidRPr="00442127" w:rsidRDefault="00B35660" w:rsidP="00F27ED2">
            <w:pPr>
              <w:jc w:val="center"/>
              <w:rPr>
                <w:rFonts w:cs="David"/>
                <w:rtl/>
              </w:rPr>
            </w:pPr>
          </w:p>
        </w:tc>
        <w:tc>
          <w:tcPr>
            <w:tcW w:w="788" w:type="dxa"/>
          </w:tcPr>
          <w:p w14:paraId="5E910361" w14:textId="77777777" w:rsidR="00B35660" w:rsidRPr="00442127" w:rsidRDefault="00B35660" w:rsidP="00F27ED2">
            <w:pPr>
              <w:jc w:val="center"/>
              <w:rPr>
                <w:rFonts w:cs="David"/>
                <w:rtl/>
              </w:rPr>
            </w:pPr>
          </w:p>
        </w:tc>
      </w:tr>
      <w:tr w:rsidR="00B35660" w:rsidRPr="00442127" w14:paraId="1135BFA2" w14:textId="77777777" w:rsidTr="00B051EB">
        <w:trPr>
          <w:jc w:val="center"/>
        </w:trPr>
        <w:tc>
          <w:tcPr>
            <w:tcW w:w="636" w:type="dxa"/>
          </w:tcPr>
          <w:p w14:paraId="119BD95F" w14:textId="77777777" w:rsidR="00B35660" w:rsidRPr="00442127" w:rsidRDefault="00B35660" w:rsidP="00F27ED2">
            <w:pPr>
              <w:jc w:val="center"/>
              <w:rPr>
                <w:rFonts w:cs="David"/>
                <w:rtl/>
              </w:rPr>
            </w:pPr>
            <w:r w:rsidRPr="00442127">
              <w:rPr>
                <w:rFonts w:cs="David"/>
              </w:rPr>
              <w:br w:type="page"/>
              <w:t>3.6</w:t>
            </w:r>
          </w:p>
        </w:tc>
        <w:tc>
          <w:tcPr>
            <w:tcW w:w="6134" w:type="dxa"/>
          </w:tcPr>
          <w:p w14:paraId="22EEC67D" w14:textId="77777777" w:rsidR="00B35660" w:rsidRPr="00442127" w:rsidRDefault="00B35660" w:rsidP="00B051EB">
            <w:pPr>
              <w:jc w:val="center"/>
              <w:rPr>
                <w:rFonts w:cs="David"/>
                <w:rtl/>
              </w:rPr>
            </w:pPr>
            <w:r w:rsidRPr="00442127">
              <w:rPr>
                <w:rFonts w:cs="David" w:hint="cs"/>
                <w:rtl/>
              </w:rPr>
              <w:t>אישור מתכנן חשמן על בדיקת גיבוי המערכות החיוניות ע"י גנראטור.</w:t>
            </w:r>
          </w:p>
        </w:tc>
        <w:tc>
          <w:tcPr>
            <w:tcW w:w="872" w:type="dxa"/>
          </w:tcPr>
          <w:p w14:paraId="3D416CFF" w14:textId="77777777" w:rsidR="00B35660" w:rsidRPr="00442127" w:rsidRDefault="00B35660" w:rsidP="00F27ED2">
            <w:pPr>
              <w:jc w:val="center"/>
              <w:rPr>
                <w:rFonts w:cs="David"/>
                <w:rtl/>
              </w:rPr>
            </w:pPr>
          </w:p>
        </w:tc>
        <w:tc>
          <w:tcPr>
            <w:tcW w:w="916" w:type="dxa"/>
          </w:tcPr>
          <w:p w14:paraId="11FF4656" w14:textId="77777777" w:rsidR="00B35660" w:rsidRPr="00442127" w:rsidRDefault="00B35660" w:rsidP="00F27ED2">
            <w:pPr>
              <w:jc w:val="center"/>
              <w:rPr>
                <w:rFonts w:cs="David"/>
                <w:rtl/>
              </w:rPr>
            </w:pPr>
          </w:p>
        </w:tc>
        <w:tc>
          <w:tcPr>
            <w:tcW w:w="788" w:type="dxa"/>
          </w:tcPr>
          <w:p w14:paraId="093A009A" w14:textId="77777777" w:rsidR="00B35660" w:rsidRPr="00442127" w:rsidRDefault="00B35660" w:rsidP="00F27ED2">
            <w:pPr>
              <w:jc w:val="center"/>
              <w:rPr>
                <w:rFonts w:cs="David"/>
                <w:rtl/>
              </w:rPr>
            </w:pPr>
          </w:p>
        </w:tc>
      </w:tr>
      <w:tr w:rsidR="00B35660" w:rsidRPr="00442127" w14:paraId="36C931BB" w14:textId="77777777" w:rsidTr="00B051EB">
        <w:trPr>
          <w:jc w:val="center"/>
        </w:trPr>
        <w:tc>
          <w:tcPr>
            <w:tcW w:w="636" w:type="dxa"/>
          </w:tcPr>
          <w:p w14:paraId="5605595B" w14:textId="77777777" w:rsidR="00B35660" w:rsidRPr="00442127" w:rsidRDefault="00B35660" w:rsidP="00F27ED2">
            <w:pPr>
              <w:jc w:val="center"/>
              <w:rPr>
                <w:rFonts w:cs="David"/>
                <w:rtl/>
              </w:rPr>
            </w:pPr>
            <w:r w:rsidRPr="00442127">
              <w:rPr>
                <w:rFonts w:cs="David"/>
              </w:rPr>
              <w:t>3.7</w:t>
            </w:r>
          </w:p>
        </w:tc>
        <w:tc>
          <w:tcPr>
            <w:tcW w:w="6134" w:type="dxa"/>
          </w:tcPr>
          <w:p w14:paraId="2641D80B" w14:textId="77777777" w:rsidR="00B35660" w:rsidRPr="00442127" w:rsidRDefault="00B35660" w:rsidP="00B051EB">
            <w:pPr>
              <w:jc w:val="center"/>
              <w:rPr>
                <w:rFonts w:cs="David"/>
                <w:rtl/>
              </w:rPr>
            </w:pPr>
            <w:r w:rsidRPr="00442127">
              <w:rPr>
                <w:rFonts w:cs="David" w:hint="cs"/>
                <w:rtl/>
              </w:rPr>
              <w:t xml:space="preserve">אישור </w:t>
            </w:r>
            <w:proofErr w:type="spellStart"/>
            <w:r w:rsidRPr="00442127">
              <w:rPr>
                <w:rFonts w:cs="David" w:hint="cs"/>
                <w:rtl/>
              </w:rPr>
              <w:t>קונסטרוקטור</w:t>
            </w:r>
            <w:proofErr w:type="spellEnd"/>
            <w:r w:rsidRPr="00442127">
              <w:rPr>
                <w:rFonts w:cs="David" w:hint="cs"/>
                <w:rtl/>
              </w:rPr>
              <w:t xml:space="preserve"> לאביזרי תלייה שונים כגון תליות בהתפתחות הילד, פיזיו </w:t>
            </w:r>
            <w:proofErr w:type="spellStart"/>
            <w:r w:rsidRPr="00442127">
              <w:rPr>
                <w:rFonts w:cs="David" w:hint="cs"/>
                <w:rtl/>
              </w:rPr>
              <w:t>וכו</w:t>
            </w:r>
            <w:proofErr w:type="spellEnd"/>
            <w:r w:rsidRPr="00442127">
              <w:rPr>
                <w:rFonts w:cs="David" w:hint="cs"/>
                <w:rtl/>
              </w:rPr>
              <w:t>'.</w:t>
            </w:r>
          </w:p>
        </w:tc>
        <w:tc>
          <w:tcPr>
            <w:tcW w:w="872" w:type="dxa"/>
          </w:tcPr>
          <w:p w14:paraId="4709EB9F" w14:textId="77777777" w:rsidR="00B35660" w:rsidRPr="00442127" w:rsidRDefault="00B35660" w:rsidP="00F27ED2">
            <w:pPr>
              <w:jc w:val="center"/>
              <w:rPr>
                <w:rFonts w:cs="David"/>
                <w:rtl/>
              </w:rPr>
            </w:pPr>
          </w:p>
        </w:tc>
        <w:tc>
          <w:tcPr>
            <w:tcW w:w="916" w:type="dxa"/>
          </w:tcPr>
          <w:p w14:paraId="62A1137E" w14:textId="77777777" w:rsidR="00B35660" w:rsidRPr="00442127" w:rsidRDefault="00B35660" w:rsidP="00F27ED2">
            <w:pPr>
              <w:jc w:val="center"/>
              <w:rPr>
                <w:rFonts w:cs="David"/>
                <w:rtl/>
              </w:rPr>
            </w:pPr>
          </w:p>
        </w:tc>
        <w:tc>
          <w:tcPr>
            <w:tcW w:w="788" w:type="dxa"/>
          </w:tcPr>
          <w:p w14:paraId="5875B5B8" w14:textId="77777777" w:rsidR="00B35660" w:rsidRPr="00442127" w:rsidRDefault="00B35660" w:rsidP="00F27ED2">
            <w:pPr>
              <w:jc w:val="center"/>
              <w:rPr>
                <w:rFonts w:cs="David"/>
                <w:rtl/>
              </w:rPr>
            </w:pPr>
          </w:p>
        </w:tc>
      </w:tr>
      <w:tr w:rsidR="00B35660" w:rsidRPr="00442127" w14:paraId="20E236AE" w14:textId="77777777" w:rsidTr="00B051EB">
        <w:trPr>
          <w:jc w:val="center"/>
        </w:trPr>
        <w:tc>
          <w:tcPr>
            <w:tcW w:w="636" w:type="dxa"/>
          </w:tcPr>
          <w:p w14:paraId="5F859D43" w14:textId="77777777" w:rsidR="00B35660" w:rsidRPr="00442127" w:rsidRDefault="00B35660" w:rsidP="00F27ED2">
            <w:pPr>
              <w:jc w:val="center"/>
              <w:rPr>
                <w:rFonts w:cs="David"/>
                <w:rtl/>
              </w:rPr>
            </w:pPr>
            <w:r w:rsidRPr="00442127">
              <w:rPr>
                <w:rFonts w:cs="David"/>
              </w:rPr>
              <w:t>3.8</w:t>
            </w:r>
          </w:p>
        </w:tc>
        <w:tc>
          <w:tcPr>
            <w:tcW w:w="6134" w:type="dxa"/>
          </w:tcPr>
          <w:p w14:paraId="23EEF460" w14:textId="77777777" w:rsidR="00B35660" w:rsidRPr="00442127" w:rsidRDefault="00B35660" w:rsidP="00B051EB">
            <w:pPr>
              <w:jc w:val="center"/>
              <w:rPr>
                <w:rFonts w:cs="David"/>
                <w:rtl/>
              </w:rPr>
            </w:pPr>
            <w:r w:rsidRPr="00442127">
              <w:rPr>
                <w:rFonts w:cs="David" w:hint="cs"/>
                <w:rtl/>
              </w:rPr>
              <w:t>אישור מתכנן אינסטלציה לקבלת המתקן בסיום העבודה</w:t>
            </w:r>
          </w:p>
        </w:tc>
        <w:tc>
          <w:tcPr>
            <w:tcW w:w="872" w:type="dxa"/>
          </w:tcPr>
          <w:p w14:paraId="2121C2F8" w14:textId="77777777" w:rsidR="00B35660" w:rsidRPr="00442127" w:rsidRDefault="00B35660" w:rsidP="00F27ED2">
            <w:pPr>
              <w:jc w:val="center"/>
              <w:rPr>
                <w:rFonts w:cs="David"/>
                <w:rtl/>
              </w:rPr>
            </w:pPr>
          </w:p>
        </w:tc>
        <w:tc>
          <w:tcPr>
            <w:tcW w:w="916" w:type="dxa"/>
          </w:tcPr>
          <w:p w14:paraId="2741717F" w14:textId="77777777" w:rsidR="00B35660" w:rsidRPr="00442127" w:rsidRDefault="00B35660" w:rsidP="00F27ED2">
            <w:pPr>
              <w:jc w:val="center"/>
              <w:rPr>
                <w:rFonts w:cs="David"/>
                <w:rtl/>
              </w:rPr>
            </w:pPr>
          </w:p>
        </w:tc>
        <w:tc>
          <w:tcPr>
            <w:tcW w:w="788" w:type="dxa"/>
          </w:tcPr>
          <w:p w14:paraId="14ABE0F8" w14:textId="77777777" w:rsidR="00B35660" w:rsidRPr="00442127" w:rsidRDefault="00B35660" w:rsidP="00F27ED2">
            <w:pPr>
              <w:jc w:val="center"/>
              <w:rPr>
                <w:rFonts w:cs="David"/>
                <w:rtl/>
              </w:rPr>
            </w:pPr>
          </w:p>
        </w:tc>
      </w:tr>
      <w:tr w:rsidR="00B35660" w:rsidRPr="00442127" w14:paraId="4D569D4B" w14:textId="77777777" w:rsidTr="00B051EB">
        <w:trPr>
          <w:jc w:val="center"/>
        </w:trPr>
        <w:tc>
          <w:tcPr>
            <w:tcW w:w="636" w:type="dxa"/>
          </w:tcPr>
          <w:p w14:paraId="2158679C" w14:textId="77777777" w:rsidR="00B35660" w:rsidRPr="00442127" w:rsidRDefault="00B35660" w:rsidP="00F27ED2">
            <w:pPr>
              <w:jc w:val="center"/>
              <w:rPr>
                <w:rFonts w:cs="David"/>
                <w:rtl/>
              </w:rPr>
            </w:pPr>
            <w:r w:rsidRPr="00442127">
              <w:rPr>
                <w:rFonts w:cs="David"/>
              </w:rPr>
              <w:t>3.9</w:t>
            </w:r>
          </w:p>
        </w:tc>
        <w:tc>
          <w:tcPr>
            <w:tcW w:w="6134" w:type="dxa"/>
          </w:tcPr>
          <w:p w14:paraId="578BA091" w14:textId="77777777" w:rsidR="00B35660" w:rsidRPr="00442127" w:rsidRDefault="00B35660" w:rsidP="00B051EB">
            <w:pPr>
              <w:jc w:val="center"/>
              <w:rPr>
                <w:rFonts w:cs="David"/>
                <w:rtl/>
              </w:rPr>
            </w:pPr>
            <w:r w:rsidRPr="00442127">
              <w:rPr>
                <w:rFonts w:cs="David" w:hint="cs"/>
                <w:rtl/>
              </w:rPr>
              <w:t xml:space="preserve">אישור בודק מוסמך למערכת הגזים </w:t>
            </w:r>
            <w:proofErr w:type="spellStart"/>
            <w:r w:rsidRPr="00442127">
              <w:rPr>
                <w:rFonts w:cs="David" w:hint="cs"/>
                <w:rtl/>
              </w:rPr>
              <w:t>הרפואים</w:t>
            </w:r>
            <w:proofErr w:type="spellEnd"/>
            <w:r w:rsidRPr="00442127">
              <w:rPr>
                <w:rFonts w:cs="David" w:hint="cs"/>
                <w:rtl/>
              </w:rPr>
              <w:t>.</w:t>
            </w:r>
          </w:p>
        </w:tc>
        <w:tc>
          <w:tcPr>
            <w:tcW w:w="872" w:type="dxa"/>
          </w:tcPr>
          <w:p w14:paraId="229BACCD" w14:textId="77777777" w:rsidR="00B35660" w:rsidRPr="00442127" w:rsidRDefault="00B35660" w:rsidP="00F27ED2">
            <w:pPr>
              <w:jc w:val="center"/>
              <w:rPr>
                <w:rFonts w:cs="David"/>
                <w:rtl/>
              </w:rPr>
            </w:pPr>
          </w:p>
        </w:tc>
        <w:tc>
          <w:tcPr>
            <w:tcW w:w="916" w:type="dxa"/>
          </w:tcPr>
          <w:p w14:paraId="4940EAF2" w14:textId="77777777" w:rsidR="00B35660" w:rsidRPr="00442127" w:rsidRDefault="00B35660" w:rsidP="00F27ED2">
            <w:pPr>
              <w:jc w:val="center"/>
              <w:rPr>
                <w:rFonts w:cs="David"/>
                <w:rtl/>
              </w:rPr>
            </w:pPr>
          </w:p>
        </w:tc>
        <w:tc>
          <w:tcPr>
            <w:tcW w:w="788" w:type="dxa"/>
          </w:tcPr>
          <w:p w14:paraId="5A8221C6" w14:textId="77777777" w:rsidR="00B35660" w:rsidRPr="00442127" w:rsidRDefault="00B35660" w:rsidP="00F27ED2">
            <w:pPr>
              <w:jc w:val="center"/>
              <w:rPr>
                <w:rFonts w:cs="David"/>
                <w:rtl/>
              </w:rPr>
            </w:pPr>
          </w:p>
        </w:tc>
      </w:tr>
      <w:tr w:rsidR="00B35660" w:rsidRPr="00442127" w14:paraId="2290AB3E" w14:textId="77777777" w:rsidTr="00B051EB">
        <w:trPr>
          <w:jc w:val="center"/>
        </w:trPr>
        <w:tc>
          <w:tcPr>
            <w:tcW w:w="636" w:type="dxa"/>
          </w:tcPr>
          <w:p w14:paraId="0EDD2376" w14:textId="77777777" w:rsidR="00B35660" w:rsidRPr="00442127" w:rsidRDefault="00B35660" w:rsidP="00F27ED2">
            <w:pPr>
              <w:jc w:val="center"/>
              <w:rPr>
                <w:rFonts w:cs="David"/>
                <w:rtl/>
              </w:rPr>
            </w:pPr>
            <w:r w:rsidRPr="00442127">
              <w:rPr>
                <w:rFonts w:cs="David"/>
              </w:rPr>
              <w:t>3.10</w:t>
            </w:r>
          </w:p>
        </w:tc>
        <w:tc>
          <w:tcPr>
            <w:tcW w:w="6134" w:type="dxa"/>
          </w:tcPr>
          <w:p w14:paraId="54A617D8" w14:textId="77777777" w:rsidR="00B35660" w:rsidRPr="00442127" w:rsidRDefault="00B35660" w:rsidP="00B051EB">
            <w:pPr>
              <w:jc w:val="center"/>
              <w:rPr>
                <w:rFonts w:cs="David"/>
                <w:rtl/>
              </w:rPr>
            </w:pPr>
            <w:r w:rsidRPr="00442127">
              <w:rPr>
                <w:rFonts w:cs="David" w:hint="cs"/>
                <w:rtl/>
              </w:rPr>
              <w:t>אישור מהנדס אינסטלציה לאספקת מים נפרדת לצנרת כיבוי אש ותקינות עמדות הכיבוי</w:t>
            </w:r>
          </w:p>
        </w:tc>
        <w:tc>
          <w:tcPr>
            <w:tcW w:w="872" w:type="dxa"/>
          </w:tcPr>
          <w:p w14:paraId="02ED993B" w14:textId="77777777" w:rsidR="00B35660" w:rsidRPr="00442127" w:rsidRDefault="00B35660" w:rsidP="00F27ED2">
            <w:pPr>
              <w:jc w:val="center"/>
              <w:rPr>
                <w:rFonts w:cs="David"/>
                <w:rtl/>
              </w:rPr>
            </w:pPr>
          </w:p>
        </w:tc>
        <w:tc>
          <w:tcPr>
            <w:tcW w:w="916" w:type="dxa"/>
          </w:tcPr>
          <w:p w14:paraId="701C2527" w14:textId="77777777" w:rsidR="00B35660" w:rsidRPr="00442127" w:rsidRDefault="00B35660" w:rsidP="00F27ED2">
            <w:pPr>
              <w:jc w:val="center"/>
              <w:rPr>
                <w:rFonts w:cs="David"/>
                <w:rtl/>
              </w:rPr>
            </w:pPr>
          </w:p>
        </w:tc>
        <w:tc>
          <w:tcPr>
            <w:tcW w:w="788" w:type="dxa"/>
          </w:tcPr>
          <w:p w14:paraId="02CA3645" w14:textId="77777777" w:rsidR="00B35660" w:rsidRPr="00442127" w:rsidRDefault="00B35660" w:rsidP="00F27ED2">
            <w:pPr>
              <w:jc w:val="center"/>
              <w:rPr>
                <w:rFonts w:cs="David"/>
                <w:rtl/>
              </w:rPr>
            </w:pPr>
          </w:p>
        </w:tc>
      </w:tr>
      <w:tr w:rsidR="00B35660" w:rsidRPr="00442127" w14:paraId="2AEE7968" w14:textId="77777777" w:rsidTr="00B051EB">
        <w:trPr>
          <w:jc w:val="center"/>
        </w:trPr>
        <w:tc>
          <w:tcPr>
            <w:tcW w:w="636" w:type="dxa"/>
          </w:tcPr>
          <w:p w14:paraId="23062984" w14:textId="77777777" w:rsidR="00B35660" w:rsidRPr="00442127" w:rsidRDefault="00B35660" w:rsidP="00F27ED2">
            <w:pPr>
              <w:jc w:val="center"/>
              <w:rPr>
                <w:rFonts w:cs="David"/>
              </w:rPr>
            </w:pPr>
            <w:r w:rsidRPr="00442127">
              <w:rPr>
                <w:rFonts w:cs="David"/>
              </w:rPr>
              <w:t>3.11</w:t>
            </w:r>
          </w:p>
        </w:tc>
        <w:tc>
          <w:tcPr>
            <w:tcW w:w="6134" w:type="dxa"/>
          </w:tcPr>
          <w:p w14:paraId="3E737C14" w14:textId="77777777" w:rsidR="00B35660" w:rsidRPr="00442127" w:rsidRDefault="00B35660" w:rsidP="00B051EB">
            <w:pPr>
              <w:jc w:val="center"/>
              <w:rPr>
                <w:rFonts w:cs="David"/>
                <w:rtl/>
              </w:rPr>
            </w:pPr>
            <w:r w:rsidRPr="00442127">
              <w:rPr>
                <w:rFonts w:cs="David" w:hint="cs"/>
                <w:rtl/>
              </w:rPr>
              <w:t>אישור מתכנן מיזוג אוויר לקבלת המתקן בסיום העבודה לרבות אישור על קבלת כמות החלפות האוויר ע"פ המתוכנן לפי דרישות משרד הבריאות.</w:t>
            </w:r>
          </w:p>
        </w:tc>
        <w:tc>
          <w:tcPr>
            <w:tcW w:w="872" w:type="dxa"/>
          </w:tcPr>
          <w:p w14:paraId="6F6BDDE9" w14:textId="77777777" w:rsidR="00B35660" w:rsidRPr="00442127" w:rsidRDefault="00B35660" w:rsidP="00F27ED2">
            <w:pPr>
              <w:jc w:val="center"/>
              <w:rPr>
                <w:rFonts w:cs="David"/>
                <w:rtl/>
              </w:rPr>
            </w:pPr>
          </w:p>
        </w:tc>
        <w:tc>
          <w:tcPr>
            <w:tcW w:w="916" w:type="dxa"/>
          </w:tcPr>
          <w:p w14:paraId="182D1AE6" w14:textId="77777777" w:rsidR="00B35660" w:rsidRPr="00442127" w:rsidRDefault="00B35660" w:rsidP="00F27ED2">
            <w:pPr>
              <w:jc w:val="center"/>
              <w:rPr>
                <w:rFonts w:cs="David"/>
                <w:rtl/>
              </w:rPr>
            </w:pPr>
          </w:p>
        </w:tc>
        <w:tc>
          <w:tcPr>
            <w:tcW w:w="788" w:type="dxa"/>
          </w:tcPr>
          <w:p w14:paraId="156DA8B9" w14:textId="77777777" w:rsidR="00B35660" w:rsidRPr="00442127" w:rsidRDefault="00B35660" w:rsidP="00F27ED2">
            <w:pPr>
              <w:jc w:val="center"/>
              <w:rPr>
                <w:rFonts w:cs="David"/>
                <w:rtl/>
              </w:rPr>
            </w:pPr>
          </w:p>
        </w:tc>
      </w:tr>
      <w:tr w:rsidR="00B35660" w:rsidRPr="00442127" w14:paraId="78F0E710" w14:textId="77777777" w:rsidTr="00B051EB">
        <w:trPr>
          <w:jc w:val="center"/>
        </w:trPr>
        <w:tc>
          <w:tcPr>
            <w:tcW w:w="636" w:type="dxa"/>
          </w:tcPr>
          <w:p w14:paraId="19B4471A" w14:textId="77777777" w:rsidR="00B35660" w:rsidRPr="00442127" w:rsidRDefault="00B35660" w:rsidP="00F27ED2">
            <w:pPr>
              <w:jc w:val="center"/>
              <w:rPr>
                <w:rFonts w:cs="David"/>
              </w:rPr>
            </w:pPr>
            <w:r w:rsidRPr="00442127">
              <w:rPr>
                <w:rFonts w:cs="David"/>
              </w:rPr>
              <w:t>3.12</w:t>
            </w:r>
          </w:p>
        </w:tc>
        <w:tc>
          <w:tcPr>
            <w:tcW w:w="6134" w:type="dxa"/>
          </w:tcPr>
          <w:p w14:paraId="34186C64" w14:textId="77777777" w:rsidR="00B35660" w:rsidRPr="00442127" w:rsidRDefault="00B35660" w:rsidP="00B051EB">
            <w:pPr>
              <w:jc w:val="center"/>
              <w:rPr>
                <w:rFonts w:cs="David"/>
                <w:rtl/>
              </w:rPr>
            </w:pPr>
            <w:r w:rsidRPr="00442127">
              <w:rPr>
                <w:rFonts w:cs="David" w:hint="cs"/>
                <w:rtl/>
              </w:rPr>
              <w:t>אישור יועץ תקשורת לקבלת המתקן בסיום העבודות</w:t>
            </w:r>
          </w:p>
        </w:tc>
        <w:tc>
          <w:tcPr>
            <w:tcW w:w="872" w:type="dxa"/>
          </w:tcPr>
          <w:p w14:paraId="2802F7CB" w14:textId="77777777" w:rsidR="00B35660" w:rsidRPr="00442127" w:rsidRDefault="00B35660" w:rsidP="00F27ED2">
            <w:pPr>
              <w:jc w:val="center"/>
              <w:rPr>
                <w:rFonts w:cs="David"/>
                <w:rtl/>
              </w:rPr>
            </w:pPr>
          </w:p>
        </w:tc>
        <w:tc>
          <w:tcPr>
            <w:tcW w:w="916" w:type="dxa"/>
          </w:tcPr>
          <w:p w14:paraId="14E8FAD2" w14:textId="77777777" w:rsidR="00B35660" w:rsidRPr="00442127" w:rsidRDefault="00B35660" w:rsidP="00F27ED2">
            <w:pPr>
              <w:jc w:val="center"/>
              <w:rPr>
                <w:rFonts w:cs="David"/>
                <w:rtl/>
              </w:rPr>
            </w:pPr>
          </w:p>
        </w:tc>
        <w:tc>
          <w:tcPr>
            <w:tcW w:w="788" w:type="dxa"/>
          </w:tcPr>
          <w:p w14:paraId="48EAF61F" w14:textId="77777777" w:rsidR="00B35660" w:rsidRPr="00442127" w:rsidRDefault="00B35660" w:rsidP="00F27ED2">
            <w:pPr>
              <w:jc w:val="center"/>
              <w:rPr>
                <w:rFonts w:cs="David"/>
                <w:rtl/>
              </w:rPr>
            </w:pPr>
          </w:p>
        </w:tc>
      </w:tr>
      <w:tr w:rsidR="00B35660" w:rsidRPr="00442127" w14:paraId="3DE86BB2" w14:textId="77777777" w:rsidTr="00B051EB">
        <w:trPr>
          <w:jc w:val="center"/>
        </w:trPr>
        <w:tc>
          <w:tcPr>
            <w:tcW w:w="636" w:type="dxa"/>
          </w:tcPr>
          <w:p w14:paraId="4CDD4EEB" w14:textId="77777777" w:rsidR="00B35660" w:rsidRPr="00442127" w:rsidRDefault="00B35660" w:rsidP="00F27ED2">
            <w:pPr>
              <w:jc w:val="center"/>
              <w:rPr>
                <w:rFonts w:cs="David"/>
                <w:rtl/>
              </w:rPr>
            </w:pPr>
            <w:r w:rsidRPr="00442127">
              <w:rPr>
                <w:rFonts w:cs="David"/>
              </w:rPr>
              <w:t>3.13</w:t>
            </w:r>
          </w:p>
        </w:tc>
        <w:tc>
          <w:tcPr>
            <w:tcW w:w="6134" w:type="dxa"/>
          </w:tcPr>
          <w:p w14:paraId="61295BD2" w14:textId="77777777" w:rsidR="00B35660" w:rsidRPr="00442127" w:rsidRDefault="00B35660" w:rsidP="00B051EB">
            <w:pPr>
              <w:jc w:val="center"/>
              <w:rPr>
                <w:rFonts w:cs="David"/>
                <w:rtl/>
              </w:rPr>
            </w:pPr>
            <w:r w:rsidRPr="00442127">
              <w:rPr>
                <w:rFonts w:cs="David" w:hint="cs"/>
                <w:rtl/>
              </w:rPr>
              <w:t xml:space="preserve">אישור יועץ המעליות על קבלת המעליות והפעלתן + </w:t>
            </w:r>
            <w:proofErr w:type="spellStart"/>
            <w:r w:rsidRPr="00442127">
              <w:rPr>
                <w:rFonts w:cs="David" w:hint="cs"/>
                <w:rtl/>
              </w:rPr>
              <w:t>פרטוקול</w:t>
            </w:r>
            <w:proofErr w:type="spellEnd"/>
            <w:r w:rsidRPr="00442127">
              <w:rPr>
                <w:rFonts w:cs="David" w:hint="cs"/>
                <w:rtl/>
              </w:rPr>
              <w:t xml:space="preserve"> מסירה לחברת השירות.</w:t>
            </w:r>
          </w:p>
        </w:tc>
        <w:tc>
          <w:tcPr>
            <w:tcW w:w="872" w:type="dxa"/>
          </w:tcPr>
          <w:p w14:paraId="0AB467F3" w14:textId="77777777" w:rsidR="00B35660" w:rsidRPr="00442127" w:rsidRDefault="00B35660" w:rsidP="00F27ED2">
            <w:pPr>
              <w:jc w:val="center"/>
              <w:rPr>
                <w:rFonts w:cs="David"/>
                <w:rtl/>
              </w:rPr>
            </w:pPr>
          </w:p>
        </w:tc>
        <w:tc>
          <w:tcPr>
            <w:tcW w:w="916" w:type="dxa"/>
          </w:tcPr>
          <w:p w14:paraId="460494E4" w14:textId="77777777" w:rsidR="00B35660" w:rsidRPr="00442127" w:rsidRDefault="00B35660" w:rsidP="00F27ED2">
            <w:pPr>
              <w:jc w:val="center"/>
              <w:rPr>
                <w:rFonts w:cs="David"/>
                <w:rtl/>
              </w:rPr>
            </w:pPr>
          </w:p>
        </w:tc>
        <w:tc>
          <w:tcPr>
            <w:tcW w:w="788" w:type="dxa"/>
          </w:tcPr>
          <w:p w14:paraId="38D0D0D6" w14:textId="77777777" w:rsidR="00B35660" w:rsidRPr="00442127" w:rsidRDefault="00B35660" w:rsidP="00F27ED2">
            <w:pPr>
              <w:jc w:val="center"/>
              <w:rPr>
                <w:rFonts w:cs="David"/>
                <w:rtl/>
              </w:rPr>
            </w:pPr>
          </w:p>
        </w:tc>
      </w:tr>
      <w:tr w:rsidR="00B35660" w:rsidRPr="00442127" w14:paraId="1F2A0934" w14:textId="77777777" w:rsidTr="00B051EB">
        <w:trPr>
          <w:jc w:val="center"/>
        </w:trPr>
        <w:tc>
          <w:tcPr>
            <w:tcW w:w="636" w:type="dxa"/>
          </w:tcPr>
          <w:p w14:paraId="18787038" w14:textId="77777777" w:rsidR="00B35660" w:rsidRPr="00442127" w:rsidRDefault="00B35660" w:rsidP="00F27ED2">
            <w:pPr>
              <w:jc w:val="center"/>
              <w:rPr>
                <w:rFonts w:cs="David"/>
                <w:rtl/>
              </w:rPr>
            </w:pPr>
            <w:r w:rsidRPr="00442127">
              <w:rPr>
                <w:rFonts w:cs="David"/>
              </w:rPr>
              <w:t>3.14</w:t>
            </w:r>
          </w:p>
        </w:tc>
        <w:tc>
          <w:tcPr>
            <w:tcW w:w="6134" w:type="dxa"/>
          </w:tcPr>
          <w:p w14:paraId="5F75E50A" w14:textId="77777777" w:rsidR="00B35660" w:rsidRPr="00442127" w:rsidRDefault="00B35660" w:rsidP="00B051EB">
            <w:pPr>
              <w:jc w:val="center"/>
              <w:rPr>
                <w:rFonts w:cs="David"/>
                <w:rtl/>
              </w:rPr>
            </w:pPr>
            <w:r w:rsidRPr="00442127">
              <w:rPr>
                <w:rFonts w:cs="David" w:hint="cs"/>
                <w:rtl/>
              </w:rPr>
              <w:t>אישור יועץ איטום לקבלת המתקן בסיום העבודות</w:t>
            </w:r>
          </w:p>
        </w:tc>
        <w:tc>
          <w:tcPr>
            <w:tcW w:w="872" w:type="dxa"/>
          </w:tcPr>
          <w:p w14:paraId="48E0A286" w14:textId="77777777" w:rsidR="00B35660" w:rsidRPr="00442127" w:rsidRDefault="00B35660" w:rsidP="00F27ED2">
            <w:pPr>
              <w:jc w:val="center"/>
              <w:rPr>
                <w:rFonts w:cs="David"/>
                <w:rtl/>
              </w:rPr>
            </w:pPr>
          </w:p>
        </w:tc>
        <w:tc>
          <w:tcPr>
            <w:tcW w:w="916" w:type="dxa"/>
          </w:tcPr>
          <w:p w14:paraId="6CC7CC1D" w14:textId="77777777" w:rsidR="00B35660" w:rsidRPr="00442127" w:rsidRDefault="00B35660" w:rsidP="00F27ED2">
            <w:pPr>
              <w:jc w:val="center"/>
              <w:rPr>
                <w:rFonts w:cs="David"/>
                <w:rtl/>
              </w:rPr>
            </w:pPr>
          </w:p>
        </w:tc>
        <w:tc>
          <w:tcPr>
            <w:tcW w:w="788" w:type="dxa"/>
          </w:tcPr>
          <w:p w14:paraId="47EE61C8" w14:textId="77777777" w:rsidR="00B35660" w:rsidRPr="00442127" w:rsidRDefault="00B35660" w:rsidP="00F27ED2">
            <w:pPr>
              <w:jc w:val="center"/>
              <w:rPr>
                <w:rFonts w:cs="David"/>
                <w:rtl/>
              </w:rPr>
            </w:pPr>
          </w:p>
        </w:tc>
      </w:tr>
      <w:tr w:rsidR="00B35660" w:rsidRPr="00442127" w14:paraId="41B48E8B" w14:textId="77777777" w:rsidTr="00B051EB">
        <w:trPr>
          <w:jc w:val="center"/>
        </w:trPr>
        <w:tc>
          <w:tcPr>
            <w:tcW w:w="636" w:type="dxa"/>
          </w:tcPr>
          <w:p w14:paraId="2AAFD7AC" w14:textId="77777777" w:rsidR="00B35660" w:rsidRPr="00442127" w:rsidRDefault="00B35660" w:rsidP="00F27ED2">
            <w:pPr>
              <w:jc w:val="center"/>
              <w:rPr>
                <w:rFonts w:cs="David"/>
                <w:rtl/>
              </w:rPr>
            </w:pPr>
            <w:r w:rsidRPr="00442127">
              <w:rPr>
                <w:rFonts w:cs="David"/>
              </w:rPr>
              <w:t>3.15</w:t>
            </w:r>
          </w:p>
        </w:tc>
        <w:tc>
          <w:tcPr>
            <w:tcW w:w="6134" w:type="dxa"/>
          </w:tcPr>
          <w:p w14:paraId="36F1BBC6" w14:textId="77777777" w:rsidR="00B35660" w:rsidRPr="00442127" w:rsidRDefault="00B35660" w:rsidP="00B051EB">
            <w:pPr>
              <w:jc w:val="center"/>
              <w:rPr>
                <w:rFonts w:cs="David"/>
                <w:rtl/>
              </w:rPr>
            </w:pPr>
            <w:r w:rsidRPr="00442127">
              <w:rPr>
                <w:rFonts w:cs="David" w:hint="cs"/>
                <w:rtl/>
              </w:rPr>
              <w:t xml:space="preserve">אישור יועץ בטיחות </w:t>
            </w:r>
            <w:proofErr w:type="spellStart"/>
            <w:r w:rsidRPr="00442127">
              <w:rPr>
                <w:rFonts w:cs="David" w:hint="cs"/>
                <w:rtl/>
              </w:rPr>
              <w:t>לאיכלוס</w:t>
            </w:r>
            <w:proofErr w:type="spellEnd"/>
          </w:p>
        </w:tc>
        <w:tc>
          <w:tcPr>
            <w:tcW w:w="872" w:type="dxa"/>
          </w:tcPr>
          <w:p w14:paraId="72BD700C" w14:textId="77777777" w:rsidR="00B35660" w:rsidRPr="00442127" w:rsidRDefault="00B35660" w:rsidP="00F27ED2">
            <w:pPr>
              <w:jc w:val="center"/>
              <w:rPr>
                <w:rFonts w:cs="David"/>
                <w:rtl/>
              </w:rPr>
            </w:pPr>
          </w:p>
        </w:tc>
        <w:tc>
          <w:tcPr>
            <w:tcW w:w="916" w:type="dxa"/>
          </w:tcPr>
          <w:p w14:paraId="68806362" w14:textId="77777777" w:rsidR="00B35660" w:rsidRPr="00442127" w:rsidRDefault="00B35660" w:rsidP="00F27ED2">
            <w:pPr>
              <w:jc w:val="center"/>
              <w:rPr>
                <w:rFonts w:cs="David"/>
                <w:rtl/>
              </w:rPr>
            </w:pPr>
          </w:p>
        </w:tc>
        <w:tc>
          <w:tcPr>
            <w:tcW w:w="788" w:type="dxa"/>
          </w:tcPr>
          <w:p w14:paraId="20719D84" w14:textId="77777777" w:rsidR="00B35660" w:rsidRPr="00442127" w:rsidRDefault="00B35660" w:rsidP="00F27ED2">
            <w:pPr>
              <w:jc w:val="center"/>
              <w:rPr>
                <w:rFonts w:cs="David"/>
                <w:rtl/>
              </w:rPr>
            </w:pPr>
          </w:p>
        </w:tc>
      </w:tr>
      <w:tr w:rsidR="00B35660" w:rsidRPr="00442127" w14:paraId="1F24ABEB" w14:textId="77777777" w:rsidTr="00B051EB">
        <w:trPr>
          <w:jc w:val="center"/>
        </w:trPr>
        <w:tc>
          <w:tcPr>
            <w:tcW w:w="636" w:type="dxa"/>
          </w:tcPr>
          <w:p w14:paraId="46CD502C" w14:textId="77777777" w:rsidR="00B35660" w:rsidRPr="00442127" w:rsidRDefault="00B35660" w:rsidP="00F27ED2">
            <w:pPr>
              <w:jc w:val="center"/>
              <w:rPr>
                <w:rFonts w:cs="David"/>
                <w:rtl/>
              </w:rPr>
            </w:pPr>
            <w:r w:rsidRPr="00442127">
              <w:rPr>
                <w:rFonts w:cs="David"/>
              </w:rPr>
              <w:t>3.16</w:t>
            </w:r>
          </w:p>
        </w:tc>
        <w:tc>
          <w:tcPr>
            <w:tcW w:w="6134" w:type="dxa"/>
          </w:tcPr>
          <w:p w14:paraId="4D89947B" w14:textId="77777777" w:rsidR="00B35660" w:rsidRPr="00442127" w:rsidRDefault="00B35660" w:rsidP="00B051EB">
            <w:pPr>
              <w:jc w:val="center"/>
              <w:rPr>
                <w:rFonts w:cs="David"/>
                <w:rtl/>
              </w:rPr>
            </w:pPr>
            <w:r w:rsidRPr="00442127">
              <w:rPr>
                <w:rFonts w:cs="David" w:hint="cs"/>
                <w:rtl/>
              </w:rPr>
              <w:t xml:space="preserve">אישור ממונה ביטחון </w:t>
            </w:r>
            <w:proofErr w:type="spellStart"/>
            <w:r w:rsidRPr="00442127">
              <w:rPr>
                <w:rFonts w:cs="David" w:hint="cs"/>
                <w:rtl/>
              </w:rPr>
              <w:t>לאיכלוס</w:t>
            </w:r>
            <w:proofErr w:type="spellEnd"/>
          </w:p>
        </w:tc>
        <w:tc>
          <w:tcPr>
            <w:tcW w:w="872" w:type="dxa"/>
          </w:tcPr>
          <w:p w14:paraId="32120D20" w14:textId="77777777" w:rsidR="00B35660" w:rsidRPr="00442127" w:rsidRDefault="00B35660" w:rsidP="00F27ED2">
            <w:pPr>
              <w:jc w:val="center"/>
              <w:rPr>
                <w:rFonts w:cs="David"/>
                <w:rtl/>
              </w:rPr>
            </w:pPr>
          </w:p>
        </w:tc>
        <w:tc>
          <w:tcPr>
            <w:tcW w:w="916" w:type="dxa"/>
          </w:tcPr>
          <w:p w14:paraId="798E4150" w14:textId="77777777" w:rsidR="00B35660" w:rsidRPr="00442127" w:rsidRDefault="00B35660" w:rsidP="00F27ED2">
            <w:pPr>
              <w:jc w:val="center"/>
              <w:rPr>
                <w:rFonts w:cs="David"/>
                <w:rtl/>
              </w:rPr>
            </w:pPr>
          </w:p>
        </w:tc>
        <w:tc>
          <w:tcPr>
            <w:tcW w:w="788" w:type="dxa"/>
          </w:tcPr>
          <w:p w14:paraId="616C9F35" w14:textId="77777777" w:rsidR="00B35660" w:rsidRPr="00442127" w:rsidRDefault="00B35660" w:rsidP="00F27ED2">
            <w:pPr>
              <w:jc w:val="center"/>
              <w:rPr>
                <w:rFonts w:cs="David"/>
                <w:rtl/>
              </w:rPr>
            </w:pPr>
          </w:p>
        </w:tc>
      </w:tr>
      <w:tr w:rsidR="00875EDC" w:rsidRPr="00442127" w14:paraId="36932610" w14:textId="77777777" w:rsidTr="00B051EB">
        <w:trPr>
          <w:jc w:val="center"/>
        </w:trPr>
        <w:tc>
          <w:tcPr>
            <w:tcW w:w="636" w:type="dxa"/>
          </w:tcPr>
          <w:p w14:paraId="5CE40CEB" w14:textId="77777777" w:rsidR="00875EDC" w:rsidRPr="00442127" w:rsidRDefault="00875EDC" w:rsidP="00F27ED2">
            <w:pPr>
              <w:jc w:val="center"/>
              <w:rPr>
                <w:rFonts w:cs="David"/>
              </w:rPr>
            </w:pPr>
            <w:r w:rsidRPr="00442127">
              <w:rPr>
                <w:rFonts w:cs="David"/>
              </w:rPr>
              <w:t>3.1</w:t>
            </w:r>
            <w:r>
              <w:rPr>
                <w:rFonts w:cs="David"/>
              </w:rPr>
              <w:t>7</w:t>
            </w:r>
          </w:p>
        </w:tc>
        <w:tc>
          <w:tcPr>
            <w:tcW w:w="6134" w:type="dxa"/>
          </w:tcPr>
          <w:p w14:paraId="33D07634" w14:textId="77777777" w:rsidR="00875EDC" w:rsidRPr="00442127" w:rsidRDefault="00875EDC" w:rsidP="00B051EB">
            <w:pPr>
              <w:jc w:val="center"/>
              <w:rPr>
                <w:rFonts w:cs="David"/>
                <w:rtl/>
              </w:rPr>
            </w:pPr>
            <w:r>
              <w:rPr>
                <w:rFonts w:cs="David" w:hint="cs"/>
                <w:rtl/>
              </w:rPr>
              <w:t xml:space="preserve">אישור </w:t>
            </w:r>
            <w:r w:rsidR="00AE317D">
              <w:rPr>
                <w:rFonts w:cs="David" w:hint="cs"/>
                <w:rtl/>
              </w:rPr>
              <w:t>בודק מוסמך לחשיפת</w:t>
            </w:r>
            <w:r w:rsidR="00187A3C">
              <w:rPr>
                <w:rFonts w:cs="David" w:hint="cs"/>
                <w:rtl/>
              </w:rPr>
              <w:t xml:space="preserve"> קרינה מלוחות חשמל ע"פ הדרישות של משרד האנרגיה.</w:t>
            </w:r>
          </w:p>
        </w:tc>
        <w:tc>
          <w:tcPr>
            <w:tcW w:w="872" w:type="dxa"/>
          </w:tcPr>
          <w:p w14:paraId="5F5372C5" w14:textId="77777777" w:rsidR="00875EDC" w:rsidRPr="00442127" w:rsidRDefault="00875EDC" w:rsidP="00F27ED2">
            <w:pPr>
              <w:jc w:val="center"/>
              <w:rPr>
                <w:rFonts w:cs="David"/>
                <w:rtl/>
              </w:rPr>
            </w:pPr>
          </w:p>
        </w:tc>
        <w:tc>
          <w:tcPr>
            <w:tcW w:w="916" w:type="dxa"/>
          </w:tcPr>
          <w:p w14:paraId="1F66CD27" w14:textId="77777777" w:rsidR="00875EDC" w:rsidRPr="00442127" w:rsidRDefault="00875EDC" w:rsidP="00F27ED2">
            <w:pPr>
              <w:jc w:val="center"/>
              <w:rPr>
                <w:rFonts w:cs="David"/>
                <w:rtl/>
              </w:rPr>
            </w:pPr>
          </w:p>
        </w:tc>
        <w:tc>
          <w:tcPr>
            <w:tcW w:w="788" w:type="dxa"/>
          </w:tcPr>
          <w:p w14:paraId="45D925FD" w14:textId="77777777" w:rsidR="00875EDC" w:rsidRPr="00442127" w:rsidRDefault="00875EDC" w:rsidP="00F27ED2">
            <w:pPr>
              <w:jc w:val="center"/>
              <w:rPr>
                <w:rFonts w:cs="David"/>
                <w:rtl/>
              </w:rPr>
            </w:pPr>
          </w:p>
        </w:tc>
      </w:tr>
      <w:tr w:rsidR="00B35660" w:rsidRPr="00442127" w14:paraId="0AB1A50F" w14:textId="77777777" w:rsidTr="00B051EB">
        <w:trPr>
          <w:jc w:val="center"/>
        </w:trPr>
        <w:tc>
          <w:tcPr>
            <w:tcW w:w="9346" w:type="dxa"/>
            <w:gridSpan w:val="5"/>
          </w:tcPr>
          <w:p w14:paraId="462814C5" w14:textId="77777777" w:rsidR="00B35660" w:rsidRPr="00442127" w:rsidRDefault="00B35660" w:rsidP="00B051EB">
            <w:pPr>
              <w:pStyle w:val="afb"/>
              <w:numPr>
                <w:ilvl w:val="0"/>
                <w:numId w:val="34"/>
              </w:numPr>
              <w:contextualSpacing/>
              <w:jc w:val="center"/>
              <w:rPr>
                <w:rFonts w:cs="David"/>
                <w:b/>
                <w:bCs/>
              </w:rPr>
            </w:pPr>
            <w:r w:rsidRPr="00442127">
              <w:rPr>
                <w:rFonts w:cs="David" w:hint="cs"/>
                <w:b/>
                <w:bCs/>
                <w:rtl/>
              </w:rPr>
              <w:t>אישור נגישות</w:t>
            </w:r>
          </w:p>
        </w:tc>
      </w:tr>
      <w:tr w:rsidR="00B35660" w:rsidRPr="00442127" w14:paraId="64C100CC" w14:textId="77777777" w:rsidTr="00B051EB">
        <w:trPr>
          <w:jc w:val="center"/>
        </w:trPr>
        <w:tc>
          <w:tcPr>
            <w:tcW w:w="636" w:type="dxa"/>
          </w:tcPr>
          <w:p w14:paraId="5C15DB9B" w14:textId="77777777" w:rsidR="00B35660" w:rsidRPr="00442127" w:rsidRDefault="00B35660" w:rsidP="00F27ED2">
            <w:pPr>
              <w:jc w:val="center"/>
              <w:rPr>
                <w:rFonts w:cs="David"/>
              </w:rPr>
            </w:pPr>
            <w:r w:rsidRPr="00442127">
              <w:rPr>
                <w:rFonts w:cs="David" w:hint="cs"/>
                <w:rtl/>
              </w:rPr>
              <w:t>4.1</w:t>
            </w:r>
          </w:p>
        </w:tc>
        <w:tc>
          <w:tcPr>
            <w:tcW w:w="6134" w:type="dxa"/>
          </w:tcPr>
          <w:p w14:paraId="4D96BB20" w14:textId="77777777" w:rsidR="00B35660" w:rsidRPr="00442127" w:rsidRDefault="00B35660" w:rsidP="00B051EB">
            <w:pPr>
              <w:jc w:val="center"/>
              <w:rPr>
                <w:rFonts w:cs="David"/>
                <w:rtl/>
              </w:rPr>
            </w:pPr>
            <w:r w:rsidRPr="00442127">
              <w:rPr>
                <w:rFonts w:cs="David" w:hint="cs"/>
                <w:rtl/>
              </w:rPr>
              <w:t>דוח נגישות + אישור טיפול בליקויים + אישור סופי יועץ נגישות</w:t>
            </w:r>
          </w:p>
        </w:tc>
        <w:tc>
          <w:tcPr>
            <w:tcW w:w="872" w:type="dxa"/>
          </w:tcPr>
          <w:p w14:paraId="2A959118" w14:textId="77777777" w:rsidR="00B35660" w:rsidRPr="00442127" w:rsidRDefault="00B35660" w:rsidP="00F27ED2">
            <w:pPr>
              <w:jc w:val="center"/>
              <w:rPr>
                <w:rFonts w:cs="David"/>
                <w:rtl/>
              </w:rPr>
            </w:pPr>
          </w:p>
        </w:tc>
        <w:tc>
          <w:tcPr>
            <w:tcW w:w="916" w:type="dxa"/>
          </w:tcPr>
          <w:p w14:paraId="46EC10B9" w14:textId="77777777" w:rsidR="00B35660" w:rsidRPr="00442127" w:rsidRDefault="00B35660" w:rsidP="00F27ED2">
            <w:pPr>
              <w:jc w:val="center"/>
              <w:rPr>
                <w:rFonts w:cs="David"/>
                <w:rtl/>
              </w:rPr>
            </w:pPr>
          </w:p>
        </w:tc>
        <w:tc>
          <w:tcPr>
            <w:tcW w:w="788" w:type="dxa"/>
          </w:tcPr>
          <w:p w14:paraId="694A5C3A" w14:textId="77777777" w:rsidR="00B35660" w:rsidRPr="00442127" w:rsidRDefault="00B35660" w:rsidP="00F27ED2">
            <w:pPr>
              <w:jc w:val="center"/>
              <w:rPr>
                <w:rFonts w:cs="David"/>
                <w:rtl/>
              </w:rPr>
            </w:pPr>
          </w:p>
        </w:tc>
      </w:tr>
      <w:tr w:rsidR="00B35660" w:rsidRPr="00442127" w14:paraId="08C60863" w14:textId="77777777" w:rsidTr="00B051EB">
        <w:trPr>
          <w:jc w:val="center"/>
        </w:trPr>
        <w:tc>
          <w:tcPr>
            <w:tcW w:w="9346" w:type="dxa"/>
            <w:gridSpan w:val="5"/>
          </w:tcPr>
          <w:p w14:paraId="5B48893E" w14:textId="77777777" w:rsidR="00B35660" w:rsidRPr="00442127" w:rsidRDefault="00B35660" w:rsidP="00B051EB">
            <w:pPr>
              <w:pStyle w:val="afb"/>
              <w:numPr>
                <w:ilvl w:val="0"/>
                <w:numId w:val="34"/>
              </w:numPr>
              <w:contextualSpacing/>
              <w:jc w:val="center"/>
              <w:rPr>
                <w:rFonts w:cs="David"/>
                <w:b/>
                <w:bCs/>
              </w:rPr>
            </w:pPr>
            <w:r w:rsidRPr="00442127">
              <w:rPr>
                <w:rFonts w:cs="David" w:hint="cs"/>
                <w:b/>
                <w:bCs/>
                <w:rtl/>
              </w:rPr>
              <w:t>מדידה סופית לצורכי שכירות</w:t>
            </w:r>
          </w:p>
        </w:tc>
      </w:tr>
      <w:tr w:rsidR="00B35660" w:rsidRPr="00442127" w14:paraId="39A22246" w14:textId="77777777" w:rsidTr="00B051EB">
        <w:trPr>
          <w:jc w:val="center"/>
        </w:trPr>
        <w:tc>
          <w:tcPr>
            <w:tcW w:w="636" w:type="dxa"/>
          </w:tcPr>
          <w:p w14:paraId="303C70EB" w14:textId="77777777" w:rsidR="00B35660" w:rsidRPr="00442127" w:rsidRDefault="00B35660" w:rsidP="00F27ED2">
            <w:pPr>
              <w:jc w:val="center"/>
              <w:rPr>
                <w:rFonts w:cs="David"/>
                <w:rtl/>
              </w:rPr>
            </w:pPr>
            <w:r w:rsidRPr="00442127">
              <w:rPr>
                <w:rFonts w:cs="David" w:hint="cs"/>
                <w:rtl/>
              </w:rPr>
              <w:t>5.1</w:t>
            </w:r>
          </w:p>
        </w:tc>
        <w:tc>
          <w:tcPr>
            <w:tcW w:w="6134" w:type="dxa"/>
          </w:tcPr>
          <w:p w14:paraId="19C4AEA1" w14:textId="0E29410C" w:rsidR="00B35660" w:rsidRPr="00442127" w:rsidRDefault="00B35660" w:rsidP="00B051EB">
            <w:pPr>
              <w:jc w:val="center"/>
              <w:rPr>
                <w:rFonts w:cs="David"/>
                <w:rtl/>
              </w:rPr>
            </w:pPr>
            <w:r w:rsidRPr="00442127">
              <w:rPr>
                <w:rFonts w:cs="David" w:hint="cs"/>
                <w:rtl/>
              </w:rPr>
              <w:t>תכנית מדידה ע"פ עקרונות ההסכם חתומה ומאושרת ע"י מנהל הפרויקט.</w:t>
            </w:r>
          </w:p>
        </w:tc>
        <w:tc>
          <w:tcPr>
            <w:tcW w:w="872" w:type="dxa"/>
          </w:tcPr>
          <w:p w14:paraId="296C265D" w14:textId="77777777" w:rsidR="00B35660" w:rsidRPr="00442127" w:rsidRDefault="00B35660" w:rsidP="00F27ED2">
            <w:pPr>
              <w:jc w:val="center"/>
              <w:rPr>
                <w:rFonts w:cs="David"/>
                <w:rtl/>
              </w:rPr>
            </w:pPr>
          </w:p>
        </w:tc>
        <w:tc>
          <w:tcPr>
            <w:tcW w:w="916" w:type="dxa"/>
          </w:tcPr>
          <w:p w14:paraId="35088964" w14:textId="77777777" w:rsidR="00B35660" w:rsidRPr="00442127" w:rsidRDefault="00B35660" w:rsidP="00F27ED2">
            <w:pPr>
              <w:jc w:val="center"/>
              <w:rPr>
                <w:rFonts w:cs="David"/>
                <w:rtl/>
              </w:rPr>
            </w:pPr>
          </w:p>
        </w:tc>
        <w:tc>
          <w:tcPr>
            <w:tcW w:w="788" w:type="dxa"/>
          </w:tcPr>
          <w:p w14:paraId="238B7F5F" w14:textId="77777777" w:rsidR="00B35660" w:rsidRPr="00442127" w:rsidRDefault="00B35660" w:rsidP="00F27ED2">
            <w:pPr>
              <w:jc w:val="center"/>
              <w:rPr>
                <w:rFonts w:cs="David"/>
                <w:rtl/>
              </w:rPr>
            </w:pPr>
          </w:p>
        </w:tc>
      </w:tr>
      <w:tr w:rsidR="00B35660" w:rsidRPr="00442127" w14:paraId="39F9A037" w14:textId="77777777" w:rsidTr="00B051EB">
        <w:trPr>
          <w:jc w:val="center"/>
        </w:trPr>
        <w:tc>
          <w:tcPr>
            <w:tcW w:w="9346" w:type="dxa"/>
            <w:gridSpan w:val="5"/>
          </w:tcPr>
          <w:p w14:paraId="1C09AB34" w14:textId="77777777" w:rsidR="00B35660" w:rsidRPr="00442127" w:rsidRDefault="00B35660" w:rsidP="00B051EB">
            <w:pPr>
              <w:pStyle w:val="afb"/>
              <w:numPr>
                <w:ilvl w:val="0"/>
                <w:numId w:val="34"/>
              </w:numPr>
              <w:contextualSpacing/>
              <w:jc w:val="center"/>
              <w:rPr>
                <w:rFonts w:cs="David"/>
                <w:b/>
                <w:bCs/>
              </w:rPr>
            </w:pPr>
            <w:r w:rsidRPr="00442127">
              <w:rPr>
                <w:rFonts w:cs="David" w:hint="cs"/>
                <w:b/>
                <w:bCs/>
                <w:rtl/>
              </w:rPr>
              <w:t>תכניות עדות</w:t>
            </w:r>
          </w:p>
        </w:tc>
      </w:tr>
      <w:tr w:rsidR="00B35660" w:rsidRPr="00442127" w14:paraId="13FA4C4C" w14:textId="77777777" w:rsidTr="00B051EB">
        <w:trPr>
          <w:jc w:val="center"/>
        </w:trPr>
        <w:tc>
          <w:tcPr>
            <w:tcW w:w="636" w:type="dxa"/>
          </w:tcPr>
          <w:p w14:paraId="38842BE8" w14:textId="77777777" w:rsidR="00B35660" w:rsidRPr="00442127" w:rsidRDefault="00B35660" w:rsidP="00F27ED2">
            <w:pPr>
              <w:jc w:val="center"/>
              <w:rPr>
                <w:rFonts w:cs="David"/>
                <w:rtl/>
              </w:rPr>
            </w:pPr>
            <w:r w:rsidRPr="00442127">
              <w:rPr>
                <w:rFonts w:cs="David" w:hint="cs"/>
                <w:rtl/>
              </w:rPr>
              <w:t>6.1</w:t>
            </w:r>
          </w:p>
        </w:tc>
        <w:tc>
          <w:tcPr>
            <w:tcW w:w="6134" w:type="dxa"/>
          </w:tcPr>
          <w:p w14:paraId="41953986" w14:textId="77777777" w:rsidR="00B35660" w:rsidRPr="00442127" w:rsidRDefault="00B35660" w:rsidP="00B051EB">
            <w:pPr>
              <w:jc w:val="center"/>
              <w:rPr>
                <w:rFonts w:cs="David"/>
                <w:rtl/>
              </w:rPr>
            </w:pPr>
            <w:r w:rsidRPr="00442127">
              <w:rPr>
                <w:rFonts w:cs="David" w:hint="cs"/>
                <w:rtl/>
              </w:rPr>
              <w:t>תכניות עדות אדריכלות</w:t>
            </w:r>
          </w:p>
        </w:tc>
        <w:tc>
          <w:tcPr>
            <w:tcW w:w="872" w:type="dxa"/>
          </w:tcPr>
          <w:p w14:paraId="14CCA625" w14:textId="77777777" w:rsidR="00B35660" w:rsidRPr="00442127" w:rsidRDefault="00B35660" w:rsidP="00F27ED2">
            <w:pPr>
              <w:jc w:val="center"/>
              <w:rPr>
                <w:rFonts w:cs="David"/>
                <w:rtl/>
              </w:rPr>
            </w:pPr>
          </w:p>
        </w:tc>
        <w:tc>
          <w:tcPr>
            <w:tcW w:w="916" w:type="dxa"/>
          </w:tcPr>
          <w:p w14:paraId="0A0E9277" w14:textId="77777777" w:rsidR="00B35660" w:rsidRPr="00442127" w:rsidRDefault="00B35660" w:rsidP="00F27ED2">
            <w:pPr>
              <w:jc w:val="center"/>
              <w:rPr>
                <w:rFonts w:cs="David"/>
                <w:rtl/>
              </w:rPr>
            </w:pPr>
          </w:p>
        </w:tc>
        <w:tc>
          <w:tcPr>
            <w:tcW w:w="788" w:type="dxa"/>
          </w:tcPr>
          <w:p w14:paraId="6C159B78" w14:textId="77777777" w:rsidR="00B35660" w:rsidRPr="00442127" w:rsidRDefault="00B35660" w:rsidP="00F27ED2">
            <w:pPr>
              <w:jc w:val="center"/>
              <w:rPr>
                <w:rFonts w:cs="David"/>
                <w:rtl/>
              </w:rPr>
            </w:pPr>
          </w:p>
        </w:tc>
      </w:tr>
      <w:tr w:rsidR="00B35660" w:rsidRPr="00442127" w14:paraId="4E0B5C2A" w14:textId="77777777" w:rsidTr="00B051EB">
        <w:trPr>
          <w:jc w:val="center"/>
        </w:trPr>
        <w:tc>
          <w:tcPr>
            <w:tcW w:w="636" w:type="dxa"/>
          </w:tcPr>
          <w:p w14:paraId="044DC346" w14:textId="77777777" w:rsidR="00B35660" w:rsidRPr="00442127" w:rsidRDefault="00B35660" w:rsidP="00F27ED2">
            <w:pPr>
              <w:jc w:val="center"/>
              <w:rPr>
                <w:rFonts w:cs="David"/>
              </w:rPr>
            </w:pPr>
            <w:r w:rsidRPr="00442127">
              <w:rPr>
                <w:rFonts w:cs="David"/>
              </w:rPr>
              <w:t>6.2</w:t>
            </w:r>
          </w:p>
        </w:tc>
        <w:tc>
          <w:tcPr>
            <w:tcW w:w="6134" w:type="dxa"/>
          </w:tcPr>
          <w:p w14:paraId="364908BB" w14:textId="77777777" w:rsidR="00B35660" w:rsidRPr="00442127" w:rsidRDefault="00B35660" w:rsidP="00B051EB">
            <w:pPr>
              <w:jc w:val="center"/>
              <w:rPr>
                <w:rFonts w:cs="David"/>
                <w:rtl/>
              </w:rPr>
            </w:pPr>
            <w:r w:rsidRPr="00442127">
              <w:rPr>
                <w:rFonts w:cs="David" w:hint="cs"/>
                <w:rtl/>
              </w:rPr>
              <w:t>תכניות עדות חשמל</w:t>
            </w:r>
          </w:p>
        </w:tc>
        <w:tc>
          <w:tcPr>
            <w:tcW w:w="872" w:type="dxa"/>
          </w:tcPr>
          <w:p w14:paraId="2AE0BF88" w14:textId="77777777" w:rsidR="00B35660" w:rsidRPr="00442127" w:rsidRDefault="00B35660" w:rsidP="00F27ED2">
            <w:pPr>
              <w:jc w:val="center"/>
              <w:rPr>
                <w:rFonts w:cs="David"/>
                <w:rtl/>
              </w:rPr>
            </w:pPr>
          </w:p>
        </w:tc>
        <w:tc>
          <w:tcPr>
            <w:tcW w:w="916" w:type="dxa"/>
          </w:tcPr>
          <w:p w14:paraId="0B2096D5" w14:textId="77777777" w:rsidR="00B35660" w:rsidRPr="00442127" w:rsidRDefault="00B35660" w:rsidP="00F27ED2">
            <w:pPr>
              <w:jc w:val="center"/>
              <w:rPr>
                <w:rFonts w:cs="David"/>
                <w:rtl/>
              </w:rPr>
            </w:pPr>
          </w:p>
        </w:tc>
        <w:tc>
          <w:tcPr>
            <w:tcW w:w="788" w:type="dxa"/>
          </w:tcPr>
          <w:p w14:paraId="7C47155C" w14:textId="77777777" w:rsidR="00B35660" w:rsidRPr="00442127" w:rsidRDefault="00B35660" w:rsidP="00F27ED2">
            <w:pPr>
              <w:jc w:val="center"/>
              <w:rPr>
                <w:rFonts w:cs="David"/>
                <w:rtl/>
              </w:rPr>
            </w:pPr>
          </w:p>
        </w:tc>
      </w:tr>
      <w:tr w:rsidR="00B35660" w:rsidRPr="00442127" w14:paraId="3CDA19E0" w14:textId="77777777" w:rsidTr="00B051EB">
        <w:trPr>
          <w:jc w:val="center"/>
        </w:trPr>
        <w:tc>
          <w:tcPr>
            <w:tcW w:w="636" w:type="dxa"/>
          </w:tcPr>
          <w:p w14:paraId="24DB86E9" w14:textId="77777777" w:rsidR="00B35660" w:rsidRPr="00442127" w:rsidRDefault="00B35660" w:rsidP="00F27ED2">
            <w:pPr>
              <w:jc w:val="center"/>
              <w:rPr>
                <w:rFonts w:cs="David"/>
                <w:rtl/>
              </w:rPr>
            </w:pPr>
            <w:r w:rsidRPr="00442127">
              <w:rPr>
                <w:rFonts w:cs="David"/>
              </w:rPr>
              <w:t>6.2</w:t>
            </w:r>
          </w:p>
        </w:tc>
        <w:tc>
          <w:tcPr>
            <w:tcW w:w="6134" w:type="dxa"/>
          </w:tcPr>
          <w:p w14:paraId="14D34F58" w14:textId="77777777" w:rsidR="00B35660" w:rsidRPr="00442127" w:rsidRDefault="00B35660" w:rsidP="00B051EB">
            <w:pPr>
              <w:jc w:val="center"/>
              <w:rPr>
                <w:rFonts w:cs="David"/>
                <w:rtl/>
              </w:rPr>
            </w:pPr>
            <w:r w:rsidRPr="00442127">
              <w:rPr>
                <w:rFonts w:cs="David" w:hint="cs"/>
                <w:rtl/>
              </w:rPr>
              <w:t>תכניות עדות לוחות חשמל</w:t>
            </w:r>
          </w:p>
        </w:tc>
        <w:tc>
          <w:tcPr>
            <w:tcW w:w="872" w:type="dxa"/>
          </w:tcPr>
          <w:p w14:paraId="0997AD60" w14:textId="77777777" w:rsidR="00B35660" w:rsidRPr="00442127" w:rsidRDefault="00B35660" w:rsidP="00F27ED2">
            <w:pPr>
              <w:jc w:val="center"/>
              <w:rPr>
                <w:rFonts w:cs="David"/>
                <w:rtl/>
              </w:rPr>
            </w:pPr>
          </w:p>
        </w:tc>
        <w:tc>
          <w:tcPr>
            <w:tcW w:w="916" w:type="dxa"/>
          </w:tcPr>
          <w:p w14:paraId="1AE2FD84" w14:textId="77777777" w:rsidR="00B35660" w:rsidRPr="00442127" w:rsidRDefault="00B35660" w:rsidP="00F27ED2">
            <w:pPr>
              <w:jc w:val="center"/>
              <w:rPr>
                <w:rFonts w:cs="David"/>
                <w:rtl/>
              </w:rPr>
            </w:pPr>
          </w:p>
        </w:tc>
        <w:tc>
          <w:tcPr>
            <w:tcW w:w="788" w:type="dxa"/>
          </w:tcPr>
          <w:p w14:paraId="112468EE" w14:textId="77777777" w:rsidR="00B35660" w:rsidRPr="00442127" w:rsidRDefault="00B35660" w:rsidP="00F27ED2">
            <w:pPr>
              <w:jc w:val="center"/>
              <w:rPr>
                <w:rFonts w:cs="David"/>
                <w:rtl/>
              </w:rPr>
            </w:pPr>
          </w:p>
        </w:tc>
      </w:tr>
      <w:tr w:rsidR="00B35660" w:rsidRPr="00442127" w14:paraId="6996E3D0" w14:textId="77777777" w:rsidTr="00B051EB">
        <w:trPr>
          <w:jc w:val="center"/>
        </w:trPr>
        <w:tc>
          <w:tcPr>
            <w:tcW w:w="636" w:type="dxa"/>
          </w:tcPr>
          <w:p w14:paraId="161F6EAF" w14:textId="77777777" w:rsidR="00B35660" w:rsidRPr="00442127" w:rsidRDefault="00B35660" w:rsidP="00F27ED2">
            <w:pPr>
              <w:jc w:val="center"/>
              <w:rPr>
                <w:rFonts w:cs="David"/>
                <w:rtl/>
              </w:rPr>
            </w:pPr>
            <w:r w:rsidRPr="00442127">
              <w:rPr>
                <w:rFonts w:cs="David"/>
              </w:rPr>
              <w:t>6.3</w:t>
            </w:r>
          </w:p>
        </w:tc>
        <w:tc>
          <w:tcPr>
            <w:tcW w:w="6134" w:type="dxa"/>
          </w:tcPr>
          <w:p w14:paraId="4EE5EDEA" w14:textId="77777777" w:rsidR="00B35660" w:rsidRPr="00442127" w:rsidRDefault="00B35660" w:rsidP="00B051EB">
            <w:pPr>
              <w:jc w:val="center"/>
              <w:rPr>
                <w:rFonts w:cs="David"/>
                <w:rtl/>
              </w:rPr>
            </w:pPr>
            <w:r w:rsidRPr="00442127">
              <w:rPr>
                <w:rFonts w:cs="David" w:hint="cs"/>
                <w:rtl/>
              </w:rPr>
              <w:t>תכניות עדות מיזוג אוויר</w:t>
            </w:r>
          </w:p>
        </w:tc>
        <w:tc>
          <w:tcPr>
            <w:tcW w:w="872" w:type="dxa"/>
          </w:tcPr>
          <w:p w14:paraId="65E508A4" w14:textId="77777777" w:rsidR="00B35660" w:rsidRPr="00442127" w:rsidRDefault="00B35660" w:rsidP="00F27ED2">
            <w:pPr>
              <w:jc w:val="center"/>
              <w:rPr>
                <w:rFonts w:cs="David"/>
                <w:rtl/>
              </w:rPr>
            </w:pPr>
          </w:p>
        </w:tc>
        <w:tc>
          <w:tcPr>
            <w:tcW w:w="916" w:type="dxa"/>
          </w:tcPr>
          <w:p w14:paraId="1E89653B" w14:textId="77777777" w:rsidR="00B35660" w:rsidRPr="00442127" w:rsidRDefault="00B35660" w:rsidP="00F27ED2">
            <w:pPr>
              <w:jc w:val="center"/>
              <w:rPr>
                <w:rFonts w:cs="David"/>
                <w:rtl/>
              </w:rPr>
            </w:pPr>
          </w:p>
        </w:tc>
        <w:tc>
          <w:tcPr>
            <w:tcW w:w="788" w:type="dxa"/>
          </w:tcPr>
          <w:p w14:paraId="17FD4042" w14:textId="77777777" w:rsidR="00B35660" w:rsidRPr="00442127" w:rsidRDefault="00B35660" w:rsidP="00F27ED2">
            <w:pPr>
              <w:jc w:val="center"/>
              <w:rPr>
                <w:rFonts w:cs="David"/>
                <w:rtl/>
              </w:rPr>
            </w:pPr>
          </w:p>
        </w:tc>
      </w:tr>
      <w:tr w:rsidR="00B35660" w:rsidRPr="00442127" w14:paraId="3E402C0F" w14:textId="77777777" w:rsidTr="00B051EB">
        <w:trPr>
          <w:jc w:val="center"/>
        </w:trPr>
        <w:tc>
          <w:tcPr>
            <w:tcW w:w="636" w:type="dxa"/>
          </w:tcPr>
          <w:p w14:paraId="5CAE9979" w14:textId="77777777" w:rsidR="00B35660" w:rsidRPr="00442127" w:rsidRDefault="00B35660" w:rsidP="00F27ED2">
            <w:pPr>
              <w:jc w:val="center"/>
              <w:rPr>
                <w:rFonts w:cs="David"/>
                <w:rtl/>
              </w:rPr>
            </w:pPr>
            <w:r w:rsidRPr="00442127">
              <w:rPr>
                <w:rFonts w:cs="David"/>
              </w:rPr>
              <w:t>6.4</w:t>
            </w:r>
          </w:p>
        </w:tc>
        <w:tc>
          <w:tcPr>
            <w:tcW w:w="6134" w:type="dxa"/>
          </w:tcPr>
          <w:p w14:paraId="31429AEA" w14:textId="77777777" w:rsidR="00B35660" w:rsidRPr="00442127" w:rsidRDefault="00B35660" w:rsidP="00B051EB">
            <w:pPr>
              <w:jc w:val="center"/>
              <w:rPr>
                <w:rFonts w:cs="David"/>
                <w:rtl/>
              </w:rPr>
            </w:pPr>
            <w:r w:rsidRPr="00442127">
              <w:rPr>
                <w:rFonts w:cs="David" w:hint="cs"/>
                <w:rtl/>
              </w:rPr>
              <w:t>תכניות עדות אינסטלציה</w:t>
            </w:r>
          </w:p>
        </w:tc>
        <w:tc>
          <w:tcPr>
            <w:tcW w:w="872" w:type="dxa"/>
          </w:tcPr>
          <w:p w14:paraId="633DC252" w14:textId="77777777" w:rsidR="00B35660" w:rsidRPr="00442127" w:rsidRDefault="00B35660" w:rsidP="00F27ED2">
            <w:pPr>
              <w:jc w:val="center"/>
              <w:rPr>
                <w:rFonts w:cs="David"/>
                <w:rtl/>
              </w:rPr>
            </w:pPr>
          </w:p>
        </w:tc>
        <w:tc>
          <w:tcPr>
            <w:tcW w:w="916" w:type="dxa"/>
          </w:tcPr>
          <w:p w14:paraId="5354B049" w14:textId="77777777" w:rsidR="00B35660" w:rsidRPr="00442127" w:rsidRDefault="00B35660" w:rsidP="00F27ED2">
            <w:pPr>
              <w:jc w:val="center"/>
              <w:rPr>
                <w:rFonts w:cs="David"/>
                <w:rtl/>
              </w:rPr>
            </w:pPr>
          </w:p>
        </w:tc>
        <w:tc>
          <w:tcPr>
            <w:tcW w:w="788" w:type="dxa"/>
          </w:tcPr>
          <w:p w14:paraId="72FBBAF5" w14:textId="77777777" w:rsidR="00B35660" w:rsidRPr="00442127" w:rsidRDefault="00B35660" w:rsidP="00F27ED2">
            <w:pPr>
              <w:jc w:val="center"/>
              <w:rPr>
                <w:rFonts w:cs="David"/>
                <w:rtl/>
              </w:rPr>
            </w:pPr>
          </w:p>
        </w:tc>
      </w:tr>
      <w:tr w:rsidR="00B35660" w:rsidRPr="00442127" w14:paraId="4A62C83A" w14:textId="77777777" w:rsidTr="00B051EB">
        <w:trPr>
          <w:jc w:val="center"/>
        </w:trPr>
        <w:tc>
          <w:tcPr>
            <w:tcW w:w="636" w:type="dxa"/>
          </w:tcPr>
          <w:p w14:paraId="3EE71A62" w14:textId="77777777" w:rsidR="00B35660" w:rsidRPr="00442127" w:rsidRDefault="00B35660" w:rsidP="00F27ED2">
            <w:pPr>
              <w:jc w:val="center"/>
              <w:rPr>
                <w:rFonts w:cs="David"/>
                <w:rtl/>
              </w:rPr>
            </w:pPr>
            <w:r w:rsidRPr="00442127">
              <w:rPr>
                <w:rFonts w:cs="David"/>
              </w:rPr>
              <w:t>6.5</w:t>
            </w:r>
          </w:p>
        </w:tc>
        <w:tc>
          <w:tcPr>
            <w:tcW w:w="6134" w:type="dxa"/>
          </w:tcPr>
          <w:p w14:paraId="42EC00C3" w14:textId="77777777" w:rsidR="00B35660" w:rsidRPr="00442127" w:rsidRDefault="00B35660" w:rsidP="00B051EB">
            <w:pPr>
              <w:jc w:val="center"/>
              <w:rPr>
                <w:rFonts w:cs="David"/>
                <w:rtl/>
              </w:rPr>
            </w:pPr>
            <w:r w:rsidRPr="00442127">
              <w:rPr>
                <w:rFonts w:cs="David" w:hint="cs"/>
                <w:rtl/>
              </w:rPr>
              <w:t>תכנית בטיחות אש חתומה ע"י רשות הכיבוי</w:t>
            </w:r>
          </w:p>
        </w:tc>
        <w:tc>
          <w:tcPr>
            <w:tcW w:w="872" w:type="dxa"/>
          </w:tcPr>
          <w:p w14:paraId="72E6068A" w14:textId="77777777" w:rsidR="00B35660" w:rsidRPr="00442127" w:rsidRDefault="00B35660" w:rsidP="00F27ED2">
            <w:pPr>
              <w:jc w:val="center"/>
              <w:rPr>
                <w:rFonts w:cs="David"/>
                <w:rtl/>
              </w:rPr>
            </w:pPr>
          </w:p>
        </w:tc>
        <w:tc>
          <w:tcPr>
            <w:tcW w:w="916" w:type="dxa"/>
          </w:tcPr>
          <w:p w14:paraId="7D95C3D5" w14:textId="77777777" w:rsidR="00B35660" w:rsidRPr="00442127" w:rsidRDefault="00B35660" w:rsidP="00F27ED2">
            <w:pPr>
              <w:jc w:val="center"/>
              <w:rPr>
                <w:rFonts w:cs="David"/>
                <w:rtl/>
              </w:rPr>
            </w:pPr>
          </w:p>
        </w:tc>
        <w:tc>
          <w:tcPr>
            <w:tcW w:w="788" w:type="dxa"/>
          </w:tcPr>
          <w:p w14:paraId="7586AB33" w14:textId="77777777" w:rsidR="00B35660" w:rsidRPr="00442127" w:rsidRDefault="00B35660" w:rsidP="00F27ED2">
            <w:pPr>
              <w:jc w:val="center"/>
              <w:rPr>
                <w:rFonts w:cs="David"/>
                <w:rtl/>
              </w:rPr>
            </w:pPr>
          </w:p>
        </w:tc>
      </w:tr>
      <w:tr w:rsidR="00B35660" w:rsidRPr="00442127" w14:paraId="03EA61AF" w14:textId="77777777" w:rsidTr="00B051EB">
        <w:trPr>
          <w:jc w:val="center"/>
        </w:trPr>
        <w:tc>
          <w:tcPr>
            <w:tcW w:w="636" w:type="dxa"/>
          </w:tcPr>
          <w:p w14:paraId="4AA826EC" w14:textId="77777777" w:rsidR="00B35660" w:rsidRPr="00442127" w:rsidRDefault="00B35660" w:rsidP="00F27ED2">
            <w:pPr>
              <w:jc w:val="center"/>
              <w:rPr>
                <w:rFonts w:cs="David"/>
              </w:rPr>
            </w:pPr>
            <w:r w:rsidRPr="00442127">
              <w:rPr>
                <w:rFonts w:cs="David"/>
              </w:rPr>
              <w:t>6.6</w:t>
            </w:r>
          </w:p>
        </w:tc>
        <w:tc>
          <w:tcPr>
            <w:tcW w:w="6134" w:type="dxa"/>
          </w:tcPr>
          <w:p w14:paraId="2FE9FB03" w14:textId="77777777" w:rsidR="00B35660" w:rsidRPr="00442127" w:rsidRDefault="00B35660" w:rsidP="00B051EB">
            <w:pPr>
              <w:jc w:val="center"/>
              <w:rPr>
                <w:rFonts w:cs="David"/>
                <w:rtl/>
              </w:rPr>
            </w:pPr>
            <w:r w:rsidRPr="00442127">
              <w:rPr>
                <w:rFonts w:cs="David" w:hint="cs"/>
                <w:rtl/>
              </w:rPr>
              <w:t>תכניות עדות מערכת פריצה</w:t>
            </w:r>
          </w:p>
        </w:tc>
        <w:tc>
          <w:tcPr>
            <w:tcW w:w="872" w:type="dxa"/>
          </w:tcPr>
          <w:p w14:paraId="3E4F5C4F" w14:textId="77777777" w:rsidR="00B35660" w:rsidRPr="00442127" w:rsidRDefault="00B35660" w:rsidP="00F27ED2">
            <w:pPr>
              <w:jc w:val="center"/>
              <w:rPr>
                <w:rFonts w:cs="David"/>
                <w:rtl/>
              </w:rPr>
            </w:pPr>
          </w:p>
        </w:tc>
        <w:tc>
          <w:tcPr>
            <w:tcW w:w="916" w:type="dxa"/>
          </w:tcPr>
          <w:p w14:paraId="059521B6" w14:textId="77777777" w:rsidR="00B35660" w:rsidRPr="00442127" w:rsidRDefault="00B35660" w:rsidP="00F27ED2">
            <w:pPr>
              <w:jc w:val="center"/>
              <w:rPr>
                <w:rFonts w:cs="David"/>
                <w:rtl/>
              </w:rPr>
            </w:pPr>
          </w:p>
        </w:tc>
        <w:tc>
          <w:tcPr>
            <w:tcW w:w="788" w:type="dxa"/>
          </w:tcPr>
          <w:p w14:paraId="453B02E2" w14:textId="77777777" w:rsidR="00B35660" w:rsidRPr="00442127" w:rsidRDefault="00B35660" w:rsidP="00F27ED2">
            <w:pPr>
              <w:jc w:val="center"/>
              <w:rPr>
                <w:rFonts w:cs="David"/>
                <w:rtl/>
              </w:rPr>
            </w:pPr>
          </w:p>
        </w:tc>
      </w:tr>
      <w:tr w:rsidR="00B35660" w:rsidRPr="00442127" w14:paraId="73EFD701" w14:textId="77777777" w:rsidTr="00B051EB">
        <w:trPr>
          <w:jc w:val="center"/>
        </w:trPr>
        <w:tc>
          <w:tcPr>
            <w:tcW w:w="636" w:type="dxa"/>
          </w:tcPr>
          <w:p w14:paraId="51B23849" w14:textId="77777777" w:rsidR="00B35660" w:rsidRPr="00442127" w:rsidRDefault="00B35660" w:rsidP="00F27ED2">
            <w:pPr>
              <w:jc w:val="center"/>
              <w:rPr>
                <w:rFonts w:cs="David"/>
              </w:rPr>
            </w:pPr>
            <w:r w:rsidRPr="00442127">
              <w:rPr>
                <w:rFonts w:cs="David"/>
              </w:rPr>
              <w:t>6.7</w:t>
            </w:r>
          </w:p>
        </w:tc>
        <w:tc>
          <w:tcPr>
            <w:tcW w:w="6134" w:type="dxa"/>
          </w:tcPr>
          <w:p w14:paraId="3D262DD3" w14:textId="77777777" w:rsidR="00B35660" w:rsidRPr="00442127" w:rsidRDefault="00B35660" w:rsidP="00B051EB">
            <w:pPr>
              <w:jc w:val="center"/>
              <w:rPr>
                <w:rFonts w:cs="David"/>
                <w:rtl/>
              </w:rPr>
            </w:pPr>
            <w:r w:rsidRPr="00442127">
              <w:rPr>
                <w:rFonts w:cs="David" w:hint="cs"/>
                <w:rtl/>
              </w:rPr>
              <w:t>תכניות עדות מערכת מתח נמוך</w:t>
            </w:r>
          </w:p>
        </w:tc>
        <w:tc>
          <w:tcPr>
            <w:tcW w:w="872" w:type="dxa"/>
          </w:tcPr>
          <w:p w14:paraId="7CB8C14E" w14:textId="77777777" w:rsidR="00B35660" w:rsidRPr="00442127" w:rsidRDefault="00B35660" w:rsidP="00F27ED2">
            <w:pPr>
              <w:jc w:val="center"/>
              <w:rPr>
                <w:rFonts w:cs="David"/>
                <w:rtl/>
              </w:rPr>
            </w:pPr>
          </w:p>
        </w:tc>
        <w:tc>
          <w:tcPr>
            <w:tcW w:w="916" w:type="dxa"/>
          </w:tcPr>
          <w:p w14:paraId="56DCBC61" w14:textId="77777777" w:rsidR="00B35660" w:rsidRPr="00442127" w:rsidRDefault="00B35660" w:rsidP="00F27ED2">
            <w:pPr>
              <w:jc w:val="center"/>
              <w:rPr>
                <w:rFonts w:cs="David"/>
                <w:rtl/>
              </w:rPr>
            </w:pPr>
          </w:p>
        </w:tc>
        <w:tc>
          <w:tcPr>
            <w:tcW w:w="788" w:type="dxa"/>
          </w:tcPr>
          <w:p w14:paraId="6D33B691" w14:textId="77777777" w:rsidR="00B35660" w:rsidRPr="00442127" w:rsidRDefault="00B35660" w:rsidP="00F27ED2">
            <w:pPr>
              <w:jc w:val="center"/>
              <w:rPr>
                <w:rFonts w:cs="David"/>
                <w:rtl/>
              </w:rPr>
            </w:pPr>
          </w:p>
        </w:tc>
      </w:tr>
      <w:tr w:rsidR="00B35660" w:rsidRPr="00442127" w14:paraId="69C19F89" w14:textId="77777777" w:rsidTr="00B051EB">
        <w:trPr>
          <w:jc w:val="center"/>
        </w:trPr>
        <w:tc>
          <w:tcPr>
            <w:tcW w:w="636" w:type="dxa"/>
          </w:tcPr>
          <w:p w14:paraId="531824CB" w14:textId="77777777" w:rsidR="00B35660" w:rsidRPr="00442127" w:rsidRDefault="00B35660" w:rsidP="00F27ED2">
            <w:pPr>
              <w:jc w:val="center"/>
              <w:rPr>
                <w:rFonts w:cs="David"/>
              </w:rPr>
            </w:pPr>
            <w:r w:rsidRPr="00442127">
              <w:rPr>
                <w:rFonts w:cs="David"/>
              </w:rPr>
              <w:t>6.8</w:t>
            </w:r>
          </w:p>
        </w:tc>
        <w:tc>
          <w:tcPr>
            <w:tcW w:w="6134" w:type="dxa"/>
          </w:tcPr>
          <w:p w14:paraId="60485B15" w14:textId="5FB11557" w:rsidR="00B35660" w:rsidRPr="00442127" w:rsidRDefault="00B35660" w:rsidP="00B051EB">
            <w:pPr>
              <w:jc w:val="center"/>
              <w:rPr>
                <w:rFonts w:cs="David"/>
              </w:rPr>
            </w:pPr>
            <w:proofErr w:type="spellStart"/>
            <w:r w:rsidRPr="00442127">
              <w:rPr>
                <w:rFonts w:cs="David" w:hint="cs"/>
                <w:rtl/>
              </w:rPr>
              <w:t>תכניות</w:t>
            </w:r>
            <w:proofErr w:type="spellEnd"/>
            <w:r w:rsidRPr="00442127">
              <w:rPr>
                <w:rFonts w:cs="David" w:hint="cs"/>
                <w:rtl/>
              </w:rPr>
              <w:t xml:space="preserve"> עדות מערכת תקשורת</w:t>
            </w:r>
          </w:p>
        </w:tc>
        <w:tc>
          <w:tcPr>
            <w:tcW w:w="872" w:type="dxa"/>
          </w:tcPr>
          <w:p w14:paraId="52DB1E94" w14:textId="77777777" w:rsidR="00B35660" w:rsidRPr="00442127" w:rsidRDefault="00B35660" w:rsidP="00F27ED2">
            <w:pPr>
              <w:jc w:val="center"/>
              <w:rPr>
                <w:rFonts w:cs="David"/>
                <w:rtl/>
              </w:rPr>
            </w:pPr>
          </w:p>
        </w:tc>
        <w:tc>
          <w:tcPr>
            <w:tcW w:w="916" w:type="dxa"/>
          </w:tcPr>
          <w:p w14:paraId="3B30E776" w14:textId="77777777" w:rsidR="00B35660" w:rsidRPr="00442127" w:rsidRDefault="00B35660" w:rsidP="00F27ED2">
            <w:pPr>
              <w:jc w:val="center"/>
              <w:rPr>
                <w:rFonts w:cs="David"/>
                <w:rtl/>
              </w:rPr>
            </w:pPr>
          </w:p>
        </w:tc>
        <w:tc>
          <w:tcPr>
            <w:tcW w:w="788" w:type="dxa"/>
          </w:tcPr>
          <w:p w14:paraId="5E2C6F95" w14:textId="77777777" w:rsidR="00B35660" w:rsidRPr="00442127" w:rsidRDefault="00B35660" w:rsidP="00F27ED2">
            <w:pPr>
              <w:jc w:val="center"/>
              <w:rPr>
                <w:rFonts w:cs="David"/>
                <w:rtl/>
              </w:rPr>
            </w:pPr>
          </w:p>
        </w:tc>
      </w:tr>
      <w:tr w:rsidR="00B35660" w:rsidRPr="00442127" w14:paraId="026C5F7D" w14:textId="77777777" w:rsidTr="00B051EB">
        <w:trPr>
          <w:jc w:val="center"/>
        </w:trPr>
        <w:tc>
          <w:tcPr>
            <w:tcW w:w="636" w:type="dxa"/>
          </w:tcPr>
          <w:p w14:paraId="44124700" w14:textId="77777777" w:rsidR="00B35660" w:rsidRPr="00442127" w:rsidRDefault="00B35660" w:rsidP="00F27ED2">
            <w:pPr>
              <w:jc w:val="center"/>
              <w:rPr>
                <w:rFonts w:cs="David"/>
              </w:rPr>
            </w:pPr>
            <w:r w:rsidRPr="00442127">
              <w:rPr>
                <w:rFonts w:cs="David"/>
              </w:rPr>
              <w:t>6.9</w:t>
            </w:r>
          </w:p>
        </w:tc>
        <w:tc>
          <w:tcPr>
            <w:tcW w:w="6134" w:type="dxa"/>
          </w:tcPr>
          <w:p w14:paraId="0C3AAAFD" w14:textId="77777777" w:rsidR="00B35660" w:rsidRPr="00442127" w:rsidRDefault="00B35660" w:rsidP="00B051EB">
            <w:pPr>
              <w:jc w:val="center"/>
              <w:rPr>
                <w:rFonts w:cs="David"/>
                <w:rtl/>
              </w:rPr>
            </w:pPr>
            <w:proofErr w:type="spellStart"/>
            <w:r w:rsidRPr="00442127">
              <w:rPr>
                <w:rFonts w:cs="David" w:hint="cs"/>
                <w:rtl/>
              </w:rPr>
              <w:t>תכניות</w:t>
            </w:r>
            <w:proofErr w:type="spellEnd"/>
            <w:r w:rsidRPr="00442127">
              <w:rPr>
                <w:rFonts w:cs="David" w:hint="cs"/>
                <w:rtl/>
              </w:rPr>
              <w:t xml:space="preserve"> עדות גזים </w:t>
            </w:r>
            <w:proofErr w:type="spellStart"/>
            <w:r w:rsidRPr="00442127">
              <w:rPr>
                <w:rFonts w:cs="David" w:hint="cs"/>
                <w:rtl/>
              </w:rPr>
              <w:t>רפואים</w:t>
            </w:r>
            <w:proofErr w:type="spellEnd"/>
          </w:p>
        </w:tc>
        <w:tc>
          <w:tcPr>
            <w:tcW w:w="872" w:type="dxa"/>
          </w:tcPr>
          <w:p w14:paraId="41BE532C" w14:textId="77777777" w:rsidR="00B35660" w:rsidRPr="00442127" w:rsidRDefault="00B35660" w:rsidP="00F27ED2">
            <w:pPr>
              <w:jc w:val="center"/>
              <w:rPr>
                <w:rFonts w:cs="David"/>
                <w:rtl/>
              </w:rPr>
            </w:pPr>
          </w:p>
        </w:tc>
        <w:tc>
          <w:tcPr>
            <w:tcW w:w="916" w:type="dxa"/>
          </w:tcPr>
          <w:p w14:paraId="3D899FB8" w14:textId="77777777" w:rsidR="00B35660" w:rsidRPr="00442127" w:rsidRDefault="00B35660" w:rsidP="00F27ED2">
            <w:pPr>
              <w:jc w:val="center"/>
              <w:rPr>
                <w:rFonts w:cs="David"/>
                <w:rtl/>
              </w:rPr>
            </w:pPr>
          </w:p>
        </w:tc>
        <w:tc>
          <w:tcPr>
            <w:tcW w:w="788" w:type="dxa"/>
          </w:tcPr>
          <w:p w14:paraId="63C11C6D" w14:textId="77777777" w:rsidR="00B35660" w:rsidRPr="00442127" w:rsidRDefault="00B35660" w:rsidP="00F27ED2">
            <w:pPr>
              <w:jc w:val="center"/>
              <w:rPr>
                <w:rFonts w:cs="David"/>
                <w:rtl/>
              </w:rPr>
            </w:pPr>
          </w:p>
        </w:tc>
      </w:tr>
      <w:tr w:rsidR="00B35660" w:rsidRPr="00442127" w14:paraId="1EC7ACC6" w14:textId="77777777" w:rsidTr="00B051EB">
        <w:trPr>
          <w:jc w:val="center"/>
        </w:trPr>
        <w:tc>
          <w:tcPr>
            <w:tcW w:w="636" w:type="dxa"/>
          </w:tcPr>
          <w:p w14:paraId="1297E261" w14:textId="77777777" w:rsidR="00B35660" w:rsidRPr="00442127" w:rsidRDefault="00B35660" w:rsidP="00F27ED2">
            <w:pPr>
              <w:jc w:val="center"/>
              <w:rPr>
                <w:rFonts w:cs="David"/>
              </w:rPr>
            </w:pPr>
            <w:r w:rsidRPr="00442127">
              <w:rPr>
                <w:rFonts w:cs="David"/>
              </w:rPr>
              <w:t>6.10</w:t>
            </w:r>
          </w:p>
        </w:tc>
        <w:tc>
          <w:tcPr>
            <w:tcW w:w="6134" w:type="dxa"/>
          </w:tcPr>
          <w:p w14:paraId="67D45DE8" w14:textId="77777777" w:rsidR="00B35660" w:rsidRPr="00442127" w:rsidRDefault="00B35660" w:rsidP="00B051EB">
            <w:pPr>
              <w:jc w:val="center"/>
              <w:rPr>
                <w:rFonts w:cs="David"/>
                <w:rtl/>
              </w:rPr>
            </w:pPr>
            <w:r w:rsidRPr="00442127">
              <w:rPr>
                <w:rFonts w:cs="David" w:hint="cs"/>
                <w:rtl/>
              </w:rPr>
              <w:t>תכניות קונסטרוקציה</w:t>
            </w:r>
          </w:p>
        </w:tc>
        <w:tc>
          <w:tcPr>
            <w:tcW w:w="872" w:type="dxa"/>
          </w:tcPr>
          <w:p w14:paraId="592386BD" w14:textId="77777777" w:rsidR="00B35660" w:rsidRPr="00442127" w:rsidRDefault="00B35660" w:rsidP="00F27ED2">
            <w:pPr>
              <w:jc w:val="center"/>
              <w:rPr>
                <w:rFonts w:cs="David"/>
                <w:rtl/>
              </w:rPr>
            </w:pPr>
          </w:p>
        </w:tc>
        <w:tc>
          <w:tcPr>
            <w:tcW w:w="916" w:type="dxa"/>
          </w:tcPr>
          <w:p w14:paraId="42F4EB5C" w14:textId="77777777" w:rsidR="00B35660" w:rsidRPr="00442127" w:rsidRDefault="00B35660" w:rsidP="00F27ED2">
            <w:pPr>
              <w:jc w:val="center"/>
              <w:rPr>
                <w:rFonts w:cs="David"/>
                <w:rtl/>
              </w:rPr>
            </w:pPr>
          </w:p>
        </w:tc>
        <w:tc>
          <w:tcPr>
            <w:tcW w:w="788" w:type="dxa"/>
          </w:tcPr>
          <w:p w14:paraId="48F5F513" w14:textId="77777777" w:rsidR="00B35660" w:rsidRPr="00442127" w:rsidRDefault="00B35660" w:rsidP="00F27ED2">
            <w:pPr>
              <w:jc w:val="center"/>
              <w:rPr>
                <w:rFonts w:cs="David"/>
                <w:rtl/>
              </w:rPr>
            </w:pPr>
          </w:p>
        </w:tc>
      </w:tr>
      <w:tr w:rsidR="00B35660" w:rsidRPr="00442127" w14:paraId="31817B39" w14:textId="77777777" w:rsidTr="00B051EB">
        <w:trPr>
          <w:jc w:val="center"/>
        </w:trPr>
        <w:tc>
          <w:tcPr>
            <w:tcW w:w="9346" w:type="dxa"/>
            <w:gridSpan w:val="5"/>
          </w:tcPr>
          <w:p w14:paraId="6D3BFDB8" w14:textId="77777777" w:rsidR="00B35660" w:rsidRPr="00442127" w:rsidRDefault="00B35660" w:rsidP="00B051EB">
            <w:pPr>
              <w:pStyle w:val="afb"/>
              <w:numPr>
                <w:ilvl w:val="0"/>
                <w:numId w:val="34"/>
              </w:numPr>
              <w:contextualSpacing/>
              <w:jc w:val="center"/>
              <w:rPr>
                <w:rFonts w:cs="David"/>
                <w:b/>
                <w:bCs/>
              </w:rPr>
            </w:pPr>
            <w:r w:rsidRPr="00442127">
              <w:rPr>
                <w:rFonts w:cs="David" w:hint="cs"/>
                <w:b/>
                <w:bCs/>
                <w:rtl/>
              </w:rPr>
              <w:t>קווי טלפון</w:t>
            </w:r>
          </w:p>
        </w:tc>
      </w:tr>
      <w:tr w:rsidR="00B35660" w:rsidRPr="00442127" w14:paraId="6E99A3B8" w14:textId="77777777" w:rsidTr="00B051EB">
        <w:trPr>
          <w:jc w:val="center"/>
        </w:trPr>
        <w:tc>
          <w:tcPr>
            <w:tcW w:w="636" w:type="dxa"/>
          </w:tcPr>
          <w:p w14:paraId="4F610B74" w14:textId="77777777" w:rsidR="00B35660" w:rsidRPr="00442127" w:rsidRDefault="00B35660" w:rsidP="00F27ED2">
            <w:pPr>
              <w:jc w:val="center"/>
              <w:rPr>
                <w:rFonts w:cs="David"/>
                <w:rtl/>
              </w:rPr>
            </w:pPr>
            <w:r w:rsidRPr="00442127">
              <w:rPr>
                <w:rFonts w:cs="David"/>
              </w:rPr>
              <w:t>7.</w:t>
            </w:r>
            <w:r w:rsidRPr="00442127">
              <w:rPr>
                <w:rFonts w:cs="David" w:hint="cs"/>
                <w:rtl/>
              </w:rPr>
              <w:t>1</w:t>
            </w:r>
          </w:p>
        </w:tc>
        <w:tc>
          <w:tcPr>
            <w:tcW w:w="6134" w:type="dxa"/>
          </w:tcPr>
          <w:p w14:paraId="5901417F" w14:textId="77777777" w:rsidR="00B35660" w:rsidRPr="00442127" w:rsidRDefault="00B35660" w:rsidP="00B051EB">
            <w:pPr>
              <w:jc w:val="center"/>
              <w:rPr>
                <w:rFonts w:cs="David"/>
                <w:rtl/>
              </w:rPr>
            </w:pPr>
            <w:r w:rsidRPr="00442127">
              <w:rPr>
                <w:rFonts w:cs="David" w:hint="cs"/>
                <w:rtl/>
              </w:rPr>
              <w:t>רשימה של קווי הטלפון שהוזמנו לטובת המערכות + ציון המערכת המחוברת לקו ולאלו פונקציות.</w:t>
            </w:r>
          </w:p>
        </w:tc>
        <w:tc>
          <w:tcPr>
            <w:tcW w:w="872" w:type="dxa"/>
          </w:tcPr>
          <w:p w14:paraId="203A959B" w14:textId="77777777" w:rsidR="00B35660" w:rsidRPr="00442127" w:rsidRDefault="00B35660" w:rsidP="00F27ED2">
            <w:pPr>
              <w:jc w:val="center"/>
              <w:rPr>
                <w:rFonts w:cs="David"/>
                <w:rtl/>
              </w:rPr>
            </w:pPr>
          </w:p>
        </w:tc>
        <w:tc>
          <w:tcPr>
            <w:tcW w:w="916" w:type="dxa"/>
          </w:tcPr>
          <w:p w14:paraId="028A2771" w14:textId="77777777" w:rsidR="00B35660" w:rsidRPr="00442127" w:rsidRDefault="00B35660" w:rsidP="00F27ED2">
            <w:pPr>
              <w:jc w:val="center"/>
              <w:rPr>
                <w:rFonts w:cs="David"/>
                <w:rtl/>
              </w:rPr>
            </w:pPr>
          </w:p>
        </w:tc>
        <w:tc>
          <w:tcPr>
            <w:tcW w:w="788" w:type="dxa"/>
          </w:tcPr>
          <w:p w14:paraId="0917BC26" w14:textId="77777777" w:rsidR="00B35660" w:rsidRPr="00442127" w:rsidRDefault="00B35660" w:rsidP="00F27ED2">
            <w:pPr>
              <w:jc w:val="center"/>
              <w:rPr>
                <w:rFonts w:cs="David"/>
                <w:rtl/>
              </w:rPr>
            </w:pPr>
          </w:p>
        </w:tc>
      </w:tr>
      <w:tr w:rsidR="00B35660" w:rsidRPr="00442127" w14:paraId="5CC424A1" w14:textId="77777777" w:rsidTr="00B051EB">
        <w:trPr>
          <w:jc w:val="center"/>
        </w:trPr>
        <w:tc>
          <w:tcPr>
            <w:tcW w:w="9346" w:type="dxa"/>
            <w:gridSpan w:val="5"/>
          </w:tcPr>
          <w:p w14:paraId="172AB73C" w14:textId="77777777" w:rsidR="00B35660" w:rsidRPr="00442127" w:rsidRDefault="00B35660" w:rsidP="00B051EB">
            <w:pPr>
              <w:pStyle w:val="afb"/>
              <w:numPr>
                <w:ilvl w:val="0"/>
                <w:numId w:val="34"/>
              </w:numPr>
              <w:contextualSpacing/>
              <w:jc w:val="center"/>
              <w:rPr>
                <w:rFonts w:cs="David"/>
                <w:b/>
                <w:bCs/>
              </w:rPr>
            </w:pPr>
            <w:r w:rsidRPr="00442127">
              <w:rPr>
                <w:rFonts w:cs="David" w:hint="cs"/>
                <w:b/>
                <w:bCs/>
                <w:rtl/>
              </w:rPr>
              <w:t>שלטי חוץ</w:t>
            </w:r>
          </w:p>
        </w:tc>
      </w:tr>
      <w:tr w:rsidR="00B35660" w:rsidRPr="00442127" w14:paraId="4EA0656B" w14:textId="77777777" w:rsidTr="00B051EB">
        <w:trPr>
          <w:jc w:val="center"/>
        </w:trPr>
        <w:tc>
          <w:tcPr>
            <w:tcW w:w="636" w:type="dxa"/>
          </w:tcPr>
          <w:p w14:paraId="6BBE184A" w14:textId="77777777" w:rsidR="00B35660" w:rsidRPr="00442127" w:rsidRDefault="00B35660" w:rsidP="00F27ED2">
            <w:pPr>
              <w:jc w:val="center"/>
              <w:rPr>
                <w:rFonts w:cs="David"/>
              </w:rPr>
            </w:pPr>
            <w:r w:rsidRPr="00442127">
              <w:rPr>
                <w:rFonts w:cs="David" w:hint="cs"/>
                <w:rtl/>
              </w:rPr>
              <w:t>8</w:t>
            </w:r>
            <w:r w:rsidRPr="00442127">
              <w:rPr>
                <w:rFonts w:cs="David"/>
              </w:rPr>
              <w:t>.</w:t>
            </w:r>
            <w:r w:rsidRPr="00442127">
              <w:rPr>
                <w:rFonts w:cs="David" w:hint="cs"/>
                <w:rtl/>
              </w:rPr>
              <w:t>1</w:t>
            </w:r>
          </w:p>
        </w:tc>
        <w:tc>
          <w:tcPr>
            <w:tcW w:w="6134" w:type="dxa"/>
          </w:tcPr>
          <w:p w14:paraId="76B6CCFC" w14:textId="77777777" w:rsidR="00B35660" w:rsidRPr="00442127" w:rsidRDefault="00B35660" w:rsidP="00B051EB">
            <w:pPr>
              <w:jc w:val="center"/>
              <w:rPr>
                <w:rFonts w:cs="David"/>
                <w:rtl/>
              </w:rPr>
            </w:pPr>
            <w:r w:rsidRPr="00442127">
              <w:rPr>
                <w:rFonts w:cs="David" w:hint="cs"/>
                <w:rtl/>
              </w:rPr>
              <w:t xml:space="preserve">אישור בודק חשמל </w:t>
            </w:r>
            <w:proofErr w:type="spellStart"/>
            <w:r w:rsidRPr="00442127">
              <w:rPr>
                <w:rFonts w:cs="David" w:hint="cs"/>
                <w:rtl/>
              </w:rPr>
              <w:t>וקונסטרוקטור</w:t>
            </w:r>
            <w:proofErr w:type="spellEnd"/>
            <w:r w:rsidRPr="00442127">
              <w:rPr>
                <w:rFonts w:cs="David" w:hint="cs"/>
                <w:rtl/>
              </w:rPr>
              <w:t xml:space="preserve"> על התקנת השלט</w:t>
            </w:r>
          </w:p>
        </w:tc>
        <w:tc>
          <w:tcPr>
            <w:tcW w:w="872" w:type="dxa"/>
          </w:tcPr>
          <w:p w14:paraId="5DE2D45C" w14:textId="77777777" w:rsidR="00B35660" w:rsidRPr="00442127" w:rsidRDefault="00B35660" w:rsidP="00F27ED2">
            <w:pPr>
              <w:jc w:val="center"/>
              <w:rPr>
                <w:rFonts w:cs="David"/>
                <w:rtl/>
              </w:rPr>
            </w:pPr>
          </w:p>
        </w:tc>
        <w:tc>
          <w:tcPr>
            <w:tcW w:w="916" w:type="dxa"/>
          </w:tcPr>
          <w:p w14:paraId="61F9AE27" w14:textId="77777777" w:rsidR="00B35660" w:rsidRPr="00442127" w:rsidRDefault="00B35660" w:rsidP="00F27ED2">
            <w:pPr>
              <w:jc w:val="center"/>
              <w:rPr>
                <w:rFonts w:cs="David"/>
                <w:rtl/>
              </w:rPr>
            </w:pPr>
          </w:p>
        </w:tc>
        <w:tc>
          <w:tcPr>
            <w:tcW w:w="788" w:type="dxa"/>
          </w:tcPr>
          <w:p w14:paraId="429AFB1D" w14:textId="77777777" w:rsidR="00B35660" w:rsidRPr="00442127" w:rsidRDefault="00B35660" w:rsidP="00F27ED2">
            <w:pPr>
              <w:jc w:val="center"/>
              <w:rPr>
                <w:rFonts w:cs="David"/>
                <w:rtl/>
              </w:rPr>
            </w:pPr>
          </w:p>
        </w:tc>
      </w:tr>
      <w:tr w:rsidR="00B35660" w:rsidRPr="00442127" w14:paraId="431F3758" w14:textId="77777777" w:rsidTr="00B051EB">
        <w:trPr>
          <w:jc w:val="center"/>
        </w:trPr>
        <w:tc>
          <w:tcPr>
            <w:tcW w:w="9346" w:type="dxa"/>
            <w:gridSpan w:val="5"/>
          </w:tcPr>
          <w:p w14:paraId="7A5FAA8F" w14:textId="77777777" w:rsidR="00B35660" w:rsidRPr="00442127" w:rsidRDefault="00B35660" w:rsidP="00B051EB">
            <w:pPr>
              <w:pStyle w:val="afb"/>
              <w:numPr>
                <w:ilvl w:val="0"/>
                <w:numId w:val="34"/>
              </w:numPr>
              <w:contextualSpacing/>
              <w:jc w:val="center"/>
              <w:rPr>
                <w:rFonts w:cs="David"/>
                <w:b/>
                <w:bCs/>
              </w:rPr>
            </w:pPr>
            <w:r w:rsidRPr="00442127">
              <w:rPr>
                <w:rFonts w:cs="David" w:hint="cs"/>
                <w:b/>
                <w:bCs/>
                <w:rtl/>
              </w:rPr>
              <w:t>יומני עבודה</w:t>
            </w:r>
          </w:p>
        </w:tc>
      </w:tr>
      <w:tr w:rsidR="00B35660" w:rsidRPr="00442127" w14:paraId="196FBDCB" w14:textId="77777777" w:rsidTr="00B051EB">
        <w:trPr>
          <w:jc w:val="center"/>
        </w:trPr>
        <w:tc>
          <w:tcPr>
            <w:tcW w:w="636" w:type="dxa"/>
          </w:tcPr>
          <w:p w14:paraId="1F9B0D80" w14:textId="77777777" w:rsidR="00B35660" w:rsidRPr="00442127" w:rsidRDefault="00B35660" w:rsidP="00F27ED2">
            <w:pPr>
              <w:jc w:val="center"/>
              <w:rPr>
                <w:rFonts w:cs="David"/>
                <w:rtl/>
              </w:rPr>
            </w:pPr>
            <w:r w:rsidRPr="00442127">
              <w:rPr>
                <w:rFonts w:cs="David"/>
              </w:rPr>
              <w:t>9.1</w:t>
            </w:r>
          </w:p>
        </w:tc>
        <w:tc>
          <w:tcPr>
            <w:tcW w:w="6134" w:type="dxa"/>
          </w:tcPr>
          <w:p w14:paraId="1A61BBDF" w14:textId="77777777" w:rsidR="00B35660" w:rsidRPr="00442127" w:rsidRDefault="00B35660" w:rsidP="00B051EB">
            <w:pPr>
              <w:jc w:val="center"/>
              <w:rPr>
                <w:rFonts w:cs="David"/>
                <w:rtl/>
              </w:rPr>
            </w:pPr>
            <w:r w:rsidRPr="00442127">
              <w:rPr>
                <w:rFonts w:cs="David" w:hint="cs"/>
                <w:rtl/>
              </w:rPr>
              <w:t>דפי יומני עבודה חתומים ע"י הפיקוח וסרוקים</w:t>
            </w:r>
          </w:p>
        </w:tc>
        <w:tc>
          <w:tcPr>
            <w:tcW w:w="872" w:type="dxa"/>
          </w:tcPr>
          <w:p w14:paraId="327121B8" w14:textId="77777777" w:rsidR="00B35660" w:rsidRPr="00442127" w:rsidRDefault="00B35660" w:rsidP="00F27ED2">
            <w:pPr>
              <w:jc w:val="center"/>
              <w:rPr>
                <w:rFonts w:cs="David"/>
                <w:rtl/>
              </w:rPr>
            </w:pPr>
          </w:p>
        </w:tc>
        <w:tc>
          <w:tcPr>
            <w:tcW w:w="916" w:type="dxa"/>
          </w:tcPr>
          <w:p w14:paraId="3927632A" w14:textId="77777777" w:rsidR="00B35660" w:rsidRPr="00442127" w:rsidRDefault="00B35660" w:rsidP="00F27ED2">
            <w:pPr>
              <w:jc w:val="center"/>
              <w:rPr>
                <w:rFonts w:cs="David"/>
                <w:rtl/>
              </w:rPr>
            </w:pPr>
          </w:p>
        </w:tc>
        <w:tc>
          <w:tcPr>
            <w:tcW w:w="788" w:type="dxa"/>
          </w:tcPr>
          <w:p w14:paraId="37141B80" w14:textId="77777777" w:rsidR="00B35660" w:rsidRPr="00442127" w:rsidRDefault="00B35660" w:rsidP="00F27ED2">
            <w:pPr>
              <w:jc w:val="center"/>
              <w:rPr>
                <w:rFonts w:cs="David"/>
                <w:rtl/>
              </w:rPr>
            </w:pPr>
          </w:p>
        </w:tc>
      </w:tr>
      <w:tr w:rsidR="00B35660" w:rsidRPr="00442127" w14:paraId="59BDCE77" w14:textId="77777777" w:rsidTr="00B051EB">
        <w:trPr>
          <w:jc w:val="center"/>
        </w:trPr>
        <w:tc>
          <w:tcPr>
            <w:tcW w:w="9346" w:type="dxa"/>
            <w:gridSpan w:val="5"/>
          </w:tcPr>
          <w:p w14:paraId="6ED0C260" w14:textId="278C9C59" w:rsidR="00B35660" w:rsidRPr="00442127" w:rsidRDefault="00B35660" w:rsidP="00B051EB">
            <w:pPr>
              <w:pStyle w:val="afb"/>
              <w:numPr>
                <w:ilvl w:val="0"/>
                <w:numId w:val="34"/>
              </w:numPr>
              <w:contextualSpacing/>
              <w:jc w:val="center"/>
              <w:rPr>
                <w:rFonts w:cs="David"/>
                <w:b/>
                <w:bCs/>
              </w:rPr>
            </w:pPr>
            <w:r w:rsidRPr="00442127">
              <w:rPr>
                <w:rFonts w:cs="David" w:hint="cs"/>
                <w:b/>
                <w:bCs/>
                <w:rtl/>
              </w:rPr>
              <w:t>חשבון סופי</w:t>
            </w:r>
          </w:p>
        </w:tc>
      </w:tr>
      <w:tr w:rsidR="00B35660" w:rsidRPr="00442127" w14:paraId="3D938114" w14:textId="77777777" w:rsidTr="00B051EB">
        <w:trPr>
          <w:jc w:val="center"/>
        </w:trPr>
        <w:tc>
          <w:tcPr>
            <w:tcW w:w="636" w:type="dxa"/>
          </w:tcPr>
          <w:p w14:paraId="61A69327" w14:textId="77777777" w:rsidR="00B35660" w:rsidRPr="00442127" w:rsidRDefault="00B35660" w:rsidP="00F27ED2">
            <w:pPr>
              <w:jc w:val="center"/>
              <w:rPr>
                <w:rFonts w:cs="David"/>
                <w:rtl/>
              </w:rPr>
            </w:pPr>
            <w:r w:rsidRPr="00442127">
              <w:rPr>
                <w:rFonts w:cs="David"/>
              </w:rPr>
              <w:t>10.1</w:t>
            </w:r>
          </w:p>
        </w:tc>
        <w:tc>
          <w:tcPr>
            <w:tcW w:w="6134" w:type="dxa"/>
          </w:tcPr>
          <w:p w14:paraId="4E683CE6" w14:textId="77777777" w:rsidR="00B35660" w:rsidRPr="00442127" w:rsidRDefault="00B35660" w:rsidP="00B051EB">
            <w:pPr>
              <w:jc w:val="center"/>
              <w:rPr>
                <w:rFonts w:cs="David"/>
                <w:rtl/>
              </w:rPr>
            </w:pPr>
            <w:r w:rsidRPr="00442127">
              <w:rPr>
                <w:rFonts w:cs="David" w:hint="cs"/>
                <w:rtl/>
              </w:rPr>
              <w:t>חשבון סופי מאושר סרוק</w:t>
            </w:r>
          </w:p>
        </w:tc>
        <w:tc>
          <w:tcPr>
            <w:tcW w:w="872" w:type="dxa"/>
          </w:tcPr>
          <w:p w14:paraId="0FF51574" w14:textId="77777777" w:rsidR="00B35660" w:rsidRPr="00442127" w:rsidRDefault="00B35660" w:rsidP="00F27ED2">
            <w:pPr>
              <w:jc w:val="center"/>
              <w:rPr>
                <w:rFonts w:cs="David"/>
                <w:rtl/>
              </w:rPr>
            </w:pPr>
          </w:p>
        </w:tc>
        <w:tc>
          <w:tcPr>
            <w:tcW w:w="916" w:type="dxa"/>
          </w:tcPr>
          <w:p w14:paraId="4844CB12" w14:textId="77777777" w:rsidR="00B35660" w:rsidRPr="00442127" w:rsidRDefault="00B35660" w:rsidP="00F27ED2">
            <w:pPr>
              <w:jc w:val="center"/>
              <w:rPr>
                <w:rFonts w:cs="David"/>
                <w:rtl/>
              </w:rPr>
            </w:pPr>
          </w:p>
        </w:tc>
        <w:tc>
          <w:tcPr>
            <w:tcW w:w="788" w:type="dxa"/>
          </w:tcPr>
          <w:p w14:paraId="122F59C4" w14:textId="77777777" w:rsidR="00B35660" w:rsidRPr="00442127" w:rsidRDefault="00B35660" w:rsidP="00F27ED2">
            <w:pPr>
              <w:jc w:val="center"/>
              <w:rPr>
                <w:rFonts w:cs="David"/>
                <w:rtl/>
              </w:rPr>
            </w:pPr>
          </w:p>
        </w:tc>
      </w:tr>
    </w:tbl>
    <w:p w14:paraId="5ECBC40A" w14:textId="77777777" w:rsidR="00B35660" w:rsidRPr="00E7232D" w:rsidRDefault="00B35660" w:rsidP="00F725A5">
      <w:pPr>
        <w:jc w:val="right"/>
        <w:rPr>
          <w:rFonts w:cs="David"/>
        </w:rPr>
      </w:pPr>
    </w:p>
    <w:p w14:paraId="4A2CA36D" w14:textId="77777777" w:rsidR="00B35660" w:rsidRPr="00E7232D" w:rsidRDefault="00B35660" w:rsidP="00F725A5">
      <w:pPr>
        <w:jc w:val="right"/>
        <w:rPr>
          <w:rFonts w:cs="David"/>
        </w:rPr>
      </w:pPr>
    </w:p>
    <w:p w14:paraId="2D8666BD" w14:textId="77777777" w:rsidR="00B35660" w:rsidRPr="00E7232D" w:rsidRDefault="00B35660" w:rsidP="008305C2">
      <w:pPr>
        <w:numPr>
          <w:ilvl w:val="0"/>
          <w:numId w:val="3"/>
        </w:numPr>
        <w:tabs>
          <w:tab w:val="left" w:pos="720"/>
          <w:tab w:val="left" w:pos="1440"/>
          <w:tab w:val="left" w:pos="2160"/>
          <w:tab w:val="left" w:pos="2880"/>
        </w:tabs>
        <w:ind w:left="0" w:right="0" w:firstLine="0"/>
        <w:rPr>
          <w:rFonts w:cs="David"/>
          <w:b/>
          <w:bCs/>
          <w:u w:val="single"/>
        </w:rPr>
      </w:pPr>
      <w:r w:rsidRPr="00E7232D">
        <w:rPr>
          <w:rFonts w:cs="David" w:hint="cs"/>
          <w:b/>
          <w:bCs/>
          <w:u w:val="single"/>
          <w:rtl/>
        </w:rPr>
        <w:lastRenderedPageBreak/>
        <w:t>ריכוז הסכמי שירות ואחריות</w:t>
      </w:r>
    </w:p>
    <w:p w14:paraId="182027D8" w14:textId="77777777" w:rsidR="00B35660" w:rsidRPr="00E7232D" w:rsidRDefault="00B35660" w:rsidP="00B35660">
      <w:pPr>
        <w:tabs>
          <w:tab w:val="left" w:pos="720"/>
          <w:tab w:val="left" w:pos="1440"/>
          <w:tab w:val="left" w:pos="2160"/>
          <w:tab w:val="left" w:pos="2880"/>
        </w:tabs>
        <w:ind w:left="720"/>
        <w:rPr>
          <w:rFonts w:cs="David"/>
          <w:rtl/>
        </w:rPr>
      </w:pPr>
      <w:r w:rsidRPr="00E7232D">
        <w:rPr>
          <w:rFonts w:cs="David" w:hint="cs"/>
          <w:rtl/>
        </w:rPr>
        <w:t>יחד עם טבלת הסכמי השירות והאחריות יצורפו כנסח הסכמי השירות ופירוט תכולת השירות לפי תקופה המוגדרת ע"פ החוזה.</w:t>
      </w:r>
    </w:p>
    <w:p w14:paraId="24A55260" w14:textId="77777777" w:rsidR="00B35660" w:rsidRPr="00E7232D" w:rsidRDefault="00B35660" w:rsidP="00B35660">
      <w:pPr>
        <w:jc w:val="right"/>
        <w:rPr>
          <w:rFonts w:cs="David"/>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88"/>
        <w:gridCol w:w="1476"/>
        <w:gridCol w:w="1904"/>
        <w:gridCol w:w="2004"/>
        <w:gridCol w:w="1962"/>
        <w:gridCol w:w="516"/>
      </w:tblGrid>
      <w:tr w:rsidR="00B35660" w:rsidRPr="00442127" w14:paraId="37EC39F2" w14:textId="77777777" w:rsidTr="00B051EB">
        <w:trPr>
          <w:tblHeader/>
          <w:jc w:val="center"/>
        </w:trPr>
        <w:tc>
          <w:tcPr>
            <w:tcW w:w="0" w:type="auto"/>
          </w:tcPr>
          <w:p w14:paraId="7555FC99" w14:textId="77777777" w:rsidR="00B35660" w:rsidRPr="00442127" w:rsidRDefault="00B35660" w:rsidP="00442127">
            <w:pPr>
              <w:jc w:val="right"/>
              <w:rPr>
                <w:rFonts w:cs="David"/>
                <w:b/>
                <w:bCs/>
                <w:rtl/>
              </w:rPr>
            </w:pPr>
            <w:r w:rsidRPr="00442127">
              <w:rPr>
                <w:rFonts w:cs="David" w:hint="cs"/>
                <w:b/>
                <w:bCs/>
                <w:rtl/>
              </w:rPr>
              <w:t>נספח</w:t>
            </w:r>
          </w:p>
        </w:tc>
        <w:tc>
          <w:tcPr>
            <w:tcW w:w="0" w:type="auto"/>
          </w:tcPr>
          <w:p w14:paraId="7EC85D9C" w14:textId="77777777" w:rsidR="00B35660" w:rsidRPr="00442127" w:rsidRDefault="00B35660" w:rsidP="00442127">
            <w:pPr>
              <w:jc w:val="center"/>
              <w:rPr>
                <w:rFonts w:cs="David"/>
                <w:b/>
                <w:bCs/>
                <w:rtl/>
              </w:rPr>
            </w:pPr>
            <w:r w:rsidRPr="00442127">
              <w:rPr>
                <w:rFonts w:cs="David" w:hint="cs"/>
                <w:b/>
                <w:bCs/>
                <w:rtl/>
              </w:rPr>
              <w:t>הערות</w:t>
            </w:r>
          </w:p>
        </w:tc>
        <w:tc>
          <w:tcPr>
            <w:tcW w:w="0" w:type="auto"/>
          </w:tcPr>
          <w:p w14:paraId="67BC1664" w14:textId="77777777" w:rsidR="00B35660" w:rsidRPr="00442127" w:rsidRDefault="00B35660" w:rsidP="00442127">
            <w:pPr>
              <w:jc w:val="center"/>
              <w:rPr>
                <w:rFonts w:cs="David"/>
                <w:b/>
                <w:bCs/>
                <w:rtl/>
              </w:rPr>
            </w:pPr>
            <w:r w:rsidRPr="00442127">
              <w:rPr>
                <w:rFonts w:cs="David" w:hint="cs"/>
                <w:b/>
                <w:bCs/>
                <w:rtl/>
              </w:rPr>
              <w:t>פרטי הקבלן/ספק</w:t>
            </w:r>
          </w:p>
          <w:p w14:paraId="35B3E9BF" w14:textId="77777777" w:rsidR="00B35660" w:rsidRPr="00442127" w:rsidRDefault="00B35660" w:rsidP="00442127">
            <w:pPr>
              <w:jc w:val="center"/>
              <w:rPr>
                <w:rFonts w:cs="David"/>
                <w:b/>
                <w:bCs/>
              </w:rPr>
            </w:pPr>
          </w:p>
        </w:tc>
        <w:tc>
          <w:tcPr>
            <w:tcW w:w="0" w:type="auto"/>
          </w:tcPr>
          <w:p w14:paraId="521B220C" w14:textId="77777777" w:rsidR="00B35660" w:rsidRPr="00442127" w:rsidRDefault="00B35660" w:rsidP="00442127">
            <w:pPr>
              <w:jc w:val="center"/>
              <w:rPr>
                <w:rFonts w:cs="David"/>
                <w:b/>
                <w:bCs/>
              </w:rPr>
            </w:pPr>
            <w:r w:rsidRPr="00442127">
              <w:rPr>
                <w:rFonts w:cs="David" w:hint="cs"/>
                <w:b/>
                <w:bCs/>
                <w:rtl/>
              </w:rPr>
              <w:t>תאריך סיום תקופת השירות החוזית</w:t>
            </w:r>
          </w:p>
        </w:tc>
        <w:tc>
          <w:tcPr>
            <w:tcW w:w="0" w:type="auto"/>
          </w:tcPr>
          <w:p w14:paraId="75F60225" w14:textId="77777777" w:rsidR="00B35660" w:rsidRPr="00442127" w:rsidRDefault="00B35660" w:rsidP="00442127">
            <w:pPr>
              <w:jc w:val="center"/>
              <w:rPr>
                <w:rFonts w:cs="David"/>
                <w:b/>
                <w:bCs/>
                <w:rtl/>
              </w:rPr>
            </w:pPr>
            <w:r w:rsidRPr="00442127">
              <w:rPr>
                <w:rFonts w:cs="David" w:hint="cs"/>
                <w:b/>
                <w:bCs/>
                <w:rtl/>
              </w:rPr>
              <w:t>תאריך סיום תקופת האחריות החוזית</w:t>
            </w:r>
          </w:p>
        </w:tc>
        <w:tc>
          <w:tcPr>
            <w:tcW w:w="0" w:type="auto"/>
          </w:tcPr>
          <w:p w14:paraId="79BD32D5" w14:textId="77777777" w:rsidR="00B35660" w:rsidRPr="00442127" w:rsidRDefault="00B35660" w:rsidP="00442127">
            <w:pPr>
              <w:jc w:val="center"/>
              <w:rPr>
                <w:rFonts w:cs="David"/>
                <w:b/>
                <w:bCs/>
                <w:rtl/>
              </w:rPr>
            </w:pPr>
            <w:r w:rsidRPr="00442127">
              <w:rPr>
                <w:rFonts w:cs="David" w:hint="cs"/>
                <w:b/>
                <w:bCs/>
                <w:rtl/>
              </w:rPr>
              <w:t>תיאור המערכת</w:t>
            </w:r>
          </w:p>
        </w:tc>
        <w:tc>
          <w:tcPr>
            <w:tcW w:w="0" w:type="auto"/>
          </w:tcPr>
          <w:p w14:paraId="6A541D12" w14:textId="77777777" w:rsidR="00B35660" w:rsidRPr="00442127" w:rsidRDefault="00B35660" w:rsidP="00442127">
            <w:pPr>
              <w:jc w:val="center"/>
              <w:rPr>
                <w:rFonts w:cs="David"/>
                <w:rtl/>
              </w:rPr>
            </w:pPr>
          </w:p>
        </w:tc>
      </w:tr>
      <w:tr w:rsidR="00B35660" w:rsidRPr="00442127" w14:paraId="1892CDAE" w14:textId="77777777" w:rsidTr="00B051EB">
        <w:trPr>
          <w:jc w:val="center"/>
        </w:trPr>
        <w:tc>
          <w:tcPr>
            <w:tcW w:w="0" w:type="auto"/>
            <w:gridSpan w:val="7"/>
          </w:tcPr>
          <w:p w14:paraId="7C77BCCC" w14:textId="77777777" w:rsidR="00B35660" w:rsidRPr="00442127" w:rsidRDefault="00B35660" w:rsidP="00A27F94">
            <w:pPr>
              <w:pStyle w:val="afb"/>
              <w:numPr>
                <w:ilvl w:val="0"/>
                <w:numId w:val="35"/>
              </w:numPr>
              <w:contextualSpacing/>
              <w:rPr>
                <w:rFonts w:cs="David"/>
                <w:b/>
                <w:bCs/>
                <w:rtl/>
              </w:rPr>
            </w:pPr>
            <w:r w:rsidRPr="00442127">
              <w:rPr>
                <w:rFonts w:cs="David" w:hint="cs"/>
                <w:b/>
                <w:bCs/>
                <w:rtl/>
              </w:rPr>
              <w:t>מיזוג אוויר</w:t>
            </w:r>
          </w:p>
        </w:tc>
      </w:tr>
      <w:tr w:rsidR="00B35660" w:rsidRPr="00442127" w14:paraId="6092E46E" w14:textId="77777777" w:rsidTr="00B051EB">
        <w:trPr>
          <w:jc w:val="center"/>
        </w:trPr>
        <w:tc>
          <w:tcPr>
            <w:tcW w:w="0" w:type="auto"/>
          </w:tcPr>
          <w:p w14:paraId="52E95185" w14:textId="77777777" w:rsidR="00B35660" w:rsidRPr="00442127" w:rsidRDefault="00B35660" w:rsidP="00442127">
            <w:pPr>
              <w:jc w:val="right"/>
              <w:rPr>
                <w:rFonts w:cs="David"/>
              </w:rPr>
            </w:pPr>
          </w:p>
        </w:tc>
        <w:tc>
          <w:tcPr>
            <w:tcW w:w="0" w:type="auto"/>
          </w:tcPr>
          <w:p w14:paraId="5BE935D4" w14:textId="77777777" w:rsidR="00B35660" w:rsidRPr="00442127" w:rsidRDefault="00B35660" w:rsidP="00442127">
            <w:pPr>
              <w:jc w:val="right"/>
              <w:rPr>
                <w:rFonts w:cs="David"/>
              </w:rPr>
            </w:pPr>
          </w:p>
        </w:tc>
        <w:tc>
          <w:tcPr>
            <w:tcW w:w="0" w:type="auto"/>
          </w:tcPr>
          <w:p w14:paraId="1CC2F00B" w14:textId="77777777" w:rsidR="00B35660" w:rsidRPr="00442127" w:rsidRDefault="00B35660" w:rsidP="00442127">
            <w:pPr>
              <w:jc w:val="right"/>
              <w:rPr>
                <w:rFonts w:cs="David"/>
              </w:rPr>
            </w:pPr>
          </w:p>
        </w:tc>
        <w:tc>
          <w:tcPr>
            <w:tcW w:w="0" w:type="auto"/>
          </w:tcPr>
          <w:p w14:paraId="7D7F8A4B" w14:textId="77777777" w:rsidR="00B35660" w:rsidRPr="00442127" w:rsidRDefault="00B35660" w:rsidP="00442127">
            <w:pPr>
              <w:jc w:val="right"/>
              <w:rPr>
                <w:rFonts w:cs="David"/>
              </w:rPr>
            </w:pPr>
          </w:p>
        </w:tc>
        <w:tc>
          <w:tcPr>
            <w:tcW w:w="0" w:type="auto"/>
          </w:tcPr>
          <w:p w14:paraId="20E95735" w14:textId="77777777" w:rsidR="00B35660" w:rsidRPr="00442127" w:rsidRDefault="00B35660" w:rsidP="00442127">
            <w:pPr>
              <w:jc w:val="right"/>
              <w:rPr>
                <w:rFonts w:cs="David"/>
                <w:rtl/>
              </w:rPr>
            </w:pPr>
          </w:p>
        </w:tc>
        <w:tc>
          <w:tcPr>
            <w:tcW w:w="0" w:type="auto"/>
          </w:tcPr>
          <w:p w14:paraId="32C35EC0" w14:textId="77777777" w:rsidR="00B35660" w:rsidRPr="00442127" w:rsidRDefault="00B35660" w:rsidP="00A27F94">
            <w:pPr>
              <w:rPr>
                <w:rFonts w:cs="David"/>
                <w:rtl/>
              </w:rPr>
            </w:pPr>
            <w:r w:rsidRPr="00442127">
              <w:rPr>
                <w:rFonts w:cs="David" w:hint="cs"/>
                <w:rtl/>
              </w:rPr>
              <w:t>מערכת מיזוג אוויר</w:t>
            </w:r>
          </w:p>
        </w:tc>
        <w:tc>
          <w:tcPr>
            <w:tcW w:w="0" w:type="auto"/>
          </w:tcPr>
          <w:p w14:paraId="0C16C511" w14:textId="77777777" w:rsidR="00B35660" w:rsidRPr="00442127" w:rsidRDefault="00B35660" w:rsidP="00442127">
            <w:pPr>
              <w:jc w:val="center"/>
              <w:rPr>
                <w:rFonts w:cs="David"/>
                <w:rtl/>
              </w:rPr>
            </w:pPr>
            <w:r w:rsidRPr="00442127">
              <w:rPr>
                <w:rFonts w:cs="David" w:hint="cs"/>
                <w:rtl/>
              </w:rPr>
              <w:t>1.1</w:t>
            </w:r>
          </w:p>
        </w:tc>
      </w:tr>
      <w:tr w:rsidR="00B35660" w:rsidRPr="00442127" w14:paraId="23F58CE1" w14:textId="77777777" w:rsidTr="00B051EB">
        <w:trPr>
          <w:jc w:val="center"/>
        </w:trPr>
        <w:tc>
          <w:tcPr>
            <w:tcW w:w="0" w:type="auto"/>
          </w:tcPr>
          <w:p w14:paraId="7E524632" w14:textId="77777777" w:rsidR="00B35660" w:rsidRPr="00442127" w:rsidRDefault="00B35660" w:rsidP="00442127">
            <w:pPr>
              <w:jc w:val="right"/>
              <w:rPr>
                <w:rFonts w:cs="David"/>
              </w:rPr>
            </w:pPr>
          </w:p>
        </w:tc>
        <w:tc>
          <w:tcPr>
            <w:tcW w:w="0" w:type="auto"/>
          </w:tcPr>
          <w:p w14:paraId="355BDE22" w14:textId="77777777" w:rsidR="00B35660" w:rsidRPr="00442127" w:rsidRDefault="00B35660" w:rsidP="00442127">
            <w:pPr>
              <w:jc w:val="right"/>
              <w:rPr>
                <w:rFonts w:cs="David"/>
              </w:rPr>
            </w:pPr>
          </w:p>
        </w:tc>
        <w:tc>
          <w:tcPr>
            <w:tcW w:w="0" w:type="auto"/>
          </w:tcPr>
          <w:p w14:paraId="20657C78" w14:textId="77777777" w:rsidR="00B35660" w:rsidRPr="00442127" w:rsidRDefault="00B35660" w:rsidP="00442127">
            <w:pPr>
              <w:jc w:val="right"/>
              <w:rPr>
                <w:rFonts w:cs="David"/>
              </w:rPr>
            </w:pPr>
          </w:p>
        </w:tc>
        <w:tc>
          <w:tcPr>
            <w:tcW w:w="0" w:type="auto"/>
          </w:tcPr>
          <w:p w14:paraId="7064D152" w14:textId="77777777" w:rsidR="00B35660" w:rsidRPr="00442127" w:rsidRDefault="00B35660" w:rsidP="00442127">
            <w:pPr>
              <w:jc w:val="right"/>
              <w:rPr>
                <w:rFonts w:cs="David"/>
              </w:rPr>
            </w:pPr>
          </w:p>
        </w:tc>
        <w:tc>
          <w:tcPr>
            <w:tcW w:w="0" w:type="auto"/>
          </w:tcPr>
          <w:p w14:paraId="66BF2CCD" w14:textId="77777777" w:rsidR="00B35660" w:rsidRPr="00442127" w:rsidRDefault="00B35660" w:rsidP="00442127">
            <w:pPr>
              <w:jc w:val="right"/>
              <w:rPr>
                <w:rFonts w:cs="David"/>
              </w:rPr>
            </w:pPr>
          </w:p>
        </w:tc>
        <w:tc>
          <w:tcPr>
            <w:tcW w:w="0" w:type="auto"/>
          </w:tcPr>
          <w:p w14:paraId="4F26919C" w14:textId="77777777" w:rsidR="00B35660" w:rsidRPr="00442127" w:rsidRDefault="00B35660" w:rsidP="00A27F94">
            <w:pPr>
              <w:rPr>
                <w:rFonts w:cs="David"/>
                <w:rtl/>
              </w:rPr>
            </w:pPr>
            <w:r w:rsidRPr="00442127">
              <w:rPr>
                <w:rFonts w:cs="David" w:hint="cs"/>
                <w:rtl/>
              </w:rPr>
              <w:t xml:space="preserve">מערכת </w:t>
            </w:r>
            <w:proofErr w:type="spellStart"/>
            <w:r w:rsidRPr="00442127">
              <w:rPr>
                <w:rFonts w:cs="David" w:hint="cs"/>
                <w:rtl/>
              </w:rPr>
              <w:t>דמפרים</w:t>
            </w:r>
            <w:proofErr w:type="spellEnd"/>
          </w:p>
        </w:tc>
        <w:tc>
          <w:tcPr>
            <w:tcW w:w="0" w:type="auto"/>
          </w:tcPr>
          <w:p w14:paraId="15ACDF0C" w14:textId="77777777" w:rsidR="00B35660" w:rsidRPr="00442127" w:rsidRDefault="00B35660" w:rsidP="00442127">
            <w:pPr>
              <w:jc w:val="center"/>
              <w:rPr>
                <w:rFonts w:cs="David"/>
              </w:rPr>
            </w:pPr>
            <w:r w:rsidRPr="00442127">
              <w:rPr>
                <w:rFonts w:cs="David"/>
              </w:rPr>
              <w:t>1.2</w:t>
            </w:r>
          </w:p>
        </w:tc>
      </w:tr>
      <w:tr w:rsidR="00B35660" w:rsidRPr="00442127" w14:paraId="5C29361F" w14:textId="77777777" w:rsidTr="00B051EB">
        <w:trPr>
          <w:jc w:val="center"/>
        </w:trPr>
        <w:tc>
          <w:tcPr>
            <w:tcW w:w="0" w:type="auto"/>
          </w:tcPr>
          <w:p w14:paraId="1E2A4C16" w14:textId="77777777" w:rsidR="00B35660" w:rsidRPr="00442127" w:rsidRDefault="00B35660" w:rsidP="00442127">
            <w:pPr>
              <w:jc w:val="right"/>
              <w:rPr>
                <w:rFonts w:cs="David"/>
              </w:rPr>
            </w:pPr>
          </w:p>
        </w:tc>
        <w:tc>
          <w:tcPr>
            <w:tcW w:w="0" w:type="auto"/>
          </w:tcPr>
          <w:p w14:paraId="57B5B23F" w14:textId="77777777" w:rsidR="00B35660" w:rsidRPr="00442127" w:rsidRDefault="00B35660" w:rsidP="00442127">
            <w:pPr>
              <w:jc w:val="right"/>
              <w:rPr>
                <w:rFonts w:cs="David"/>
              </w:rPr>
            </w:pPr>
          </w:p>
        </w:tc>
        <w:tc>
          <w:tcPr>
            <w:tcW w:w="0" w:type="auto"/>
          </w:tcPr>
          <w:p w14:paraId="7083F4F3" w14:textId="77777777" w:rsidR="00B35660" w:rsidRPr="00442127" w:rsidRDefault="00B35660" w:rsidP="00442127">
            <w:pPr>
              <w:jc w:val="right"/>
              <w:rPr>
                <w:rFonts w:cs="David"/>
              </w:rPr>
            </w:pPr>
          </w:p>
        </w:tc>
        <w:tc>
          <w:tcPr>
            <w:tcW w:w="0" w:type="auto"/>
          </w:tcPr>
          <w:p w14:paraId="1158F4DB" w14:textId="77777777" w:rsidR="00B35660" w:rsidRPr="00442127" w:rsidRDefault="00B35660" w:rsidP="00442127">
            <w:pPr>
              <w:jc w:val="right"/>
              <w:rPr>
                <w:rFonts w:cs="David"/>
              </w:rPr>
            </w:pPr>
          </w:p>
        </w:tc>
        <w:tc>
          <w:tcPr>
            <w:tcW w:w="0" w:type="auto"/>
          </w:tcPr>
          <w:p w14:paraId="1CB642AA" w14:textId="77777777" w:rsidR="00B35660" w:rsidRPr="00442127" w:rsidRDefault="00B35660" w:rsidP="00442127">
            <w:pPr>
              <w:jc w:val="right"/>
              <w:rPr>
                <w:rFonts w:cs="David"/>
              </w:rPr>
            </w:pPr>
          </w:p>
        </w:tc>
        <w:tc>
          <w:tcPr>
            <w:tcW w:w="0" w:type="auto"/>
          </w:tcPr>
          <w:p w14:paraId="172823B7" w14:textId="77777777" w:rsidR="00B35660" w:rsidRPr="00442127" w:rsidRDefault="00B35660" w:rsidP="00A27F94">
            <w:pPr>
              <w:rPr>
                <w:rFonts w:cs="David"/>
                <w:rtl/>
              </w:rPr>
            </w:pPr>
            <w:r w:rsidRPr="00442127">
              <w:rPr>
                <w:rFonts w:cs="David" w:hint="cs"/>
                <w:rtl/>
              </w:rPr>
              <w:t>מערכת מפוחי עשן</w:t>
            </w:r>
          </w:p>
        </w:tc>
        <w:tc>
          <w:tcPr>
            <w:tcW w:w="0" w:type="auto"/>
          </w:tcPr>
          <w:p w14:paraId="79EEE08B" w14:textId="77777777" w:rsidR="00B35660" w:rsidRPr="00442127" w:rsidRDefault="00B35660" w:rsidP="00442127">
            <w:pPr>
              <w:jc w:val="center"/>
              <w:rPr>
                <w:rFonts w:cs="David"/>
              </w:rPr>
            </w:pPr>
            <w:r w:rsidRPr="00442127">
              <w:rPr>
                <w:rFonts w:cs="David"/>
              </w:rPr>
              <w:t>1.3</w:t>
            </w:r>
          </w:p>
        </w:tc>
      </w:tr>
      <w:tr w:rsidR="00B35660" w:rsidRPr="00442127" w14:paraId="0CAB5902" w14:textId="77777777" w:rsidTr="00B051EB">
        <w:trPr>
          <w:jc w:val="center"/>
        </w:trPr>
        <w:tc>
          <w:tcPr>
            <w:tcW w:w="0" w:type="auto"/>
          </w:tcPr>
          <w:p w14:paraId="340E2665" w14:textId="77777777" w:rsidR="00B35660" w:rsidRPr="00442127" w:rsidRDefault="00B35660" w:rsidP="00442127">
            <w:pPr>
              <w:jc w:val="right"/>
              <w:rPr>
                <w:rFonts w:cs="David"/>
              </w:rPr>
            </w:pPr>
          </w:p>
        </w:tc>
        <w:tc>
          <w:tcPr>
            <w:tcW w:w="0" w:type="auto"/>
          </w:tcPr>
          <w:p w14:paraId="1DE3B015" w14:textId="77777777" w:rsidR="00B35660" w:rsidRPr="00442127" w:rsidRDefault="00B35660" w:rsidP="00442127">
            <w:pPr>
              <w:jc w:val="right"/>
              <w:rPr>
                <w:rFonts w:cs="David"/>
              </w:rPr>
            </w:pPr>
          </w:p>
        </w:tc>
        <w:tc>
          <w:tcPr>
            <w:tcW w:w="0" w:type="auto"/>
          </w:tcPr>
          <w:p w14:paraId="42E6E2BB" w14:textId="77777777" w:rsidR="00B35660" w:rsidRPr="00442127" w:rsidRDefault="00B35660" w:rsidP="00442127">
            <w:pPr>
              <w:jc w:val="right"/>
              <w:rPr>
                <w:rFonts w:cs="David"/>
              </w:rPr>
            </w:pPr>
          </w:p>
        </w:tc>
        <w:tc>
          <w:tcPr>
            <w:tcW w:w="0" w:type="auto"/>
          </w:tcPr>
          <w:p w14:paraId="2E94F641" w14:textId="77777777" w:rsidR="00B35660" w:rsidRPr="00442127" w:rsidRDefault="00B35660" w:rsidP="00442127">
            <w:pPr>
              <w:jc w:val="right"/>
              <w:rPr>
                <w:rFonts w:cs="David"/>
              </w:rPr>
            </w:pPr>
          </w:p>
        </w:tc>
        <w:tc>
          <w:tcPr>
            <w:tcW w:w="0" w:type="auto"/>
          </w:tcPr>
          <w:p w14:paraId="23B7D8AF" w14:textId="77777777" w:rsidR="00B35660" w:rsidRPr="00442127" w:rsidRDefault="00B35660" w:rsidP="00442127">
            <w:pPr>
              <w:jc w:val="right"/>
              <w:rPr>
                <w:rFonts w:cs="David"/>
              </w:rPr>
            </w:pPr>
          </w:p>
        </w:tc>
        <w:tc>
          <w:tcPr>
            <w:tcW w:w="0" w:type="auto"/>
          </w:tcPr>
          <w:p w14:paraId="5F006679" w14:textId="77777777" w:rsidR="00B35660" w:rsidRPr="00442127" w:rsidRDefault="00B35660" w:rsidP="00A27F94">
            <w:pPr>
              <w:rPr>
                <w:rFonts w:cs="David"/>
                <w:rtl/>
              </w:rPr>
            </w:pPr>
            <w:r w:rsidRPr="00442127">
              <w:rPr>
                <w:rFonts w:cs="David" w:hint="cs"/>
                <w:rtl/>
              </w:rPr>
              <w:t>מערכת אוורור</w:t>
            </w:r>
          </w:p>
        </w:tc>
        <w:tc>
          <w:tcPr>
            <w:tcW w:w="0" w:type="auto"/>
          </w:tcPr>
          <w:p w14:paraId="2D6812F0" w14:textId="77777777" w:rsidR="00B35660" w:rsidRPr="00442127" w:rsidRDefault="00B35660" w:rsidP="00442127">
            <w:pPr>
              <w:jc w:val="center"/>
              <w:rPr>
                <w:rFonts w:cs="David"/>
              </w:rPr>
            </w:pPr>
            <w:r w:rsidRPr="00442127">
              <w:rPr>
                <w:rFonts w:cs="David"/>
              </w:rPr>
              <w:t>1.4</w:t>
            </w:r>
          </w:p>
        </w:tc>
      </w:tr>
      <w:tr w:rsidR="00B35660" w:rsidRPr="00442127" w14:paraId="67456F06" w14:textId="77777777" w:rsidTr="00B051EB">
        <w:trPr>
          <w:jc w:val="center"/>
        </w:trPr>
        <w:tc>
          <w:tcPr>
            <w:tcW w:w="0" w:type="auto"/>
          </w:tcPr>
          <w:p w14:paraId="248250B5" w14:textId="77777777" w:rsidR="00B35660" w:rsidRPr="00442127" w:rsidRDefault="00B35660" w:rsidP="00442127">
            <w:pPr>
              <w:jc w:val="right"/>
              <w:rPr>
                <w:rFonts w:cs="David"/>
              </w:rPr>
            </w:pPr>
          </w:p>
        </w:tc>
        <w:tc>
          <w:tcPr>
            <w:tcW w:w="0" w:type="auto"/>
          </w:tcPr>
          <w:p w14:paraId="365F0553" w14:textId="77777777" w:rsidR="00B35660" w:rsidRPr="00442127" w:rsidRDefault="00B35660" w:rsidP="00442127">
            <w:pPr>
              <w:jc w:val="right"/>
              <w:rPr>
                <w:rFonts w:cs="David"/>
              </w:rPr>
            </w:pPr>
          </w:p>
        </w:tc>
        <w:tc>
          <w:tcPr>
            <w:tcW w:w="0" w:type="auto"/>
          </w:tcPr>
          <w:p w14:paraId="765C0542" w14:textId="77777777" w:rsidR="00B35660" w:rsidRPr="00442127" w:rsidRDefault="00B35660" w:rsidP="00442127">
            <w:pPr>
              <w:jc w:val="right"/>
              <w:rPr>
                <w:rFonts w:cs="David"/>
              </w:rPr>
            </w:pPr>
          </w:p>
        </w:tc>
        <w:tc>
          <w:tcPr>
            <w:tcW w:w="0" w:type="auto"/>
          </w:tcPr>
          <w:p w14:paraId="4342B973" w14:textId="77777777" w:rsidR="00B35660" w:rsidRPr="00442127" w:rsidRDefault="00B35660" w:rsidP="00442127">
            <w:pPr>
              <w:jc w:val="right"/>
              <w:rPr>
                <w:rFonts w:cs="David"/>
              </w:rPr>
            </w:pPr>
          </w:p>
        </w:tc>
        <w:tc>
          <w:tcPr>
            <w:tcW w:w="0" w:type="auto"/>
          </w:tcPr>
          <w:p w14:paraId="71D15002" w14:textId="77777777" w:rsidR="00B35660" w:rsidRPr="00442127" w:rsidRDefault="00B35660" w:rsidP="00442127">
            <w:pPr>
              <w:jc w:val="right"/>
              <w:rPr>
                <w:rFonts w:cs="David"/>
              </w:rPr>
            </w:pPr>
          </w:p>
        </w:tc>
        <w:tc>
          <w:tcPr>
            <w:tcW w:w="0" w:type="auto"/>
          </w:tcPr>
          <w:p w14:paraId="05F757C3" w14:textId="77777777" w:rsidR="00B35660" w:rsidRPr="00442127" w:rsidRDefault="00B35660" w:rsidP="00A27F94">
            <w:pPr>
              <w:rPr>
                <w:rFonts w:cs="David"/>
                <w:rtl/>
              </w:rPr>
            </w:pPr>
            <w:r w:rsidRPr="00442127">
              <w:rPr>
                <w:rFonts w:cs="David" w:hint="cs"/>
                <w:rtl/>
              </w:rPr>
              <w:t>מערכת משאבות למערכת מיזוג</w:t>
            </w:r>
          </w:p>
        </w:tc>
        <w:tc>
          <w:tcPr>
            <w:tcW w:w="0" w:type="auto"/>
          </w:tcPr>
          <w:p w14:paraId="7CEE9134" w14:textId="77777777" w:rsidR="00B35660" w:rsidRPr="00442127" w:rsidRDefault="00B35660" w:rsidP="00442127">
            <w:pPr>
              <w:jc w:val="center"/>
              <w:rPr>
                <w:rFonts w:cs="David"/>
              </w:rPr>
            </w:pPr>
            <w:r w:rsidRPr="00442127">
              <w:rPr>
                <w:rFonts w:cs="David"/>
              </w:rPr>
              <w:t>1.5</w:t>
            </w:r>
          </w:p>
        </w:tc>
      </w:tr>
      <w:tr w:rsidR="00B35660" w:rsidRPr="00442127" w14:paraId="496ACDA4" w14:textId="77777777" w:rsidTr="00B051EB">
        <w:trPr>
          <w:jc w:val="center"/>
        </w:trPr>
        <w:tc>
          <w:tcPr>
            <w:tcW w:w="0" w:type="auto"/>
          </w:tcPr>
          <w:p w14:paraId="6DC13230" w14:textId="77777777" w:rsidR="00B35660" w:rsidRPr="00442127" w:rsidRDefault="00B35660" w:rsidP="00442127">
            <w:pPr>
              <w:jc w:val="right"/>
              <w:rPr>
                <w:rFonts w:cs="David"/>
              </w:rPr>
            </w:pPr>
          </w:p>
        </w:tc>
        <w:tc>
          <w:tcPr>
            <w:tcW w:w="0" w:type="auto"/>
          </w:tcPr>
          <w:p w14:paraId="27AF42B1" w14:textId="77777777" w:rsidR="00B35660" w:rsidRPr="00442127" w:rsidRDefault="00B35660" w:rsidP="00442127">
            <w:pPr>
              <w:jc w:val="right"/>
              <w:rPr>
                <w:rFonts w:cs="David"/>
              </w:rPr>
            </w:pPr>
          </w:p>
        </w:tc>
        <w:tc>
          <w:tcPr>
            <w:tcW w:w="0" w:type="auto"/>
          </w:tcPr>
          <w:p w14:paraId="099E3F78" w14:textId="77777777" w:rsidR="00B35660" w:rsidRPr="00442127" w:rsidRDefault="00B35660" w:rsidP="00442127">
            <w:pPr>
              <w:jc w:val="right"/>
              <w:rPr>
                <w:rFonts w:cs="David"/>
              </w:rPr>
            </w:pPr>
          </w:p>
        </w:tc>
        <w:tc>
          <w:tcPr>
            <w:tcW w:w="0" w:type="auto"/>
          </w:tcPr>
          <w:p w14:paraId="16F596CB" w14:textId="77777777" w:rsidR="00B35660" w:rsidRPr="00442127" w:rsidRDefault="00B35660" w:rsidP="00442127">
            <w:pPr>
              <w:jc w:val="right"/>
              <w:rPr>
                <w:rFonts w:cs="David"/>
              </w:rPr>
            </w:pPr>
          </w:p>
        </w:tc>
        <w:tc>
          <w:tcPr>
            <w:tcW w:w="0" w:type="auto"/>
          </w:tcPr>
          <w:p w14:paraId="66A6A610" w14:textId="77777777" w:rsidR="00B35660" w:rsidRPr="00442127" w:rsidRDefault="00B35660" w:rsidP="00442127">
            <w:pPr>
              <w:jc w:val="right"/>
              <w:rPr>
                <w:rFonts w:cs="David"/>
              </w:rPr>
            </w:pPr>
          </w:p>
        </w:tc>
        <w:tc>
          <w:tcPr>
            <w:tcW w:w="0" w:type="auto"/>
          </w:tcPr>
          <w:p w14:paraId="223D961F" w14:textId="77777777" w:rsidR="00B35660" w:rsidRPr="00442127" w:rsidRDefault="00B35660" w:rsidP="00A27F94">
            <w:pPr>
              <w:rPr>
                <w:rFonts w:cs="David"/>
                <w:rtl/>
              </w:rPr>
            </w:pPr>
            <w:r w:rsidRPr="00442127">
              <w:rPr>
                <w:rFonts w:cs="David" w:hint="cs"/>
                <w:rtl/>
              </w:rPr>
              <w:t>מערכת בקרת מיזוג</w:t>
            </w:r>
          </w:p>
        </w:tc>
        <w:tc>
          <w:tcPr>
            <w:tcW w:w="0" w:type="auto"/>
          </w:tcPr>
          <w:p w14:paraId="2FB4E2BA" w14:textId="77777777" w:rsidR="00B35660" w:rsidRPr="00442127" w:rsidRDefault="00B35660" w:rsidP="00442127">
            <w:pPr>
              <w:jc w:val="center"/>
              <w:rPr>
                <w:rFonts w:cs="David"/>
              </w:rPr>
            </w:pPr>
            <w:r w:rsidRPr="00442127">
              <w:rPr>
                <w:rFonts w:cs="David"/>
              </w:rPr>
              <w:t>1.6</w:t>
            </w:r>
          </w:p>
        </w:tc>
      </w:tr>
      <w:tr w:rsidR="00B35660" w:rsidRPr="00442127" w14:paraId="25CB0A66" w14:textId="77777777" w:rsidTr="00B051EB">
        <w:trPr>
          <w:jc w:val="center"/>
        </w:trPr>
        <w:tc>
          <w:tcPr>
            <w:tcW w:w="0" w:type="auto"/>
          </w:tcPr>
          <w:p w14:paraId="215FDEC7" w14:textId="77777777" w:rsidR="00B35660" w:rsidRPr="00442127" w:rsidRDefault="00B35660" w:rsidP="00442127">
            <w:pPr>
              <w:jc w:val="right"/>
              <w:rPr>
                <w:rFonts w:cs="David"/>
              </w:rPr>
            </w:pPr>
          </w:p>
        </w:tc>
        <w:tc>
          <w:tcPr>
            <w:tcW w:w="0" w:type="auto"/>
          </w:tcPr>
          <w:p w14:paraId="75F235BB" w14:textId="77777777" w:rsidR="00B35660" w:rsidRPr="00442127" w:rsidRDefault="00B35660" w:rsidP="00442127">
            <w:pPr>
              <w:jc w:val="right"/>
              <w:rPr>
                <w:rFonts w:cs="David"/>
              </w:rPr>
            </w:pPr>
          </w:p>
        </w:tc>
        <w:tc>
          <w:tcPr>
            <w:tcW w:w="0" w:type="auto"/>
          </w:tcPr>
          <w:p w14:paraId="68044509" w14:textId="77777777" w:rsidR="00B35660" w:rsidRPr="00442127" w:rsidRDefault="00B35660" w:rsidP="00442127">
            <w:pPr>
              <w:jc w:val="right"/>
              <w:rPr>
                <w:rFonts w:cs="David"/>
              </w:rPr>
            </w:pPr>
          </w:p>
        </w:tc>
        <w:tc>
          <w:tcPr>
            <w:tcW w:w="0" w:type="auto"/>
          </w:tcPr>
          <w:p w14:paraId="06D95F16" w14:textId="77777777" w:rsidR="00B35660" w:rsidRPr="00442127" w:rsidRDefault="00B35660" w:rsidP="00442127">
            <w:pPr>
              <w:jc w:val="right"/>
              <w:rPr>
                <w:rFonts w:cs="David"/>
              </w:rPr>
            </w:pPr>
          </w:p>
        </w:tc>
        <w:tc>
          <w:tcPr>
            <w:tcW w:w="0" w:type="auto"/>
          </w:tcPr>
          <w:p w14:paraId="5C218949" w14:textId="77777777" w:rsidR="00B35660" w:rsidRPr="00442127" w:rsidRDefault="00B35660" w:rsidP="00442127">
            <w:pPr>
              <w:jc w:val="right"/>
              <w:rPr>
                <w:rFonts w:cs="David"/>
              </w:rPr>
            </w:pPr>
          </w:p>
        </w:tc>
        <w:tc>
          <w:tcPr>
            <w:tcW w:w="0" w:type="auto"/>
          </w:tcPr>
          <w:p w14:paraId="0D9C9B80" w14:textId="77777777" w:rsidR="00B35660" w:rsidRPr="00442127" w:rsidRDefault="00B35660" w:rsidP="00A27F94">
            <w:pPr>
              <w:rPr>
                <w:rFonts w:cs="David"/>
                <w:rtl/>
              </w:rPr>
            </w:pPr>
            <w:r w:rsidRPr="00442127">
              <w:rPr>
                <w:rFonts w:cs="David" w:hint="cs"/>
                <w:rtl/>
              </w:rPr>
              <w:t>מערכת סינון אב"כ</w:t>
            </w:r>
          </w:p>
        </w:tc>
        <w:tc>
          <w:tcPr>
            <w:tcW w:w="0" w:type="auto"/>
          </w:tcPr>
          <w:p w14:paraId="4C063924" w14:textId="77777777" w:rsidR="00B35660" w:rsidRPr="00442127" w:rsidRDefault="00B35660" w:rsidP="00442127">
            <w:pPr>
              <w:jc w:val="center"/>
              <w:rPr>
                <w:rFonts w:cs="David"/>
              </w:rPr>
            </w:pPr>
            <w:r w:rsidRPr="00442127">
              <w:rPr>
                <w:rFonts w:cs="David"/>
              </w:rPr>
              <w:t>1.7</w:t>
            </w:r>
          </w:p>
        </w:tc>
      </w:tr>
      <w:tr w:rsidR="00B35660" w:rsidRPr="00442127" w14:paraId="261BA696" w14:textId="77777777" w:rsidTr="00B051EB">
        <w:trPr>
          <w:jc w:val="center"/>
        </w:trPr>
        <w:tc>
          <w:tcPr>
            <w:tcW w:w="0" w:type="auto"/>
            <w:gridSpan w:val="7"/>
          </w:tcPr>
          <w:p w14:paraId="795AA93E" w14:textId="77777777" w:rsidR="00B35660" w:rsidRPr="00442127" w:rsidRDefault="00B35660" w:rsidP="00A27F94">
            <w:pPr>
              <w:pStyle w:val="afb"/>
              <w:numPr>
                <w:ilvl w:val="0"/>
                <w:numId w:val="35"/>
              </w:numPr>
              <w:contextualSpacing/>
              <w:rPr>
                <w:rFonts w:cs="David"/>
                <w:b/>
                <w:bCs/>
                <w:rtl/>
              </w:rPr>
            </w:pPr>
            <w:r w:rsidRPr="00442127">
              <w:rPr>
                <w:rFonts w:cs="David" w:hint="cs"/>
                <w:b/>
                <w:bCs/>
                <w:rtl/>
              </w:rPr>
              <w:t>חשמל</w:t>
            </w:r>
          </w:p>
        </w:tc>
      </w:tr>
      <w:tr w:rsidR="00B35660" w:rsidRPr="00442127" w14:paraId="7C73CBE0" w14:textId="77777777" w:rsidTr="00B051EB">
        <w:trPr>
          <w:jc w:val="center"/>
        </w:trPr>
        <w:tc>
          <w:tcPr>
            <w:tcW w:w="0" w:type="auto"/>
          </w:tcPr>
          <w:p w14:paraId="0DD29419" w14:textId="77777777" w:rsidR="00B35660" w:rsidRPr="00442127" w:rsidRDefault="00B35660" w:rsidP="00442127">
            <w:pPr>
              <w:jc w:val="right"/>
              <w:rPr>
                <w:rFonts w:cs="David"/>
              </w:rPr>
            </w:pPr>
          </w:p>
        </w:tc>
        <w:tc>
          <w:tcPr>
            <w:tcW w:w="0" w:type="auto"/>
          </w:tcPr>
          <w:p w14:paraId="6288411F" w14:textId="77777777" w:rsidR="00B35660" w:rsidRPr="00442127" w:rsidRDefault="00B35660" w:rsidP="00442127">
            <w:pPr>
              <w:jc w:val="right"/>
              <w:rPr>
                <w:rFonts w:cs="David"/>
              </w:rPr>
            </w:pPr>
          </w:p>
        </w:tc>
        <w:tc>
          <w:tcPr>
            <w:tcW w:w="0" w:type="auto"/>
          </w:tcPr>
          <w:p w14:paraId="20372B63" w14:textId="77777777" w:rsidR="00B35660" w:rsidRPr="00442127" w:rsidRDefault="00B35660" w:rsidP="00442127">
            <w:pPr>
              <w:jc w:val="right"/>
              <w:rPr>
                <w:rFonts w:cs="David"/>
              </w:rPr>
            </w:pPr>
          </w:p>
        </w:tc>
        <w:tc>
          <w:tcPr>
            <w:tcW w:w="0" w:type="auto"/>
          </w:tcPr>
          <w:p w14:paraId="7F8848BB" w14:textId="77777777" w:rsidR="00B35660" w:rsidRPr="00442127" w:rsidRDefault="00B35660" w:rsidP="00442127">
            <w:pPr>
              <w:jc w:val="right"/>
              <w:rPr>
                <w:rFonts w:cs="David"/>
              </w:rPr>
            </w:pPr>
          </w:p>
        </w:tc>
        <w:tc>
          <w:tcPr>
            <w:tcW w:w="0" w:type="auto"/>
          </w:tcPr>
          <w:p w14:paraId="2A5B30FC" w14:textId="77777777" w:rsidR="00B35660" w:rsidRPr="00442127" w:rsidRDefault="00B35660" w:rsidP="00442127">
            <w:pPr>
              <w:jc w:val="right"/>
              <w:rPr>
                <w:rFonts w:cs="David"/>
              </w:rPr>
            </w:pPr>
          </w:p>
        </w:tc>
        <w:tc>
          <w:tcPr>
            <w:tcW w:w="0" w:type="auto"/>
          </w:tcPr>
          <w:p w14:paraId="0773018D" w14:textId="77777777" w:rsidR="00B35660" w:rsidRPr="00442127" w:rsidRDefault="00B35660" w:rsidP="00A27F94">
            <w:pPr>
              <w:rPr>
                <w:rFonts w:cs="David"/>
                <w:rtl/>
              </w:rPr>
            </w:pPr>
            <w:r w:rsidRPr="00442127">
              <w:rPr>
                <w:rFonts w:cs="David" w:hint="cs"/>
                <w:rtl/>
              </w:rPr>
              <w:t>מערכת חשמל</w:t>
            </w:r>
          </w:p>
        </w:tc>
        <w:tc>
          <w:tcPr>
            <w:tcW w:w="0" w:type="auto"/>
          </w:tcPr>
          <w:p w14:paraId="620F3512" w14:textId="77777777" w:rsidR="00B35660" w:rsidRPr="00442127" w:rsidRDefault="00B35660" w:rsidP="00442127">
            <w:pPr>
              <w:jc w:val="center"/>
              <w:rPr>
                <w:rFonts w:cs="David"/>
              </w:rPr>
            </w:pPr>
            <w:r w:rsidRPr="00442127">
              <w:rPr>
                <w:rFonts w:cs="David"/>
              </w:rPr>
              <w:t>2.1</w:t>
            </w:r>
          </w:p>
        </w:tc>
      </w:tr>
      <w:tr w:rsidR="00B35660" w:rsidRPr="00442127" w14:paraId="57E09E2C" w14:textId="77777777" w:rsidTr="00B051EB">
        <w:trPr>
          <w:jc w:val="center"/>
        </w:trPr>
        <w:tc>
          <w:tcPr>
            <w:tcW w:w="0" w:type="auto"/>
          </w:tcPr>
          <w:p w14:paraId="01615680" w14:textId="77777777" w:rsidR="00B35660" w:rsidRPr="00442127" w:rsidRDefault="00B35660" w:rsidP="00442127">
            <w:pPr>
              <w:jc w:val="right"/>
              <w:rPr>
                <w:rFonts w:cs="David"/>
              </w:rPr>
            </w:pPr>
          </w:p>
        </w:tc>
        <w:tc>
          <w:tcPr>
            <w:tcW w:w="0" w:type="auto"/>
          </w:tcPr>
          <w:p w14:paraId="0E402560" w14:textId="77777777" w:rsidR="00B35660" w:rsidRPr="00442127" w:rsidRDefault="00B35660" w:rsidP="00442127">
            <w:pPr>
              <w:jc w:val="right"/>
              <w:rPr>
                <w:rFonts w:cs="David"/>
              </w:rPr>
            </w:pPr>
          </w:p>
        </w:tc>
        <w:tc>
          <w:tcPr>
            <w:tcW w:w="0" w:type="auto"/>
          </w:tcPr>
          <w:p w14:paraId="4DE6822E" w14:textId="77777777" w:rsidR="00B35660" w:rsidRPr="00442127" w:rsidRDefault="00B35660" w:rsidP="00442127">
            <w:pPr>
              <w:jc w:val="right"/>
              <w:rPr>
                <w:rFonts w:cs="David"/>
              </w:rPr>
            </w:pPr>
          </w:p>
        </w:tc>
        <w:tc>
          <w:tcPr>
            <w:tcW w:w="0" w:type="auto"/>
          </w:tcPr>
          <w:p w14:paraId="1F1D0DCB" w14:textId="77777777" w:rsidR="00B35660" w:rsidRPr="00442127" w:rsidRDefault="00B35660" w:rsidP="00442127">
            <w:pPr>
              <w:jc w:val="right"/>
              <w:rPr>
                <w:rFonts w:cs="David"/>
              </w:rPr>
            </w:pPr>
          </w:p>
        </w:tc>
        <w:tc>
          <w:tcPr>
            <w:tcW w:w="0" w:type="auto"/>
          </w:tcPr>
          <w:p w14:paraId="38A6F645" w14:textId="77777777" w:rsidR="00B35660" w:rsidRPr="00442127" w:rsidRDefault="00B35660" w:rsidP="00442127">
            <w:pPr>
              <w:jc w:val="right"/>
              <w:rPr>
                <w:rFonts w:cs="David"/>
              </w:rPr>
            </w:pPr>
          </w:p>
        </w:tc>
        <w:tc>
          <w:tcPr>
            <w:tcW w:w="0" w:type="auto"/>
          </w:tcPr>
          <w:p w14:paraId="78428084" w14:textId="77777777" w:rsidR="00B35660" w:rsidRPr="00442127" w:rsidRDefault="00B35660" w:rsidP="00A27F94">
            <w:pPr>
              <w:rPr>
                <w:rFonts w:cs="David"/>
                <w:rtl/>
              </w:rPr>
            </w:pPr>
            <w:r w:rsidRPr="00442127">
              <w:rPr>
                <w:rFonts w:cs="David" w:hint="cs"/>
                <w:rtl/>
              </w:rPr>
              <w:t>מערכת מתח גבוה/שנאים</w:t>
            </w:r>
          </w:p>
        </w:tc>
        <w:tc>
          <w:tcPr>
            <w:tcW w:w="0" w:type="auto"/>
          </w:tcPr>
          <w:p w14:paraId="2A4944C9" w14:textId="77777777" w:rsidR="00B35660" w:rsidRPr="00442127" w:rsidRDefault="00B35660" w:rsidP="00442127">
            <w:pPr>
              <w:jc w:val="center"/>
              <w:rPr>
                <w:rFonts w:cs="David"/>
              </w:rPr>
            </w:pPr>
            <w:r w:rsidRPr="00442127">
              <w:rPr>
                <w:rFonts w:cs="David"/>
              </w:rPr>
              <w:t>2.2</w:t>
            </w:r>
          </w:p>
        </w:tc>
      </w:tr>
      <w:tr w:rsidR="00B35660" w:rsidRPr="00442127" w14:paraId="598D2A68" w14:textId="77777777" w:rsidTr="00B051EB">
        <w:trPr>
          <w:jc w:val="center"/>
        </w:trPr>
        <w:tc>
          <w:tcPr>
            <w:tcW w:w="0" w:type="auto"/>
          </w:tcPr>
          <w:p w14:paraId="5F20DEF1" w14:textId="77777777" w:rsidR="00B35660" w:rsidRPr="00442127" w:rsidRDefault="00B35660" w:rsidP="00442127">
            <w:pPr>
              <w:jc w:val="right"/>
              <w:rPr>
                <w:rFonts w:cs="David"/>
              </w:rPr>
            </w:pPr>
          </w:p>
        </w:tc>
        <w:tc>
          <w:tcPr>
            <w:tcW w:w="0" w:type="auto"/>
          </w:tcPr>
          <w:p w14:paraId="0B159F0B" w14:textId="77777777" w:rsidR="00B35660" w:rsidRPr="00442127" w:rsidRDefault="00B35660" w:rsidP="00442127">
            <w:pPr>
              <w:jc w:val="right"/>
              <w:rPr>
                <w:rFonts w:cs="David"/>
              </w:rPr>
            </w:pPr>
          </w:p>
        </w:tc>
        <w:tc>
          <w:tcPr>
            <w:tcW w:w="0" w:type="auto"/>
          </w:tcPr>
          <w:p w14:paraId="57831427" w14:textId="77777777" w:rsidR="00B35660" w:rsidRPr="00442127" w:rsidRDefault="00B35660" w:rsidP="00442127">
            <w:pPr>
              <w:jc w:val="right"/>
              <w:rPr>
                <w:rFonts w:cs="David"/>
              </w:rPr>
            </w:pPr>
          </w:p>
        </w:tc>
        <w:tc>
          <w:tcPr>
            <w:tcW w:w="0" w:type="auto"/>
          </w:tcPr>
          <w:p w14:paraId="5AA90DFC" w14:textId="77777777" w:rsidR="00B35660" w:rsidRPr="00442127" w:rsidRDefault="00B35660" w:rsidP="00442127">
            <w:pPr>
              <w:jc w:val="right"/>
              <w:rPr>
                <w:rFonts w:cs="David"/>
              </w:rPr>
            </w:pPr>
          </w:p>
        </w:tc>
        <w:tc>
          <w:tcPr>
            <w:tcW w:w="0" w:type="auto"/>
          </w:tcPr>
          <w:p w14:paraId="228A5304" w14:textId="77777777" w:rsidR="00B35660" w:rsidRPr="00442127" w:rsidRDefault="00B35660" w:rsidP="00442127">
            <w:pPr>
              <w:jc w:val="right"/>
              <w:rPr>
                <w:rFonts w:cs="David"/>
              </w:rPr>
            </w:pPr>
          </w:p>
        </w:tc>
        <w:tc>
          <w:tcPr>
            <w:tcW w:w="0" w:type="auto"/>
          </w:tcPr>
          <w:p w14:paraId="2F9F8B75" w14:textId="77777777" w:rsidR="00B35660" w:rsidRPr="00442127" w:rsidRDefault="00B35660" w:rsidP="00A27F94">
            <w:pPr>
              <w:rPr>
                <w:rFonts w:cs="David"/>
                <w:rtl/>
              </w:rPr>
            </w:pPr>
            <w:r w:rsidRPr="00442127">
              <w:rPr>
                <w:rFonts w:cs="David" w:hint="cs"/>
                <w:rtl/>
              </w:rPr>
              <w:t>מערכת גילוי וכיבוי אש</w:t>
            </w:r>
          </w:p>
        </w:tc>
        <w:tc>
          <w:tcPr>
            <w:tcW w:w="0" w:type="auto"/>
          </w:tcPr>
          <w:p w14:paraId="16B5DA87" w14:textId="77777777" w:rsidR="00B35660" w:rsidRPr="00442127" w:rsidRDefault="00B35660" w:rsidP="00442127">
            <w:pPr>
              <w:jc w:val="center"/>
              <w:rPr>
                <w:rFonts w:cs="David"/>
              </w:rPr>
            </w:pPr>
            <w:r w:rsidRPr="00442127">
              <w:rPr>
                <w:rFonts w:cs="David"/>
              </w:rPr>
              <w:t>2.3</w:t>
            </w:r>
          </w:p>
        </w:tc>
      </w:tr>
      <w:tr w:rsidR="00B35660" w:rsidRPr="00442127" w14:paraId="4C5FED62" w14:textId="77777777" w:rsidTr="00B051EB">
        <w:trPr>
          <w:jc w:val="center"/>
        </w:trPr>
        <w:tc>
          <w:tcPr>
            <w:tcW w:w="0" w:type="auto"/>
          </w:tcPr>
          <w:p w14:paraId="17A0CEEC" w14:textId="77777777" w:rsidR="00B35660" w:rsidRPr="00442127" w:rsidRDefault="00B35660" w:rsidP="00442127">
            <w:pPr>
              <w:jc w:val="right"/>
              <w:rPr>
                <w:rFonts w:cs="David"/>
              </w:rPr>
            </w:pPr>
          </w:p>
        </w:tc>
        <w:tc>
          <w:tcPr>
            <w:tcW w:w="0" w:type="auto"/>
          </w:tcPr>
          <w:p w14:paraId="0F2EDFDF" w14:textId="77777777" w:rsidR="00B35660" w:rsidRPr="00442127" w:rsidRDefault="00B35660" w:rsidP="00442127">
            <w:pPr>
              <w:jc w:val="right"/>
              <w:rPr>
                <w:rFonts w:cs="David"/>
              </w:rPr>
            </w:pPr>
          </w:p>
        </w:tc>
        <w:tc>
          <w:tcPr>
            <w:tcW w:w="0" w:type="auto"/>
          </w:tcPr>
          <w:p w14:paraId="144F20F7" w14:textId="77777777" w:rsidR="00B35660" w:rsidRPr="00442127" w:rsidRDefault="00B35660" w:rsidP="00442127">
            <w:pPr>
              <w:jc w:val="right"/>
              <w:rPr>
                <w:rFonts w:cs="David"/>
              </w:rPr>
            </w:pPr>
          </w:p>
        </w:tc>
        <w:tc>
          <w:tcPr>
            <w:tcW w:w="0" w:type="auto"/>
          </w:tcPr>
          <w:p w14:paraId="3AB06AFD" w14:textId="77777777" w:rsidR="00B35660" w:rsidRPr="00442127" w:rsidRDefault="00B35660" w:rsidP="00442127">
            <w:pPr>
              <w:jc w:val="right"/>
              <w:rPr>
                <w:rFonts w:cs="David"/>
              </w:rPr>
            </w:pPr>
          </w:p>
        </w:tc>
        <w:tc>
          <w:tcPr>
            <w:tcW w:w="0" w:type="auto"/>
          </w:tcPr>
          <w:p w14:paraId="1D053BC9" w14:textId="77777777" w:rsidR="00B35660" w:rsidRPr="00442127" w:rsidRDefault="00B35660" w:rsidP="00442127">
            <w:pPr>
              <w:jc w:val="right"/>
              <w:rPr>
                <w:rFonts w:cs="David"/>
              </w:rPr>
            </w:pPr>
          </w:p>
        </w:tc>
        <w:tc>
          <w:tcPr>
            <w:tcW w:w="0" w:type="auto"/>
          </w:tcPr>
          <w:p w14:paraId="6CD3599F" w14:textId="77777777" w:rsidR="00B35660" w:rsidRPr="00442127" w:rsidRDefault="00B35660" w:rsidP="00A27F94">
            <w:pPr>
              <w:rPr>
                <w:rFonts w:cs="David"/>
                <w:rtl/>
              </w:rPr>
            </w:pPr>
            <w:r w:rsidRPr="00442127">
              <w:rPr>
                <w:rFonts w:cs="David" w:hint="cs"/>
                <w:rtl/>
              </w:rPr>
              <w:t>גנראטור</w:t>
            </w:r>
          </w:p>
        </w:tc>
        <w:tc>
          <w:tcPr>
            <w:tcW w:w="0" w:type="auto"/>
          </w:tcPr>
          <w:p w14:paraId="03220D2B" w14:textId="77777777" w:rsidR="00B35660" w:rsidRPr="00442127" w:rsidRDefault="00B35660" w:rsidP="00442127">
            <w:pPr>
              <w:jc w:val="center"/>
              <w:rPr>
                <w:rFonts w:cs="David"/>
              </w:rPr>
            </w:pPr>
            <w:r w:rsidRPr="00442127">
              <w:rPr>
                <w:rFonts w:cs="David"/>
              </w:rPr>
              <w:t>2.4</w:t>
            </w:r>
          </w:p>
        </w:tc>
      </w:tr>
      <w:tr w:rsidR="00B35660" w:rsidRPr="00442127" w14:paraId="25D5DC34" w14:textId="77777777" w:rsidTr="00B051EB">
        <w:trPr>
          <w:jc w:val="center"/>
        </w:trPr>
        <w:tc>
          <w:tcPr>
            <w:tcW w:w="0" w:type="auto"/>
            <w:gridSpan w:val="7"/>
          </w:tcPr>
          <w:p w14:paraId="17229C60" w14:textId="77777777" w:rsidR="00B35660" w:rsidRPr="00442127" w:rsidRDefault="00B35660" w:rsidP="00A27F94">
            <w:pPr>
              <w:pStyle w:val="afb"/>
              <w:numPr>
                <w:ilvl w:val="0"/>
                <w:numId w:val="35"/>
              </w:numPr>
              <w:contextualSpacing/>
              <w:rPr>
                <w:rFonts w:cs="David"/>
                <w:b/>
                <w:bCs/>
                <w:rtl/>
              </w:rPr>
            </w:pPr>
            <w:r w:rsidRPr="00442127">
              <w:rPr>
                <w:rFonts w:cs="David" w:hint="cs"/>
                <w:b/>
                <w:bCs/>
                <w:rtl/>
              </w:rPr>
              <w:t xml:space="preserve">גזים </w:t>
            </w:r>
            <w:proofErr w:type="spellStart"/>
            <w:r w:rsidRPr="00442127">
              <w:rPr>
                <w:rFonts w:cs="David" w:hint="cs"/>
                <w:b/>
                <w:bCs/>
                <w:rtl/>
              </w:rPr>
              <w:t>רפואים</w:t>
            </w:r>
            <w:proofErr w:type="spellEnd"/>
          </w:p>
        </w:tc>
      </w:tr>
      <w:tr w:rsidR="00B35660" w:rsidRPr="00442127" w14:paraId="61F19F46" w14:textId="77777777" w:rsidTr="00B051EB">
        <w:trPr>
          <w:jc w:val="center"/>
        </w:trPr>
        <w:tc>
          <w:tcPr>
            <w:tcW w:w="0" w:type="auto"/>
          </w:tcPr>
          <w:p w14:paraId="186D7BC1" w14:textId="77777777" w:rsidR="00B35660" w:rsidRPr="00442127" w:rsidRDefault="00B35660" w:rsidP="00442127">
            <w:pPr>
              <w:jc w:val="right"/>
              <w:rPr>
                <w:rFonts w:cs="David"/>
              </w:rPr>
            </w:pPr>
          </w:p>
        </w:tc>
        <w:tc>
          <w:tcPr>
            <w:tcW w:w="0" w:type="auto"/>
          </w:tcPr>
          <w:p w14:paraId="3B314BD1" w14:textId="77777777" w:rsidR="00B35660" w:rsidRPr="00442127" w:rsidRDefault="00B35660" w:rsidP="00442127">
            <w:pPr>
              <w:jc w:val="right"/>
              <w:rPr>
                <w:rFonts w:cs="David"/>
              </w:rPr>
            </w:pPr>
          </w:p>
        </w:tc>
        <w:tc>
          <w:tcPr>
            <w:tcW w:w="0" w:type="auto"/>
          </w:tcPr>
          <w:p w14:paraId="6D366D4F" w14:textId="77777777" w:rsidR="00B35660" w:rsidRPr="00442127" w:rsidRDefault="00B35660" w:rsidP="00442127">
            <w:pPr>
              <w:jc w:val="right"/>
              <w:rPr>
                <w:rFonts w:cs="David"/>
              </w:rPr>
            </w:pPr>
          </w:p>
        </w:tc>
        <w:tc>
          <w:tcPr>
            <w:tcW w:w="0" w:type="auto"/>
          </w:tcPr>
          <w:p w14:paraId="5C0C6E7A" w14:textId="77777777" w:rsidR="00B35660" w:rsidRPr="00442127" w:rsidRDefault="00B35660" w:rsidP="00442127">
            <w:pPr>
              <w:jc w:val="right"/>
              <w:rPr>
                <w:rFonts w:cs="David"/>
              </w:rPr>
            </w:pPr>
          </w:p>
        </w:tc>
        <w:tc>
          <w:tcPr>
            <w:tcW w:w="0" w:type="auto"/>
          </w:tcPr>
          <w:p w14:paraId="63F7250C" w14:textId="77777777" w:rsidR="00B35660" w:rsidRPr="00442127" w:rsidRDefault="00B35660" w:rsidP="00442127">
            <w:pPr>
              <w:jc w:val="right"/>
              <w:rPr>
                <w:rFonts w:cs="David"/>
              </w:rPr>
            </w:pPr>
          </w:p>
        </w:tc>
        <w:tc>
          <w:tcPr>
            <w:tcW w:w="0" w:type="auto"/>
          </w:tcPr>
          <w:p w14:paraId="1B551853" w14:textId="77777777" w:rsidR="00B35660" w:rsidRPr="00442127" w:rsidRDefault="00B35660" w:rsidP="00A27F94">
            <w:pPr>
              <w:rPr>
                <w:rFonts w:cs="David"/>
                <w:rtl/>
              </w:rPr>
            </w:pPr>
            <w:r w:rsidRPr="00442127">
              <w:rPr>
                <w:rFonts w:cs="David" w:hint="cs"/>
                <w:rtl/>
              </w:rPr>
              <w:t xml:space="preserve">מערכת גזים </w:t>
            </w:r>
            <w:proofErr w:type="spellStart"/>
            <w:r w:rsidRPr="00442127">
              <w:rPr>
                <w:rFonts w:cs="David" w:hint="cs"/>
                <w:rtl/>
              </w:rPr>
              <w:t>רפואים</w:t>
            </w:r>
            <w:proofErr w:type="spellEnd"/>
          </w:p>
        </w:tc>
        <w:tc>
          <w:tcPr>
            <w:tcW w:w="0" w:type="auto"/>
          </w:tcPr>
          <w:p w14:paraId="2A92EF43" w14:textId="77777777" w:rsidR="00B35660" w:rsidRPr="00442127" w:rsidRDefault="00B35660" w:rsidP="00442127">
            <w:pPr>
              <w:jc w:val="center"/>
              <w:rPr>
                <w:rFonts w:cs="David"/>
              </w:rPr>
            </w:pPr>
            <w:r w:rsidRPr="00442127">
              <w:rPr>
                <w:rFonts w:cs="David"/>
              </w:rPr>
              <w:t>3.1</w:t>
            </w:r>
          </w:p>
        </w:tc>
      </w:tr>
      <w:tr w:rsidR="00B35660" w:rsidRPr="00442127" w14:paraId="586E62DE" w14:textId="77777777" w:rsidTr="00B051EB">
        <w:trPr>
          <w:jc w:val="center"/>
        </w:trPr>
        <w:tc>
          <w:tcPr>
            <w:tcW w:w="0" w:type="auto"/>
            <w:gridSpan w:val="7"/>
          </w:tcPr>
          <w:p w14:paraId="0D783AA4" w14:textId="77777777" w:rsidR="00B35660" w:rsidRPr="00442127" w:rsidRDefault="00B35660" w:rsidP="00A27F94">
            <w:pPr>
              <w:pStyle w:val="afb"/>
              <w:numPr>
                <w:ilvl w:val="0"/>
                <w:numId w:val="35"/>
              </w:numPr>
              <w:contextualSpacing/>
              <w:rPr>
                <w:rFonts w:cs="David"/>
                <w:b/>
                <w:bCs/>
                <w:rtl/>
              </w:rPr>
            </w:pPr>
            <w:r w:rsidRPr="00442127">
              <w:rPr>
                <w:rFonts w:cs="David" w:hint="cs"/>
                <w:b/>
                <w:bCs/>
                <w:rtl/>
              </w:rPr>
              <w:t>אינסטלציה</w:t>
            </w:r>
          </w:p>
        </w:tc>
      </w:tr>
      <w:tr w:rsidR="00B35660" w:rsidRPr="00442127" w14:paraId="45FC2DBF" w14:textId="77777777" w:rsidTr="00B051EB">
        <w:trPr>
          <w:jc w:val="center"/>
        </w:trPr>
        <w:tc>
          <w:tcPr>
            <w:tcW w:w="0" w:type="auto"/>
          </w:tcPr>
          <w:p w14:paraId="1DD3CED2" w14:textId="77777777" w:rsidR="00B35660" w:rsidRPr="00442127" w:rsidRDefault="00B35660" w:rsidP="00442127">
            <w:pPr>
              <w:jc w:val="right"/>
              <w:rPr>
                <w:rFonts w:cs="David"/>
              </w:rPr>
            </w:pPr>
          </w:p>
        </w:tc>
        <w:tc>
          <w:tcPr>
            <w:tcW w:w="0" w:type="auto"/>
          </w:tcPr>
          <w:p w14:paraId="61B1FE8B" w14:textId="77777777" w:rsidR="00B35660" w:rsidRPr="00442127" w:rsidRDefault="00B35660" w:rsidP="00442127">
            <w:pPr>
              <w:jc w:val="right"/>
              <w:rPr>
                <w:rFonts w:cs="David"/>
              </w:rPr>
            </w:pPr>
          </w:p>
        </w:tc>
        <w:tc>
          <w:tcPr>
            <w:tcW w:w="0" w:type="auto"/>
          </w:tcPr>
          <w:p w14:paraId="047EF371" w14:textId="77777777" w:rsidR="00B35660" w:rsidRPr="00442127" w:rsidRDefault="00B35660" w:rsidP="00442127">
            <w:pPr>
              <w:jc w:val="right"/>
              <w:rPr>
                <w:rFonts w:cs="David"/>
              </w:rPr>
            </w:pPr>
          </w:p>
        </w:tc>
        <w:tc>
          <w:tcPr>
            <w:tcW w:w="0" w:type="auto"/>
          </w:tcPr>
          <w:p w14:paraId="154DDA78" w14:textId="77777777" w:rsidR="00B35660" w:rsidRPr="00442127" w:rsidRDefault="00B35660" w:rsidP="00442127">
            <w:pPr>
              <w:jc w:val="right"/>
              <w:rPr>
                <w:rFonts w:cs="David"/>
              </w:rPr>
            </w:pPr>
          </w:p>
        </w:tc>
        <w:tc>
          <w:tcPr>
            <w:tcW w:w="0" w:type="auto"/>
          </w:tcPr>
          <w:p w14:paraId="66C2EBB5" w14:textId="77777777" w:rsidR="00B35660" w:rsidRPr="00442127" w:rsidRDefault="00B35660" w:rsidP="00442127">
            <w:pPr>
              <w:jc w:val="right"/>
              <w:rPr>
                <w:rFonts w:cs="David"/>
              </w:rPr>
            </w:pPr>
          </w:p>
        </w:tc>
        <w:tc>
          <w:tcPr>
            <w:tcW w:w="0" w:type="auto"/>
          </w:tcPr>
          <w:p w14:paraId="5ED96ED8" w14:textId="77777777" w:rsidR="00B35660" w:rsidRPr="00442127" w:rsidRDefault="00B35660" w:rsidP="00A27F94">
            <w:pPr>
              <w:rPr>
                <w:rFonts w:cs="David"/>
                <w:rtl/>
              </w:rPr>
            </w:pPr>
            <w:r w:rsidRPr="00442127">
              <w:rPr>
                <w:rFonts w:cs="David" w:hint="cs"/>
                <w:rtl/>
              </w:rPr>
              <w:t>מערכת אינסטלציה</w:t>
            </w:r>
          </w:p>
        </w:tc>
        <w:tc>
          <w:tcPr>
            <w:tcW w:w="0" w:type="auto"/>
          </w:tcPr>
          <w:p w14:paraId="567E4A7B" w14:textId="77777777" w:rsidR="00B35660" w:rsidRPr="00442127" w:rsidRDefault="00B35660" w:rsidP="00442127">
            <w:pPr>
              <w:jc w:val="center"/>
              <w:rPr>
                <w:rFonts w:cs="David"/>
              </w:rPr>
            </w:pPr>
            <w:r w:rsidRPr="00442127">
              <w:rPr>
                <w:rFonts w:cs="David"/>
              </w:rPr>
              <w:t>4.1</w:t>
            </w:r>
          </w:p>
        </w:tc>
      </w:tr>
      <w:tr w:rsidR="00B35660" w:rsidRPr="00442127" w14:paraId="3DFC75D7" w14:textId="77777777" w:rsidTr="00B051EB">
        <w:trPr>
          <w:jc w:val="center"/>
        </w:trPr>
        <w:tc>
          <w:tcPr>
            <w:tcW w:w="0" w:type="auto"/>
          </w:tcPr>
          <w:p w14:paraId="7673C2CA" w14:textId="77777777" w:rsidR="00B35660" w:rsidRPr="00442127" w:rsidRDefault="00B35660" w:rsidP="00442127">
            <w:pPr>
              <w:jc w:val="right"/>
              <w:rPr>
                <w:rFonts w:cs="David"/>
              </w:rPr>
            </w:pPr>
          </w:p>
        </w:tc>
        <w:tc>
          <w:tcPr>
            <w:tcW w:w="0" w:type="auto"/>
          </w:tcPr>
          <w:p w14:paraId="5204A762" w14:textId="77777777" w:rsidR="00B35660" w:rsidRPr="00442127" w:rsidRDefault="00B35660" w:rsidP="00442127">
            <w:pPr>
              <w:jc w:val="right"/>
              <w:rPr>
                <w:rFonts w:cs="David"/>
              </w:rPr>
            </w:pPr>
          </w:p>
        </w:tc>
        <w:tc>
          <w:tcPr>
            <w:tcW w:w="0" w:type="auto"/>
          </w:tcPr>
          <w:p w14:paraId="179638F0" w14:textId="77777777" w:rsidR="00B35660" w:rsidRPr="00442127" w:rsidRDefault="00B35660" w:rsidP="00442127">
            <w:pPr>
              <w:jc w:val="right"/>
              <w:rPr>
                <w:rFonts w:cs="David"/>
              </w:rPr>
            </w:pPr>
          </w:p>
        </w:tc>
        <w:tc>
          <w:tcPr>
            <w:tcW w:w="0" w:type="auto"/>
          </w:tcPr>
          <w:p w14:paraId="79131CF6" w14:textId="77777777" w:rsidR="00B35660" w:rsidRPr="00442127" w:rsidRDefault="00B35660" w:rsidP="00442127">
            <w:pPr>
              <w:jc w:val="right"/>
              <w:rPr>
                <w:rFonts w:cs="David"/>
              </w:rPr>
            </w:pPr>
          </w:p>
        </w:tc>
        <w:tc>
          <w:tcPr>
            <w:tcW w:w="0" w:type="auto"/>
          </w:tcPr>
          <w:p w14:paraId="6D4AF809" w14:textId="77777777" w:rsidR="00B35660" w:rsidRPr="00442127" w:rsidRDefault="00B35660" w:rsidP="00442127">
            <w:pPr>
              <w:jc w:val="right"/>
              <w:rPr>
                <w:rFonts w:cs="David"/>
              </w:rPr>
            </w:pPr>
          </w:p>
        </w:tc>
        <w:tc>
          <w:tcPr>
            <w:tcW w:w="0" w:type="auto"/>
          </w:tcPr>
          <w:p w14:paraId="701A560C" w14:textId="77777777" w:rsidR="00B35660" w:rsidRPr="00442127" w:rsidRDefault="00B35660" w:rsidP="00A27F94">
            <w:pPr>
              <w:rPr>
                <w:rFonts w:cs="David"/>
                <w:rtl/>
              </w:rPr>
            </w:pPr>
            <w:r w:rsidRPr="00442127">
              <w:rPr>
                <w:rFonts w:cs="David" w:hint="cs"/>
                <w:rtl/>
              </w:rPr>
              <w:t>דודי חשמל וקולטי שמש</w:t>
            </w:r>
          </w:p>
        </w:tc>
        <w:tc>
          <w:tcPr>
            <w:tcW w:w="0" w:type="auto"/>
          </w:tcPr>
          <w:p w14:paraId="3D63F00A" w14:textId="77777777" w:rsidR="00B35660" w:rsidRPr="00442127" w:rsidRDefault="00B35660" w:rsidP="00442127">
            <w:pPr>
              <w:jc w:val="center"/>
              <w:rPr>
                <w:rFonts w:cs="David"/>
              </w:rPr>
            </w:pPr>
            <w:r w:rsidRPr="00442127">
              <w:rPr>
                <w:rFonts w:cs="David"/>
              </w:rPr>
              <w:t>4.2</w:t>
            </w:r>
          </w:p>
        </w:tc>
      </w:tr>
      <w:tr w:rsidR="00B35660" w:rsidRPr="00442127" w14:paraId="042572B3" w14:textId="77777777" w:rsidTr="00B051EB">
        <w:trPr>
          <w:jc w:val="center"/>
        </w:trPr>
        <w:tc>
          <w:tcPr>
            <w:tcW w:w="0" w:type="auto"/>
          </w:tcPr>
          <w:p w14:paraId="19419A84" w14:textId="77777777" w:rsidR="00B35660" w:rsidRPr="00442127" w:rsidRDefault="00B35660" w:rsidP="00442127">
            <w:pPr>
              <w:jc w:val="right"/>
              <w:rPr>
                <w:rFonts w:cs="David"/>
              </w:rPr>
            </w:pPr>
          </w:p>
        </w:tc>
        <w:tc>
          <w:tcPr>
            <w:tcW w:w="0" w:type="auto"/>
          </w:tcPr>
          <w:p w14:paraId="04D17287" w14:textId="77777777" w:rsidR="00B35660" w:rsidRPr="00442127" w:rsidRDefault="00B35660" w:rsidP="00442127">
            <w:pPr>
              <w:jc w:val="right"/>
              <w:rPr>
                <w:rFonts w:cs="David"/>
              </w:rPr>
            </w:pPr>
          </w:p>
        </w:tc>
        <w:tc>
          <w:tcPr>
            <w:tcW w:w="0" w:type="auto"/>
          </w:tcPr>
          <w:p w14:paraId="72235DD6" w14:textId="77777777" w:rsidR="00B35660" w:rsidRPr="00442127" w:rsidRDefault="00B35660" w:rsidP="00442127">
            <w:pPr>
              <w:jc w:val="right"/>
              <w:rPr>
                <w:rFonts w:cs="David"/>
              </w:rPr>
            </w:pPr>
          </w:p>
        </w:tc>
        <w:tc>
          <w:tcPr>
            <w:tcW w:w="0" w:type="auto"/>
          </w:tcPr>
          <w:p w14:paraId="51D3CECE" w14:textId="77777777" w:rsidR="00B35660" w:rsidRPr="00442127" w:rsidRDefault="00B35660" w:rsidP="00442127">
            <w:pPr>
              <w:jc w:val="right"/>
              <w:rPr>
                <w:rFonts w:cs="David"/>
              </w:rPr>
            </w:pPr>
          </w:p>
        </w:tc>
        <w:tc>
          <w:tcPr>
            <w:tcW w:w="0" w:type="auto"/>
          </w:tcPr>
          <w:p w14:paraId="45B19C9D" w14:textId="77777777" w:rsidR="00B35660" w:rsidRPr="00442127" w:rsidRDefault="00B35660" w:rsidP="00442127">
            <w:pPr>
              <w:jc w:val="right"/>
              <w:rPr>
                <w:rFonts w:cs="David"/>
              </w:rPr>
            </w:pPr>
          </w:p>
        </w:tc>
        <w:tc>
          <w:tcPr>
            <w:tcW w:w="0" w:type="auto"/>
          </w:tcPr>
          <w:p w14:paraId="49D1FC77" w14:textId="77777777" w:rsidR="00B35660" w:rsidRPr="00442127" w:rsidRDefault="00B35660" w:rsidP="00A27F94">
            <w:pPr>
              <w:rPr>
                <w:rFonts w:cs="David"/>
                <w:rtl/>
              </w:rPr>
            </w:pPr>
            <w:r w:rsidRPr="00442127">
              <w:rPr>
                <w:rFonts w:cs="David" w:hint="cs"/>
                <w:rtl/>
              </w:rPr>
              <w:t xml:space="preserve">מערכת משאבות סחרור </w:t>
            </w:r>
          </w:p>
        </w:tc>
        <w:tc>
          <w:tcPr>
            <w:tcW w:w="0" w:type="auto"/>
          </w:tcPr>
          <w:p w14:paraId="17CF3B5F" w14:textId="77777777" w:rsidR="00B35660" w:rsidRPr="00442127" w:rsidRDefault="00B35660" w:rsidP="00442127">
            <w:pPr>
              <w:jc w:val="center"/>
              <w:rPr>
                <w:rFonts w:cs="David"/>
              </w:rPr>
            </w:pPr>
            <w:r w:rsidRPr="00442127">
              <w:rPr>
                <w:rFonts w:cs="David"/>
              </w:rPr>
              <w:t>4.3</w:t>
            </w:r>
          </w:p>
        </w:tc>
      </w:tr>
      <w:tr w:rsidR="00B35660" w:rsidRPr="00442127" w14:paraId="305C7842" w14:textId="77777777" w:rsidTr="00B051EB">
        <w:trPr>
          <w:jc w:val="center"/>
        </w:trPr>
        <w:tc>
          <w:tcPr>
            <w:tcW w:w="0" w:type="auto"/>
          </w:tcPr>
          <w:p w14:paraId="2BADDF92" w14:textId="77777777" w:rsidR="00B35660" w:rsidRPr="00442127" w:rsidRDefault="00B35660" w:rsidP="00442127">
            <w:pPr>
              <w:jc w:val="right"/>
              <w:rPr>
                <w:rFonts w:cs="David"/>
              </w:rPr>
            </w:pPr>
          </w:p>
        </w:tc>
        <w:tc>
          <w:tcPr>
            <w:tcW w:w="0" w:type="auto"/>
          </w:tcPr>
          <w:p w14:paraId="4866B3C3" w14:textId="77777777" w:rsidR="00B35660" w:rsidRPr="00442127" w:rsidRDefault="00B35660" w:rsidP="00442127">
            <w:pPr>
              <w:jc w:val="right"/>
              <w:rPr>
                <w:rFonts w:cs="David"/>
              </w:rPr>
            </w:pPr>
          </w:p>
        </w:tc>
        <w:tc>
          <w:tcPr>
            <w:tcW w:w="0" w:type="auto"/>
          </w:tcPr>
          <w:p w14:paraId="270B23DF" w14:textId="77777777" w:rsidR="00B35660" w:rsidRPr="00442127" w:rsidRDefault="00B35660" w:rsidP="00442127">
            <w:pPr>
              <w:jc w:val="right"/>
              <w:rPr>
                <w:rFonts w:cs="David"/>
              </w:rPr>
            </w:pPr>
          </w:p>
        </w:tc>
        <w:tc>
          <w:tcPr>
            <w:tcW w:w="0" w:type="auto"/>
          </w:tcPr>
          <w:p w14:paraId="716BE84B" w14:textId="77777777" w:rsidR="00B35660" w:rsidRPr="00442127" w:rsidRDefault="00B35660" w:rsidP="00442127">
            <w:pPr>
              <w:jc w:val="right"/>
              <w:rPr>
                <w:rFonts w:cs="David"/>
              </w:rPr>
            </w:pPr>
          </w:p>
        </w:tc>
        <w:tc>
          <w:tcPr>
            <w:tcW w:w="0" w:type="auto"/>
          </w:tcPr>
          <w:p w14:paraId="53BB6D9F" w14:textId="77777777" w:rsidR="00B35660" w:rsidRPr="00442127" w:rsidRDefault="00B35660" w:rsidP="00442127">
            <w:pPr>
              <w:jc w:val="right"/>
              <w:rPr>
                <w:rFonts w:cs="David"/>
              </w:rPr>
            </w:pPr>
          </w:p>
        </w:tc>
        <w:tc>
          <w:tcPr>
            <w:tcW w:w="0" w:type="auto"/>
          </w:tcPr>
          <w:p w14:paraId="586947A6" w14:textId="77777777" w:rsidR="00B35660" w:rsidRPr="00442127" w:rsidRDefault="00B35660" w:rsidP="00A27F94">
            <w:pPr>
              <w:rPr>
                <w:rFonts w:cs="David"/>
                <w:rtl/>
              </w:rPr>
            </w:pPr>
            <w:r w:rsidRPr="00442127">
              <w:rPr>
                <w:rFonts w:cs="David" w:hint="cs"/>
                <w:rtl/>
              </w:rPr>
              <w:t>משאבות ביוב</w:t>
            </w:r>
          </w:p>
        </w:tc>
        <w:tc>
          <w:tcPr>
            <w:tcW w:w="0" w:type="auto"/>
          </w:tcPr>
          <w:p w14:paraId="59EE91CE" w14:textId="77777777" w:rsidR="00B35660" w:rsidRPr="00442127" w:rsidRDefault="00B35660" w:rsidP="00442127">
            <w:pPr>
              <w:jc w:val="center"/>
              <w:rPr>
                <w:rFonts w:cs="David"/>
              </w:rPr>
            </w:pPr>
            <w:r w:rsidRPr="00442127">
              <w:rPr>
                <w:rFonts w:cs="David"/>
              </w:rPr>
              <w:t>4.4</w:t>
            </w:r>
          </w:p>
        </w:tc>
      </w:tr>
      <w:tr w:rsidR="00B35660" w:rsidRPr="00442127" w14:paraId="16BAAF98" w14:textId="77777777" w:rsidTr="00B051EB">
        <w:trPr>
          <w:jc w:val="center"/>
        </w:trPr>
        <w:tc>
          <w:tcPr>
            <w:tcW w:w="0" w:type="auto"/>
            <w:gridSpan w:val="7"/>
          </w:tcPr>
          <w:p w14:paraId="667E4F72" w14:textId="77777777" w:rsidR="00B35660" w:rsidRPr="00442127" w:rsidRDefault="00B35660" w:rsidP="00A27F94">
            <w:pPr>
              <w:pStyle w:val="afb"/>
              <w:numPr>
                <w:ilvl w:val="0"/>
                <w:numId w:val="35"/>
              </w:numPr>
              <w:contextualSpacing/>
              <w:rPr>
                <w:rFonts w:cs="David"/>
                <w:b/>
                <w:bCs/>
                <w:rtl/>
              </w:rPr>
            </w:pPr>
            <w:r w:rsidRPr="00442127">
              <w:rPr>
                <w:rFonts w:cs="David" w:hint="cs"/>
                <w:b/>
                <w:bCs/>
                <w:rtl/>
              </w:rPr>
              <w:t>תקשורת ומתח נמוך</w:t>
            </w:r>
          </w:p>
        </w:tc>
      </w:tr>
      <w:tr w:rsidR="00B35660" w:rsidRPr="00442127" w14:paraId="77C41E0D" w14:textId="77777777" w:rsidTr="00B051EB">
        <w:trPr>
          <w:jc w:val="center"/>
        </w:trPr>
        <w:tc>
          <w:tcPr>
            <w:tcW w:w="0" w:type="auto"/>
          </w:tcPr>
          <w:p w14:paraId="12EF1245" w14:textId="77777777" w:rsidR="00B35660" w:rsidRPr="00442127" w:rsidRDefault="00B35660" w:rsidP="00442127">
            <w:pPr>
              <w:jc w:val="right"/>
              <w:rPr>
                <w:rFonts w:cs="David"/>
              </w:rPr>
            </w:pPr>
          </w:p>
        </w:tc>
        <w:tc>
          <w:tcPr>
            <w:tcW w:w="0" w:type="auto"/>
          </w:tcPr>
          <w:p w14:paraId="789C8F72" w14:textId="77777777" w:rsidR="00B35660" w:rsidRPr="00442127" w:rsidRDefault="00B35660" w:rsidP="00442127">
            <w:pPr>
              <w:jc w:val="right"/>
              <w:rPr>
                <w:rFonts w:cs="David"/>
              </w:rPr>
            </w:pPr>
          </w:p>
        </w:tc>
        <w:tc>
          <w:tcPr>
            <w:tcW w:w="0" w:type="auto"/>
          </w:tcPr>
          <w:p w14:paraId="2937F2F7" w14:textId="77777777" w:rsidR="00B35660" w:rsidRPr="00442127" w:rsidRDefault="00B35660" w:rsidP="00442127">
            <w:pPr>
              <w:jc w:val="right"/>
              <w:rPr>
                <w:rFonts w:cs="David"/>
              </w:rPr>
            </w:pPr>
          </w:p>
        </w:tc>
        <w:tc>
          <w:tcPr>
            <w:tcW w:w="0" w:type="auto"/>
          </w:tcPr>
          <w:p w14:paraId="6270AC98" w14:textId="77777777" w:rsidR="00B35660" w:rsidRPr="00442127" w:rsidRDefault="00B35660" w:rsidP="00442127">
            <w:pPr>
              <w:jc w:val="right"/>
              <w:rPr>
                <w:rFonts w:cs="David"/>
              </w:rPr>
            </w:pPr>
          </w:p>
        </w:tc>
        <w:tc>
          <w:tcPr>
            <w:tcW w:w="0" w:type="auto"/>
          </w:tcPr>
          <w:p w14:paraId="179A2C45" w14:textId="77777777" w:rsidR="00B35660" w:rsidRPr="00442127" w:rsidRDefault="00B35660" w:rsidP="00442127">
            <w:pPr>
              <w:jc w:val="right"/>
              <w:rPr>
                <w:rFonts w:cs="David"/>
              </w:rPr>
            </w:pPr>
          </w:p>
        </w:tc>
        <w:tc>
          <w:tcPr>
            <w:tcW w:w="0" w:type="auto"/>
          </w:tcPr>
          <w:p w14:paraId="10A11FDF" w14:textId="77777777" w:rsidR="00B35660" w:rsidRPr="00442127" w:rsidRDefault="00B35660" w:rsidP="00A27F94">
            <w:pPr>
              <w:rPr>
                <w:rFonts w:cs="David"/>
                <w:rtl/>
              </w:rPr>
            </w:pPr>
            <w:r w:rsidRPr="00442127">
              <w:rPr>
                <w:rFonts w:cs="David" w:hint="cs"/>
                <w:rtl/>
              </w:rPr>
              <w:t>מערכת בקרת כניסה</w:t>
            </w:r>
          </w:p>
        </w:tc>
        <w:tc>
          <w:tcPr>
            <w:tcW w:w="0" w:type="auto"/>
          </w:tcPr>
          <w:p w14:paraId="10506876" w14:textId="77777777" w:rsidR="00B35660" w:rsidRPr="00442127" w:rsidRDefault="00B35660" w:rsidP="00442127">
            <w:pPr>
              <w:jc w:val="center"/>
              <w:rPr>
                <w:rFonts w:cs="David"/>
              </w:rPr>
            </w:pPr>
            <w:r w:rsidRPr="00442127">
              <w:rPr>
                <w:rFonts w:cs="David"/>
              </w:rPr>
              <w:t>5.1</w:t>
            </w:r>
          </w:p>
        </w:tc>
      </w:tr>
      <w:tr w:rsidR="00B35660" w:rsidRPr="00442127" w14:paraId="7F61EF3B" w14:textId="77777777" w:rsidTr="00B051EB">
        <w:trPr>
          <w:jc w:val="center"/>
        </w:trPr>
        <w:tc>
          <w:tcPr>
            <w:tcW w:w="0" w:type="auto"/>
          </w:tcPr>
          <w:p w14:paraId="39C1D8DA" w14:textId="77777777" w:rsidR="00B35660" w:rsidRPr="00442127" w:rsidRDefault="00B35660" w:rsidP="00442127">
            <w:pPr>
              <w:jc w:val="right"/>
              <w:rPr>
                <w:rFonts w:cs="David"/>
              </w:rPr>
            </w:pPr>
          </w:p>
        </w:tc>
        <w:tc>
          <w:tcPr>
            <w:tcW w:w="0" w:type="auto"/>
          </w:tcPr>
          <w:p w14:paraId="5CA8EE0C" w14:textId="77777777" w:rsidR="00B35660" w:rsidRPr="00442127" w:rsidRDefault="00B35660" w:rsidP="00442127">
            <w:pPr>
              <w:jc w:val="right"/>
              <w:rPr>
                <w:rFonts w:cs="David"/>
              </w:rPr>
            </w:pPr>
          </w:p>
        </w:tc>
        <w:tc>
          <w:tcPr>
            <w:tcW w:w="0" w:type="auto"/>
          </w:tcPr>
          <w:p w14:paraId="57C12DCE" w14:textId="77777777" w:rsidR="00B35660" w:rsidRPr="00442127" w:rsidRDefault="00B35660" w:rsidP="00442127">
            <w:pPr>
              <w:jc w:val="right"/>
              <w:rPr>
                <w:rFonts w:cs="David"/>
              </w:rPr>
            </w:pPr>
          </w:p>
        </w:tc>
        <w:tc>
          <w:tcPr>
            <w:tcW w:w="0" w:type="auto"/>
          </w:tcPr>
          <w:p w14:paraId="290723CF" w14:textId="77777777" w:rsidR="00B35660" w:rsidRPr="00442127" w:rsidRDefault="00B35660" w:rsidP="00442127">
            <w:pPr>
              <w:jc w:val="right"/>
              <w:rPr>
                <w:rFonts w:cs="David"/>
              </w:rPr>
            </w:pPr>
          </w:p>
        </w:tc>
        <w:tc>
          <w:tcPr>
            <w:tcW w:w="0" w:type="auto"/>
          </w:tcPr>
          <w:p w14:paraId="11F58C3A" w14:textId="77777777" w:rsidR="00B35660" w:rsidRPr="00442127" w:rsidRDefault="00B35660" w:rsidP="00442127">
            <w:pPr>
              <w:jc w:val="right"/>
              <w:rPr>
                <w:rFonts w:cs="David"/>
              </w:rPr>
            </w:pPr>
          </w:p>
        </w:tc>
        <w:tc>
          <w:tcPr>
            <w:tcW w:w="0" w:type="auto"/>
          </w:tcPr>
          <w:p w14:paraId="14114040" w14:textId="77777777" w:rsidR="00B35660" w:rsidRPr="00442127" w:rsidRDefault="00B35660" w:rsidP="00A27F94">
            <w:pPr>
              <w:rPr>
                <w:rFonts w:cs="David"/>
                <w:rtl/>
              </w:rPr>
            </w:pPr>
            <w:r w:rsidRPr="00442127">
              <w:rPr>
                <w:rFonts w:cs="David" w:hint="cs"/>
                <w:rtl/>
              </w:rPr>
              <w:t>מערכת בקרת מבנה</w:t>
            </w:r>
          </w:p>
        </w:tc>
        <w:tc>
          <w:tcPr>
            <w:tcW w:w="0" w:type="auto"/>
          </w:tcPr>
          <w:p w14:paraId="74DA8D0C" w14:textId="77777777" w:rsidR="00B35660" w:rsidRPr="00442127" w:rsidRDefault="00B35660" w:rsidP="00442127">
            <w:pPr>
              <w:jc w:val="center"/>
              <w:rPr>
                <w:rFonts w:cs="David"/>
              </w:rPr>
            </w:pPr>
            <w:r w:rsidRPr="00442127">
              <w:rPr>
                <w:rFonts w:cs="David"/>
              </w:rPr>
              <w:t>5.2</w:t>
            </w:r>
          </w:p>
        </w:tc>
      </w:tr>
      <w:tr w:rsidR="00B35660" w:rsidRPr="00442127" w14:paraId="50D8F44B" w14:textId="77777777" w:rsidTr="00B051EB">
        <w:trPr>
          <w:jc w:val="center"/>
        </w:trPr>
        <w:tc>
          <w:tcPr>
            <w:tcW w:w="0" w:type="auto"/>
          </w:tcPr>
          <w:p w14:paraId="6B239D99" w14:textId="77777777" w:rsidR="00B35660" w:rsidRPr="00442127" w:rsidRDefault="00B35660" w:rsidP="00442127">
            <w:pPr>
              <w:jc w:val="right"/>
              <w:rPr>
                <w:rFonts w:cs="David"/>
              </w:rPr>
            </w:pPr>
          </w:p>
        </w:tc>
        <w:tc>
          <w:tcPr>
            <w:tcW w:w="0" w:type="auto"/>
          </w:tcPr>
          <w:p w14:paraId="5061D777" w14:textId="77777777" w:rsidR="00B35660" w:rsidRPr="00442127" w:rsidRDefault="00B35660" w:rsidP="00442127">
            <w:pPr>
              <w:jc w:val="right"/>
              <w:rPr>
                <w:rFonts w:cs="David"/>
              </w:rPr>
            </w:pPr>
          </w:p>
        </w:tc>
        <w:tc>
          <w:tcPr>
            <w:tcW w:w="0" w:type="auto"/>
          </w:tcPr>
          <w:p w14:paraId="5493C4D3" w14:textId="77777777" w:rsidR="00B35660" w:rsidRPr="00442127" w:rsidRDefault="00B35660" w:rsidP="00442127">
            <w:pPr>
              <w:jc w:val="right"/>
              <w:rPr>
                <w:rFonts w:cs="David"/>
              </w:rPr>
            </w:pPr>
          </w:p>
        </w:tc>
        <w:tc>
          <w:tcPr>
            <w:tcW w:w="0" w:type="auto"/>
          </w:tcPr>
          <w:p w14:paraId="43F2AF44" w14:textId="77777777" w:rsidR="00B35660" w:rsidRPr="00442127" w:rsidRDefault="00B35660" w:rsidP="00442127">
            <w:pPr>
              <w:jc w:val="right"/>
              <w:rPr>
                <w:rFonts w:cs="David"/>
              </w:rPr>
            </w:pPr>
          </w:p>
        </w:tc>
        <w:tc>
          <w:tcPr>
            <w:tcW w:w="0" w:type="auto"/>
          </w:tcPr>
          <w:p w14:paraId="503A8AA9" w14:textId="77777777" w:rsidR="00B35660" w:rsidRPr="00442127" w:rsidRDefault="00B35660" w:rsidP="00442127">
            <w:pPr>
              <w:jc w:val="right"/>
              <w:rPr>
                <w:rFonts w:cs="David"/>
              </w:rPr>
            </w:pPr>
          </w:p>
        </w:tc>
        <w:tc>
          <w:tcPr>
            <w:tcW w:w="0" w:type="auto"/>
          </w:tcPr>
          <w:p w14:paraId="70E64FC1" w14:textId="77777777" w:rsidR="00B35660" w:rsidRPr="00442127" w:rsidRDefault="00B35660" w:rsidP="00A27F94">
            <w:pPr>
              <w:rPr>
                <w:rFonts w:cs="David"/>
                <w:rtl/>
              </w:rPr>
            </w:pPr>
            <w:r w:rsidRPr="00442127">
              <w:rPr>
                <w:rFonts w:cs="David" w:hint="cs"/>
                <w:rtl/>
              </w:rPr>
              <w:t>מערכת תקשורת</w:t>
            </w:r>
          </w:p>
        </w:tc>
        <w:tc>
          <w:tcPr>
            <w:tcW w:w="0" w:type="auto"/>
          </w:tcPr>
          <w:p w14:paraId="4E8EA190" w14:textId="77777777" w:rsidR="00B35660" w:rsidRPr="00442127" w:rsidRDefault="00B35660" w:rsidP="00442127">
            <w:pPr>
              <w:jc w:val="center"/>
              <w:rPr>
                <w:rFonts w:cs="David"/>
              </w:rPr>
            </w:pPr>
            <w:r w:rsidRPr="00442127">
              <w:rPr>
                <w:rFonts w:cs="David"/>
              </w:rPr>
              <w:t>5.3</w:t>
            </w:r>
          </w:p>
        </w:tc>
      </w:tr>
      <w:tr w:rsidR="00B35660" w:rsidRPr="00442127" w14:paraId="62B41349" w14:textId="77777777" w:rsidTr="00B051EB">
        <w:trPr>
          <w:jc w:val="center"/>
        </w:trPr>
        <w:tc>
          <w:tcPr>
            <w:tcW w:w="0" w:type="auto"/>
          </w:tcPr>
          <w:p w14:paraId="2E20B910" w14:textId="77777777" w:rsidR="00B35660" w:rsidRPr="00442127" w:rsidRDefault="00B35660" w:rsidP="00442127">
            <w:pPr>
              <w:jc w:val="right"/>
              <w:rPr>
                <w:rFonts w:cs="David"/>
              </w:rPr>
            </w:pPr>
          </w:p>
        </w:tc>
        <w:tc>
          <w:tcPr>
            <w:tcW w:w="0" w:type="auto"/>
          </w:tcPr>
          <w:p w14:paraId="38687028" w14:textId="77777777" w:rsidR="00B35660" w:rsidRPr="00442127" w:rsidRDefault="00B35660" w:rsidP="00442127">
            <w:pPr>
              <w:jc w:val="right"/>
              <w:rPr>
                <w:rFonts w:cs="David"/>
              </w:rPr>
            </w:pPr>
          </w:p>
        </w:tc>
        <w:tc>
          <w:tcPr>
            <w:tcW w:w="0" w:type="auto"/>
          </w:tcPr>
          <w:p w14:paraId="19A3841A" w14:textId="77777777" w:rsidR="00B35660" w:rsidRPr="00442127" w:rsidRDefault="00B35660" w:rsidP="00442127">
            <w:pPr>
              <w:jc w:val="right"/>
              <w:rPr>
                <w:rFonts w:cs="David"/>
              </w:rPr>
            </w:pPr>
          </w:p>
        </w:tc>
        <w:tc>
          <w:tcPr>
            <w:tcW w:w="0" w:type="auto"/>
          </w:tcPr>
          <w:p w14:paraId="310F9D8E" w14:textId="77777777" w:rsidR="00B35660" w:rsidRPr="00442127" w:rsidRDefault="00B35660" w:rsidP="00442127">
            <w:pPr>
              <w:jc w:val="right"/>
              <w:rPr>
                <w:rFonts w:cs="David"/>
              </w:rPr>
            </w:pPr>
          </w:p>
        </w:tc>
        <w:tc>
          <w:tcPr>
            <w:tcW w:w="0" w:type="auto"/>
          </w:tcPr>
          <w:p w14:paraId="3F1C2EB2" w14:textId="77777777" w:rsidR="00B35660" w:rsidRPr="00442127" w:rsidRDefault="00B35660" w:rsidP="00442127">
            <w:pPr>
              <w:jc w:val="right"/>
              <w:rPr>
                <w:rFonts w:cs="David"/>
              </w:rPr>
            </w:pPr>
          </w:p>
        </w:tc>
        <w:tc>
          <w:tcPr>
            <w:tcW w:w="0" w:type="auto"/>
          </w:tcPr>
          <w:p w14:paraId="373841E6" w14:textId="77777777" w:rsidR="00B35660" w:rsidRPr="00442127" w:rsidRDefault="00B35660" w:rsidP="00A27F94">
            <w:pPr>
              <w:rPr>
                <w:rFonts w:cs="David"/>
                <w:rtl/>
              </w:rPr>
            </w:pPr>
            <w:r w:rsidRPr="00442127">
              <w:rPr>
                <w:rFonts w:cs="David" w:hint="cs"/>
                <w:rtl/>
              </w:rPr>
              <w:t>מערכת קריאת אחות</w:t>
            </w:r>
          </w:p>
        </w:tc>
        <w:tc>
          <w:tcPr>
            <w:tcW w:w="0" w:type="auto"/>
          </w:tcPr>
          <w:p w14:paraId="0444E93A" w14:textId="77777777" w:rsidR="00B35660" w:rsidRPr="00442127" w:rsidRDefault="00B35660" w:rsidP="00442127">
            <w:pPr>
              <w:jc w:val="center"/>
              <w:rPr>
                <w:rFonts w:cs="David"/>
              </w:rPr>
            </w:pPr>
            <w:r w:rsidRPr="00442127">
              <w:rPr>
                <w:rFonts w:cs="David"/>
              </w:rPr>
              <w:t>5.4</w:t>
            </w:r>
          </w:p>
        </w:tc>
      </w:tr>
      <w:tr w:rsidR="00B35660" w:rsidRPr="00442127" w14:paraId="0E2B9731" w14:textId="77777777" w:rsidTr="00B051EB">
        <w:trPr>
          <w:jc w:val="center"/>
        </w:trPr>
        <w:tc>
          <w:tcPr>
            <w:tcW w:w="0" w:type="auto"/>
          </w:tcPr>
          <w:p w14:paraId="3154C0B8" w14:textId="77777777" w:rsidR="00B35660" w:rsidRPr="00442127" w:rsidRDefault="00B35660" w:rsidP="00442127">
            <w:pPr>
              <w:jc w:val="right"/>
              <w:rPr>
                <w:rFonts w:cs="David"/>
              </w:rPr>
            </w:pPr>
          </w:p>
        </w:tc>
        <w:tc>
          <w:tcPr>
            <w:tcW w:w="0" w:type="auto"/>
          </w:tcPr>
          <w:p w14:paraId="1B722D96" w14:textId="77777777" w:rsidR="00B35660" w:rsidRPr="00442127" w:rsidRDefault="00B35660" w:rsidP="00442127">
            <w:pPr>
              <w:jc w:val="right"/>
              <w:rPr>
                <w:rFonts w:cs="David"/>
              </w:rPr>
            </w:pPr>
          </w:p>
        </w:tc>
        <w:tc>
          <w:tcPr>
            <w:tcW w:w="0" w:type="auto"/>
          </w:tcPr>
          <w:p w14:paraId="064B85B3" w14:textId="77777777" w:rsidR="00B35660" w:rsidRPr="00442127" w:rsidRDefault="00B35660" w:rsidP="00442127">
            <w:pPr>
              <w:jc w:val="right"/>
              <w:rPr>
                <w:rFonts w:cs="David"/>
              </w:rPr>
            </w:pPr>
          </w:p>
        </w:tc>
        <w:tc>
          <w:tcPr>
            <w:tcW w:w="0" w:type="auto"/>
          </w:tcPr>
          <w:p w14:paraId="1A54CBF7" w14:textId="77777777" w:rsidR="00B35660" w:rsidRPr="00442127" w:rsidRDefault="00B35660" w:rsidP="00442127">
            <w:pPr>
              <w:jc w:val="right"/>
              <w:rPr>
                <w:rFonts w:cs="David"/>
              </w:rPr>
            </w:pPr>
          </w:p>
        </w:tc>
        <w:tc>
          <w:tcPr>
            <w:tcW w:w="0" w:type="auto"/>
          </w:tcPr>
          <w:p w14:paraId="42219574" w14:textId="77777777" w:rsidR="00B35660" w:rsidRPr="00442127" w:rsidRDefault="00B35660" w:rsidP="00442127">
            <w:pPr>
              <w:jc w:val="right"/>
              <w:rPr>
                <w:rFonts w:cs="David"/>
              </w:rPr>
            </w:pPr>
          </w:p>
        </w:tc>
        <w:tc>
          <w:tcPr>
            <w:tcW w:w="0" w:type="auto"/>
          </w:tcPr>
          <w:p w14:paraId="1D6F4B00" w14:textId="77777777" w:rsidR="00B35660" w:rsidRPr="00442127" w:rsidRDefault="00B35660" w:rsidP="00A27F94">
            <w:pPr>
              <w:rPr>
                <w:rFonts w:cs="David"/>
                <w:rtl/>
              </w:rPr>
            </w:pPr>
            <w:r w:rsidRPr="00442127">
              <w:rPr>
                <w:rFonts w:cs="David" w:hint="cs"/>
                <w:rtl/>
              </w:rPr>
              <w:t>מערכת פריצה</w:t>
            </w:r>
          </w:p>
        </w:tc>
        <w:tc>
          <w:tcPr>
            <w:tcW w:w="0" w:type="auto"/>
          </w:tcPr>
          <w:p w14:paraId="519CF9E5" w14:textId="77777777" w:rsidR="00B35660" w:rsidRPr="00442127" w:rsidRDefault="00B35660" w:rsidP="00442127">
            <w:pPr>
              <w:jc w:val="center"/>
              <w:rPr>
                <w:rFonts w:cs="David"/>
              </w:rPr>
            </w:pPr>
            <w:r w:rsidRPr="00442127">
              <w:rPr>
                <w:rFonts w:cs="David"/>
              </w:rPr>
              <w:t>5.5</w:t>
            </w:r>
          </w:p>
        </w:tc>
      </w:tr>
      <w:tr w:rsidR="00B35660" w:rsidRPr="00442127" w14:paraId="64BE4C0E" w14:textId="77777777" w:rsidTr="00B051EB">
        <w:trPr>
          <w:jc w:val="center"/>
        </w:trPr>
        <w:tc>
          <w:tcPr>
            <w:tcW w:w="0" w:type="auto"/>
            <w:gridSpan w:val="7"/>
          </w:tcPr>
          <w:p w14:paraId="3953F3D7" w14:textId="77777777" w:rsidR="00B35660" w:rsidRPr="00442127" w:rsidRDefault="00B35660" w:rsidP="008305C2">
            <w:pPr>
              <w:pStyle w:val="afb"/>
              <w:numPr>
                <w:ilvl w:val="0"/>
                <w:numId w:val="35"/>
              </w:numPr>
              <w:contextualSpacing/>
              <w:rPr>
                <w:rFonts w:cs="David"/>
                <w:b/>
                <w:bCs/>
                <w:rtl/>
              </w:rPr>
            </w:pPr>
            <w:r w:rsidRPr="00442127">
              <w:rPr>
                <w:rFonts w:cs="David" w:hint="cs"/>
                <w:b/>
                <w:bCs/>
                <w:rtl/>
              </w:rPr>
              <w:t>מעליות</w:t>
            </w:r>
          </w:p>
        </w:tc>
      </w:tr>
      <w:tr w:rsidR="00B35660" w:rsidRPr="00442127" w14:paraId="12D7E9F3" w14:textId="77777777" w:rsidTr="00B051EB">
        <w:trPr>
          <w:jc w:val="center"/>
        </w:trPr>
        <w:tc>
          <w:tcPr>
            <w:tcW w:w="0" w:type="auto"/>
          </w:tcPr>
          <w:p w14:paraId="7378A3D4" w14:textId="77777777" w:rsidR="00B35660" w:rsidRPr="00442127" w:rsidRDefault="00B35660" w:rsidP="00442127">
            <w:pPr>
              <w:jc w:val="right"/>
              <w:rPr>
                <w:rFonts w:cs="David"/>
              </w:rPr>
            </w:pPr>
          </w:p>
        </w:tc>
        <w:tc>
          <w:tcPr>
            <w:tcW w:w="0" w:type="auto"/>
          </w:tcPr>
          <w:p w14:paraId="7631E7AF" w14:textId="77777777" w:rsidR="00B35660" w:rsidRPr="00442127" w:rsidRDefault="00B35660" w:rsidP="00442127">
            <w:pPr>
              <w:jc w:val="right"/>
              <w:rPr>
                <w:rFonts w:cs="David"/>
              </w:rPr>
            </w:pPr>
          </w:p>
        </w:tc>
        <w:tc>
          <w:tcPr>
            <w:tcW w:w="0" w:type="auto"/>
          </w:tcPr>
          <w:p w14:paraId="73922586" w14:textId="77777777" w:rsidR="00B35660" w:rsidRPr="00442127" w:rsidRDefault="00B35660" w:rsidP="00442127">
            <w:pPr>
              <w:jc w:val="right"/>
              <w:rPr>
                <w:rFonts w:cs="David"/>
              </w:rPr>
            </w:pPr>
          </w:p>
        </w:tc>
        <w:tc>
          <w:tcPr>
            <w:tcW w:w="0" w:type="auto"/>
          </w:tcPr>
          <w:p w14:paraId="48B676BF" w14:textId="77777777" w:rsidR="00B35660" w:rsidRPr="00442127" w:rsidRDefault="00B35660" w:rsidP="00442127">
            <w:pPr>
              <w:jc w:val="right"/>
              <w:rPr>
                <w:rFonts w:cs="David"/>
              </w:rPr>
            </w:pPr>
          </w:p>
        </w:tc>
        <w:tc>
          <w:tcPr>
            <w:tcW w:w="0" w:type="auto"/>
          </w:tcPr>
          <w:p w14:paraId="1AF65AFA" w14:textId="77777777" w:rsidR="00B35660" w:rsidRPr="00442127" w:rsidRDefault="00B35660" w:rsidP="00442127">
            <w:pPr>
              <w:jc w:val="right"/>
              <w:rPr>
                <w:rFonts w:cs="David"/>
              </w:rPr>
            </w:pPr>
          </w:p>
        </w:tc>
        <w:tc>
          <w:tcPr>
            <w:tcW w:w="0" w:type="auto"/>
          </w:tcPr>
          <w:p w14:paraId="780CD746" w14:textId="77777777" w:rsidR="00B35660" w:rsidRPr="00442127" w:rsidRDefault="00B35660" w:rsidP="00A27F94">
            <w:pPr>
              <w:rPr>
                <w:rFonts w:cs="David"/>
                <w:rtl/>
              </w:rPr>
            </w:pPr>
            <w:r w:rsidRPr="00442127">
              <w:rPr>
                <w:rFonts w:cs="David" w:hint="cs"/>
                <w:rtl/>
              </w:rPr>
              <w:t>מעליות</w:t>
            </w:r>
          </w:p>
        </w:tc>
        <w:tc>
          <w:tcPr>
            <w:tcW w:w="0" w:type="auto"/>
          </w:tcPr>
          <w:p w14:paraId="1FAB89F3" w14:textId="77777777" w:rsidR="00B35660" w:rsidRPr="00442127" w:rsidRDefault="00B35660" w:rsidP="00442127">
            <w:pPr>
              <w:jc w:val="center"/>
              <w:rPr>
                <w:rFonts w:cs="David"/>
              </w:rPr>
            </w:pPr>
            <w:r w:rsidRPr="00442127">
              <w:rPr>
                <w:rFonts w:cs="David"/>
              </w:rPr>
              <w:t>6.1</w:t>
            </w:r>
          </w:p>
        </w:tc>
      </w:tr>
      <w:tr w:rsidR="00B35660" w:rsidRPr="00442127" w14:paraId="5124C8E9" w14:textId="77777777" w:rsidTr="00B051EB">
        <w:trPr>
          <w:jc w:val="center"/>
        </w:trPr>
        <w:tc>
          <w:tcPr>
            <w:tcW w:w="0" w:type="auto"/>
            <w:gridSpan w:val="7"/>
          </w:tcPr>
          <w:p w14:paraId="0036CB60" w14:textId="77777777" w:rsidR="00B35660" w:rsidRPr="00442127" w:rsidRDefault="00B35660" w:rsidP="00A27F94">
            <w:pPr>
              <w:pStyle w:val="afb"/>
              <w:numPr>
                <w:ilvl w:val="0"/>
                <w:numId w:val="35"/>
              </w:numPr>
              <w:contextualSpacing/>
              <w:rPr>
                <w:rFonts w:cs="David"/>
                <w:b/>
                <w:bCs/>
                <w:rtl/>
              </w:rPr>
            </w:pPr>
            <w:r w:rsidRPr="00442127">
              <w:rPr>
                <w:rFonts w:cs="David" w:hint="cs"/>
                <w:b/>
                <w:bCs/>
                <w:rtl/>
              </w:rPr>
              <w:t>בינוי</w:t>
            </w:r>
          </w:p>
        </w:tc>
      </w:tr>
      <w:tr w:rsidR="00B35660" w:rsidRPr="00442127" w14:paraId="1FD8DD1D" w14:textId="77777777" w:rsidTr="00B051EB">
        <w:trPr>
          <w:jc w:val="center"/>
        </w:trPr>
        <w:tc>
          <w:tcPr>
            <w:tcW w:w="0" w:type="auto"/>
          </w:tcPr>
          <w:p w14:paraId="0B3C84D7" w14:textId="77777777" w:rsidR="00B35660" w:rsidRPr="00442127" w:rsidRDefault="00B35660" w:rsidP="00442127">
            <w:pPr>
              <w:jc w:val="right"/>
              <w:rPr>
                <w:rFonts w:cs="David"/>
              </w:rPr>
            </w:pPr>
          </w:p>
        </w:tc>
        <w:tc>
          <w:tcPr>
            <w:tcW w:w="0" w:type="auto"/>
          </w:tcPr>
          <w:p w14:paraId="2BC0E713" w14:textId="77777777" w:rsidR="00B35660" w:rsidRPr="00442127" w:rsidRDefault="00B35660" w:rsidP="00442127">
            <w:pPr>
              <w:jc w:val="right"/>
              <w:rPr>
                <w:rFonts w:cs="David"/>
              </w:rPr>
            </w:pPr>
          </w:p>
        </w:tc>
        <w:tc>
          <w:tcPr>
            <w:tcW w:w="0" w:type="auto"/>
          </w:tcPr>
          <w:p w14:paraId="226D9BDF" w14:textId="77777777" w:rsidR="00B35660" w:rsidRPr="00442127" w:rsidRDefault="00B35660" w:rsidP="00442127">
            <w:pPr>
              <w:jc w:val="right"/>
              <w:rPr>
                <w:rFonts w:cs="David"/>
              </w:rPr>
            </w:pPr>
          </w:p>
        </w:tc>
        <w:tc>
          <w:tcPr>
            <w:tcW w:w="0" w:type="auto"/>
          </w:tcPr>
          <w:p w14:paraId="620176ED" w14:textId="77777777" w:rsidR="00B35660" w:rsidRPr="00442127" w:rsidRDefault="00B35660" w:rsidP="00442127">
            <w:pPr>
              <w:jc w:val="right"/>
              <w:rPr>
                <w:rFonts w:cs="David"/>
              </w:rPr>
            </w:pPr>
          </w:p>
        </w:tc>
        <w:tc>
          <w:tcPr>
            <w:tcW w:w="0" w:type="auto"/>
          </w:tcPr>
          <w:p w14:paraId="6D3C55C9" w14:textId="77777777" w:rsidR="00B35660" w:rsidRPr="00442127" w:rsidRDefault="00B35660" w:rsidP="00442127">
            <w:pPr>
              <w:jc w:val="right"/>
              <w:rPr>
                <w:rFonts w:cs="David"/>
              </w:rPr>
            </w:pPr>
          </w:p>
        </w:tc>
        <w:tc>
          <w:tcPr>
            <w:tcW w:w="0" w:type="auto"/>
          </w:tcPr>
          <w:p w14:paraId="3EB3EB3E" w14:textId="77777777" w:rsidR="00B35660" w:rsidRPr="00442127" w:rsidRDefault="00B35660" w:rsidP="00A27F94">
            <w:pPr>
              <w:rPr>
                <w:rFonts w:cs="David"/>
                <w:rtl/>
              </w:rPr>
            </w:pPr>
            <w:r w:rsidRPr="00442127">
              <w:rPr>
                <w:rFonts w:cs="David" w:hint="cs"/>
                <w:rtl/>
              </w:rPr>
              <w:t>דלתות אש ודלתות אש מבוקרות</w:t>
            </w:r>
          </w:p>
        </w:tc>
        <w:tc>
          <w:tcPr>
            <w:tcW w:w="0" w:type="auto"/>
          </w:tcPr>
          <w:p w14:paraId="175480AB" w14:textId="77777777" w:rsidR="00B35660" w:rsidRPr="00442127" w:rsidRDefault="00B35660" w:rsidP="00442127">
            <w:pPr>
              <w:jc w:val="center"/>
              <w:rPr>
                <w:rFonts w:cs="David"/>
              </w:rPr>
            </w:pPr>
            <w:r w:rsidRPr="00442127">
              <w:rPr>
                <w:rFonts w:cs="David"/>
              </w:rPr>
              <w:t>7.1</w:t>
            </w:r>
          </w:p>
        </w:tc>
      </w:tr>
      <w:tr w:rsidR="00B35660" w:rsidRPr="00442127" w14:paraId="1BD8C758" w14:textId="77777777" w:rsidTr="00B051EB">
        <w:trPr>
          <w:jc w:val="center"/>
        </w:trPr>
        <w:tc>
          <w:tcPr>
            <w:tcW w:w="0" w:type="auto"/>
          </w:tcPr>
          <w:p w14:paraId="5DA775D4" w14:textId="77777777" w:rsidR="00B35660" w:rsidRPr="00442127" w:rsidRDefault="00B35660" w:rsidP="00442127">
            <w:pPr>
              <w:jc w:val="right"/>
              <w:rPr>
                <w:rFonts w:cs="David"/>
              </w:rPr>
            </w:pPr>
          </w:p>
        </w:tc>
        <w:tc>
          <w:tcPr>
            <w:tcW w:w="0" w:type="auto"/>
          </w:tcPr>
          <w:p w14:paraId="7C602D1D" w14:textId="77777777" w:rsidR="00B35660" w:rsidRPr="00442127" w:rsidRDefault="00B35660" w:rsidP="00442127">
            <w:pPr>
              <w:jc w:val="right"/>
              <w:rPr>
                <w:rFonts w:cs="David"/>
              </w:rPr>
            </w:pPr>
          </w:p>
        </w:tc>
        <w:tc>
          <w:tcPr>
            <w:tcW w:w="0" w:type="auto"/>
          </w:tcPr>
          <w:p w14:paraId="10AFAF58" w14:textId="77777777" w:rsidR="00B35660" w:rsidRPr="00442127" w:rsidRDefault="00B35660" w:rsidP="00442127">
            <w:pPr>
              <w:jc w:val="right"/>
              <w:rPr>
                <w:rFonts w:cs="David"/>
              </w:rPr>
            </w:pPr>
          </w:p>
        </w:tc>
        <w:tc>
          <w:tcPr>
            <w:tcW w:w="0" w:type="auto"/>
          </w:tcPr>
          <w:p w14:paraId="3EE6758C" w14:textId="77777777" w:rsidR="00B35660" w:rsidRPr="00442127" w:rsidRDefault="00B35660" w:rsidP="00442127">
            <w:pPr>
              <w:jc w:val="right"/>
              <w:rPr>
                <w:rFonts w:cs="David"/>
              </w:rPr>
            </w:pPr>
          </w:p>
        </w:tc>
        <w:tc>
          <w:tcPr>
            <w:tcW w:w="0" w:type="auto"/>
          </w:tcPr>
          <w:p w14:paraId="2A3846A4" w14:textId="77777777" w:rsidR="00B35660" w:rsidRPr="00442127" w:rsidRDefault="00B35660" w:rsidP="00442127">
            <w:pPr>
              <w:jc w:val="right"/>
              <w:rPr>
                <w:rFonts w:cs="David"/>
              </w:rPr>
            </w:pPr>
          </w:p>
        </w:tc>
        <w:tc>
          <w:tcPr>
            <w:tcW w:w="0" w:type="auto"/>
          </w:tcPr>
          <w:p w14:paraId="4BFABFB1" w14:textId="77777777" w:rsidR="00B35660" w:rsidRPr="00442127" w:rsidRDefault="00B35660" w:rsidP="00A27F94">
            <w:pPr>
              <w:rPr>
                <w:rFonts w:cs="David"/>
                <w:rtl/>
              </w:rPr>
            </w:pPr>
            <w:r w:rsidRPr="00442127">
              <w:rPr>
                <w:rFonts w:cs="David" w:hint="cs"/>
                <w:rtl/>
              </w:rPr>
              <w:t>דלתות אלומיניום</w:t>
            </w:r>
          </w:p>
        </w:tc>
        <w:tc>
          <w:tcPr>
            <w:tcW w:w="0" w:type="auto"/>
          </w:tcPr>
          <w:p w14:paraId="6D98D964" w14:textId="77777777" w:rsidR="00B35660" w:rsidRPr="00442127" w:rsidRDefault="00B35660" w:rsidP="00442127">
            <w:pPr>
              <w:jc w:val="center"/>
              <w:rPr>
                <w:rFonts w:cs="David"/>
              </w:rPr>
            </w:pPr>
            <w:r w:rsidRPr="00442127">
              <w:rPr>
                <w:rFonts w:cs="David"/>
              </w:rPr>
              <w:t>7.2</w:t>
            </w:r>
          </w:p>
        </w:tc>
      </w:tr>
      <w:tr w:rsidR="00B35660" w:rsidRPr="00442127" w14:paraId="0C2EE361" w14:textId="77777777" w:rsidTr="00B051EB">
        <w:trPr>
          <w:jc w:val="center"/>
        </w:trPr>
        <w:tc>
          <w:tcPr>
            <w:tcW w:w="0" w:type="auto"/>
          </w:tcPr>
          <w:p w14:paraId="666431BD" w14:textId="77777777" w:rsidR="00B35660" w:rsidRPr="00442127" w:rsidRDefault="00B35660" w:rsidP="00442127">
            <w:pPr>
              <w:jc w:val="right"/>
              <w:rPr>
                <w:rFonts w:cs="David"/>
              </w:rPr>
            </w:pPr>
          </w:p>
        </w:tc>
        <w:tc>
          <w:tcPr>
            <w:tcW w:w="0" w:type="auto"/>
          </w:tcPr>
          <w:p w14:paraId="2CD51766" w14:textId="77777777" w:rsidR="00B35660" w:rsidRPr="00442127" w:rsidRDefault="00B35660" w:rsidP="00442127">
            <w:pPr>
              <w:jc w:val="right"/>
              <w:rPr>
                <w:rFonts w:cs="David"/>
              </w:rPr>
            </w:pPr>
          </w:p>
        </w:tc>
        <w:tc>
          <w:tcPr>
            <w:tcW w:w="0" w:type="auto"/>
          </w:tcPr>
          <w:p w14:paraId="05EF6193" w14:textId="77777777" w:rsidR="00B35660" w:rsidRPr="00442127" w:rsidRDefault="00B35660" w:rsidP="00442127">
            <w:pPr>
              <w:jc w:val="right"/>
              <w:rPr>
                <w:rFonts w:cs="David"/>
              </w:rPr>
            </w:pPr>
          </w:p>
        </w:tc>
        <w:tc>
          <w:tcPr>
            <w:tcW w:w="0" w:type="auto"/>
          </w:tcPr>
          <w:p w14:paraId="4B7EFCC0" w14:textId="77777777" w:rsidR="00B35660" w:rsidRPr="00442127" w:rsidRDefault="00B35660" w:rsidP="00442127">
            <w:pPr>
              <w:jc w:val="right"/>
              <w:rPr>
                <w:rFonts w:cs="David"/>
              </w:rPr>
            </w:pPr>
          </w:p>
        </w:tc>
        <w:tc>
          <w:tcPr>
            <w:tcW w:w="0" w:type="auto"/>
          </w:tcPr>
          <w:p w14:paraId="61B31C01" w14:textId="77777777" w:rsidR="00B35660" w:rsidRPr="00442127" w:rsidRDefault="00B35660" w:rsidP="00442127">
            <w:pPr>
              <w:jc w:val="right"/>
              <w:rPr>
                <w:rFonts w:cs="David"/>
              </w:rPr>
            </w:pPr>
          </w:p>
        </w:tc>
        <w:tc>
          <w:tcPr>
            <w:tcW w:w="0" w:type="auto"/>
          </w:tcPr>
          <w:p w14:paraId="2F462C6E" w14:textId="77777777" w:rsidR="00B35660" w:rsidRPr="00442127" w:rsidRDefault="00B35660" w:rsidP="00A27F94">
            <w:pPr>
              <w:rPr>
                <w:rFonts w:cs="David"/>
                <w:rtl/>
              </w:rPr>
            </w:pPr>
            <w:r w:rsidRPr="00442127">
              <w:rPr>
                <w:rFonts w:cs="David" w:hint="cs"/>
                <w:rtl/>
              </w:rPr>
              <w:t>דלתות נגרות</w:t>
            </w:r>
          </w:p>
        </w:tc>
        <w:tc>
          <w:tcPr>
            <w:tcW w:w="0" w:type="auto"/>
          </w:tcPr>
          <w:p w14:paraId="3223382D" w14:textId="77777777" w:rsidR="00B35660" w:rsidRPr="00442127" w:rsidRDefault="00B35660" w:rsidP="00442127">
            <w:pPr>
              <w:jc w:val="center"/>
              <w:rPr>
                <w:rFonts w:cs="David"/>
              </w:rPr>
            </w:pPr>
            <w:r w:rsidRPr="00442127">
              <w:rPr>
                <w:rFonts w:cs="David"/>
              </w:rPr>
              <w:t>7.3</w:t>
            </w:r>
          </w:p>
        </w:tc>
      </w:tr>
      <w:tr w:rsidR="00B35660" w:rsidRPr="00442127" w14:paraId="4DA758FF" w14:textId="77777777" w:rsidTr="00B051EB">
        <w:trPr>
          <w:jc w:val="center"/>
        </w:trPr>
        <w:tc>
          <w:tcPr>
            <w:tcW w:w="0" w:type="auto"/>
          </w:tcPr>
          <w:p w14:paraId="7DD5A938" w14:textId="77777777" w:rsidR="00B35660" w:rsidRPr="00442127" w:rsidRDefault="00B35660" w:rsidP="00442127">
            <w:pPr>
              <w:jc w:val="right"/>
              <w:rPr>
                <w:rFonts w:cs="David"/>
              </w:rPr>
            </w:pPr>
          </w:p>
        </w:tc>
        <w:tc>
          <w:tcPr>
            <w:tcW w:w="0" w:type="auto"/>
          </w:tcPr>
          <w:p w14:paraId="08C9D743" w14:textId="77777777" w:rsidR="00B35660" w:rsidRPr="00442127" w:rsidRDefault="00B35660" w:rsidP="00442127">
            <w:pPr>
              <w:jc w:val="right"/>
              <w:rPr>
                <w:rFonts w:cs="David"/>
              </w:rPr>
            </w:pPr>
          </w:p>
        </w:tc>
        <w:tc>
          <w:tcPr>
            <w:tcW w:w="0" w:type="auto"/>
          </w:tcPr>
          <w:p w14:paraId="4253DA04" w14:textId="77777777" w:rsidR="00B35660" w:rsidRPr="00442127" w:rsidRDefault="00B35660" w:rsidP="00442127">
            <w:pPr>
              <w:jc w:val="right"/>
              <w:rPr>
                <w:rFonts w:cs="David"/>
              </w:rPr>
            </w:pPr>
          </w:p>
        </w:tc>
        <w:tc>
          <w:tcPr>
            <w:tcW w:w="0" w:type="auto"/>
          </w:tcPr>
          <w:p w14:paraId="25DF9988" w14:textId="77777777" w:rsidR="00B35660" w:rsidRPr="00442127" w:rsidRDefault="00B35660" w:rsidP="00442127">
            <w:pPr>
              <w:jc w:val="right"/>
              <w:rPr>
                <w:rFonts w:cs="David"/>
              </w:rPr>
            </w:pPr>
          </w:p>
        </w:tc>
        <w:tc>
          <w:tcPr>
            <w:tcW w:w="0" w:type="auto"/>
          </w:tcPr>
          <w:p w14:paraId="0E11B43A" w14:textId="77777777" w:rsidR="00B35660" w:rsidRPr="00442127" w:rsidRDefault="00B35660" w:rsidP="00442127">
            <w:pPr>
              <w:jc w:val="right"/>
              <w:rPr>
                <w:rFonts w:cs="David"/>
              </w:rPr>
            </w:pPr>
          </w:p>
        </w:tc>
        <w:tc>
          <w:tcPr>
            <w:tcW w:w="0" w:type="auto"/>
          </w:tcPr>
          <w:p w14:paraId="583BC2ED" w14:textId="77777777" w:rsidR="00B35660" w:rsidRPr="00442127" w:rsidRDefault="00B35660" w:rsidP="00A27F94">
            <w:pPr>
              <w:rPr>
                <w:rFonts w:cs="David"/>
                <w:rtl/>
              </w:rPr>
            </w:pPr>
            <w:r w:rsidRPr="00442127">
              <w:rPr>
                <w:rFonts w:cs="David" w:hint="cs"/>
                <w:rtl/>
              </w:rPr>
              <w:t>דלתות מסגרות</w:t>
            </w:r>
          </w:p>
        </w:tc>
        <w:tc>
          <w:tcPr>
            <w:tcW w:w="0" w:type="auto"/>
          </w:tcPr>
          <w:p w14:paraId="07B1DE3C" w14:textId="77777777" w:rsidR="00B35660" w:rsidRPr="00442127" w:rsidRDefault="00B35660" w:rsidP="00442127">
            <w:pPr>
              <w:jc w:val="center"/>
              <w:rPr>
                <w:rFonts w:cs="David"/>
              </w:rPr>
            </w:pPr>
            <w:r w:rsidRPr="00442127">
              <w:rPr>
                <w:rFonts w:cs="David"/>
              </w:rPr>
              <w:t>7.4</w:t>
            </w:r>
          </w:p>
        </w:tc>
      </w:tr>
      <w:tr w:rsidR="00B35660" w:rsidRPr="00442127" w14:paraId="779A5CCB" w14:textId="77777777" w:rsidTr="00B051EB">
        <w:trPr>
          <w:jc w:val="center"/>
        </w:trPr>
        <w:tc>
          <w:tcPr>
            <w:tcW w:w="0" w:type="auto"/>
          </w:tcPr>
          <w:p w14:paraId="280E0721" w14:textId="77777777" w:rsidR="00B35660" w:rsidRPr="00442127" w:rsidRDefault="00B35660" w:rsidP="00442127">
            <w:pPr>
              <w:jc w:val="right"/>
              <w:rPr>
                <w:rFonts w:cs="David"/>
              </w:rPr>
            </w:pPr>
          </w:p>
        </w:tc>
        <w:tc>
          <w:tcPr>
            <w:tcW w:w="0" w:type="auto"/>
          </w:tcPr>
          <w:p w14:paraId="3D344452" w14:textId="77777777" w:rsidR="00B35660" w:rsidRPr="00442127" w:rsidRDefault="00B35660" w:rsidP="00442127">
            <w:pPr>
              <w:jc w:val="right"/>
              <w:rPr>
                <w:rFonts w:cs="David"/>
              </w:rPr>
            </w:pPr>
          </w:p>
        </w:tc>
        <w:tc>
          <w:tcPr>
            <w:tcW w:w="0" w:type="auto"/>
          </w:tcPr>
          <w:p w14:paraId="192DD4A2" w14:textId="77777777" w:rsidR="00B35660" w:rsidRPr="00442127" w:rsidRDefault="00B35660" w:rsidP="00442127">
            <w:pPr>
              <w:jc w:val="right"/>
              <w:rPr>
                <w:rFonts w:cs="David"/>
              </w:rPr>
            </w:pPr>
          </w:p>
        </w:tc>
        <w:tc>
          <w:tcPr>
            <w:tcW w:w="0" w:type="auto"/>
          </w:tcPr>
          <w:p w14:paraId="0E431256" w14:textId="77777777" w:rsidR="00B35660" w:rsidRPr="00442127" w:rsidRDefault="00B35660" w:rsidP="00442127">
            <w:pPr>
              <w:jc w:val="right"/>
              <w:rPr>
                <w:rFonts w:cs="David"/>
              </w:rPr>
            </w:pPr>
          </w:p>
        </w:tc>
        <w:tc>
          <w:tcPr>
            <w:tcW w:w="0" w:type="auto"/>
          </w:tcPr>
          <w:p w14:paraId="3E232BA8" w14:textId="77777777" w:rsidR="00B35660" w:rsidRPr="00442127" w:rsidRDefault="00B35660" w:rsidP="00442127">
            <w:pPr>
              <w:jc w:val="right"/>
              <w:rPr>
                <w:rFonts w:cs="David"/>
              </w:rPr>
            </w:pPr>
          </w:p>
        </w:tc>
        <w:tc>
          <w:tcPr>
            <w:tcW w:w="0" w:type="auto"/>
          </w:tcPr>
          <w:p w14:paraId="664EB1A2" w14:textId="77777777" w:rsidR="00B35660" w:rsidRPr="00442127" w:rsidRDefault="00B35660" w:rsidP="00A27F94">
            <w:pPr>
              <w:rPr>
                <w:rFonts w:cs="David"/>
                <w:rtl/>
              </w:rPr>
            </w:pPr>
            <w:r w:rsidRPr="00442127">
              <w:rPr>
                <w:rFonts w:cs="David" w:hint="cs"/>
                <w:rtl/>
              </w:rPr>
              <w:t>תריסי אלומיניום</w:t>
            </w:r>
          </w:p>
        </w:tc>
        <w:tc>
          <w:tcPr>
            <w:tcW w:w="0" w:type="auto"/>
          </w:tcPr>
          <w:p w14:paraId="74017960" w14:textId="77777777" w:rsidR="00B35660" w:rsidRPr="00442127" w:rsidRDefault="00B35660" w:rsidP="00442127">
            <w:pPr>
              <w:jc w:val="center"/>
              <w:rPr>
                <w:rFonts w:cs="David"/>
              </w:rPr>
            </w:pPr>
            <w:r w:rsidRPr="00442127">
              <w:rPr>
                <w:rFonts w:cs="David"/>
              </w:rPr>
              <w:t>7.5</w:t>
            </w:r>
          </w:p>
        </w:tc>
      </w:tr>
      <w:tr w:rsidR="00B35660" w:rsidRPr="00442127" w14:paraId="4DC51ABE" w14:textId="77777777" w:rsidTr="00B051EB">
        <w:trPr>
          <w:jc w:val="center"/>
        </w:trPr>
        <w:tc>
          <w:tcPr>
            <w:tcW w:w="0" w:type="auto"/>
          </w:tcPr>
          <w:p w14:paraId="77E6E0F0" w14:textId="77777777" w:rsidR="00B35660" w:rsidRPr="00442127" w:rsidRDefault="00B35660" w:rsidP="00442127">
            <w:pPr>
              <w:jc w:val="right"/>
              <w:rPr>
                <w:rFonts w:cs="David"/>
              </w:rPr>
            </w:pPr>
          </w:p>
        </w:tc>
        <w:tc>
          <w:tcPr>
            <w:tcW w:w="0" w:type="auto"/>
          </w:tcPr>
          <w:p w14:paraId="6F504781" w14:textId="77777777" w:rsidR="00B35660" w:rsidRPr="00442127" w:rsidRDefault="00B35660" w:rsidP="00442127">
            <w:pPr>
              <w:jc w:val="right"/>
              <w:rPr>
                <w:rFonts w:cs="David"/>
              </w:rPr>
            </w:pPr>
          </w:p>
        </w:tc>
        <w:tc>
          <w:tcPr>
            <w:tcW w:w="0" w:type="auto"/>
          </w:tcPr>
          <w:p w14:paraId="75D4047D" w14:textId="77777777" w:rsidR="00B35660" w:rsidRPr="00442127" w:rsidRDefault="00B35660" w:rsidP="00442127">
            <w:pPr>
              <w:jc w:val="right"/>
              <w:rPr>
                <w:rFonts w:cs="David"/>
              </w:rPr>
            </w:pPr>
          </w:p>
        </w:tc>
        <w:tc>
          <w:tcPr>
            <w:tcW w:w="0" w:type="auto"/>
          </w:tcPr>
          <w:p w14:paraId="61BD2D83" w14:textId="77777777" w:rsidR="00B35660" w:rsidRPr="00442127" w:rsidRDefault="00B35660" w:rsidP="00442127">
            <w:pPr>
              <w:jc w:val="right"/>
              <w:rPr>
                <w:rFonts w:cs="David"/>
              </w:rPr>
            </w:pPr>
          </w:p>
        </w:tc>
        <w:tc>
          <w:tcPr>
            <w:tcW w:w="0" w:type="auto"/>
          </w:tcPr>
          <w:p w14:paraId="3187EF67" w14:textId="77777777" w:rsidR="00B35660" w:rsidRPr="00442127" w:rsidRDefault="00B35660" w:rsidP="00442127">
            <w:pPr>
              <w:jc w:val="right"/>
              <w:rPr>
                <w:rFonts w:cs="David"/>
              </w:rPr>
            </w:pPr>
          </w:p>
        </w:tc>
        <w:tc>
          <w:tcPr>
            <w:tcW w:w="0" w:type="auto"/>
          </w:tcPr>
          <w:p w14:paraId="46F82313" w14:textId="77777777" w:rsidR="00B35660" w:rsidRPr="00442127" w:rsidRDefault="00B35660" w:rsidP="00A27F94">
            <w:pPr>
              <w:rPr>
                <w:rFonts w:cs="David"/>
                <w:rtl/>
              </w:rPr>
            </w:pPr>
            <w:r w:rsidRPr="00442127">
              <w:rPr>
                <w:rFonts w:cs="David" w:hint="cs"/>
                <w:rtl/>
              </w:rPr>
              <w:t>תריס סורג</w:t>
            </w:r>
          </w:p>
        </w:tc>
        <w:tc>
          <w:tcPr>
            <w:tcW w:w="0" w:type="auto"/>
          </w:tcPr>
          <w:p w14:paraId="386675E1" w14:textId="77777777" w:rsidR="00B35660" w:rsidRPr="00442127" w:rsidRDefault="00B35660" w:rsidP="00442127">
            <w:pPr>
              <w:jc w:val="center"/>
              <w:rPr>
                <w:rFonts w:cs="David"/>
              </w:rPr>
            </w:pPr>
            <w:r w:rsidRPr="00442127">
              <w:rPr>
                <w:rFonts w:cs="David"/>
              </w:rPr>
              <w:t>7.6</w:t>
            </w:r>
          </w:p>
        </w:tc>
      </w:tr>
      <w:tr w:rsidR="00B35660" w:rsidRPr="00442127" w14:paraId="5FAA2B77" w14:textId="77777777" w:rsidTr="00B051EB">
        <w:trPr>
          <w:jc w:val="center"/>
        </w:trPr>
        <w:tc>
          <w:tcPr>
            <w:tcW w:w="0" w:type="auto"/>
          </w:tcPr>
          <w:p w14:paraId="1D9FDB58" w14:textId="77777777" w:rsidR="00B35660" w:rsidRPr="00442127" w:rsidRDefault="00B35660" w:rsidP="00442127">
            <w:pPr>
              <w:jc w:val="right"/>
              <w:rPr>
                <w:rFonts w:cs="David"/>
              </w:rPr>
            </w:pPr>
          </w:p>
        </w:tc>
        <w:tc>
          <w:tcPr>
            <w:tcW w:w="0" w:type="auto"/>
          </w:tcPr>
          <w:p w14:paraId="18AE7D29" w14:textId="77777777" w:rsidR="00B35660" w:rsidRPr="00442127" w:rsidRDefault="00B35660" w:rsidP="00442127">
            <w:pPr>
              <w:jc w:val="right"/>
              <w:rPr>
                <w:rFonts w:cs="David"/>
              </w:rPr>
            </w:pPr>
          </w:p>
        </w:tc>
        <w:tc>
          <w:tcPr>
            <w:tcW w:w="0" w:type="auto"/>
          </w:tcPr>
          <w:p w14:paraId="79045E97" w14:textId="77777777" w:rsidR="00B35660" w:rsidRPr="00442127" w:rsidRDefault="00B35660" w:rsidP="00442127">
            <w:pPr>
              <w:jc w:val="right"/>
              <w:rPr>
                <w:rFonts w:cs="David"/>
              </w:rPr>
            </w:pPr>
          </w:p>
        </w:tc>
        <w:tc>
          <w:tcPr>
            <w:tcW w:w="0" w:type="auto"/>
          </w:tcPr>
          <w:p w14:paraId="37ADB8BF" w14:textId="77777777" w:rsidR="00B35660" w:rsidRPr="00442127" w:rsidRDefault="00B35660" w:rsidP="00442127">
            <w:pPr>
              <w:jc w:val="right"/>
              <w:rPr>
                <w:rFonts w:cs="David"/>
              </w:rPr>
            </w:pPr>
          </w:p>
        </w:tc>
        <w:tc>
          <w:tcPr>
            <w:tcW w:w="0" w:type="auto"/>
          </w:tcPr>
          <w:p w14:paraId="1E9554D3" w14:textId="77777777" w:rsidR="00B35660" w:rsidRPr="00442127" w:rsidRDefault="00B35660" w:rsidP="00442127">
            <w:pPr>
              <w:jc w:val="right"/>
              <w:rPr>
                <w:rFonts w:cs="David"/>
              </w:rPr>
            </w:pPr>
          </w:p>
        </w:tc>
        <w:tc>
          <w:tcPr>
            <w:tcW w:w="0" w:type="auto"/>
          </w:tcPr>
          <w:p w14:paraId="61E3E988" w14:textId="77777777" w:rsidR="00B35660" w:rsidRPr="00442127" w:rsidRDefault="00B35660" w:rsidP="00A27F94">
            <w:pPr>
              <w:rPr>
                <w:rFonts w:cs="David"/>
                <w:rtl/>
              </w:rPr>
            </w:pPr>
            <w:r w:rsidRPr="00442127">
              <w:rPr>
                <w:rFonts w:cs="David" w:hint="cs"/>
                <w:rtl/>
              </w:rPr>
              <w:t>איטום</w:t>
            </w:r>
          </w:p>
        </w:tc>
        <w:tc>
          <w:tcPr>
            <w:tcW w:w="0" w:type="auto"/>
          </w:tcPr>
          <w:p w14:paraId="7F830029" w14:textId="77777777" w:rsidR="00B35660" w:rsidRPr="00442127" w:rsidRDefault="00B35660" w:rsidP="00442127">
            <w:pPr>
              <w:jc w:val="center"/>
              <w:rPr>
                <w:rFonts w:cs="David"/>
              </w:rPr>
            </w:pPr>
            <w:r w:rsidRPr="00442127">
              <w:rPr>
                <w:rFonts w:cs="David"/>
              </w:rPr>
              <w:t>7.7</w:t>
            </w:r>
          </w:p>
        </w:tc>
      </w:tr>
      <w:tr w:rsidR="00B35660" w:rsidRPr="00442127" w14:paraId="2AE83DB5" w14:textId="77777777" w:rsidTr="00B051EB">
        <w:trPr>
          <w:jc w:val="center"/>
        </w:trPr>
        <w:tc>
          <w:tcPr>
            <w:tcW w:w="0" w:type="auto"/>
          </w:tcPr>
          <w:p w14:paraId="1E5256C3" w14:textId="77777777" w:rsidR="00B35660" w:rsidRPr="00442127" w:rsidRDefault="00B35660" w:rsidP="00442127">
            <w:pPr>
              <w:jc w:val="right"/>
              <w:rPr>
                <w:rFonts w:cs="David"/>
              </w:rPr>
            </w:pPr>
          </w:p>
        </w:tc>
        <w:tc>
          <w:tcPr>
            <w:tcW w:w="0" w:type="auto"/>
          </w:tcPr>
          <w:p w14:paraId="57D74B35" w14:textId="77777777" w:rsidR="00B35660" w:rsidRPr="00442127" w:rsidRDefault="00B35660" w:rsidP="00442127">
            <w:pPr>
              <w:jc w:val="right"/>
              <w:rPr>
                <w:rFonts w:cs="David"/>
              </w:rPr>
            </w:pPr>
          </w:p>
        </w:tc>
        <w:tc>
          <w:tcPr>
            <w:tcW w:w="0" w:type="auto"/>
          </w:tcPr>
          <w:p w14:paraId="796D1E52" w14:textId="77777777" w:rsidR="00B35660" w:rsidRPr="00442127" w:rsidRDefault="00B35660" w:rsidP="00442127">
            <w:pPr>
              <w:jc w:val="right"/>
              <w:rPr>
                <w:rFonts w:cs="David"/>
              </w:rPr>
            </w:pPr>
          </w:p>
        </w:tc>
        <w:tc>
          <w:tcPr>
            <w:tcW w:w="0" w:type="auto"/>
          </w:tcPr>
          <w:p w14:paraId="6A312978" w14:textId="77777777" w:rsidR="00B35660" w:rsidRPr="00442127" w:rsidRDefault="00B35660" w:rsidP="00442127">
            <w:pPr>
              <w:jc w:val="right"/>
              <w:rPr>
                <w:rFonts w:cs="David"/>
              </w:rPr>
            </w:pPr>
          </w:p>
        </w:tc>
        <w:tc>
          <w:tcPr>
            <w:tcW w:w="0" w:type="auto"/>
          </w:tcPr>
          <w:p w14:paraId="7B10E031" w14:textId="77777777" w:rsidR="00B35660" w:rsidRPr="00442127" w:rsidRDefault="00B35660" w:rsidP="00442127">
            <w:pPr>
              <w:jc w:val="right"/>
              <w:rPr>
                <w:rFonts w:cs="David"/>
              </w:rPr>
            </w:pPr>
          </w:p>
        </w:tc>
        <w:tc>
          <w:tcPr>
            <w:tcW w:w="0" w:type="auto"/>
          </w:tcPr>
          <w:p w14:paraId="5175C4D1" w14:textId="77777777" w:rsidR="00B35660" w:rsidRPr="00442127" w:rsidRDefault="00B35660" w:rsidP="00A27F94">
            <w:pPr>
              <w:rPr>
                <w:rFonts w:cs="David"/>
                <w:rtl/>
              </w:rPr>
            </w:pPr>
            <w:r w:rsidRPr="00442127">
              <w:rPr>
                <w:rFonts w:cs="David" w:hint="cs"/>
                <w:rtl/>
              </w:rPr>
              <w:t>ברזים</w:t>
            </w:r>
          </w:p>
        </w:tc>
        <w:tc>
          <w:tcPr>
            <w:tcW w:w="0" w:type="auto"/>
          </w:tcPr>
          <w:p w14:paraId="2E0C5A12" w14:textId="77777777" w:rsidR="00B35660" w:rsidRPr="00442127" w:rsidRDefault="00B35660" w:rsidP="00442127">
            <w:pPr>
              <w:jc w:val="center"/>
              <w:rPr>
                <w:rFonts w:cs="David"/>
              </w:rPr>
            </w:pPr>
            <w:r w:rsidRPr="00442127">
              <w:rPr>
                <w:rFonts w:cs="David"/>
              </w:rPr>
              <w:t>7.8</w:t>
            </w:r>
          </w:p>
        </w:tc>
      </w:tr>
      <w:tr w:rsidR="00B35660" w:rsidRPr="00442127" w14:paraId="670FCDB1" w14:textId="77777777" w:rsidTr="00B051EB">
        <w:trPr>
          <w:jc w:val="center"/>
        </w:trPr>
        <w:tc>
          <w:tcPr>
            <w:tcW w:w="0" w:type="auto"/>
          </w:tcPr>
          <w:p w14:paraId="2A940213" w14:textId="77777777" w:rsidR="00B35660" w:rsidRPr="00442127" w:rsidRDefault="00B35660" w:rsidP="00442127">
            <w:pPr>
              <w:jc w:val="right"/>
              <w:rPr>
                <w:rFonts w:cs="David"/>
              </w:rPr>
            </w:pPr>
          </w:p>
        </w:tc>
        <w:tc>
          <w:tcPr>
            <w:tcW w:w="0" w:type="auto"/>
          </w:tcPr>
          <w:p w14:paraId="0B206B06" w14:textId="77777777" w:rsidR="00B35660" w:rsidRPr="00442127" w:rsidRDefault="00B35660" w:rsidP="00442127">
            <w:pPr>
              <w:jc w:val="right"/>
              <w:rPr>
                <w:rFonts w:cs="David"/>
              </w:rPr>
            </w:pPr>
          </w:p>
        </w:tc>
        <w:tc>
          <w:tcPr>
            <w:tcW w:w="0" w:type="auto"/>
          </w:tcPr>
          <w:p w14:paraId="75B669AB" w14:textId="77777777" w:rsidR="00B35660" w:rsidRPr="00442127" w:rsidRDefault="00B35660" w:rsidP="00442127">
            <w:pPr>
              <w:jc w:val="right"/>
              <w:rPr>
                <w:rFonts w:cs="David"/>
              </w:rPr>
            </w:pPr>
          </w:p>
        </w:tc>
        <w:tc>
          <w:tcPr>
            <w:tcW w:w="0" w:type="auto"/>
          </w:tcPr>
          <w:p w14:paraId="7200B091" w14:textId="77777777" w:rsidR="00B35660" w:rsidRPr="00442127" w:rsidRDefault="00B35660" w:rsidP="00442127">
            <w:pPr>
              <w:jc w:val="right"/>
              <w:rPr>
                <w:rFonts w:cs="David"/>
              </w:rPr>
            </w:pPr>
          </w:p>
        </w:tc>
        <w:tc>
          <w:tcPr>
            <w:tcW w:w="0" w:type="auto"/>
          </w:tcPr>
          <w:p w14:paraId="1F8296CD" w14:textId="77777777" w:rsidR="00B35660" w:rsidRPr="00442127" w:rsidRDefault="00B35660" w:rsidP="00442127">
            <w:pPr>
              <w:jc w:val="right"/>
              <w:rPr>
                <w:rFonts w:cs="David"/>
              </w:rPr>
            </w:pPr>
          </w:p>
        </w:tc>
        <w:tc>
          <w:tcPr>
            <w:tcW w:w="0" w:type="auto"/>
          </w:tcPr>
          <w:p w14:paraId="6FDFEE24" w14:textId="77777777" w:rsidR="00B35660" w:rsidRPr="00442127" w:rsidRDefault="00B35660" w:rsidP="00A27F94">
            <w:pPr>
              <w:rPr>
                <w:rFonts w:cs="David"/>
                <w:rtl/>
              </w:rPr>
            </w:pPr>
            <w:r w:rsidRPr="00442127">
              <w:rPr>
                <w:rFonts w:cs="David" w:hint="cs"/>
                <w:rtl/>
              </w:rPr>
              <w:t>מכלי הדחה סמויים</w:t>
            </w:r>
          </w:p>
        </w:tc>
        <w:tc>
          <w:tcPr>
            <w:tcW w:w="0" w:type="auto"/>
          </w:tcPr>
          <w:p w14:paraId="7CBFD9B4" w14:textId="77777777" w:rsidR="00B35660" w:rsidRPr="00442127" w:rsidRDefault="00B35660" w:rsidP="00442127">
            <w:pPr>
              <w:jc w:val="center"/>
              <w:rPr>
                <w:rFonts w:cs="David"/>
              </w:rPr>
            </w:pPr>
            <w:r w:rsidRPr="00442127">
              <w:rPr>
                <w:rFonts w:cs="David"/>
              </w:rPr>
              <w:t>7.9</w:t>
            </w:r>
          </w:p>
        </w:tc>
      </w:tr>
    </w:tbl>
    <w:p w14:paraId="6452F084" w14:textId="77777777" w:rsidR="00B35660" w:rsidRPr="00E7232D" w:rsidRDefault="00B35660" w:rsidP="00B35660">
      <w:pPr>
        <w:rPr>
          <w:rFonts w:cs="David"/>
          <w:rtl/>
        </w:rPr>
      </w:pPr>
    </w:p>
    <w:p w14:paraId="5CE1E366" w14:textId="77777777" w:rsidR="00B35660" w:rsidRPr="00E7232D" w:rsidRDefault="00B35660" w:rsidP="00B35660">
      <w:pPr>
        <w:rPr>
          <w:rFonts w:cs="David"/>
          <w:rtl/>
        </w:rPr>
      </w:pPr>
    </w:p>
    <w:p w14:paraId="60DDAC06" w14:textId="77777777" w:rsidR="00B35660" w:rsidRPr="00E7232D" w:rsidRDefault="00B35660" w:rsidP="00B35660">
      <w:pPr>
        <w:rPr>
          <w:rFonts w:cs="David"/>
          <w:rtl/>
        </w:rPr>
      </w:pPr>
    </w:p>
    <w:p w14:paraId="331D5891" w14:textId="77777777" w:rsidR="00B35660" w:rsidRPr="00E7232D" w:rsidRDefault="00B35660" w:rsidP="00B35660">
      <w:pPr>
        <w:rPr>
          <w:rFonts w:cs="David"/>
          <w:rtl/>
        </w:rPr>
      </w:pPr>
    </w:p>
    <w:p w14:paraId="07DB8C38" w14:textId="77777777" w:rsidR="00B35660" w:rsidRPr="00E7232D" w:rsidRDefault="00B35660" w:rsidP="00B35660">
      <w:pPr>
        <w:rPr>
          <w:rFonts w:cs="David"/>
          <w:rtl/>
        </w:rPr>
      </w:pPr>
    </w:p>
    <w:p w14:paraId="0C9EF625" w14:textId="77777777" w:rsidR="008471BD" w:rsidRPr="000E2DE0" w:rsidRDefault="005F5BC8" w:rsidP="005F5BC8">
      <w:pPr>
        <w:keepNext/>
        <w:keepLines/>
        <w:tabs>
          <w:tab w:val="left" w:pos="720"/>
          <w:tab w:val="left" w:pos="1080"/>
          <w:tab w:val="left" w:pos="1440"/>
          <w:tab w:val="left" w:pos="2160"/>
          <w:tab w:val="left" w:pos="2880"/>
        </w:tabs>
        <w:jc w:val="center"/>
        <w:rPr>
          <w:rFonts w:cs="David"/>
          <w:bCs/>
          <w:rtl/>
        </w:rPr>
      </w:pPr>
      <w:r>
        <w:rPr>
          <w:rFonts w:cs="David"/>
          <w:rtl/>
        </w:rPr>
        <w:lastRenderedPageBreak/>
        <w:br w:type="page"/>
      </w:r>
    </w:p>
    <w:p w14:paraId="4955ACF4" w14:textId="77777777" w:rsidR="005F5BC8" w:rsidRPr="00F725A5" w:rsidRDefault="005F5BC8" w:rsidP="001B5C3E">
      <w:pPr>
        <w:tabs>
          <w:tab w:val="left" w:pos="720"/>
          <w:tab w:val="left" w:pos="1440"/>
          <w:tab w:val="left" w:pos="2160"/>
          <w:tab w:val="left" w:pos="2880"/>
        </w:tabs>
        <w:jc w:val="center"/>
        <w:rPr>
          <w:rFonts w:cs="David"/>
          <w:b/>
          <w:bCs/>
          <w:sz w:val="32"/>
          <w:szCs w:val="32"/>
          <w:rtl/>
        </w:rPr>
      </w:pPr>
      <w:r w:rsidRPr="00F725A5">
        <w:rPr>
          <w:rFonts w:cs="David" w:hint="eastAsia"/>
          <w:b/>
          <w:bCs/>
          <w:sz w:val="32"/>
          <w:szCs w:val="32"/>
          <w:rtl/>
        </w:rPr>
        <w:lastRenderedPageBreak/>
        <w:t>נספח</w:t>
      </w:r>
      <w:r w:rsidRPr="00F725A5">
        <w:rPr>
          <w:rFonts w:cs="David"/>
          <w:b/>
          <w:bCs/>
          <w:sz w:val="32"/>
          <w:szCs w:val="32"/>
          <w:rtl/>
        </w:rPr>
        <w:t xml:space="preserve"> </w:t>
      </w:r>
      <w:r>
        <w:rPr>
          <w:rFonts w:cs="David" w:hint="cs"/>
          <w:b/>
          <w:bCs/>
          <w:sz w:val="32"/>
          <w:szCs w:val="32"/>
          <w:rtl/>
        </w:rPr>
        <w:t xml:space="preserve">ב'2 </w:t>
      </w:r>
      <w:r>
        <w:rPr>
          <w:rFonts w:cs="David"/>
          <w:b/>
          <w:bCs/>
          <w:sz w:val="32"/>
          <w:szCs w:val="32"/>
          <w:rtl/>
        </w:rPr>
        <w:t>–</w:t>
      </w:r>
      <w:r w:rsidRPr="00F725A5">
        <w:rPr>
          <w:rFonts w:cs="David"/>
          <w:b/>
          <w:bCs/>
          <w:sz w:val="32"/>
          <w:szCs w:val="32"/>
          <w:rtl/>
        </w:rPr>
        <w:t xml:space="preserve"> תנאים מיוחדים </w:t>
      </w:r>
      <w:r>
        <w:rPr>
          <w:rFonts w:cs="David" w:hint="cs"/>
          <w:b/>
          <w:bCs/>
          <w:sz w:val="32"/>
          <w:szCs w:val="32"/>
          <w:rtl/>
        </w:rPr>
        <w:t>בהסכם</w:t>
      </w:r>
    </w:p>
    <w:p w14:paraId="76D8D95D" w14:textId="77777777" w:rsidR="003E3C5E" w:rsidRPr="00F725A5" w:rsidRDefault="003E3C5E" w:rsidP="001B5C3E">
      <w:pPr>
        <w:tabs>
          <w:tab w:val="left" w:pos="720"/>
          <w:tab w:val="left" w:pos="1440"/>
          <w:tab w:val="left" w:pos="2160"/>
          <w:tab w:val="left" w:pos="2880"/>
        </w:tabs>
        <w:jc w:val="center"/>
        <w:rPr>
          <w:rFonts w:cs="David"/>
          <w:b/>
          <w:bCs/>
          <w:sz w:val="28"/>
          <w:szCs w:val="28"/>
          <w:u w:val="single"/>
          <w:rtl/>
          <w:lang w:val="x-none"/>
        </w:rPr>
      </w:pPr>
      <w:r w:rsidRPr="00F725A5">
        <w:rPr>
          <w:rFonts w:cs="David"/>
          <w:b/>
          <w:bCs/>
          <w:sz w:val="28"/>
          <w:szCs w:val="28"/>
          <w:u w:val="single"/>
          <w:rtl/>
          <w:lang w:val="x-none"/>
        </w:rPr>
        <w:t xml:space="preserve">תנאים  מיוחדים לחוזה המהווה חלק בלתי נפרד </w:t>
      </w:r>
      <w:r w:rsidR="002D27EB">
        <w:rPr>
          <w:rFonts w:cs="David" w:hint="cs"/>
          <w:b/>
          <w:bCs/>
          <w:sz w:val="28"/>
          <w:szCs w:val="28"/>
          <w:u w:val="single"/>
          <w:rtl/>
          <w:lang w:val="x-none"/>
        </w:rPr>
        <w:t>מההליך לקבלת הצעות</w:t>
      </w:r>
      <w:r w:rsidRPr="00F725A5">
        <w:rPr>
          <w:rFonts w:cs="David"/>
          <w:b/>
          <w:bCs/>
          <w:sz w:val="28"/>
          <w:szCs w:val="28"/>
          <w:u w:val="single"/>
          <w:rtl/>
          <w:lang w:val="x-none"/>
        </w:rPr>
        <w:t xml:space="preserve">/חוזה </w:t>
      </w:r>
    </w:p>
    <w:p w14:paraId="7817C4FC" w14:textId="77777777" w:rsidR="003E3C5E" w:rsidRPr="00F725A5" w:rsidRDefault="003E3C5E" w:rsidP="003E3C5E">
      <w:pPr>
        <w:tabs>
          <w:tab w:val="left" w:pos="720"/>
          <w:tab w:val="left" w:pos="1440"/>
          <w:tab w:val="left" w:pos="2160"/>
          <w:tab w:val="left" w:pos="2880"/>
        </w:tabs>
        <w:rPr>
          <w:rFonts w:cs="David"/>
          <w:b/>
          <w:bCs/>
          <w:i/>
          <w:iCs/>
          <w:u w:val="single"/>
          <w:rtl/>
          <w:lang w:val="x-none"/>
        </w:rPr>
      </w:pPr>
    </w:p>
    <w:p w14:paraId="42ECEFA8" w14:textId="77777777" w:rsidR="00BE74ED" w:rsidRDefault="00BE74ED" w:rsidP="00BE74ED">
      <w:pPr>
        <w:tabs>
          <w:tab w:val="left" w:pos="720"/>
          <w:tab w:val="left" w:pos="1440"/>
          <w:tab w:val="left" w:pos="2160"/>
          <w:tab w:val="left" w:pos="2880"/>
        </w:tabs>
        <w:rPr>
          <w:b/>
          <w:bCs/>
          <w:i/>
          <w:iCs/>
          <w:sz w:val="32"/>
          <w:szCs w:val="28"/>
          <w:u w:val="single"/>
          <w:rtl/>
          <w:lang w:val="x-none" w:eastAsia="x-none"/>
        </w:rPr>
      </w:pPr>
    </w:p>
    <w:p w14:paraId="16B2E078" w14:textId="77777777" w:rsidR="00BE74ED" w:rsidRPr="00185141" w:rsidRDefault="00BE74ED" w:rsidP="00BE74ED">
      <w:pPr>
        <w:numPr>
          <w:ilvl w:val="0"/>
          <w:numId w:val="49"/>
        </w:numPr>
        <w:tabs>
          <w:tab w:val="left" w:pos="720"/>
          <w:tab w:val="left" w:pos="1440"/>
          <w:tab w:val="left" w:pos="2160"/>
          <w:tab w:val="left" w:pos="2880"/>
        </w:tabs>
        <w:ind w:left="299" w:hanging="299"/>
        <w:rPr>
          <w:rFonts w:cs="David"/>
          <w:b/>
          <w:bCs/>
          <w:u w:val="single"/>
          <w:rtl/>
        </w:rPr>
      </w:pPr>
      <w:r w:rsidRPr="00185141">
        <w:rPr>
          <w:rFonts w:cs="David" w:hint="eastAsia"/>
          <w:b/>
          <w:bCs/>
          <w:u w:val="single"/>
          <w:rtl/>
        </w:rPr>
        <w:t>תיאור</w:t>
      </w:r>
      <w:r w:rsidRPr="00185141">
        <w:rPr>
          <w:rFonts w:cs="David"/>
          <w:b/>
          <w:bCs/>
          <w:u w:val="single"/>
          <w:rtl/>
        </w:rPr>
        <w:t xml:space="preserve"> העבודה</w:t>
      </w:r>
    </w:p>
    <w:p w14:paraId="675A064D" w14:textId="77777777" w:rsidR="00BE74ED" w:rsidRPr="00185141" w:rsidRDefault="00BE74ED" w:rsidP="00BE74ED">
      <w:pPr>
        <w:tabs>
          <w:tab w:val="left" w:pos="720"/>
          <w:tab w:val="left" w:pos="1440"/>
          <w:tab w:val="left" w:pos="2160"/>
          <w:tab w:val="left" w:pos="2880"/>
        </w:tabs>
        <w:ind w:right="-142"/>
        <w:rPr>
          <w:rFonts w:cs="David"/>
          <w:color w:val="FF0000"/>
          <w:rtl/>
        </w:rPr>
      </w:pPr>
      <w:r w:rsidRPr="00185141">
        <w:rPr>
          <w:rFonts w:cs="David"/>
          <w:color w:val="FF0000"/>
          <w:rtl/>
        </w:rPr>
        <w:t xml:space="preserve">             </w:t>
      </w:r>
    </w:p>
    <w:p w14:paraId="03B0A659" w14:textId="77777777" w:rsidR="00BE74ED" w:rsidRPr="00185141" w:rsidRDefault="00BE74ED" w:rsidP="00753E5F">
      <w:pPr>
        <w:numPr>
          <w:ilvl w:val="0"/>
          <w:numId w:val="48"/>
        </w:numPr>
        <w:tabs>
          <w:tab w:val="left" w:pos="2160"/>
          <w:tab w:val="left" w:pos="2880"/>
        </w:tabs>
        <w:spacing w:after="120"/>
        <w:jc w:val="both"/>
        <w:rPr>
          <w:rFonts w:cs="David"/>
        </w:rPr>
      </w:pPr>
      <w:r w:rsidRPr="00185141">
        <w:rPr>
          <w:rFonts w:cs="David"/>
          <w:rtl/>
        </w:rPr>
        <w:t xml:space="preserve">פרויקט </w:t>
      </w:r>
      <w:r w:rsidRPr="00B051EB">
        <w:rPr>
          <w:rFonts w:cs="David"/>
          <w:highlight w:val="yellow"/>
          <w:rtl/>
        </w:rPr>
        <w:t>שיפוץ</w:t>
      </w:r>
      <w:r w:rsidRPr="00185141">
        <w:rPr>
          <w:rFonts w:cs="David"/>
          <w:rtl/>
        </w:rPr>
        <w:t xml:space="preserve"> של המרכז הרפואי </w:t>
      </w:r>
      <w:r w:rsidRPr="00185141">
        <w:rPr>
          <w:rFonts w:cs="David"/>
          <w:highlight w:val="yellow"/>
          <w:rtl/>
        </w:rPr>
        <w:t>________</w:t>
      </w:r>
      <w:r w:rsidRPr="00185141">
        <w:rPr>
          <w:rFonts w:cs="David"/>
          <w:rtl/>
        </w:rPr>
        <w:t xml:space="preserve">- העבודות מתייחסות </w:t>
      </w:r>
      <w:r w:rsidRPr="00185141">
        <w:rPr>
          <w:rFonts w:cs="David"/>
          <w:highlight w:val="yellow"/>
          <w:rtl/>
        </w:rPr>
        <w:t>שיפוץ ה</w:t>
      </w:r>
      <w:r w:rsidRPr="00185141">
        <w:rPr>
          <w:rFonts w:cs="David" w:hint="eastAsia"/>
          <w:highlight w:val="yellow"/>
          <w:rtl/>
        </w:rPr>
        <w:t>מרכז</w:t>
      </w:r>
      <w:r w:rsidRPr="00185141">
        <w:rPr>
          <w:rFonts w:cs="David"/>
          <w:highlight w:val="yellow"/>
          <w:rtl/>
        </w:rPr>
        <w:t xml:space="preserve"> </w:t>
      </w:r>
      <w:r w:rsidRPr="00185141">
        <w:rPr>
          <w:rFonts w:cs="David" w:hint="eastAsia"/>
          <w:highlight w:val="yellow"/>
          <w:rtl/>
        </w:rPr>
        <w:t>הרפואי</w:t>
      </w:r>
      <w:r w:rsidRPr="00185141">
        <w:rPr>
          <w:rFonts w:cs="David"/>
          <w:highlight w:val="yellow"/>
          <w:rtl/>
        </w:rPr>
        <w:t xml:space="preserve"> הקיים בשטח של כ</w:t>
      </w:r>
      <w:r w:rsidR="00B509FF">
        <w:rPr>
          <w:rFonts w:cs="David" w:hint="cs"/>
          <w:highlight w:val="yellow"/>
          <w:rtl/>
        </w:rPr>
        <w:t>- ___</w:t>
      </w:r>
      <w:r w:rsidRPr="00185141">
        <w:rPr>
          <w:rFonts w:cs="David"/>
          <w:highlight w:val="yellow"/>
          <w:rtl/>
        </w:rPr>
        <w:t xml:space="preserve"> מ"ר כולל עבודות פיתוח </w:t>
      </w:r>
      <w:r w:rsidRPr="00185141">
        <w:rPr>
          <w:rFonts w:cs="David" w:hint="eastAsia"/>
          <w:highlight w:val="yellow"/>
          <w:rtl/>
        </w:rPr>
        <w:t>בשטח</w:t>
      </w:r>
      <w:r w:rsidRPr="00185141">
        <w:rPr>
          <w:rFonts w:cs="David"/>
          <w:highlight w:val="yellow"/>
          <w:rtl/>
        </w:rPr>
        <w:t xml:space="preserve"> </w:t>
      </w:r>
      <w:r w:rsidRPr="00185141">
        <w:rPr>
          <w:rFonts w:cs="David" w:hint="eastAsia"/>
          <w:highlight w:val="yellow"/>
          <w:rtl/>
        </w:rPr>
        <w:t>כל</w:t>
      </w:r>
      <w:r w:rsidRPr="00185141">
        <w:rPr>
          <w:rFonts w:cs="David"/>
          <w:highlight w:val="yellow"/>
          <w:rtl/>
        </w:rPr>
        <w:t xml:space="preserve"> </w:t>
      </w:r>
      <w:r w:rsidRPr="00185141">
        <w:rPr>
          <w:rFonts w:cs="David" w:hint="eastAsia"/>
          <w:highlight w:val="yellow"/>
          <w:rtl/>
        </w:rPr>
        <w:t>המגרש</w:t>
      </w:r>
      <w:r w:rsidRPr="00185141">
        <w:rPr>
          <w:rFonts w:cs="David"/>
          <w:highlight w:val="yellow"/>
          <w:rtl/>
        </w:rPr>
        <w:t xml:space="preserve">. </w:t>
      </w:r>
      <w:r w:rsidRPr="00185141">
        <w:rPr>
          <w:rFonts w:cs="David" w:hint="eastAsia"/>
          <w:highlight w:val="yellow"/>
          <w:rtl/>
        </w:rPr>
        <w:t>העבודות</w:t>
      </w:r>
      <w:r w:rsidRPr="00185141">
        <w:rPr>
          <w:rFonts w:cs="David"/>
          <w:highlight w:val="yellow"/>
          <w:rtl/>
        </w:rPr>
        <w:t xml:space="preserve"> </w:t>
      </w:r>
      <w:r w:rsidRPr="00185141">
        <w:rPr>
          <w:rFonts w:cs="David" w:hint="eastAsia"/>
          <w:highlight w:val="yellow"/>
          <w:rtl/>
        </w:rPr>
        <w:t>כוללות</w:t>
      </w:r>
      <w:r w:rsidRPr="00185141">
        <w:rPr>
          <w:rFonts w:cs="David"/>
          <w:highlight w:val="yellow"/>
          <w:rtl/>
        </w:rPr>
        <w:t xml:space="preserve"> </w:t>
      </w:r>
      <w:r w:rsidRPr="00185141">
        <w:rPr>
          <w:rFonts w:cs="David" w:hint="eastAsia"/>
          <w:highlight w:val="yellow"/>
          <w:rtl/>
        </w:rPr>
        <w:t>הקמת</w:t>
      </w:r>
      <w:r w:rsidRPr="00185141">
        <w:rPr>
          <w:rFonts w:cs="David"/>
          <w:highlight w:val="yellow"/>
          <w:rtl/>
        </w:rPr>
        <w:t xml:space="preserve"> </w:t>
      </w:r>
      <w:r w:rsidRPr="00185141">
        <w:rPr>
          <w:rFonts w:cs="David" w:hint="eastAsia"/>
          <w:highlight w:val="yellow"/>
          <w:rtl/>
        </w:rPr>
        <w:t>בית</w:t>
      </w:r>
      <w:r w:rsidRPr="00185141">
        <w:rPr>
          <w:rFonts w:cs="David"/>
          <w:highlight w:val="yellow"/>
          <w:rtl/>
        </w:rPr>
        <w:t xml:space="preserve"> </w:t>
      </w:r>
      <w:r w:rsidRPr="00185141">
        <w:rPr>
          <w:rFonts w:cs="David" w:hint="eastAsia"/>
          <w:highlight w:val="yellow"/>
          <w:rtl/>
        </w:rPr>
        <w:t>מרקחת</w:t>
      </w:r>
      <w:r w:rsidRPr="00185141">
        <w:rPr>
          <w:rFonts w:cs="David"/>
          <w:highlight w:val="yellow"/>
          <w:rtl/>
        </w:rPr>
        <w:t xml:space="preserve">, </w:t>
      </w:r>
      <w:r w:rsidRPr="00185141">
        <w:rPr>
          <w:rFonts w:cs="David" w:hint="eastAsia"/>
          <w:highlight w:val="yellow"/>
          <w:rtl/>
        </w:rPr>
        <w:t>טיפת</w:t>
      </w:r>
      <w:r w:rsidRPr="00185141">
        <w:rPr>
          <w:rFonts w:cs="David"/>
          <w:highlight w:val="yellow"/>
          <w:rtl/>
        </w:rPr>
        <w:t xml:space="preserve"> </w:t>
      </w:r>
      <w:r w:rsidRPr="00185141">
        <w:rPr>
          <w:rFonts w:cs="David" w:hint="eastAsia"/>
          <w:highlight w:val="yellow"/>
          <w:rtl/>
        </w:rPr>
        <w:t>חלב</w:t>
      </w:r>
      <w:r w:rsidRPr="00185141">
        <w:rPr>
          <w:rFonts w:cs="David"/>
          <w:highlight w:val="yellow"/>
          <w:rtl/>
        </w:rPr>
        <w:t xml:space="preserve"> </w:t>
      </w:r>
      <w:r w:rsidRPr="00185141">
        <w:rPr>
          <w:rFonts w:cs="David" w:hint="eastAsia"/>
          <w:highlight w:val="yellow"/>
          <w:rtl/>
        </w:rPr>
        <w:t>ושיפוץ</w:t>
      </w:r>
      <w:r w:rsidRPr="00185141">
        <w:rPr>
          <w:rFonts w:cs="David"/>
          <w:highlight w:val="yellow"/>
          <w:rtl/>
        </w:rPr>
        <w:t xml:space="preserve"> </w:t>
      </w:r>
      <w:r w:rsidRPr="00185141">
        <w:rPr>
          <w:rFonts w:cs="David" w:hint="eastAsia"/>
          <w:highlight w:val="yellow"/>
          <w:rtl/>
        </w:rPr>
        <w:t>המרפאה</w:t>
      </w:r>
      <w:r w:rsidRPr="00185141">
        <w:rPr>
          <w:rFonts w:cs="David"/>
          <w:highlight w:val="yellow"/>
          <w:rtl/>
        </w:rPr>
        <w:t xml:space="preserve"> </w:t>
      </w:r>
      <w:r w:rsidRPr="00185141">
        <w:rPr>
          <w:rFonts w:cs="David" w:hint="eastAsia"/>
          <w:highlight w:val="yellow"/>
          <w:rtl/>
        </w:rPr>
        <w:t>הקיימת</w:t>
      </w:r>
      <w:r w:rsidRPr="00185141">
        <w:rPr>
          <w:rFonts w:cs="David"/>
          <w:highlight w:val="yellow"/>
          <w:rtl/>
        </w:rPr>
        <w:t>.</w:t>
      </w:r>
    </w:p>
    <w:p w14:paraId="2AEA46CD" w14:textId="77777777" w:rsidR="00BE74ED" w:rsidRPr="00185141" w:rsidRDefault="00BE74ED" w:rsidP="00EB4649">
      <w:pPr>
        <w:numPr>
          <w:ilvl w:val="0"/>
          <w:numId w:val="48"/>
        </w:numPr>
        <w:tabs>
          <w:tab w:val="left" w:pos="2160"/>
          <w:tab w:val="left" w:pos="2880"/>
        </w:tabs>
        <w:spacing w:after="120"/>
        <w:jc w:val="both"/>
        <w:rPr>
          <w:rFonts w:cs="David"/>
        </w:rPr>
      </w:pPr>
      <w:r w:rsidRPr="00185141">
        <w:rPr>
          <w:rFonts w:cs="David"/>
          <w:rtl/>
        </w:rPr>
        <w:t xml:space="preserve">העבודה </w:t>
      </w:r>
      <w:r w:rsidRPr="00185141">
        <w:rPr>
          <w:rFonts w:cs="David" w:hint="eastAsia"/>
          <w:rtl/>
        </w:rPr>
        <w:t>כולה</w:t>
      </w:r>
      <w:r w:rsidRPr="00185141">
        <w:rPr>
          <w:rFonts w:cs="David"/>
          <w:rtl/>
        </w:rPr>
        <w:t xml:space="preserve"> כוללת עבודות פרוק והריסה, נגרות ומסגרות אומן, עבודות טיח, עבודות ריצוף וחיפוי, עבודות צביעה, עבודות אלומיניום, אלמנטים מתועשים בבניין וכן מערכות תברואה, </w:t>
      </w:r>
      <w:r w:rsidRPr="00185141">
        <w:rPr>
          <w:rFonts w:cs="David" w:hint="eastAsia"/>
          <w:highlight w:val="yellow"/>
          <w:rtl/>
        </w:rPr>
        <w:t>חשמל</w:t>
      </w:r>
      <w:r w:rsidRPr="00185141">
        <w:rPr>
          <w:rFonts w:cs="David"/>
          <w:highlight w:val="yellow"/>
          <w:rtl/>
        </w:rPr>
        <w:t xml:space="preserve">, </w:t>
      </w:r>
      <w:r w:rsidRPr="00185141">
        <w:rPr>
          <w:rFonts w:cs="David" w:hint="eastAsia"/>
          <w:highlight w:val="yellow"/>
          <w:rtl/>
        </w:rPr>
        <w:t>מיזוג</w:t>
      </w:r>
      <w:r w:rsidRPr="00185141">
        <w:rPr>
          <w:rFonts w:cs="David"/>
          <w:highlight w:val="yellow"/>
          <w:rtl/>
        </w:rPr>
        <w:t xml:space="preserve"> </w:t>
      </w:r>
      <w:r w:rsidRPr="00185141">
        <w:rPr>
          <w:rFonts w:cs="David" w:hint="eastAsia"/>
          <w:highlight w:val="yellow"/>
          <w:rtl/>
        </w:rPr>
        <w:t>אויר</w:t>
      </w:r>
      <w:r w:rsidRPr="00185141">
        <w:rPr>
          <w:rFonts w:cs="David"/>
          <w:highlight w:val="yellow"/>
          <w:rtl/>
        </w:rPr>
        <w:t xml:space="preserve"> , </w:t>
      </w:r>
      <w:r w:rsidRPr="00185141">
        <w:rPr>
          <w:rFonts w:cs="David" w:hint="eastAsia"/>
          <w:highlight w:val="yellow"/>
          <w:rtl/>
        </w:rPr>
        <w:t>מתח</w:t>
      </w:r>
      <w:r w:rsidRPr="00185141">
        <w:rPr>
          <w:rFonts w:cs="David"/>
          <w:highlight w:val="yellow"/>
          <w:rtl/>
        </w:rPr>
        <w:t xml:space="preserve"> </w:t>
      </w:r>
      <w:r w:rsidRPr="00185141">
        <w:rPr>
          <w:rFonts w:cs="David" w:hint="eastAsia"/>
          <w:highlight w:val="yellow"/>
          <w:rtl/>
        </w:rPr>
        <w:t>נמוך</w:t>
      </w:r>
      <w:r w:rsidRPr="00185141">
        <w:rPr>
          <w:rFonts w:cs="David"/>
          <w:highlight w:val="yellow"/>
          <w:rtl/>
        </w:rPr>
        <w:t xml:space="preserve"> </w:t>
      </w:r>
      <w:r w:rsidRPr="00185141">
        <w:rPr>
          <w:rFonts w:cs="David" w:hint="eastAsia"/>
          <w:highlight w:val="yellow"/>
          <w:rtl/>
        </w:rPr>
        <w:t>ופיתוח</w:t>
      </w:r>
      <w:r w:rsidRPr="00185141">
        <w:rPr>
          <w:rFonts w:cs="David"/>
          <w:highlight w:val="yellow"/>
          <w:rtl/>
        </w:rPr>
        <w:t xml:space="preserve"> </w:t>
      </w:r>
      <w:r w:rsidRPr="00185141">
        <w:rPr>
          <w:rFonts w:cs="David" w:hint="eastAsia"/>
          <w:highlight w:val="yellow"/>
          <w:rtl/>
        </w:rPr>
        <w:t>שטח</w:t>
      </w:r>
      <w:r w:rsidRPr="00185141">
        <w:rPr>
          <w:rFonts w:cs="David"/>
          <w:rtl/>
        </w:rPr>
        <w:t xml:space="preserve"> וכו' כמפורט בתוכניות במפרטים ובכתבי הכמויות.</w:t>
      </w:r>
    </w:p>
    <w:p w14:paraId="78AAEF3A" w14:textId="77777777" w:rsidR="00BE74ED" w:rsidRPr="00185141" w:rsidRDefault="00BE74ED" w:rsidP="00BE74ED">
      <w:pPr>
        <w:numPr>
          <w:ilvl w:val="0"/>
          <w:numId w:val="48"/>
        </w:numPr>
        <w:tabs>
          <w:tab w:val="left" w:pos="2160"/>
          <w:tab w:val="left" w:pos="2880"/>
        </w:tabs>
        <w:spacing w:before="120" w:after="120"/>
        <w:jc w:val="both"/>
        <w:rPr>
          <w:rFonts w:cs="David"/>
        </w:rPr>
      </w:pPr>
      <w:r w:rsidRPr="00185141">
        <w:rPr>
          <w:rFonts w:cs="David" w:hint="eastAsia"/>
          <w:rtl/>
        </w:rPr>
        <w:t>מובהר</w:t>
      </w:r>
      <w:r w:rsidRPr="00185141">
        <w:rPr>
          <w:rFonts w:cs="David"/>
          <w:rtl/>
        </w:rPr>
        <w:t xml:space="preserve"> </w:t>
      </w:r>
      <w:r w:rsidRPr="00185141">
        <w:rPr>
          <w:rFonts w:cs="David" w:hint="eastAsia"/>
          <w:rtl/>
        </w:rPr>
        <w:t>כי</w:t>
      </w:r>
      <w:r w:rsidRPr="00185141">
        <w:rPr>
          <w:rFonts w:cs="David"/>
          <w:rtl/>
        </w:rPr>
        <w:t xml:space="preserve"> </w:t>
      </w:r>
      <w:r w:rsidRPr="00185141">
        <w:rPr>
          <w:rFonts w:cs="David" w:hint="eastAsia"/>
          <w:rtl/>
        </w:rPr>
        <w:t>העבודות</w:t>
      </w:r>
      <w:r w:rsidRPr="00185141">
        <w:rPr>
          <w:rFonts w:cs="David"/>
          <w:rtl/>
        </w:rPr>
        <w:t xml:space="preserve"> </w:t>
      </w:r>
      <w:r w:rsidRPr="00185141">
        <w:rPr>
          <w:rFonts w:cs="David" w:hint="eastAsia"/>
          <w:rtl/>
        </w:rPr>
        <w:t>מתבצעות</w:t>
      </w:r>
      <w:r w:rsidRPr="00185141">
        <w:rPr>
          <w:rFonts w:cs="David"/>
          <w:rtl/>
        </w:rPr>
        <w:t xml:space="preserve"> </w:t>
      </w:r>
      <w:r w:rsidRPr="00185141">
        <w:rPr>
          <w:rFonts w:cs="David" w:hint="eastAsia"/>
          <w:rtl/>
        </w:rPr>
        <w:t>במספר</w:t>
      </w:r>
      <w:r w:rsidRPr="00185141">
        <w:rPr>
          <w:rFonts w:cs="David"/>
          <w:rtl/>
        </w:rPr>
        <w:t xml:space="preserve"> </w:t>
      </w:r>
      <w:r w:rsidRPr="00185141">
        <w:rPr>
          <w:rFonts w:cs="David" w:hint="eastAsia"/>
          <w:rtl/>
        </w:rPr>
        <w:t>שלבים</w:t>
      </w:r>
      <w:r w:rsidRPr="00185141">
        <w:rPr>
          <w:rFonts w:cs="David"/>
          <w:rtl/>
        </w:rPr>
        <w:t xml:space="preserve"> </w:t>
      </w:r>
      <w:r w:rsidRPr="00185141">
        <w:rPr>
          <w:rFonts w:cs="David" w:hint="eastAsia"/>
          <w:rtl/>
        </w:rPr>
        <w:t>בתוך</w:t>
      </w:r>
      <w:r w:rsidRPr="00185141">
        <w:rPr>
          <w:rFonts w:cs="David"/>
          <w:rtl/>
        </w:rPr>
        <w:t xml:space="preserve"> </w:t>
      </w:r>
      <w:r w:rsidRPr="00185141">
        <w:rPr>
          <w:rFonts w:cs="David" w:hint="eastAsia"/>
          <w:rtl/>
        </w:rPr>
        <w:t>מבנה</w:t>
      </w:r>
      <w:r w:rsidRPr="00185141">
        <w:rPr>
          <w:rFonts w:cs="David"/>
          <w:rtl/>
        </w:rPr>
        <w:t xml:space="preserve"> </w:t>
      </w:r>
      <w:r w:rsidRPr="00185141">
        <w:rPr>
          <w:rFonts w:cs="David" w:hint="eastAsia"/>
          <w:rtl/>
        </w:rPr>
        <w:t>פעיל</w:t>
      </w:r>
      <w:r w:rsidRPr="00185141">
        <w:rPr>
          <w:rFonts w:cs="David"/>
          <w:rtl/>
        </w:rPr>
        <w:t xml:space="preserve"> </w:t>
      </w:r>
      <w:r w:rsidRPr="00185141">
        <w:rPr>
          <w:rFonts w:cs="David" w:hint="eastAsia"/>
          <w:rtl/>
        </w:rPr>
        <w:t>שממשיך</w:t>
      </w:r>
      <w:r w:rsidRPr="00185141">
        <w:rPr>
          <w:rFonts w:cs="David"/>
          <w:rtl/>
        </w:rPr>
        <w:t xml:space="preserve"> </w:t>
      </w:r>
      <w:r w:rsidRPr="00185141">
        <w:rPr>
          <w:rFonts w:cs="David" w:hint="eastAsia"/>
          <w:rtl/>
        </w:rPr>
        <w:t>לתת</w:t>
      </w:r>
      <w:r w:rsidRPr="00185141">
        <w:rPr>
          <w:rFonts w:cs="David"/>
          <w:rtl/>
        </w:rPr>
        <w:t xml:space="preserve"> </w:t>
      </w:r>
      <w:r w:rsidRPr="00185141">
        <w:rPr>
          <w:rFonts w:cs="David" w:hint="eastAsia"/>
          <w:rtl/>
        </w:rPr>
        <w:t>שירות</w:t>
      </w:r>
      <w:r w:rsidRPr="00185141">
        <w:rPr>
          <w:rFonts w:cs="David"/>
          <w:rtl/>
        </w:rPr>
        <w:t xml:space="preserve"> </w:t>
      </w:r>
      <w:r w:rsidRPr="00185141">
        <w:rPr>
          <w:rFonts w:cs="David" w:hint="eastAsia"/>
          <w:rtl/>
        </w:rPr>
        <w:t>רפואי</w:t>
      </w:r>
      <w:r w:rsidRPr="00185141">
        <w:rPr>
          <w:rFonts w:cs="David"/>
          <w:rtl/>
        </w:rPr>
        <w:t xml:space="preserve"> </w:t>
      </w:r>
      <w:r w:rsidRPr="00185141">
        <w:rPr>
          <w:rFonts w:cs="David" w:hint="eastAsia"/>
          <w:rtl/>
        </w:rPr>
        <w:t>לחברי</w:t>
      </w:r>
      <w:r w:rsidRPr="00185141">
        <w:rPr>
          <w:rFonts w:cs="David"/>
          <w:rtl/>
        </w:rPr>
        <w:t xml:space="preserve"> </w:t>
      </w:r>
      <w:r w:rsidRPr="00185141">
        <w:rPr>
          <w:rFonts w:cs="David" w:hint="eastAsia"/>
          <w:rtl/>
        </w:rPr>
        <w:t>מכבי</w:t>
      </w:r>
      <w:r w:rsidRPr="00185141">
        <w:rPr>
          <w:rFonts w:cs="David"/>
          <w:rtl/>
        </w:rPr>
        <w:t xml:space="preserve">. </w:t>
      </w:r>
      <w:r w:rsidRPr="00185141">
        <w:rPr>
          <w:rFonts w:cs="David" w:hint="eastAsia"/>
          <w:rtl/>
        </w:rPr>
        <w:t>על</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לקחת</w:t>
      </w:r>
      <w:r w:rsidRPr="00185141">
        <w:rPr>
          <w:rFonts w:cs="David"/>
          <w:rtl/>
        </w:rPr>
        <w:t xml:space="preserve"> </w:t>
      </w:r>
      <w:r w:rsidRPr="00185141">
        <w:rPr>
          <w:rFonts w:cs="David" w:hint="eastAsia"/>
          <w:rtl/>
        </w:rPr>
        <w:t>בחשבון</w:t>
      </w:r>
      <w:r w:rsidRPr="00185141">
        <w:rPr>
          <w:rFonts w:cs="David"/>
          <w:rtl/>
        </w:rPr>
        <w:t xml:space="preserve"> </w:t>
      </w:r>
      <w:r w:rsidRPr="00185141">
        <w:rPr>
          <w:rFonts w:cs="David" w:hint="eastAsia"/>
          <w:rtl/>
        </w:rPr>
        <w:t>כי</w:t>
      </w:r>
      <w:r w:rsidRPr="00185141">
        <w:rPr>
          <w:rFonts w:cs="David"/>
          <w:rtl/>
        </w:rPr>
        <w:t xml:space="preserve"> </w:t>
      </w:r>
      <w:r w:rsidRPr="00185141">
        <w:rPr>
          <w:rFonts w:cs="David" w:hint="eastAsia"/>
          <w:rtl/>
        </w:rPr>
        <w:t>כל</w:t>
      </w:r>
      <w:r w:rsidRPr="00185141">
        <w:rPr>
          <w:rFonts w:cs="David"/>
          <w:rtl/>
        </w:rPr>
        <w:t xml:space="preserve"> </w:t>
      </w:r>
      <w:r w:rsidRPr="00185141">
        <w:rPr>
          <w:rFonts w:cs="David" w:hint="eastAsia"/>
          <w:rtl/>
        </w:rPr>
        <w:t>העבודות</w:t>
      </w:r>
      <w:r w:rsidRPr="00185141">
        <w:rPr>
          <w:rFonts w:cs="David"/>
          <w:rtl/>
        </w:rPr>
        <w:t xml:space="preserve"> </w:t>
      </w:r>
      <w:r w:rsidRPr="00185141">
        <w:rPr>
          <w:rFonts w:cs="David" w:hint="eastAsia"/>
          <w:rtl/>
        </w:rPr>
        <w:t>תבוצענה</w:t>
      </w:r>
      <w:r w:rsidRPr="00185141">
        <w:rPr>
          <w:rFonts w:cs="David"/>
          <w:rtl/>
        </w:rPr>
        <w:t xml:space="preserve"> </w:t>
      </w:r>
      <w:r w:rsidRPr="00185141">
        <w:rPr>
          <w:rFonts w:cs="David" w:hint="eastAsia"/>
          <w:rtl/>
        </w:rPr>
        <w:t>בתיאום</w:t>
      </w:r>
      <w:r w:rsidRPr="00185141">
        <w:rPr>
          <w:rFonts w:cs="David"/>
          <w:rtl/>
        </w:rPr>
        <w:t xml:space="preserve"> </w:t>
      </w:r>
      <w:r w:rsidRPr="00185141">
        <w:rPr>
          <w:rFonts w:cs="David" w:hint="eastAsia"/>
          <w:rtl/>
        </w:rPr>
        <w:t>מלא</w:t>
      </w:r>
      <w:r w:rsidRPr="00185141">
        <w:rPr>
          <w:rFonts w:cs="David"/>
          <w:rtl/>
        </w:rPr>
        <w:t xml:space="preserve"> </w:t>
      </w:r>
      <w:r w:rsidRPr="00185141">
        <w:rPr>
          <w:rFonts w:cs="David" w:hint="eastAsia"/>
          <w:rtl/>
        </w:rPr>
        <w:t>עם</w:t>
      </w:r>
      <w:r w:rsidRPr="00185141">
        <w:rPr>
          <w:rFonts w:cs="David"/>
          <w:rtl/>
        </w:rPr>
        <w:t xml:space="preserve"> </w:t>
      </w:r>
      <w:r w:rsidRPr="00185141">
        <w:rPr>
          <w:rFonts w:cs="David" w:hint="eastAsia"/>
          <w:rtl/>
        </w:rPr>
        <w:t>הנהלת</w:t>
      </w:r>
      <w:r w:rsidRPr="00185141">
        <w:rPr>
          <w:rFonts w:cs="David"/>
          <w:rtl/>
        </w:rPr>
        <w:t xml:space="preserve"> </w:t>
      </w:r>
      <w:r w:rsidRPr="00185141">
        <w:rPr>
          <w:rFonts w:cs="David" w:hint="eastAsia"/>
          <w:rtl/>
        </w:rPr>
        <w:t>המרכז</w:t>
      </w:r>
      <w:r w:rsidRPr="00185141">
        <w:rPr>
          <w:rFonts w:cs="David"/>
          <w:rtl/>
        </w:rPr>
        <w:t xml:space="preserve"> </w:t>
      </w:r>
      <w:r w:rsidRPr="00185141">
        <w:rPr>
          <w:rFonts w:cs="David" w:hint="eastAsia"/>
          <w:rtl/>
        </w:rPr>
        <w:t>הרפואי</w:t>
      </w:r>
      <w:r w:rsidRPr="00185141">
        <w:rPr>
          <w:rFonts w:cs="David"/>
          <w:rtl/>
        </w:rPr>
        <w:t xml:space="preserve">, </w:t>
      </w:r>
      <w:r w:rsidRPr="00185141">
        <w:rPr>
          <w:rFonts w:cs="David" w:hint="eastAsia"/>
          <w:rtl/>
        </w:rPr>
        <w:t>ובשעות</w:t>
      </w:r>
      <w:r w:rsidRPr="00185141">
        <w:rPr>
          <w:rFonts w:cs="David"/>
          <w:rtl/>
        </w:rPr>
        <w:t xml:space="preserve"> </w:t>
      </w:r>
      <w:r w:rsidRPr="00185141">
        <w:rPr>
          <w:rFonts w:cs="David" w:hint="eastAsia"/>
          <w:rtl/>
        </w:rPr>
        <w:t>כפי</w:t>
      </w:r>
      <w:r w:rsidRPr="00185141">
        <w:rPr>
          <w:rFonts w:cs="David"/>
          <w:rtl/>
        </w:rPr>
        <w:t xml:space="preserve"> </w:t>
      </w:r>
      <w:r w:rsidRPr="00185141">
        <w:rPr>
          <w:rFonts w:cs="David" w:hint="eastAsia"/>
          <w:rtl/>
        </w:rPr>
        <w:t>שתתואמנה</w:t>
      </w:r>
      <w:r w:rsidRPr="00185141">
        <w:rPr>
          <w:rFonts w:cs="David"/>
          <w:rtl/>
        </w:rPr>
        <w:t xml:space="preserve"> </w:t>
      </w:r>
      <w:r w:rsidRPr="00185141">
        <w:rPr>
          <w:rFonts w:cs="David" w:hint="eastAsia"/>
          <w:rtl/>
        </w:rPr>
        <w:t>מראש</w:t>
      </w:r>
      <w:r w:rsidRPr="00185141">
        <w:rPr>
          <w:rFonts w:cs="David"/>
          <w:rtl/>
        </w:rPr>
        <w:t xml:space="preserve"> </w:t>
      </w:r>
      <w:r w:rsidRPr="00185141">
        <w:rPr>
          <w:rFonts w:cs="David" w:hint="eastAsia"/>
          <w:rtl/>
        </w:rPr>
        <w:t>על</w:t>
      </w:r>
      <w:r w:rsidRPr="00185141">
        <w:rPr>
          <w:rFonts w:cs="David"/>
          <w:rtl/>
        </w:rPr>
        <w:t xml:space="preserve"> </w:t>
      </w:r>
      <w:r w:rsidRPr="00185141">
        <w:rPr>
          <w:rFonts w:cs="David" w:hint="eastAsia"/>
          <w:rtl/>
        </w:rPr>
        <w:t>מנת</w:t>
      </w:r>
      <w:r w:rsidRPr="00185141">
        <w:rPr>
          <w:rFonts w:cs="David"/>
          <w:rtl/>
        </w:rPr>
        <w:t xml:space="preserve"> </w:t>
      </w:r>
      <w:r w:rsidRPr="00185141">
        <w:rPr>
          <w:rFonts w:cs="David" w:hint="eastAsia"/>
          <w:rtl/>
        </w:rPr>
        <w:t>לא</w:t>
      </w:r>
      <w:r w:rsidRPr="00185141">
        <w:rPr>
          <w:rFonts w:cs="David"/>
          <w:rtl/>
        </w:rPr>
        <w:t xml:space="preserve"> </w:t>
      </w:r>
      <w:r w:rsidRPr="00185141">
        <w:rPr>
          <w:rFonts w:cs="David" w:hint="eastAsia"/>
          <w:rtl/>
        </w:rPr>
        <w:t>לפגוע</w:t>
      </w:r>
      <w:r w:rsidRPr="00185141">
        <w:rPr>
          <w:rFonts w:cs="David"/>
          <w:rtl/>
        </w:rPr>
        <w:t xml:space="preserve"> </w:t>
      </w:r>
      <w:r w:rsidRPr="00185141">
        <w:rPr>
          <w:rFonts w:cs="David" w:hint="eastAsia"/>
          <w:rtl/>
        </w:rPr>
        <w:t>בפעילות</w:t>
      </w:r>
      <w:r w:rsidRPr="00185141">
        <w:rPr>
          <w:rFonts w:cs="David"/>
          <w:rtl/>
        </w:rPr>
        <w:t xml:space="preserve"> </w:t>
      </w:r>
      <w:r w:rsidRPr="00185141">
        <w:rPr>
          <w:rFonts w:cs="David" w:hint="eastAsia"/>
          <w:rtl/>
        </w:rPr>
        <w:t>השוטפת</w:t>
      </w:r>
      <w:r w:rsidRPr="00185141">
        <w:rPr>
          <w:rFonts w:cs="David"/>
          <w:rtl/>
        </w:rPr>
        <w:t xml:space="preserve"> </w:t>
      </w:r>
      <w:r w:rsidRPr="00185141">
        <w:rPr>
          <w:rFonts w:cs="David" w:hint="eastAsia"/>
          <w:rtl/>
        </w:rPr>
        <w:t>במקום</w:t>
      </w:r>
      <w:r w:rsidRPr="00185141">
        <w:rPr>
          <w:rFonts w:cs="David"/>
          <w:rtl/>
        </w:rPr>
        <w:t>.</w:t>
      </w:r>
    </w:p>
    <w:p w14:paraId="50A86C38" w14:textId="77777777" w:rsidR="00BE74ED" w:rsidRPr="00185141" w:rsidRDefault="00BE74ED" w:rsidP="00BE74ED">
      <w:pPr>
        <w:numPr>
          <w:ilvl w:val="0"/>
          <w:numId w:val="48"/>
        </w:numPr>
        <w:tabs>
          <w:tab w:val="left" w:pos="2160"/>
          <w:tab w:val="left" w:pos="2880"/>
        </w:tabs>
        <w:spacing w:after="120"/>
        <w:rPr>
          <w:rFonts w:cs="David"/>
        </w:rPr>
      </w:pPr>
      <w:r w:rsidRPr="00185141">
        <w:rPr>
          <w:rFonts w:cs="David" w:hint="eastAsia"/>
          <w:rtl/>
        </w:rPr>
        <w:t>מובהר</w:t>
      </w:r>
      <w:r w:rsidRPr="00185141">
        <w:rPr>
          <w:rFonts w:cs="David"/>
          <w:rtl/>
        </w:rPr>
        <w:t xml:space="preserve"> </w:t>
      </w:r>
      <w:r w:rsidRPr="00185141">
        <w:rPr>
          <w:rFonts w:cs="David" w:hint="eastAsia"/>
          <w:rtl/>
        </w:rPr>
        <w:t>כי</w:t>
      </w:r>
      <w:r w:rsidRPr="00185141">
        <w:rPr>
          <w:rFonts w:cs="David"/>
          <w:rtl/>
        </w:rPr>
        <w:t xml:space="preserve"> </w:t>
      </w:r>
      <w:r w:rsidRPr="00185141">
        <w:rPr>
          <w:rFonts w:cs="David" w:hint="eastAsia"/>
          <w:rtl/>
        </w:rPr>
        <w:t>המבנה</w:t>
      </w:r>
      <w:r w:rsidRPr="00185141">
        <w:rPr>
          <w:rFonts w:cs="David"/>
          <w:rtl/>
        </w:rPr>
        <w:t xml:space="preserve"> </w:t>
      </w:r>
      <w:r w:rsidRPr="00185141">
        <w:rPr>
          <w:rFonts w:cs="David" w:hint="eastAsia"/>
          <w:rtl/>
        </w:rPr>
        <w:t>בו</w:t>
      </w:r>
      <w:r w:rsidRPr="00185141">
        <w:rPr>
          <w:rFonts w:cs="David"/>
          <w:rtl/>
        </w:rPr>
        <w:t xml:space="preserve"> </w:t>
      </w:r>
      <w:r w:rsidRPr="00185141">
        <w:rPr>
          <w:rFonts w:cs="David" w:hint="eastAsia"/>
          <w:rtl/>
        </w:rPr>
        <w:t>יבוצעו</w:t>
      </w:r>
      <w:r w:rsidRPr="00185141">
        <w:rPr>
          <w:rFonts w:cs="David"/>
          <w:rtl/>
        </w:rPr>
        <w:t xml:space="preserve"> </w:t>
      </w:r>
      <w:r w:rsidRPr="00185141">
        <w:rPr>
          <w:rFonts w:cs="David" w:hint="eastAsia"/>
          <w:rtl/>
        </w:rPr>
        <w:t>העבודות</w:t>
      </w:r>
      <w:r w:rsidRPr="00185141">
        <w:rPr>
          <w:rFonts w:cs="David"/>
          <w:rtl/>
        </w:rPr>
        <w:t xml:space="preserve">, </w:t>
      </w:r>
      <w:r w:rsidRPr="00185141">
        <w:rPr>
          <w:rFonts w:cs="David" w:hint="eastAsia"/>
          <w:rtl/>
        </w:rPr>
        <w:t>הוא</w:t>
      </w:r>
      <w:r w:rsidRPr="00185141">
        <w:rPr>
          <w:rFonts w:cs="David"/>
          <w:rtl/>
        </w:rPr>
        <w:t xml:space="preserve"> </w:t>
      </w:r>
      <w:r w:rsidRPr="00185141">
        <w:rPr>
          <w:rFonts w:cs="David" w:hint="eastAsia"/>
          <w:rtl/>
        </w:rPr>
        <w:t>מבנה</w:t>
      </w:r>
      <w:r w:rsidRPr="00185141">
        <w:rPr>
          <w:rFonts w:cs="David"/>
          <w:rtl/>
        </w:rPr>
        <w:t xml:space="preserve"> </w:t>
      </w:r>
      <w:r w:rsidRPr="00185141">
        <w:rPr>
          <w:rFonts w:cs="David" w:hint="eastAsia"/>
          <w:rtl/>
        </w:rPr>
        <w:t>ישן</w:t>
      </w:r>
      <w:r w:rsidRPr="00185141">
        <w:rPr>
          <w:rFonts w:cs="David"/>
          <w:rtl/>
        </w:rPr>
        <w:t xml:space="preserve"> </w:t>
      </w:r>
      <w:r w:rsidRPr="00185141">
        <w:rPr>
          <w:rFonts w:cs="David" w:hint="eastAsia"/>
          <w:rtl/>
        </w:rPr>
        <w:t>שעבר</w:t>
      </w:r>
      <w:r w:rsidRPr="00185141">
        <w:rPr>
          <w:rFonts w:cs="David"/>
          <w:rtl/>
        </w:rPr>
        <w:t xml:space="preserve"> </w:t>
      </w:r>
      <w:r w:rsidRPr="00185141">
        <w:rPr>
          <w:rFonts w:cs="David" w:hint="eastAsia"/>
          <w:rtl/>
        </w:rPr>
        <w:t>מספר</w:t>
      </w:r>
      <w:r w:rsidRPr="00185141">
        <w:rPr>
          <w:rFonts w:cs="David"/>
          <w:rtl/>
        </w:rPr>
        <w:t xml:space="preserve"> </w:t>
      </w:r>
      <w:r w:rsidRPr="00185141">
        <w:rPr>
          <w:rFonts w:cs="David" w:hint="eastAsia"/>
          <w:rtl/>
        </w:rPr>
        <w:t>שיפוצים</w:t>
      </w:r>
      <w:r w:rsidRPr="00185141">
        <w:rPr>
          <w:rFonts w:cs="David"/>
          <w:rtl/>
        </w:rPr>
        <w:t xml:space="preserve"> </w:t>
      </w:r>
      <w:r w:rsidRPr="00185141">
        <w:rPr>
          <w:rFonts w:cs="David" w:hint="eastAsia"/>
          <w:rtl/>
        </w:rPr>
        <w:t>בעבר</w:t>
      </w:r>
      <w:r w:rsidRPr="00185141">
        <w:rPr>
          <w:rFonts w:cs="David"/>
          <w:rtl/>
        </w:rPr>
        <w:t>.</w:t>
      </w:r>
    </w:p>
    <w:p w14:paraId="684C8CC3" w14:textId="77777777" w:rsidR="00BE74ED" w:rsidRPr="00185141" w:rsidRDefault="00BE74ED" w:rsidP="00BE74ED">
      <w:pPr>
        <w:numPr>
          <w:ilvl w:val="0"/>
          <w:numId w:val="48"/>
        </w:numPr>
        <w:tabs>
          <w:tab w:val="left" w:pos="2160"/>
          <w:tab w:val="left" w:pos="2880"/>
        </w:tabs>
        <w:spacing w:before="120" w:after="120"/>
        <w:jc w:val="both"/>
        <w:rPr>
          <w:rFonts w:cs="David"/>
        </w:rPr>
      </w:pPr>
      <w:r w:rsidRPr="00185141">
        <w:rPr>
          <w:rFonts w:cs="David" w:hint="eastAsia"/>
          <w:rtl/>
        </w:rPr>
        <w:t>בשל</w:t>
      </w:r>
      <w:r w:rsidRPr="00185141">
        <w:rPr>
          <w:rFonts w:cs="David"/>
          <w:rtl/>
        </w:rPr>
        <w:t xml:space="preserve"> אילוצי המקום, בשל אופי העבודה ובשל העובדה כי תמשיך פעילות המקום במקביל לעבודות הקבלן,  על הקבלן לקחת בחשבון בהצעתו כי העבודה תבוצע בשעות שיוגדרו מראש, ייתכנו הפסקות עבודה בחלקי היום ולא תמיד תתאפשר עבודה רציפה וכן יידרשו עבודות בשעות לא שגרתיות ושעות לילה. </w:t>
      </w:r>
    </w:p>
    <w:p w14:paraId="5BC10EAC" w14:textId="77777777" w:rsidR="00BE74ED" w:rsidRPr="00185141" w:rsidRDefault="00BE74ED" w:rsidP="00BE74ED">
      <w:pPr>
        <w:numPr>
          <w:ilvl w:val="0"/>
          <w:numId w:val="48"/>
        </w:numPr>
        <w:tabs>
          <w:tab w:val="left" w:pos="2160"/>
          <w:tab w:val="left" w:pos="2880"/>
        </w:tabs>
        <w:spacing w:before="120" w:after="120"/>
        <w:rPr>
          <w:rFonts w:cs="David"/>
        </w:rPr>
      </w:pPr>
      <w:r w:rsidRPr="00185141">
        <w:rPr>
          <w:rFonts w:cs="David" w:hint="eastAsia"/>
          <w:rtl/>
        </w:rPr>
        <w:t>העבודה</w:t>
      </w:r>
      <w:r w:rsidRPr="00185141">
        <w:rPr>
          <w:rFonts w:cs="David"/>
          <w:rtl/>
        </w:rPr>
        <w:t xml:space="preserve"> תתבצע בשלבים כמפורט בהמשך. </w:t>
      </w:r>
    </w:p>
    <w:p w14:paraId="185CC3AA" w14:textId="77777777" w:rsidR="00BE74ED" w:rsidRPr="00185141" w:rsidRDefault="00BE74ED" w:rsidP="00C81BFE">
      <w:pPr>
        <w:pStyle w:val="afb"/>
        <w:numPr>
          <w:ilvl w:val="0"/>
          <w:numId w:val="48"/>
        </w:numPr>
        <w:tabs>
          <w:tab w:val="left" w:pos="1842"/>
        </w:tabs>
        <w:spacing w:before="120" w:after="120"/>
        <w:rPr>
          <w:rFonts w:cs="David"/>
        </w:rPr>
      </w:pPr>
      <w:r w:rsidRPr="00185141">
        <w:rPr>
          <w:rFonts w:cs="David" w:hint="eastAsia"/>
          <w:rtl/>
        </w:rPr>
        <w:t>הקבלן</w:t>
      </w:r>
      <w:r w:rsidRPr="00185141">
        <w:rPr>
          <w:rFonts w:cs="David"/>
          <w:rtl/>
        </w:rPr>
        <w:t xml:space="preserve"> </w:t>
      </w:r>
      <w:r w:rsidRPr="00185141">
        <w:rPr>
          <w:rFonts w:cs="David" w:hint="eastAsia"/>
          <w:rtl/>
        </w:rPr>
        <w:t>יהא</w:t>
      </w:r>
      <w:r w:rsidRPr="00185141">
        <w:rPr>
          <w:rFonts w:cs="David"/>
          <w:rtl/>
        </w:rPr>
        <w:t xml:space="preserve"> </w:t>
      </w:r>
      <w:r w:rsidRPr="00185141">
        <w:rPr>
          <w:rFonts w:cs="David" w:hint="eastAsia"/>
          <w:rtl/>
        </w:rPr>
        <w:t>ה</w:t>
      </w:r>
      <w:r w:rsidRPr="00185141">
        <w:rPr>
          <w:rFonts w:cs="David"/>
          <w:rtl/>
        </w:rPr>
        <w:t xml:space="preserve">"קבלן </w:t>
      </w:r>
      <w:r w:rsidRPr="00185141">
        <w:rPr>
          <w:rFonts w:cs="David" w:hint="eastAsia"/>
          <w:rtl/>
        </w:rPr>
        <w:t>הראשי</w:t>
      </w:r>
      <w:r w:rsidRPr="00185141">
        <w:rPr>
          <w:rFonts w:cs="David"/>
          <w:rtl/>
        </w:rPr>
        <w:t xml:space="preserve">" </w:t>
      </w:r>
      <w:r w:rsidRPr="00185141">
        <w:rPr>
          <w:rFonts w:cs="David" w:hint="eastAsia"/>
          <w:rtl/>
        </w:rPr>
        <w:t>לעניין</w:t>
      </w:r>
      <w:r w:rsidRPr="00185141">
        <w:rPr>
          <w:rFonts w:cs="David"/>
          <w:rtl/>
        </w:rPr>
        <w:t xml:space="preserve"> </w:t>
      </w:r>
      <w:r w:rsidRPr="00185141">
        <w:rPr>
          <w:rFonts w:cs="David" w:hint="eastAsia"/>
          <w:rtl/>
        </w:rPr>
        <w:t>עבודות</w:t>
      </w:r>
      <w:r w:rsidRPr="00185141">
        <w:rPr>
          <w:rFonts w:cs="David"/>
          <w:rtl/>
        </w:rPr>
        <w:t xml:space="preserve"> </w:t>
      </w:r>
      <w:r w:rsidRPr="00185141">
        <w:rPr>
          <w:rFonts w:cs="David" w:hint="eastAsia"/>
          <w:rtl/>
        </w:rPr>
        <w:t>הבנייה</w:t>
      </w:r>
      <w:r w:rsidRPr="00185141">
        <w:rPr>
          <w:rFonts w:cs="David"/>
          <w:rtl/>
        </w:rPr>
        <w:t xml:space="preserve"> </w:t>
      </w:r>
      <w:r w:rsidRPr="00185141">
        <w:rPr>
          <w:rFonts w:cs="David" w:hint="eastAsia"/>
          <w:rtl/>
        </w:rPr>
        <w:t>נשוא</w:t>
      </w:r>
      <w:r w:rsidRPr="00185141">
        <w:rPr>
          <w:rFonts w:cs="David"/>
          <w:rtl/>
        </w:rPr>
        <w:t xml:space="preserve"> </w:t>
      </w:r>
      <w:proofErr w:type="spellStart"/>
      <w:r w:rsidR="00C81BFE">
        <w:rPr>
          <w:rFonts w:cs="David" w:hint="cs"/>
          <w:rtl/>
        </w:rPr>
        <w:t>בל"מ</w:t>
      </w:r>
      <w:proofErr w:type="spellEnd"/>
      <w:r w:rsidR="00C81BFE">
        <w:rPr>
          <w:rFonts w:cs="David" w:hint="cs"/>
          <w:rtl/>
        </w:rPr>
        <w:t xml:space="preserve"> </w:t>
      </w:r>
      <w:r w:rsidRPr="00185141">
        <w:rPr>
          <w:rFonts w:cs="David" w:hint="eastAsia"/>
          <w:rtl/>
        </w:rPr>
        <w:t>זה</w:t>
      </w:r>
      <w:r w:rsidRPr="00185141">
        <w:rPr>
          <w:rFonts w:cs="David"/>
          <w:rtl/>
        </w:rPr>
        <w:t>.</w:t>
      </w:r>
    </w:p>
    <w:p w14:paraId="39CB08CE" w14:textId="77777777" w:rsidR="00BE74ED" w:rsidRPr="00185141" w:rsidRDefault="00BE74ED" w:rsidP="00BE74ED">
      <w:pPr>
        <w:pStyle w:val="afb"/>
        <w:numPr>
          <w:ilvl w:val="0"/>
          <w:numId w:val="48"/>
        </w:numPr>
        <w:tabs>
          <w:tab w:val="left" w:pos="1842"/>
        </w:tabs>
        <w:spacing w:before="120" w:after="120"/>
        <w:jc w:val="both"/>
        <w:rPr>
          <w:rFonts w:cs="David"/>
        </w:rPr>
      </w:pPr>
      <w:r w:rsidRPr="00185141">
        <w:rPr>
          <w:rFonts w:cs="David" w:hint="eastAsia"/>
          <w:rtl/>
        </w:rPr>
        <w:t>הקבלן</w:t>
      </w:r>
      <w:r w:rsidRPr="00185141">
        <w:rPr>
          <w:rFonts w:cs="David"/>
          <w:rtl/>
        </w:rPr>
        <w:t xml:space="preserve"> ישלב בעבודתו את כל הקבלנים האחרים המפורטים בהמשך או קבלנים נוספים שימונו ע"י מכבי. שילוב עבודות הקבלנים האחרים/נוספים לא יהא כרוך בתשלום ויהיה כלול במחירי היחידה. </w:t>
      </w:r>
    </w:p>
    <w:p w14:paraId="3D1D9B95" w14:textId="77777777" w:rsidR="00BE74ED" w:rsidRPr="00185141" w:rsidRDefault="00BE74ED" w:rsidP="00BE74ED">
      <w:pPr>
        <w:pStyle w:val="afb"/>
        <w:tabs>
          <w:tab w:val="left" w:pos="1842"/>
        </w:tabs>
        <w:spacing w:before="120" w:after="120"/>
        <w:ind w:left="1069"/>
        <w:rPr>
          <w:rFonts w:cs="David"/>
        </w:rPr>
      </w:pPr>
      <w:r w:rsidRPr="00185141">
        <w:rPr>
          <w:rFonts w:cs="David" w:hint="eastAsia"/>
          <w:rtl/>
        </w:rPr>
        <w:t>להלן</w:t>
      </w:r>
      <w:r w:rsidRPr="00185141">
        <w:rPr>
          <w:rFonts w:cs="David"/>
          <w:rtl/>
        </w:rPr>
        <w:t xml:space="preserve"> </w:t>
      </w:r>
      <w:r w:rsidRPr="00185141">
        <w:rPr>
          <w:rFonts w:cs="David" w:hint="eastAsia"/>
          <w:rtl/>
        </w:rPr>
        <w:t>רשימה</w:t>
      </w:r>
      <w:r w:rsidRPr="00185141">
        <w:rPr>
          <w:rFonts w:cs="David"/>
          <w:rtl/>
        </w:rPr>
        <w:t xml:space="preserve"> </w:t>
      </w:r>
      <w:r w:rsidRPr="00185141">
        <w:rPr>
          <w:rFonts w:cs="David" w:hint="eastAsia"/>
          <w:rtl/>
        </w:rPr>
        <w:t>של</w:t>
      </w:r>
      <w:r w:rsidRPr="00185141">
        <w:rPr>
          <w:rFonts w:cs="David"/>
          <w:rtl/>
        </w:rPr>
        <w:t xml:space="preserve"> </w:t>
      </w:r>
      <w:r w:rsidRPr="00185141">
        <w:rPr>
          <w:rFonts w:cs="David" w:hint="eastAsia"/>
          <w:rtl/>
        </w:rPr>
        <w:t>הקבלנים</w:t>
      </w:r>
      <w:r w:rsidRPr="00185141">
        <w:rPr>
          <w:rFonts w:cs="David"/>
          <w:rtl/>
        </w:rPr>
        <w:t xml:space="preserve"> </w:t>
      </w:r>
      <w:r w:rsidRPr="00185141">
        <w:rPr>
          <w:rFonts w:cs="David" w:hint="eastAsia"/>
          <w:rtl/>
        </w:rPr>
        <w:t>שישולבו</w:t>
      </w:r>
      <w:r w:rsidRPr="00185141">
        <w:rPr>
          <w:rFonts w:cs="David"/>
          <w:rtl/>
        </w:rPr>
        <w:t>:</w:t>
      </w:r>
    </w:p>
    <w:p w14:paraId="33E66751" w14:textId="77777777" w:rsidR="00BE74ED" w:rsidRDefault="00BE74ED" w:rsidP="00BE74ED">
      <w:pPr>
        <w:pStyle w:val="afb"/>
        <w:numPr>
          <w:ilvl w:val="0"/>
          <w:numId w:val="51"/>
        </w:numPr>
        <w:tabs>
          <w:tab w:val="left" w:pos="1842"/>
        </w:tabs>
        <w:spacing w:before="120" w:after="120"/>
        <w:ind w:left="1786" w:hanging="357"/>
        <w:contextualSpacing/>
        <w:rPr>
          <w:rFonts w:cs="David"/>
        </w:rPr>
      </w:pPr>
      <w:r w:rsidRPr="00185141">
        <w:rPr>
          <w:rFonts w:cs="David" w:hint="eastAsia"/>
          <w:rtl/>
        </w:rPr>
        <w:t>נגרים</w:t>
      </w:r>
      <w:r w:rsidRPr="00185141">
        <w:rPr>
          <w:rFonts w:cs="David"/>
          <w:rtl/>
        </w:rPr>
        <w:t xml:space="preserve">, </w:t>
      </w:r>
      <w:r w:rsidRPr="00185141">
        <w:rPr>
          <w:rFonts w:cs="David" w:hint="eastAsia"/>
          <w:rtl/>
        </w:rPr>
        <w:t>ריהוט</w:t>
      </w:r>
      <w:r w:rsidRPr="00185141">
        <w:rPr>
          <w:rFonts w:cs="David"/>
          <w:rtl/>
        </w:rPr>
        <w:t xml:space="preserve"> </w:t>
      </w:r>
      <w:r w:rsidRPr="00185141">
        <w:rPr>
          <w:rFonts w:cs="David" w:hint="eastAsia"/>
          <w:rtl/>
        </w:rPr>
        <w:t>משרדי</w:t>
      </w:r>
    </w:p>
    <w:p w14:paraId="29164D24" w14:textId="77777777" w:rsidR="00BE74ED" w:rsidRDefault="00BE74ED" w:rsidP="00BE74ED">
      <w:pPr>
        <w:pStyle w:val="afb"/>
        <w:numPr>
          <w:ilvl w:val="0"/>
          <w:numId w:val="51"/>
        </w:numPr>
        <w:tabs>
          <w:tab w:val="left" w:pos="1842"/>
        </w:tabs>
        <w:spacing w:before="120" w:after="120"/>
        <w:ind w:left="1786" w:hanging="357"/>
        <w:contextualSpacing/>
        <w:rPr>
          <w:rFonts w:cs="David"/>
        </w:rPr>
      </w:pPr>
      <w:r>
        <w:rPr>
          <w:rFonts w:cs="David" w:hint="cs"/>
          <w:rtl/>
        </w:rPr>
        <w:t>קבלן מיזוג אוויר</w:t>
      </w:r>
    </w:p>
    <w:p w14:paraId="579A3931" w14:textId="77777777" w:rsidR="00BE74ED" w:rsidRPr="00185141" w:rsidRDefault="00BE74ED" w:rsidP="00BE74ED">
      <w:pPr>
        <w:pStyle w:val="afb"/>
        <w:numPr>
          <w:ilvl w:val="0"/>
          <w:numId w:val="51"/>
        </w:numPr>
        <w:tabs>
          <w:tab w:val="left" w:pos="1842"/>
        </w:tabs>
        <w:spacing w:before="120" w:after="120"/>
        <w:ind w:left="1786" w:hanging="357"/>
        <w:contextualSpacing/>
        <w:rPr>
          <w:rFonts w:cs="David"/>
        </w:rPr>
      </w:pPr>
      <w:r>
        <w:rPr>
          <w:rFonts w:cs="David" w:hint="cs"/>
          <w:rtl/>
        </w:rPr>
        <w:t>קבלן חשמל וגילוי אש</w:t>
      </w:r>
    </w:p>
    <w:p w14:paraId="5290E1D8" w14:textId="77777777" w:rsidR="00BE74ED" w:rsidRPr="00185141" w:rsidRDefault="00BE74ED" w:rsidP="00BE74ED">
      <w:pPr>
        <w:pStyle w:val="afb"/>
        <w:numPr>
          <w:ilvl w:val="0"/>
          <w:numId w:val="51"/>
        </w:numPr>
        <w:tabs>
          <w:tab w:val="left" w:pos="1842"/>
        </w:tabs>
        <w:spacing w:before="120" w:after="120"/>
        <w:ind w:left="1786" w:hanging="357"/>
        <w:contextualSpacing/>
        <w:rPr>
          <w:rFonts w:cs="David"/>
        </w:rPr>
      </w:pPr>
      <w:r w:rsidRPr="00185141">
        <w:rPr>
          <w:rFonts w:cs="David" w:hint="eastAsia"/>
          <w:rtl/>
        </w:rPr>
        <w:t>קבלן</w:t>
      </w:r>
      <w:r w:rsidRPr="00185141">
        <w:rPr>
          <w:rFonts w:cs="David"/>
          <w:rtl/>
        </w:rPr>
        <w:t xml:space="preserve"> </w:t>
      </w:r>
      <w:r w:rsidRPr="00185141">
        <w:rPr>
          <w:rFonts w:cs="David" w:hint="eastAsia"/>
          <w:rtl/>
        </w:rPr>
        <w:t>מיתוג</w:t>
      </w:r>
    </w:p>
    <w:p w14:paraId="1B34FB88" w14:textId="77777777" w:rsidR="00BE74ED" w:rsidRPr="00185141" w:rsidRDefault="00BE74ED" w:rsidP="00BE74ED">
      <w:pPr>
        <w:pStyle w:val="afb"/>
        <w:numPr>
          <w:ilvl w:val="0"/>
          <w:numId w:val="51"/>
        </w:numPr>
        <w:tabs>
          <w:tab w:val="left" w:pos="1842"/>
        </w:tabs>
        <w:spacing w:before="120" w:after="120"/>
        <w:ind w:left="1786" w:hanging="357"/>
        <w:contextualSpacing/>
        <w:rPr>
          <w:rFonts w:cs="David"/>
        </w:rPr>
      </w:pPr>
      <w:r w:rsidRPr="00185141">
        <w:rPr>
          <w:rFonts w:cs="David" w:hint="eastAsia"/>
          <w:rtl/>
        </w:rPr>
        <w:t>קבלן</w:t>
      </w:r>
      <w:r w:rsidRPr="00185141">
        <w:rPr>
          <w:rFonts w:cs="David"/>
          <w:rtl/>
        </w:rPr>
        <w:t xml:space="preserve"> </w:t>
      </w:r>
      <w:r w:rsidRPr="00185141">
        <w:rPr>
          <w:rFonts w:cs="David" w:hint="eastAsia"/>
          <w:rtl/>
        </w:rPr>
        <w:t>תקשורת</w:t>
      </w:r>
    </w:p>
    <w:p w14:paraId="5AA23EA3" w14:textId="77777777" w:rsidR="00BE74ED" w:rsidRPr="00185141" w:rsidRDefault="00BE74ED" w:rsidP="00BE74ED">
      <w:pPr>
        <w:pStyle w:val="afb"/>
        <w:numPr>
          <w:ilvl w:val="0"/>
          <w:numId w:val="51"/>
        </w:numPr>
        <w:tabs>
          <w:tab w:val="left" w:pos="1842"/>
        </w:tabs>
        <w:spacing w:before="120" w:after="120"/>
        <w:ind w:left="1786" w:hanging="357"/>
        <w:contextualSpacing/>
        <w:rPr>
          <w:rFonts w:cs="David"/>
        </w:rPr>
      </w:pPr>
      <w:r w:rsidRPr="00185141">
        <w:rPr>
          <w:rFonts w:cs="David" w:hint="eastAsia"/>
          <w:rtl/>
        </w:rPr>
        <w:t>קבלן</w:t>
      </w:r>
      <w:r w:rsidRPr="00185141">
        <w:rPr>
          <w:rFonts w:cs="David"/>
          <w:rtl/>
        </w:rPr>
        <w:t xml:space="preserve"> </w:t>
      </w:r>
      <w:r w:rsidRPr="00185141">
        <w:rPr>
          <w:rFonts w:cs="David" w:hint="eastAsia"/>
          <w:rtl/>
        </w:rPr>
        <w:t>מתח</w:t>
      </w:r>
      <w:r w:rsidRPr="00185141">
        <w:rPr>
          <w:rFonts w:cs="David"/>
          <w:rtl/>
        </w:rPr>
        <w:t xml:space="preserve"> </w:t>
      </w:r>
      <w:r w:rsidRPr="00185141">
        <w:rPr>
          <w:rFonts w:cs="David" w:hint="eastAsia"/>
          <w:rtl/>
        </w:rPr>
        <w:t>נמוך</w:t>
      </w:r>
      <w:r w:rsidRPr="00185141">
        <w:rPr>
          <w:rFonts w:cs="David"/>
          <w:rtl/>
        </w:rPr>
        <w:t xml:space="preserve"> </w:t>
      </w:r>
      <w:r w:rsidRPr="00185141">
        <w:rPr>
          <w:rFonts w:cs="David" w:hint="eastAsia"/>
          <w:rtl/>
        </w:rPr>
        <w:t>מאוד</w:t>
      </w:r>
    </w:p>
    <w:p w14:paraId="1D49CFD4" w14:textId="77777777" w:rsidR="00BE74ED" w:rsidRPr="00185141" w:rsidRDefault="00BE74ED" w:rsidP="00BE74ED">
      <w:pPr>
        <w:pStyle w:val="afb"/>
        <w:numPr>
          <w:ilvl w:val="0"/>
          <w:numId w:val="51"/>
        </w:numPr>
        <w:tabs>
          <w:tab w:val="left" w:pos="1842"/>
        </w:tabs>
        <w:spacing w:before="120" w:after="120"/>
        <w:ind w:left="1786" w:hanging="357"/>
        <w:contextualSpacing/>
        <w:rPr>
          <w:rFonts w:cs="David"/>
        </w:rPr>
      </w:pPr>
      <w:r w:rsidRPr="00185141">
        <w:rPr>
          <w:rFonts w:cs="David" w:hint="eastAsia"/>
          <w:rtl/>
        </w:rPr>
        <w:t>קבלן</w:t>
      </w:r>
      <w:r w:rsidRPr="00185141">
        <w:rPr>
          <w:rFonts w:cs="David"/>
          <w:rtl/>
        </w:rPr>
        <w:t xml:space="preserve"> </w:t>
      </w:r>
      <w:r w:rsidRPr="00185141">
        <w:rPr>
          <w:rFonts w:cs="David" w:hint="eastAsia"/>
          <w:rtl/>
        </w:rPr>
        <w:t>פריצה</w:t>
      </w:r>
    </w:p>
    <w:p w14:paraId="33B6BEF9" w14:textId="77777777" w:rsidR="00BE74ED" w:rsidRPr="00185141" w:rsidRDefault="00BE74ED" w:rsidP="00BE74ED">
      <w:pPr>
        <w:pStyle w:val="afb"/>
        <w:numPr>
          <w:ilvl w:val="0"/>
          <w:numId w:val="51"/>
        </w:numPr>
        <w:tabs>
          <w:tab w:val="left" w:pos="1842"/>
        </w:tabs>
        <w:spacing w:before="120" w:after="120"/>
        <w:ind w:left="1786" w:hanging="357"/>
        <w:contextualSpacing/>
        <w:rPr>
          <w:rFonts w:cs="David"/>
        </w:rPr>
      </w:pPr>
      <w:r w:rsidRPr="00185141">
        <w:rPr>
          <w:rFonts w:cs="David" w:hint="eastAsia"/>
          <w:rtl/>
        </w:rPr>
        <w:t>ציוד</w:t>
      </w:r>
      <w:r w:rsidRPr="00185141">
        <w:rPr>
          <w:rFonts w:cs="David"/>
          <w:rtl/>
        </w:rPr>
        <w:t xml:space="preserve"> </w:t>
      </w:r>
      <w:r w:rsidRPr="00185141">
        <w:rPr>
          <w:rFonts w:cs="David" w:hint="eastAsia"/>
          <w:rtl/>
        </w:rPr>
        <w:t>ככל</w:t>
      </w:r>
      <w:r w:rsidRPr="00185141">
        <w:rPr>
          <w:rFonts w:cs="David"/>
          <w:rtl/>
        </w:rPr>
        <w:t xml:space="preserve"> </w:t>
      </w:r>
      <w:r w:rsidRPr="00185141">
        <w:rPr>
          <w:rFonts w:cs="David" w:hint="eastAsia"/>
          <w:rtl/>
        </w:rPr>
        <w:t>שיידרש</w:t>
      </w:r>
      <w:r w:rsidRPr="00185141">
        <w:rPr>
          <w:rFonts w:cs="David"/>
          <w:rtl/>
        </w:rPr>
        <w:t xml:space="preserve"> </w:t>
      </w:r>
      <w:r w:rsidRPr="00185141">
        <w:rPr>
          <w:rFonts w:cs="David" w:hint="eastAsia"/>
          <w:rtl/>
        </w:rPr>
        <w:t>בשילוב</w:t>
      </w:r>
      <w:r w:rsidRPr="00185141">
        <w:rPr>
          <w:rFonts w:cs="David"/>
          <w:rtl/>
        </w:rPr>
        <w:t xml:space="preserve"> </w:t>
      </w:r>
      <w:r w:rsidRPr="00185141">
        <w:rPr>
          <w:rFonts w:cs="David" w:hint="eastAsia"/>
          <w:rtl/>
        </w:rPr>
        <w:t>עם</w:t>
      </w:r>
      <w:r w:rsidRPr="00185141">
        <w:rPr>
          <w:rFonts w:cs="David"/>
          <w:rtl/>
        </w:rPr>
        <w:t xml:space="preserve"> </w:t>
      </w:r>
      <w:r w:rsidRPr="00185141">
        <w:rPr>
          <w:rFonts w:cs="David" w:hint="eastAsia"/>
          <w:rtl/>
        </w:rPr>
        <w:t>עבודות</w:t>
      </w:r>
      <w:r w:rsidRPr="00185141">
        <w:rPr>
          <w:rFonts w:cs="David"/>
          <w:rtl/>
        </w:rPr>
        <w:t xml:space="preserve"> </w:t>
      </w:r>
      <w:r w:rsidRPr="00185141">
        <w:rPr>
          <w:rFonts w:cs="David" w:hint="eastAsia"/>
          <w:rtl/>
        </w:rPr>
        <w:t>הבינוי</w:t>
      </w:r>
      <w:r w:rsidRPr="00185141">
        <w:rPr>
          <w:rFonts w:cs="David"/>
          <w:rtl/>
        </w:rPr>
        <w:t>.</w:t>
      </w:r>
    </w:p>
    <w:p w14:paraId="04C930D3" w14:textId="77777777" w:rsidR="00BE74ED" w:rsidRPr="00185141" w:rsidRDefault="00BE74ED" w:rsidP="00BE74ED">
      <w:pPr>
        <w:pStyle w:val="afb"/>
        <w:tabs>
          <w:tab w:val="left" w:pos="1842"/>
        </w:tabs>
        <w:spacing w:before="120" w:after="120"/>
        <w:ind w:left="1786"/>
        <w:contextualSpacing/>
        <w:rPr>
          <w:rFonts w:cs="David"/>
        </w:rPr>
      </w:pPr>
    </w:p>
    <w:p w14:paraId="3562C460" w14:textId="77777777" w:rsidR="00BE74ED" w:rsidRPr="00185141" w:rsidRDefault="00BE74ED" w:rsidP="00BE74ED">
      <w:pPr>
        <w:numPr>
          <w:ilvl w:val="0"/>
          <w:numId w:val="48"/>
        </w:numPr>
        <w:tabs>
          <w:tab w:val="left" w:pos="2160"/>
          <w:tab w:val="left" w:pos="2880"/>
        </w:tabs>
        <w:spacing w:after="120"/>
        <w:jc w:val="both"/>
        <w:rPr>
          <w:rFonts w:cs="David"/>
          <w:rtl/>
        </w:rPr>
      </w:pPr>
      <w:r w:rsidRPr="00185141">
        <w:rPr>
          <w:rFonts w:cs="David"/>
          <w:rtl/>
        </w:rPr>
        <w:t xml:space="preserve">מודגש בזאת שהעבודה מבוצעת </w:t>
      </w:r>
      <w:r w:rsidRPr="00185141">
        <w:rPr>
          <w:rFonts w:cs="David" w:hint="eastAsia"/>
          <w:rtl/>
        </w:rPr>
        <w:t>צמוד</w:t>
      </w:r>
      <w:r w:rsidRPr="00185141">
        <w:rPr>
          <w:rFonts w:cs="David"/>
          <w:rtl/>
        </w:rPr>
        <w:t xml:space="preserve"> למבנה קיים ופעיל שימשיך בפעילותו השוטפת לאורך כל תקופת הביצוע ובחיבור ובסמוך למבנים קיימים אשר נמשכת בהם הפעילות השגרתית והשוטפת, על הקבלן לתאם מראש עם המפקח כל עבודה לפני ביצועה ולקבל את הנחיותיו באשר לצורת העבודה ומועדיה על מנת שלא לגרום להפרעות בפעילותם הרגילה של המשתמשים במבנה.</w:t>
      </w:r>
    </w:p>
    <w:p w14:paraId="291479C8" w14:textId="77777777" w:rsidR="00BE74ED" w:rsidRPr="00185141" w:rsidRDefault="00BE74ED" w:rsidP="00BE74ED">
      <w:pPr>
        <w:numPr>
          <w:ilvl w:val="0"/>
          <w:numId w:val="48"/>
        </w:numPr>
        <w:tabs>
          <w:tab w:val="left" w:pos="2160"/>
          <w:tab w:val="left" w:pos="2880"/>
        </w:tabs>
        <w:spacing w:after="120"/>
        <w:jc w:val="both"/>
        <w:rPr>
          <w:rFonts w:cs="David"/>
          <w:rtl/>
        </w:rPr>
      </w:pPr>
      <w:r w:rsidRPr="00185141">
        <w:rPr>
          <w:rFonts w:cs="David" w:hint="eastAsia"/>
          <w:rtl/>
        </w:rPr>
        <w:t>מודגש</w:t>
      </w:r>
      <w:r w:rsidRPr="00185141">
        <w:rPr>
          <w:rFonts w:cs="David"/>
          <w:rtl/>
        </w:rPr>
        <w:t xml:space="preserve"> בנוסף שהעבודה תבוצע במספר שלבים על פי הגדרת המפקח וכמפורט בזה. בכל שלב הקבלן יידרש להתארגנות המתאימה לאותו השלב שכוללת יצירת חיץ בין שלב זה לקיים, ניתוק והפרדות של בינוי ומערכות, וביצוע העבודה ברצף להשלמת אותו השלב. לא תהיה לקבלן תביעה כלשהיא בגין עבודתו בשלבים ויהיה עליו לקחת הנ"ל בחשבון </w:t>
      </w:r>
      <w:proofErr w:type="spellStart"/>
      <w:r w:rsidRPr="00185141">
        <w:rPr>
          <w:rFonts w:cs="David" w:hint="eastAsia"/>
          <w:rtl/>
        </w:rPr>
        <w:t>בתקורותיו</w:t>
      </w:r>
      <w:proofErr w:type="spellEnd"/>
      <w:r w:rsidRPr="00185141">
        <w:rPr>
          <w:rFonts w:cs="David"/>
          <w:rtl/>
        </w:rPr>
        <w:t xml:space="preserve"> ובלוח הזמנים שיכין.</w:t>
      </w:r>
    </w:p>
    <w:p w14:paraId="1190BE82" w14:textId="77777777" w:rsidR="00BE74ED" w:rsidRPr="00185141" w:rsidRDefault="00BE74ED" w:rsidP="00BE74ED">
      <w:pPr>
        <w:numPr>
          <w:ilvl w:val="0"/>
          <w:numId w:val="48"/>
        </w:numPr>
        <w:tabs>
          <w:tab w:val="left" w:pos="2160"/>
          <w:tab w:val="left" w:pos="2880"/>
        </w:tabs>
        <w:spacing w:after="120"/>
        <w:jc w:val="both"/>
        <w:rPr>
          <w:rFonts w:cs="David"/>
          <w:rtl/>
        </w:rPr>
      </w:pPr>
      <w:r w:rsidRPr="00185141">
        <w:rPr>
          <w:rFonts w:cs="David"/>
          <w:rtl/>
        </w:rPr>
        <w:t xml:space="preserve">באופן מיוחד יקפיד הקבלן על תיאום מועדי הפסקה ו/או ניתוק המבנה ממערכות ההזנה השונות כגון: מים, חשמל, ביוב, תקשורת </w:t>
      </w:r>
      <w:proofErr w:type="spellStart"/>
      <w:r w:rsidRPr="00185141">
        <w:rPr>
          <w:rFonts w:cs="David"/>
          <w:rtl/>
        </w:rPr>
        <w:t>וכו</w:t>
      </w:r>
      <w:proofErr w:type="spellEnd"/>
      <w:r w:rsidRPr="00185141">
        <w:rPr>
          <w:rFonts w:cs="David"/>
          <w:rtl/>
        </w:rPr>
        <w:t xml:space="preserve">'. כל הניתוקים יבוצעו בתאום עם כל הגורמים. ניתוק המערכות הנ"ל יבוצע רק לאותו </w:t>
      </w:r>
      <w:proofErr w:type="spellStart"/>
      <w:r w:rsidRPr="00185141">
        <w:rPr>
          <w:rFonts w:cs="David"/>
          <w:rtl/>
        </w:rPr>
        <w:t>איזור</w:t>
      </w:r>
      <w:proofErr w:type="spellEnd"/>
      <w:r w:rsidRPr="00185141">
        <w:rPr>
          <w:rFonts w:cs="David"/>
          <w:rtl/>
        </w:rPr>
        <w:t xml:space="preserve"> כך שהמערכות לשאר חלקי </w:t>
      </w:r>
      <w:r w:rsidRPr="00185141">
        <w:rPr>
          <w:rFonts w:cs="David" w:hint="eastAsia"/>
          <w:rtl/>
        </w:rPr>
        <w:t>המבנה</w:t>
      </w:r>
      <w:r w:rsidRPr="00185141">
        <w:rPr>
          <w:rFonts w:cs="David"/>
          <w:rtl/>
        </w:rPr>
        <w:t xml:space="preserve"> ימשיכו לתפקד.</w:t>
      </w:r>
    </w:p>
    <w:p w14:paraId="78E93453" w14:textId="77777777" w:rsidR="00BE74ED" w:rsidRPr="00185141" w:rsidRDefault="00BE74ED" w:rsidP="00BE74ED">
      <w:pPr>
        <w:numPr>
          <w:ilvl w:val="0"/>
          <w:numId w:val="48"/>
        </w:numPr>
        <w:tabs>
          <w:tab w:val="left" w:pos="2160"/>
          <w:tab w:val="left" w:pos="2880"/>
        </w:tabs>
        <w:spacing w:after="120"/>
        <w:jc w:val="both"/>
        <w:rPr>
          <w:rFonts w:cs="David"/>
          <w:rtl/>
        </w:rPr>
      </w:pPr>
      <w:r w:rsidRPr="00185141">
        <w:rPr>
          <w:rFonts w:cs="David"/>
          <w:rtl/>
        </w:rPr>
        <w:t>כן נדרש הקבלן להקפיד הקפדה יתרה על נקיטת כל אמצעי הבטיחות הנדרשים על מנת למנוע נזקי נפש ורכוש למבנים הקיימים, תכולתם והמשתמשים בהם. הקבלן י</w:t>
      </w:r>
      <w:r w:rsidRPr="00185141">
        <w:rPr>
          <w:rFonts w:cs="David" w:hint="eastAsia"/>
          <w:rtl/>
        </w:rPr>
        <w:t>י</w:t>
      </w:r>
      <w:r w:rsidRPr="00185141">
        <w:rPr>
          <w:rFonts w:cs="David"/>
          <w:rtl/>
        </w:rPr>
        <w:t>שא באחריות מלאה לכל פגיעה כזו.</w:t>
      </w:r>
    </w:p>
    <w:p w14:paraId="25894FB6" w14:textId="77777777" w:rsidR="00BE74ED" w:rsidRPr="00185141" w:rsidRDefault="00BE74ED" w:rsidP="00BE74ED">
      <w:pPr>
        <w:numPr>
          <w:ilvl w:val="0"/>
          <w:numId w:val="48"/>
        </w:numPr>
        <w:tabs>
          <w:tab w:val="left" w:pos="2160"/>
          <w:tab w:val="left" w:pos="2880"/>
        </w:tabs>
        <w:spacing w:after="120"/>
        <w:jc w:val="both"/>
        <w:rPr>
          <w:rFonts w:cs="David"/>
          <w:rtl/>
        </w:rPr>
      </w:pPr>
      <w:r w:rsidRPr="00185141">
        <w:rPr>
          <w:rFonts w:cs="David"/>
          <w:rtl/>
        </w:rPr>
        <w:t xml:space="preserve">הקבלן יבצע על חשבונו מחיצות גבס </w:t>
      </w:r>
      <w:r w:rsidRPr="00185141">
        <w:rPr>
          <w:rFonts w:cs="David" w:hint="eastAsia"/>
          <w:rtl/>
        </w:rPr>
        <w:t>או</w:t>
      </w:r>
      <w:r w:rsidRPr="00185141">
        <w:rPr>
          <w:rFonts w:cs="David"/>
          <w:rtl/>
        </w:rPr>
        <w:t xml:space="preserve"> מחיצות פח </w:t>
      </w:r>
      <w:proofErr w:type="spellStart"/>
      <w:r w:rsidRPr="00185141">
        <w:rPr>
          <w:rFonts w:cs="David" w:hint="eastAsia"/>
          <w:rtl/>
        </w:rPr>
        <w:t>איסכורית</w:t>
      </w:r>
      <w:proofErr w:type="spellEnd"/>
      <w:r w:rsidRPr="00185141">
        <w:rPr>
          <w:rFonts w:cs="David"/>
          <w:rtl/>
        </w:rPr>
        <w:t xml:space="preserve"> זמניות ודלתות עם נעילה להפרדה בין </w:t>
      </w:r>
      <w:proofErr w:type="spellStart"/>
      <w:r w:rsidRPr="00185141">
        <w:rPr>
          <w:rFonts w:cs="David"/>
          <w:rtl/>
        </w:rPr>
        <w:t>איזורי</w:t>
      </w:r>
      <w:proofErr w:type="spellEnd"/>
      <w:r w:rsidRPr="00185141">
        <w:rPr>
          <w:rFonts w:cs="David"/>
          <w:rtl/>
        </w:rPr>
        <w:t xml:space="preserve"> העבודה לשאר חלקי המבנה לפי הוראות המפקח לרבות העתקת המחיצ</w:t>
      </w:r>
      <w:r w:rsidRPr="00185141">
        <w:rPr>
          <w:rFonts w:cs="David" w:hint="eastAsia"/>
          <w:rtl/>
        </w:rPr>
        <w:t>ות</w:t>
      </w:r>
      <w:r w:rsidRPr="00185141">
        <w:rPr>
          <w:rFonts w:cs="David"/>
          <w:rtl/>
        </w:rPr>
        <w:t xml:space="preserve"> </w:t>
      </w:r>
      <w:r w:rsidRPr="00185141">
        <w:rPr>
          <w:rFonts w:cs="David" w:hint="eastAsia"/>
          <w:rtl/>
        </w:rPr>
        <w:t>והדלתות</w:t>
      </w:r>
      <w:r w:rsidRPr="00185141">
        <w:rPr>
          <w:rFonts w:cs="David"/>
          <w:rtl/>
        </w:rPr>
        <w:t xml:space="preserve"> </w:t>
      </w:r>
      <w:r w:rsidRPr="00185141">
        <w:rPr>
          <w:rFonts w:cs="David" w:hint="eastAsia"/>
          <w:rtl/>
        </w:rPr>
        <w:t>בכל</w:t>
      </w:r>
      <w:r w:rsidRPr="00185141">
        <w:rPr>
          <w:rFonts w:cs="David"/>
          <w:rtl/>
        </w:rPr>
        <w:t xml:space="preserve"> </w:t>
      </w:r>
      <w:r w:rsidRPr="00185141">
        <w:rPr>
          <w:rFonts w:cs="David" w:hint="eastAsia"/>
          <w:rtl/>
        </w:rPr>
        <w:t>פעם</w:t>
      </w:r>
      <w:r w:rsidRPr="00185141">
        <w:rPr>
          <w:rFonts w:cs="David"/>
          <w:rtl/>
        </w:rPr>
        <w:t xml:space="preserve"> </w:t>
      </w:r>
      <w:r w:rsidRPr="00185141">
        <w:rPr>
          <w:rFonts w:cs="David" w:hint="eastAsia"/>
          <w:rtl/>
        </w:rPr>
        <w:t>שיידרש</w:t>
      </w:r>
      <w:r w:rsidRPr="00185141">
        <w:rPr>
          <w:rFonts w:cs="David"/>
          <w:rtl/>
        </w:rPr>
        <w:t xml:space="preserve">. במידת הצורך המחיצה תכלול הפרדה אקוסטית, הגנה באמצעות יריעות ניילון, גבס ירוק  </w:t>
      </w:r>
      <w:proofErr w:type="spellStart"/>
      <w:r w:rsidRPr="00185141">
        <w:rPr>
          <w:rFonts w:cs="David" w:hint="eastAsia"/>
          <w:rtl/>
        </w:rPr>
        <w:t>וכו</w:t>
      </w:r>
      <w:proofErr w:type="spellEnd"/>
      <w:r w:rsidRPr="00185141">
        <w:rPr>
          <w:rFonts w:cs="David"/>
          <w:rtl/>
        </w:rPr>
        <w:t>'.</w:t>
      </w:r>
    </w:p>
    <w:p w14:paraId="1FC3C0D3" w14:textId="77777777" w:rsidR="00BE74ED" w:rsidRPr="00185141" w:rsidRDefault="00BE74ED" w:rsidP="00BE74ED">
      <w:pPr>
        <w:numPr>
          <w:ilvl w:val="0"/>
          <w:numId w:val="48"/>
        </w:numPr>
        <w:tabs>
          <w:tab w:val="left" w:pos="2160"/>
          <w:tab w:val="left" w:pos="2880"/>
        </w:tabs>
        <w:spacing w:after="120"/>
        <w:jc w:val="both"/>
        <w:rPr>
          <w:rFonts w:cs="David"/>
          <w:rtl/>
        </w:rPr>
      </w:pPr>
      <w:r w:rsidRPr="00185141">
        <w:rPr>
          <w:rFonts w:cs="David"/>
          <w:rtl/>
        </w:rPr>
        <w:t xml:space="preserve">עבודות רועשות </w:t>
      </w:r>
      <w:r w:rsidRPr="00185141">
        <w:rPr>
          <w:rFonts w:cs="David" w:hint="eastAsia"/>
          <w:rtl/>
        </w:rPr>
        <w:t>ו</w:t>
      </w:r>
      <w:r w:rsidRPr="00185141">
        <w:rPr>
          <w:rFonts w:cs="David"/>
          <w:rtl/>
        </w:rPr>
        <w:t xml:space="preserve">/או כל עבודה אחרת שעל פי שיקול הפיקוח יידרש לבצען בשעות חריגות יבוצעו בשעות </w:t>
      </w:r>
      <w:r w:rsidRPr="00185141">
        <w:rPr>
          <w:rFonts w:cs="David" w:hint="eastAsia"/>
          <w:rtl/>
        </w:rPr>
        <w:t>אלו</w:t>
      </w:r>
      <w:r w:rsidRPr="00185141">
        <w:rPr>
          <w:rFonts w:cs="David"/>
          <w:rtl/>
        </w:rPr>
        <w:t xml:space="preserve">. ביצוע עבודות כאמור יתואמו מול המבנה  </w:t>
      </w:r>
      <w:r w:rsidRPr="00185141">
        <w:rPr>
          <w:rFonts w:cs="David" w:hint="eastAsia"/>
          <w:rtl/>
        </w:rPr>
        <w:t>ומול</w:t>
      </w:r>
      <w:r w:rsidRPr="00185141">
        <w:rPr>
          <w:rFonts w:cs="David"/>
          <w:rtl/>
        </w:rPr>
        <w:t xml:space="preserve"> המפקח  ובאישור</w:t>
      </w:r>
      <w:r w:rsidRPr="00185141">
        <w:rPr>
          <w:rFonts w:cs="David" w:hint="eastAsia"/>
          <w:rtl/>
        </w:rPr>
        <w:t>ו</w:t>
      </w:r>
      <w:r w:rsidRPr="00185141">
        <w:rPr>
          <w:rFonts w:cs="David"/>
          <w:rtl/>
        </w:rPr>
        <w:t>.</w:t>
      </w:r>
    </w:p>
    <w:p w14:paraId="33C931F9" w14:textId="77777777" w:rsidR="00BE74ED" w:rsidRPr="00185141" w:rsidRDefault="00BE74ED" w:rsidP="00BE74ED">
      <w:pPr>
        <w:pStyle w:val="afb"/>
        <w:numPr>
          <w:ilvl w:val="0"/>
          <w:numId w:val="48"/>
        </w:numPr>
        <w:tabs>
          <w:tab w:val="left" w:pos="1842"/>
        </w:tabs>
        <w:spacing w:before="120" w:after="120"/>
        <w:jc w:val="both"/>
        <w:rPr>
          <w:rFonts w:cs="David"/>
        </w:rPr>
      </w:pPr>
      <w:r w:rsidRPr="00185141">
        <w:rPr>
          <w:rFonts w:cs="David" w:hint="eastAsia"/>
          <w:rtl/>
        </w:rPr>
        <w:lastRenderedPageBreak/>
        <w:t>ניקיון</w:t>
      </w:r>
      <w:r w:rsidRPr="00185141">
        <w:rPr>
          <w:rFonts w:cs="David"/>
          <w:rtl/>
        </w:rPr>
        <w:t xml:space="preserve"> – הקבלן ימסור למזמין את המבנה , בגמר בינוי המרפאות, כשהוא נקי ומצוחצח למשעי ומוכן לשימוש </w:t>
      </w:r>
      <w:proofErr w:type="spellStart"/>
      <w:r w:rsidRPr="00185141">
        <w:rPr>
          <w:rFonts w:cs="David" w:hint="eastAsia"/>
          <w:rtl/>
        </w:rPr>
        <w:t>מיידי</w:t>
      </w:r>
      <w:proofErr w:type="spellEnd"/>
      <w:r w:rsidRPr="00185141">
        <w:rPr>
          <w:rFonts w:cs="David"/>
          <w:rtl/>
        </w:rPr>
        <w:t xml:space="preserve"> של הקהל. עב' ניקיון אלה יחולו על הקבלן ועל חשבונו.</w:t>
      </w:r>
    </w:p>
    <w:p w14:paraId="488EF6B2" w14:textId="77777777" w:rsidR="00BE74ED" w:rsidRPr="00185141" w:rsidRDefault="00BE74ED" w:rsidP="00F37637">
      <w:pPr>
        <w:pStyle w:val="afb"/>
        <w:numPr>
          <w:ilvl w:val="0"/>
          <w:numId w:val="48"/>
        </w:numPr>
        <w:tabs>
          <w:tab w:val="left" w:pos="1842"/>
        </w:tabs>
        <w:spacing w:before="120" w:after="120"/>
        <w:jc w:val="both"/>
        <w:rPr>
          <w:rFonts w:cs="David"/>
        </w:rPr>
      </w:pPr>
      <w:r w:rsidRPr="00185141">
        <w:rPr>
          <w:rFonts w:cs="David" w:hint="eastAsia"/>
          <w:rtl/>
        </w:rPr>
        <w:t>יודגש</w:t>
      </w:r>
      <w:r w:rsidRPr="00185141">
        <w:rPr>
          <w:rFonts w:cs="David"/>
          <w:rtl/>
        </w:rPr>
        <w:t xml:space="preserve"> </w:t>
      </w:r>
      <w:r w:rsidRPr="00185141">
        <w:rPr>
          <w:rFonts w:cs="David" w:hint="eastAsia"/>
          <w:rtl/>
        </w:rPr>
        <w:t>ש</w:t>
      </w:r>
      <w:r w:rsidRPr="00185141">
        <w:rPr>
          <w:rFonts w:cs="David"/>
          <w:rtl/>
        </w:rPr>
        <w:t>המ</w:t>
      </w:r>
      <w:r w:rsidRPr="00185141">
        <w:rPr>
          <w:rFonts w:cs="David" w:hint="eastAsia"/>
          <w:rtl/>
        </w:rPr>
        <w:t>גרש</w:t>
      </w:r>
      <w:r w:rsidRPr="00185141">
        <w:rPr>
          <w:rFonts w:cs="David"/>
          <w:rtl/>
        </w:rPr>
        <w:t xml:space="preserve">/מבנה נמצא באזור מגורים  מאוכלס בצפיפות וגובל בכבישים עירוניים ראשיים. </w:t>
      </w:r>
    </w:p>
    <w:p w14:paraId="2F9AF151" w14:textId="77777777" w:rsidR="00BE74ED" w:rsidRPr="00185141" w:rsidRDefault="00BE74ED" w:rsidP="00BE74ED">
      <w:pPr>
        <w:pStyle w:val="afb"/>
        <w:numPr>
          <w:ilvl w:val="0"/>
          <w:numId w:val="48"/>
        </w:numPr>
        <w:tabs>
          <w:tab w:val="left" w:pos="1842"/>
        </w:tabs>
        <w:spacing w:before="120" w:after="120"/>
        <w:jc w:val="both"/>
        <w:rPr>
          <w:rFonts w:cs="David"/>
        </w:rPr>
      </w:pPr>
      <w:r w:rsidRPr="00185141">
        <w:rPr>
          <w:rFonts w:cs="David" w:hint="eastAsia"/>
          <w:rtl/>
        </w:rPr>
        <w:t>עבור</w:t>
      </w:r>
      <w:r w:rsidRPr="00185141">
        <w:rPr>
          <w:rFonts w:cs="David"/>
          <w:rtl/>
        </w:rPr>
        <w:t xml:space="preserve"> עבודות בשעות הלילה לא תשולם תוספת. עבודות לילה יבוצעו בתיאום עם הפיקוח והנהלת הסניף.          </w:t>
      </w:r>
    </w:p>
    <w:p w14:paraId="6628846B" w14:textId="77777777" w:rsidR="00BE74ED" w:rsidRPr="00185141" w:rsidRDefault="00BE74ED" w:rsidP="00BE74ED">
      <w:pPr>
        <w:pStyle w:val="afb"/>
        <w:numPr>
          <w:ilvl w:val="0"/>
          <w:numId w:val="48"/>
        </w:numPr>
        <w:tabs>
          <w:tab w:val="left" w:pos="1842"/>
        </w:tabs>
        <w:spacing w:before="120" w:after="120"/>
        <w:jc w:val="both"/>
        <w:rPr>
          <w:rFonts w:cs="David"/>
          <w:rtl/>
        </w:rPr>
      </w:pPr>
      <w:r w:rsidRPr="00185141">
        <w:rPr>
          <w:rFonts w:cs="David" w:hint="eastAsia"/>
          <w:rtl/>
        </w:rPr>
        <w:t>כל</w:t>
      </w:r>
      <w:r w:rsidRPr="00185141">
        <w:rPr>
          <w:rFonts w:cs="David"/>
          <w:rtl/>
        </w:rPr>
        <w:t xml:space="preserve"> </w:t>
      </w:r>
      <w:r w:rsidRPr="00185141">
        <w:rPr>
          <w:rFonts w:cs="David" w:hint="eastAsia"/>
          <w:rtl/>
        </w:rPr>
        <w:t>העבודה</w:t>
      </w:r>
      <w:r w:rsidRPr="00185141">
        <w:rPr>
          <w:rFonts w:cs="David"/>
          <w:rtl/>
        </w:rPr>
        <w:t xml:space="preserve"> </w:t>
      </w:r>
      <w:r w:rsidRPr="00185141">
        <w:rPr>
          <w:rFonts w:cs="David" w:hint="eastAsia"/>
          <w:rtl/>
        </w:rPr>
        <w:t>תבוצע</w:t>
      </w:r>
      <w:r w:rsidRPr="00185141">
        <w:rPr>
          <w:rFonts w:cs="David"/>
          <w:rtl/>
        </w:rPr>
        <w:t xml:space="preserve"> </w:t>
      </w:r>
      <w:r w:rsidRPr="00185141">
        <w:rPr>
          <w:rFonts w:cs="David" w:hint="eastAsia"/>
          <w:rtl/>
        </w:rPr>
        <w:t>על</w:t>
      </w:r>
      <w:r w:rsidRPr="00185141">
        <w:rPr>
          <w:rFonts w:cs="David"/>
          <w:rtl/>
        </w:rPr>
        <w:t xml:space="preserve"> </w:t>
      </w:r>
      <w:r w:rsidRPr="00185141">
        <w:rPr>
          <w:rFonts w:cs="David" w:hint="eastAsia"/>
          <w:rtl/>
        </w:rPr>
        <w:t>פי</w:t>
      </w:r>
      <w:r w:rsidRPr="00185141">
        <w:rPr>
          <w:rFonts w:cs="David"/>
          <w:rtl/>
        </w:rPr>
        <w:t xml:space="preserve"> </w:t>
      </w:r>
      <w:r w:rsidRPr="00185141">
        <w:rPr>
          <w:rFonts w:cs="David" w:hint="eastAsia"/>
          <w:rtl/>
        </w:rPr>
        <w:t>התוכניות</w:t>
      </w:r>
      <w:r w:rsidRPr="00185141">
        <w:rPr>
          <w:rFonts w:cs="David"/>
          <w:rtl/>
        </w:rPr>
        <w:t xml:space="preserve">, </w:t>
      </w:r>
      <w:r w:rsidRPr="00185141">
        <w:rPr>
          <w:rFonts w:cs="David" w:hint="eastAsia"/>
          <w:rtl/>
        </w:rPr>
        <w:t>המפרטים</w:t>
      </w:r>
      <w:r w:rsidRPr="00185141">
        <w:rPr>
          <w:rFonts w:cs="David"/>
          <w:rtl/>
        </w:rPr>
        <w:t xml:space="preserve"> </w:t>
      </w:r>
      <w:r w:rsidRPr="00185141">
        <w:rPr>
          <w:rFonts w:cs="David" w:hint="eastAsia"/>
          <w:rtl/>
        </w:rPr>
        <w:t>וכתב</w:t>
      </w:r>
      <w:r w:rsidRPr="00185141">
        <w:rPr>
          <w:rFonts w:cs="David"/>
          <w:rtl/>
        </w:rPr>
        <w:t xml:space="preserve"> </w:t>
      </w:r>
      <w:r w:rsidRPr="00185141">
        <w:rPr>
          <w:rFonts w:cs="David" w:hint="eastAsia"/>
          <w:rtl/>
        </w:rPr>
        <w:t>הכמויות</w:t>
      </w:r>
      <w:r w:rsidRPr="00185141">
        <w:rPr>
          <w:rFonts w:cs="David"/>
          <w:rtl/>
        </w:rPr>
        <w:t xml:space="preserve"> </w:t>
      </w:r>
      <w:r w:rsidRPr="00185141">
        <w:rPr>
          <w:rFonts w:cs="David" w:hint="eastAsia"/>
          <w:rtl/>
        </w:rPr>
        <w:t>המצורפים</w:t>
      </w:r>
      <w:r w:rsidRPr="00185141">
        <w:rPr>
          <w:rFonts w:cs="David"/>
          <w:rtl/>
        </w:rPr>
        <w:t xml:space="preserve"> </w:t>
      </w:r>
      <w:r w:rsidRPr="00185141">
        <w:rPr>
          <w:rFonts w:cs="David" w:hint="eastAsia"/>
          <w:rtl/>
        </w:rPr>
        <w:t>לחוזה</w:t>
      </w:r>
      <w:r w:rsidRPr="00185141">
        <w:rPr>
          <w:rFonts w:cs="David"/>
          <w:rtl/>
        </w:rPr>
        <w:t xml:space="preserve"> </w:t>
      </w:r>
      <w:r w:rsidRPr="00185141">
        <w:rPr>
          <w:rFonts w:cs="David" w:hint="eastAsia"/>
          <w:rtl/>
        </w:rPr>
        <w:t>זה</w:t>
      </w:r>
      <w:r w:rsidRPr="00185141">
        <w:rPr>
          <w:rFonts w:cs="David"/>
          <w:rtl/>
        </w:rPr>
        <w:t>.</w:t>
      </w:r>
    </w:p>
    <w:p w14:paraId="3B6CEE77" w14:textId="77777777" w:rsidR="00BE74ED" w:rsidRPr="00185141" w:rsidRDefault="00BE74ED" w:rsidP="00BE74ED">
      <w:pPr>
        <w:pStyle w:val="afb"/>
        <w:numPr>
          <w:ilvl w:val="0"/>
          <w:numId w:val="48"/>
        </w:numPr>
        <w:tabs>
          <w:tab w:val="left" w:pos="1842"/>
        </w:tabs>
        <w:spacing w:before="120" w:after="120"/>
        <w:jc w:val="both"/>
        <w:rPr>
          <w:rFonts w:cs="David"/>
        </w:rPr>
      </w:pPr>
      <w:r w:rsidRPr="00185141">
        <w:rPr>
          <w:rFonts w:cs="David" w:hint="eastAsia"/>
          <w:rtl/>
        </w:rPr>
        <w:t>ביצוע</w:t>
      </w:r>
      <w:r w:rsidRPr="00185141">
        <w:rPr>
          <w:rFonts w:cs="David"/>
          <w:rtl/>
        </w:rPr>
        <w:t xml:space="preserve"> </w:t>
      </w:r>
      <w:r w:rsidRPr="00185141">
        <w:rPr>
          <w:rFonts w:cs="David" w:hint="eastAsia"/>
          <w:rtl/>
        </w:rPr>
        <w:t>העבודות</w:t>
      </w:r>
      <w:r w:rsidRPr="00185141">
        <w:rPr>
          <w:rFonts w:cs="David"/>
          <w:rtl/>
        </w:rPr>
        <w:t xml:space="preserve"> </w:t>
      </w:r>
      <w:r w:rsidRPr="00185141">
        <w:rPr>
          <w:rFonts w:cs="David" w:hint="eastAsia"/>
          <w:rtl/>
        </w:rPr>
        <w:t>י</w:t>
      </w:r>
      <w:r w:rsidRPr="00185141">
        <w:rPr>
          <w:rFonts w:cs="David"/>
          <w:rtl/>
        </w:rPr>
        <w:t xml:space="preserve">עשה עפ"י מפרט </w:t>
      </w:r>
      <w:r w:rsidRPr="00185141">
        <w:rPr>
          <w:rFonts w:cs="David" w:hint="eastAsia"/>
          <w:rtl/>
        </w:rPr>
        <w:t>החוזה</w:t>
      </w:r>
      <w:r w:rsidRPr="00185141">
        <w:rPr>
          <w:rFonts w:cs="David"/>
          <w:rtl/>
        </w:rPr>
        <w:t xml:space="preserve"> </w:t>
      </w:r>
      <w:r w:rsidRPr="00185141">
        <w:rPr>
          <w:rFonts w:cs="David" w:hint="eastAsia"/>
          <w:rtl/>
        </w:rPr>
        <w:t>תוך</w:t>
      </w:r>
      <w:r w:rsidRPr="00185141">
        <w:rPr>
          <w:rFonts w:cs="David"/>
          <w:rtl/>
        </w:rPr>
        <w:t xml:space="preserve"> </w:t>
      </w:r>
      <w:r w:rsidRPr="00185141">
        <w:rPr>
          <w:rFonts w:cs="David" w:hint="eastAsia"/>
          <w:rtl/>
        </w:rPr>
        <w:t>שימוש</w:t>
      </w:r>
      <w:r w:rsidRPr="00185141">
        <w:rPr>
          <w:rFonts w:cs="David"/>
          <w:rtl/>
        </w:rPr>
        <w:t xml:space="preserve"> </w:t>
      </w:r>
      <w:r w:rsidRPr="00185141">
        <w:rPr>
          <w:rFonts w:cs="David" w:hint="eastAsia"/>
          <w:rtl/>
        </w:rPr>
        <w:t>ב</w:t>
      </w:r>
      <w:r w:rsidRPr="00185141">
        <w:rPr>
          <w:rFonts w:cs="David"/>
          <w:rtl/>
        </w:rPr>
        <w:t>חומרים מסוג משובח והעונים לדרישות התקינה ותווי התקן הרלבנטיים.</w:t>
      </w:r>
    </w:p>
    <w:p w14:paraId="5D050CCB" w14:textId="77777777" w:rsidR="00BE74ED" w:rsidRPr="003056FE" w:rsidRDefault="00BE74ED" w:rsidP="00BE74ED">
      <w:pPr>
        <w:pStyle w:val="afb"/>
        <w:numPr>
          <w:ilvl w:val="0"/>
          <w:numId w:val="48"/>
        </w:numPr>
        <w:tabs>
          <w:tab w:val="left" w:pos="1842"/>
        </w:tabs>
        <w:spacing w:before="120" w:after="120"/>
        <w:jc w:val="both"/>
        <w:rPr>
          <w:rFonts w:cs="David"/>
          <w:rtl/>
        </w:rPr>
      </w:pPr>
      <w:r w:rsidRPr="003056FE">
        <w:rPr>
          <w:rFonts w:cs="David" w:hint="eastAsia"/>
          <w:rtl/>
        </w:rPr>
        <w:t>בפרויקט</w:t>
      </w:r>
      <w:r w:rsidRPr="003056FE">
        <w:rPr>
          <w:rFonts w:cs="David"/>
          <w:rtl/>
        </w:rPr>
        <w:t xml:space="preserve"> </w:t>
      </w:r>
      <w:r w:rsidRPr="003056FE">
        <w:rPr>
          <w:rFonts w:cs="David" w:hint="eastAsia"/>
          <w:rtl/>
        </w:rPr>
        <w:t>הוזמן</w:t>
      </w:r>
      <w:r w:rsidRPr="003056FE">
        <w:rPr>
          <w:rFonts w:cs="David"/>
          <w:rtl/>
        </w:rPr>
        <w:t xml:space="preserve"> </w:t>
      </w:r>
      <w:r w:rsidRPr="003056FE">
        <w:rPr>
          <w:rFonts w:cs="David" w:hint="eastAsia"/>
          <w:rtl/>
        </w:rPr>
        <w:t>הגדלת</w:t>
      </w:r>
      <w:r w:rsidRPr="003056FE">
        <w:rPr>
          <w:rFonts w:cs="David"/>
          <w:rtl/>
        </w:rPr>
        <w:t xml:space="preserve"> </w:t>
      </w:r>
      <w:r w:rsidRPr="003056FE">
        <w:rPr>
          <w:rFonts w:cs="David" w:hint="eastAsia"/>
          <w:rtl/>
        </w:rPr>
        <w:t>חיבור</w:t>
      </w:r>
      <w:r w:rsidRPr="003056FE">
        <w:rPr>
          <w:rFonts w:cs="David"/>
          <w:rtl/>
        </w:rPr>
        <w:t xml:space="preserve"> </w:t>
      </w:r>
      <w:r w:rsidRPr="003056FE">
        <w:rPr>
          <w:rFonts w:cs="David" w:hint="eastAsia"/>
          <w:rtl/>
        </w:rPr>
        <w:t>חשמל</w:t>
      </w:r>
      <w:r w:rsidRPr="003056FE">
        <w:rPr>
          <w:rFonts w:cs="David"/>
          <w:rtl/>
        </w:rPr>
        <w:t xml:space="preserve">, </w:t>
      </w:r>
      <w:r w:rsidRPr="003056FE">
        <w:rPr>
          <w:rFonts w:cs="David" w:hint="eastAsia"/>
          <w:rtl/>
        </w:rPr>
        <w:t>הקבלן</w:t>
      </w:r>
      <w:r w:rsidRPr="003056FE">
        <w:rPr>
          <w:rFonts w:cs="David"/>
          <w:rtl/>
        </w:rPr>
        <w:t xml:space="preserve"> </w:t>
      </w:r>
      <w:r w:rsidRPr="003056FE">
        <w:rPr>
          <w:rFonts w:cs="David" w:hint="eastAsia"/>
          <w:rtl/>
        </w:rPr>
        <w:t>אחראי</w:t>
      </w:r>
      <w:r w:rsidRPr="003056FE">
        <w:rPr>
          <w:rFonts w:cs="David"/>
          <w:rtl/>
        </w:rPr>
        <w:t xml:space="preserve"> </w:t>
      </w:r>
      <w:r w:rsidRPr="003056FE">
        <w:rPr>
          <w:rFonts w:cs="David" w:hint="eastAsia"/>
          <w:rtl/>
        </w:rPr>
        <w:t>לטיפול</w:t>
      </w:r>
      <w:r w:rsidRPr="003056FE">
        <w:rPr>
          <w:rFonts w:cs="David"/>
          <w:rtl/>
        </w:rPr>
        <w:t xml:space="preserve"> </w:t>
      </w:r>
      <w:r w:rsidRPr="003056FE">
        <w:rPr>
          <w:rFonts w:cs="David" w:hint="eastAsia"/>
          <w:rtl/>
        </w:rPr>
        <w:t>ותיאום</w:t>
      </w:r>
      <w:r w:rsidRPr="003056FE">
        <w:rPr>
          <w:rFonts w:cs="David"/>
          <w:rtl/>
        </w:rPr>
        <w:t xml:space="preserve"> </w:t>
      </w:r>
      <w:r w:rsidRPr="003056FE">
        <w:rPr>
          <w:rFonts w:cs="David" w:hint="eastAsia"/>
          <w:rtl/>
        </w:rPr>
        <w:t>מול</w:t>
      </w:r>
      <w:r w:rsidRPr="003056FE">
        <w:rPr>
          <w:rFonts w:cs="David"/>
          <w:rtl/>
        </w:rPr>
        <w:t xml:space="preserve"> </w:t>
      </w:r>
      <w:r w:rsidRPr="003056FE">
        <w:rPr>
          <w:rFonts w:cs="David" w:hint="eastAsia"/>
          <w:rtl/>
        </w:rPr>
        <w:t>חברת</w:t>
      </w:r>
      <w:r w:rsidRPr="003056FE">
        <w:rPr>
          <w:rFonts w:cs="David"/>
          <w:rtl/>
        </w:rPr>
        <w:t xml:space="preserve"> </w:t>
      </w:r>
      <w:r w:rsidRPr="003056FE">
        <w:rPr>
          <w:rFonts w:cs="David" w:hint="eastAsia"/>
          <w:rtl/>
        </w:rPr>
        <w:t>חשמל</w:t>
      </w:r>
      <w:r w:rsidRPr="003056FE">
        <w:rPr>
          <w:rFonts w:cs="David"/>
          <w:rtl/>
        </w:rPr>
        <w:t xml:space="preserve"> </w:t>
      </w:r>
      <w:r w:rsidRPr="003056FE">
        <w:rPr>
          <w:rFonts w:cs="David" w:hint="eastAsia"/>
          <w:rtl/>
        </w:rPr>
        <w:t>ביצוע</w:t>
      </w:r>
      <w:r w:rsidRPr="003056FE">
        <w:rPr>
          <w:rFonts w:cs="David"/>
          <w:rtl/>
        </w:rPr>
        <w:t xml:space="preserve"> </w:t>
      </w:r>
      <w:r w:rsidRPr="003056FE">
        <w:rPr>
          <w:rFonts w:cs="David" w:hint="eastAsia"/>
          <w:rtl/>
        </w:rPr>
        <w:t>החיבור</w:t>
      </w:r>
      <w:r w:rsidRPr="003056FE">
        <w:rPr>
          <w:rFonts w:cs="David"/>
          <w:rtl/>
        </w:rPr>
        <w:t xml:space="preserve"> </w:t>
      </w:r>
      <w:r w:rsidRPr="003056FE">
        <w:rPr>
          <w:rFonts w:cs="David" w:hint="eastAsia"/>
          <w:rtl/>
        </w:rPr>
        <w:t>הפיזי</w:t>
      </w:r>
      <w:r w:rsidRPr="003056FE">
        <w:rPr>
          <w:rFonts w:cs="David"/>
          <w:rtl/>
        </w:rPr>
        <w:t xml:space="preserve"> </w:t>
      </w:r>
      <w:r w:rsidRPr="003056FE">
        <w:rPr>
          <w:rFonts w:cs="David" w:hint="eastAsia"/>
          <w:rtl/>
        </w:rPr>
        <w:t>וכן</w:t>
      </w:r>
      <w:r w:rsidRPr="003056FE">
        <w:rPr>
          <w:rFonts w:cs="David"/>
          <w:rtl/>
        </w:rPr>
        <w:t xml:space="preserve"> </w:t>
      </w:r>
      <w:r w:rsidRPr="003056FE">
        <w:rPr>
          <w:rFonts w:cs="David" w:hint="eastAsia"/>
          <w:rtl/>
        </w:rPr>
        <w:t>אספקת</w:t>
      </w:r>
      <w:r w:rsidRPr="003056FE">
        <w:rPr>
          <w:rFonts w:cs="David"/>
          <w:rtl/>
        </w:rPr>
        <w:t xml:space="preserve"> </w:t>
      </w:r>
      <w:r w:rsidRPr="003056FE">
        <w:rPr>
          <w:rFonts w:cs="David" w:hint="eastAsia"/>
          <w:rtl/>
        </w:rPr>
        <w:t>כל</w:t>
      </w:r>
      <w:r w:rsidRPr="003056FE">
        <w:rPr>
          <w:rFonts w:cs="David"/>
          <w:rtl/>
        </w:rPr>
        <w:t xml:space="preserve"> </w:t>
      </w:r>
      <w:r w:rsidRPr="003056FE">
        <w:rPr>
          <w:rFonts w:cs="David" w:hint="eastAsia"/>
          <w:rtl/>
        </w:rPr>
        <w:t>האישורים</w:t>
      </w:r>
      <w:r w:rsidRPr="003056FE">
        <w:rPr>
          <w:rFonts w:cs="David"/>
          <w:rtl/>
        </w:rPr>
        <w:t xml:space="preserve"> </w:t>
      </w:r>
      <w:r w:rsidRPr="003056FE">
        <w:rPr>
          <w:rFonts w:cs="David" w:hint="eastAsia"/>
          <w:rtl/>
        </w:rPr>
        <w:t>הנדרשים</w:t>
      </w:r>
      <w:r w:rsidRPr="003056FE">
        <w:rPr>
          <w:rFonts w:cs="David"/>
          <w:rtl/>
        </w:rPr>
        <w:t xml:space="preserve"> </w:t>
      </w:r>
      <w:r w:rsidRPr="003056FE">
        <w:rPr>
          <w:rFonts w:cs="David" w:hint="eastAsia"/>
          <w:rtl/>
        </w:rPr>
        <w:t>לשם</w:t>
      </w:r>
      <w:r w:rsidRPr="003056FE">
        <w:rPr>
          <w:rFonts w:cs="David"/>
          <w:rtl/>
        </w:rPr>
        <w:t xml:space="preserve"> </w:t>
      </w:r>
      <w:r w:rsidRPr="003056FE">
        <w:rPr>
          <w:rFonts w:cs="David" w:hint="eastAsia"/>
          <w:rtl/>
        </w:rPr>
        <w:t>השלמת</w:t>
      </w:r>
      <w:r w:rsidRPr="003056FE">
        <w:rPr>
          <w:rFonts w:cs="David"/>
          <w:rtl/>
        </w:rPr>
        <w:t xml:space="preserve"> </w:t>
      </w:r>
      <w:r w:rsidRPr="003056FE">
        <w:rPr>
          <w:rFonts w:cs="David" w:hint="eastAsia"/>
          <w:rtl/>
        </w:rPr>
        <w:t>העבודה</w:t>
      </w:r>
      <w:r w:rsidRPr="003056FE">
        <w:rPr>
          <w:rFonts w:cs="David"/>
          <w:rtl/>
        </w:rPr>
        <w:t>.</w:t>
      </w:r>
    </w:p>
    <w:p w14:paraId="25C89F1D" w14:textId="77777777" w:rsidR="00BE74ED" w:rsidRPr="00185141" w:rsidRDefault="00BE74ED" w:rsidP="00185141">
      <w:pPr>
        <w:numPr>
          <w:ilvl w:val="0"/>
          <w:numId w:val="48"/>
        </w:numPr>
        <w:tabs>
          <w:tab w:val="left" w:pos="2160"/>
          <w:tab w:val="left" w:pos="2880"/>
        </w:tabs>
        <w:spacing w:after="120"/>
        <w:jc w:val="both"/>
        <w:rPr>
          <w:rFonts w:cs="David"/>
        </w:rPr>
      </w:pPr>
      <w:r w:rsidRPr="00185141">
        <w:rPr>
          <w:rFonts w:cs="David"/>
          <w:rtl/>
        </w:rPr>
        <w:t>סיום עבוד</w:t>
      </w:r>
      <w:r w:rsidRPr="00185141">
        <w:rPr>
          <w:rFonts w:cs="David" w:hint="eastAsia"/>
          <w:rtl/>
        </w:rPr>
        <w:t>ת</w:t>
      </w:r>
      <w:r w:rsidRPr="00185141">
        <w:rPr>
          <w:rFonts w:cs="David"/>
          <w:rtl/>
        </w:rPr>
        <w:t xml:space="preserve"> </w:t>
      </w:r>
      <w:r w:rsidRPr="00185141">
        <w:rPr>
          <w:rFonts w:cs="David" w:hint="eastAsia"/>
          <w:rtl/>
        </w:rPr>
        <w:t>בינוי</w:t>
      </w:r>
      <w:r w:rsidRPr="00185141">
        <w:rPr>
          <w:rFonts w:cs="David"/>
          <w:rtl/>
        </w:rPr>
        <w:t xml:space="preserve"> </w:t>
      </w:r>
      <w:r w:rsidRPr="00185141">
        <w:rPr>
          <w:rFonts w:cs="David" w:hint="eastAsia"/>
          <w:rtl/>
        </w:rPr>
        <w:t>המרפאות</w:t>
      </w:r>
      <w:r w:rsidRPr="00185141">
        <w:rPr>
          <w:rFonts w:cs="David"/>
          <w:rtl/>
        </w:rPr>
        <w:t xml:space="preserve"> </w:t>
      </w:r>
      <w:r w:rsidRPr="00185141">
        <w:rPr>
          <w:rFonts w:cs="David" w:hint="eastAsia"/>
          <w:rtl/>
        </w:rPr>
        <w:t>יכלול</w:t>
      </w:r>
      <w:r w:rsidRPr="00185141">
        <w:rPr>
          <w:rFonts w:cs="David"/>
          <w:rtl/>
        </w:rPr>
        <w:t xml:space="preserve"> </w:t>
      </w:r>
      <w:r w:rsidRPr="00185141">
        <w:rPr>
          <w:rFonts w:cs="David" w:hint="eastAsia"/>
          <w:rtl/>
        </w:rPr>
        <w:t>קבלת</w:t>
      </w:r>
      <w:r w:rsidRPr="00185141">
        <w:rPr>
          <w:rFonts w:cs="David"/>
          <w:rtl/>
        </w:rPr>
        <w:t xml:space="preserve"> </w:t>
      </w:r>
      <w:r w:rsidRPr="00185141">
        <w:rPr>
          <w:rFonts w:cs="David" w:hint="eastAsia"/>
          <w:rtl/>
        </w:rPr>
        <w:t>אישורי</w:t>
      </w:r>
      <w:r w:rsidRPr="00185141">
        <w:rPr>
          <w:rFonts w:cs="David"/>
          <w:rtl/>
        </w:rPr>
        <w:t xml:space="preserve"> </w:t>
      </w:r>
      <w:r w:rsidRPr="00185141">
        <w:rPr>
          <w:rFonts w:cs="David" w:hint="eastAsia"/>
          <w:rtl/>
        </w:rPr>
        <w:t>אכלוס</w:t>
      </w:r>
      <w:r w:rsidRPr="00185141">
        <w:rPr>
          <w:rFonts w:cs="David"/>
          <w:rtl/>
        </w:rPr>
        <w:t xml:space="preserve">, </w:t>
      </w:r>
      <w:r w:rsidRPr="00185141">
        <w:rPr>
          <w:rFonts w:cs="David" w:hint="eastAsia"/>
          <w:rtl/>
        </w:rPr>
        <w:t>כפי</w:t>
      </w:r>
      <w:r w:rsidRPr="00185141">
        <w:rPr>
          <w:rFonts w:cs="David"/>
          <w:rtl/>
        </w:rPr>
        <w:t xml:space="preserve"> </w:t>
      </w:r>
      <w:r w:rsidRPr="00185141">
        <w:rPr>
          <w:rFonts w:cs="David" w:hint="eastAsia"/>
          <w:rtl/>
        </w:rPr>
        <w:t>שיידרש</w:t>
      </w:r>
      <w:r w:rsidRPr="00185141">
        <w:rPr>
          <w:rFonts w:cs="David"/>
          <w:rtl/>
        </w:rPr>
        <w:t xml:space="preserve"> </w:t>
      </w:r>
      <w:r w:rsidRPr="00185141">
        <w:rPr>
          <w:rFonts w:cs="David" w:hint="eastAsia"/>
          <w:rtl/>
        </w:rPr>
        <w:t>ע</w:t>
      </w:r>
      <w:r w:rsidRPr="00185141">
        <w:rPr>
          <w:rFonts w:cs="David"/>
          <w:rtl/>
        </w:rPr>
        <w:t xml:space="preserve">"י </w:t>
      </w:r>
      <w:r w:rsidRPr="00185141">
        <w:rPr>
          <w:rFonts w:cs="David" w:hint="eastAsia"/>
          <w:rtl/>
        </w:rPr>
        <w:t>הרשויות</w:t>
      </w:r>
      <w:r w:rsidRPr="00185141">
        <w:rPr>
          <w:rFonts w:cs="David"/>
          <w:rtl/>
        </w:rPr>
        <w:t xml:space="preserve">, </w:t>
      </w:r>
      <w:r w:rsidRPr="00185141">
        <w:rPr>
          <w:rFonts w:cs="David" w:hint="eastAsia"/>
          <w:rtl/>
        </w:rPr>
        <w:t>מכבי</w:t>
      </w:r>
      <w:r w:rsidRPr="00185141">
        <w:rPr>
          <w:rFonts w:cs="David"/>
          <w:rtl/>
        </w:rPr>
        <w:t xml:space="preserve"> </w:t>
      </w:r>
      <w:r w:rsidRPr="00185141">
        <w:rPr>
          <w:rFonts w:cs="David" w:hint="eastAsia"/>
          <w:rtl/>
        </w:rPr>
        <w:t>והיועצים</w:t>
      </w:r>
      <w:r w:rsidRPr="00185141">
        <w:rPr>
          <w:rFonts w:cs="David"/>
          <w:rtl/>
        </w:rPr>
        <w:t xml:space="preserve"> </w:t>
      </w:r>
      <w:r w:rsidRPr="00185141">
        <w:rPr>
          <w:rFonts w:cs="David" w:hint="eastAsia"/>
          <w:rtl/>
        </w:rPr>
        <w:t>מטעמה</w:t>
      </w:r>
      <w:r w:rsidRPr="00185141">
        <w:rPr>
          <w:rFonts w:cs="David"/>
          <w:rtl/>
        </w:rPr>
        <w:t xml:space="preserve">. </w:t>
      </w:r>
      <w:r w:rsidRPr="00185141">
        <w:rPr>
          <w:rFonts w:cs="David" w:hint="eastAsia"/>
          <w:rtl/>
        </w:rPr>
        <w:t>כאמור</w:t>
      </w:r>
      <w:r w:rsidRPr="00185141">
        <w:rPr>
          <w:rFonts w:cs="David"/>
          <w:rtl/>
        </w:rPr>
        <w:t xml:space="preserve"> </w:t>
      </w:r>
      <w:r w:rsidRPr="00185141">
        <w:rPr>
          <w:rFonts w:cs="David" w:hint="eastAsia"/>
          <w:rtl/>
        </w:rPr>
        <w:t>על</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לקבל</w:t>
      </w:r>
      <w:r w:rsidRPr="00185141">
        <w:rPr>
          <w:rFonts w:cs="David"/>
          <w:rtl/>
        </w:rPr>
        <w:t xml:space="preserve"> </w:t>
      </w:r>
      <w:r w:rsidRPr="00185141">
        <w:rPr>
          <w:rFonts w:cs="David" w:hint="eastAsia"/>
          <w:rtl/>
        </w:rPr>
        <w:t>כל</w:t>
      </w:r>
      <w:r w:rsidRPr="00185141">
        <w:rPr>
          <w:rFonts w:cs="David"/>
          <w:rtl/>
        </w:rPr>
        <w:t xml:space="preserve"> </w:t>
      </w:r>
      <w:r w:rsidRPr="00185141">
        <w:rPr>
          <w:rFonts w:cs="David" w:hint="eastAsia"/>
          <w:rtl/>
        </w:rPr>
        <w:t>האישורים</w:t>
      </w:r>
      <w:r w:rsidRPr="00185141">
        <w:rPr>
          <w:rFonts w:cs="David"/>
          <w:rtl/>
        </w:rPr>
        <w:t xml:space="preserve"> </w:t>
      </w:r>
      <w:r w:rsidRPr="00185141">
        <w:rPr>
          <w:rFonts w:cs="David" w:hint="eastAsia"/>
          <w:rtl/>
        </w:rPr>
        <w:t>הרלבנטיים</w:t>
      </w:r>
      <w:r w:rsidRPr="00185141">
        <w:rPr>
          <w:rFonts w:cs="David"/>
          <w:rtl/>
        </w:rPr>
        <w:t xml:space="preserve"> </w:t>
      </w:r>
      <w:r w:rsidRPr="00185141">
        <w:rPr>
          <w:rFonts w:cs="David" w:hint="eastAsia"/>
          <w:rtl/>
        </w:rPr>
        <w:t>להשלמת</w:t>
      </w:r>
      <w:r w:rsidRPr="00185141">
        <w:rPr>
          <w:rFonts w:cs="David"/>
          <w:rtl/>
        </w:rPr>
        <w:t xml:space="preserve"> </w:t>
      </w:r>
      <w:r w:rsidRPr="00185141">
        <w:rPr>
          <w:rFonts w:cs="David" w:hint="eastAsia"/>
          <w:rtl/>
        </w:rPr>
        <w:t>התקנת</w:t>
      </w:r>
      <w:r w:rsidRPr="00185141">
        <w:rPr>
          <w:rFonts w:cs="David"/>
          <w:rtl/>
        </w:rPr>
        <w:t xml:space="preserve"> </w:t>
      </w:r>
      <w:r w:rsidRPr="00185141">
        <w:rPr>
          <w:rFonts w:cs="David" w:hint="eastAsia"/>
          <w:rtl/>
        </w:rPr>
        <w:t>כל</w:t>
      </w:r>
      <w:r w:rsidRPr="00185141">
        <w:rPr>
          <w:rFonts w:cs="David"/>
          <w:rtl/>
        </w:rPr>
        <w:t xml:space="preserve"> </w:t>
      </w:r>
      <w:r w:rsidRPr="00185141">
        <w:rPr>
          <w:rFonts w:cs="David" w:hint="eastAsia"/>
          <w:rtl/>
        </w:rPr>
        <w:t>עבודותיו</w:t>
      </w:r>
      <w:r w:rsidRPr="00185141">
        <w:rPr>
          <w:rFonts w:cs="David"/>
          <w:rtl/>
        </w:rPr>
        <w:t xml:space="preserve"> , </w:t>
      </w:r>
      <w:r w:rsidRPr="00185141">
        <w:rPr>
          <w:rFonts w:cs="David" w:hint="eastAsia"/>
          <w:rtl/>
        </w:rPr>
        <w:t>כולל</w:t>
      </w:r>
      <w:r w:rsidRPr="00185141">
        <w:rPr>
          <w:rFonts w:cs="David"/>
          <w:rtl/>
        </w:rPr>
        <w:t xml:space="preserve"> </w:t>
      </w:r>
      <w:r w:rsidRPr="00185141">
        <w:rPr>
          <w:rFonts w:cs="David" w:hint="eastAsia"/>
          <w:rtl/>
        </w:rPr>
        <w:t>כל</w:t>
      </w:r>
      <w:r w:rsidRPr="00185141">
        <w:rPr>
          <w:rFonts w:cs="David"/>
          <w:rtl/>
        </w:rPr>
        <w:t xml:space="preserve"> </w:t>
      </w:r>
      <w:r w:rsidRPr="00185141">
        <w:rPr>
          <w:rFonts w:cs="David" w:hint="eastAsia"/>
          <w:rtl/>
        </w:rPr>
        <w:t>בדיקת</w:t>
      </w:r>
      <w:r w:rsidRPr="00185141">
        <w:rPr>
          <w:rFonts w:cs="David"/>
          <w:rtl/>
        </w:rPr>
        <w:t xml:space="preserve"> </w:t>
      </w:r>
      <w:r w:rsidRPr="00185141">
        <w:rPr>
          <w:rFonts w:cs="David" w:hint="eastAsia"/>
          <w:rtl/>
        </w:rPr>
        <w:t>המעבדות</w:t>
      </w:r>
      <w:r w:rsidRPr="00185141">
        <w:rPr>
          <w:rFonts w:cs="David"/>
          <w:rtl/>
        </w:rPr>
        <w:t xml:space="preserve"> </w:t>
      </w:r>
      <w:r w:rsidRPr="00185141">
        <w:rPr>
          <w:rFonts w:cs="David" w:hint="eastAsia"/>
          <w:rtl/>
        </w:rPr>
        <w:t>הנדרשות</w:t>
      </w:r>
      <w:r w:rsidRPr="00185141">
        <w:rPr>
          <w:rFonts w:cs="David"/>
          <w:rtl/>
        </w:rPr>
        <w:t xml:space="preserve"> </w:t>
      </w:r>
      <w:r w:rsidRPr="00185141">
        <w:rPr>
          <w:rFonts w:cs="David" w:hint="eastAsia"/>
          <w:rtl/>
        </w:rPr>
        <w:t>ובסיום</w:t>
      </w:r>
      <w:r w:rsidRPr="00185141">
        <w:rPr>
          <w:rFonts w:cs="David"/>
          <w:rtl/>
        </w:rPr>
        <w:t xml:space="preserve"> </w:t>
      </w:r>
      <w:r w:rsidRPr="00185141">
        <w:rPr>
          <w:rFonts w:cs="David" w:hint="eastAsia"/>
          <w:rtl/>
        </w:rPr>
        <w:t>כל</w:t>
      </w:r>
      <w:r w:rsidRPr="00185141">
        <w:rPr>
          <w:rFonts w:cs="David"/>
          <w:rtl/>
        </w:rPr>
        <w:t xml:space="preserve"> </w:t>
      </w:r>
      <w:r w:rsidRPr="00185141">
        <w:rPr>
          <w:rFonts w:cs="David" w:hint="eastAsia"/>
          <w:rtl/>
        </w:rPr>
        <w:t>שלב</w:t>
      </w:r>
      <w:r w:rsidRPr="00185141">
        <w:rPr>
          <w:rFonts w:cs="David"/>
          <w:rtl/>
        </w:rPr>
        <w:t xml:space="preserve"> </w:t>
      </w:r>
      <w:r w:rsidRPr="00185141">
        <w:rPr>
          <w:rFonts w:cs="David" w:hint="eastAsia"/>
          <w:rtl/>
        </w:rPr>
        <w:t>בנפרד</w:t>
      </w:r>
      <w:r w:rsidRPr="00185141">
        <w:rPr>
          <w:rFonts w:cs="David"/>
          <w:rtl/>
        </w:rPr>
        <w:t xml:space="preserve">. </w:t>
      </w:r>
      <w:r w:rsidRPr="00185141">
        <w:rPr>
          <w:rFonts w:cs="David" w:hint="eastAsia"/>
          <w:rtl/>
        </w:rPr>
        <w:t>כמו</w:t>
      </w:r>
      <w:r w:rsidRPr="00185141">
        <w:rPr>
          <w:rFonts w:cs="David"/>
          <w:rtl/>
        </w:rPr>
        <w:t xml:space="preserve"> </w:t>
      </w:r>
      <w:r w:rsidRPr="00185141">
        <w:rPr>
          <w:rFonts w:cs="David" w:hint="eastAsia"/>
          <w:rtl/>
        </w:rPr>
        <w:t>כן</w:t>
      </w:r>
      <w:r w:rsidRPr="00185141">
        <w:rPr>
          <w:rFonts w:cs="David"/>
          <w:rtl/>
        </w:rPr>
        <w:t xml:space="preserve">, </w:t>
      </w:r>
      <w:r w:rsidRPr="00185141">
        <w:rPr>
          <w:rFonts w:cs="David" w:hint="eastAsia"/>
          <w:rtl/>
        </w:rPr>
        <w:t>באחריות</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ועל</w:t>
      </w:r>
      <w:r w:rsidRPr="00185141">
        <w:rPr>
          <w:rFonts w:cs="David"/>
          <w:rtl/>
        </w:rPr>
        <w:t xml:space="preserve"> </w:t>
      </w:r>
      <w:r w:rsidRPr="00185141">
        <w:rPr>
          <w:rFonts w:cs="David" w:hint="eastAsia"/>
          <w:rtl/>
        </w:rPr>
        <w:t>חשבונו</w:t>
      </w:r>
      <w:r w:rsidRPr="00185141">
        <w:rPr>
          <w:rFonts w:cs="David"/>
          <w:rtl/>
        </w:rPr>
        <w:t xml:space="preserve">, </w:t>
      </w:r>
      <w:r w:rsidRPr="00185141">
        <w:rPr>
          <w:rFonts w:cs="David" w:hint="eastAsia"/>
          <w:rtl/>
        </w:rPr>
        <w:t>לטפל</w:t>
      </w:r>
      <w:r w:rsidRPr="00185141">
        <w:rPr>
          <w:rFonts w:cs="David"/>
          <w:rtl/>
        </w:rPr>
        <w:t xml:space="preserve"> </w:t>
      </w:r>
      <w:r w:rsidRPr="00185141">
        <w:rPr>
          <w:rFonts w:cs="David" w:hint="eastAsia"/>
          <w:rtl/>
        </w:rPr>
        <w:t>מול</w:t>
      </w:r>
      <w:r w:rsidRPr="00185141">
        <w:rPr>
          <w:rFonts w:cs="David"/>
          <w:rtl/>
        </w:rPr>
        <w:t xml:space="preserve"> </w:t>
      </w:r>
      <w:r w:rsidRPr="00185141">
        <w:rPr>
          <w:rFonts w:cs="David" w:hint="eastAsia"/>
          <w:rtl/>
        </w:rPr>
        <w:t>הרשויות</w:t>
      </w:r>
      <w:r w:rsidRPr="00185141">
        <w:rPr>
          <w:rFonts w:cs="David"/>
          <w:rtl/>
        </w:rPr>
        <w:t xml:space="preserve"> </w:t>
      </w:r>
      <w:r w:rsidRPr="00185141">
        <w:rPr>
          <w:rFonts w:cs="David" w:hint="eastAsia"/>
          <w:rtl/>
        </w:rPr>
        <w:t>לקבלת</w:t>
      </w:r>
      <w:r w:rsidRPr="00185141">
        <w:rPr>
          <w:rFonts w:cs="David"/>
          <w:rtl/>
        </w:rPr>
        <w:t xml:space="preserve"> </w:t>
      </w:r>
      <w:r w:rsidRPr="00185141">
        <w:rPr>
          <w:rFonts w:cs="David" w:hint="eastAsia"/>
          <w:rtl/>
        </w:rPr>
        <w:t>אישורי</w:t>
      </w:r>
      <w:r w:rsidRPr="00185141">
        <w:rPr>
          <w:rFonts w:cs="David"/>
          <w:rtl/>
        </w:rPr>
        <w:t xml:space="preserve"> </w:t>
      </w:r>
      <w:r w:rsidRPr="00185141">
        <w:rPr>
          <w:rFonts w:cs="David" w:hint="eastAsia"/>
          <w:rtl/>
        </w:rPr>
        <w:t>אכלוס</w:t>
      </w:r>
      <w:r w:rsidRPr="00185141">
        <w:rPr>
          <w:rFonts w:cs="David"/>
          <w:rtl/>
        </w:rPr>
        <w:t xml:space="preserve"> </w:t>
      </w:r>
      <w:r w:rsidRPr="00185141">
        <w:rPr>
          <w:rFonts w:cs="David" w:hint="eastAsia"/>
          <w:rtl/>
        </w:rPr>
        <w:t>הכולל</w:t>
      </w:r>
      <w:r w:rsidRPr="00185141">
        <w:rPr>
          <w:rFonts w:cs="David"/>
          <w:rtl/>
        </w:rPr>
        <w:t xml:space="preserve"> </w:t>
      </w:r>
      <w:r w:rsidRPr="00185141">
        <w:rPr>
          <w:rFonts w:cs="David" w:hint="eastAsia"/>
          <w:rtl/>
        </w:rPr>
        <w:t>בין</w:t>
      </w:r>
      <w:r w:rsidRPr="00185141">
        <w:rPr>
          <w:rFonts w:cs="David"/>
          <w:rtl/>
        </w:rPr>
        <w:t xml:space="preserve"> </w:t>
      </w:r>
      <w:r w:rsidRPr="00185141">
        <w:rPr>
          <w:rFonts w:cs="David" w:hint="eastAsia"/>
          <w:rtl/>
        </w:rPr>
        <w:t>היתר</w:t>
      </w:r>
      <w:r w:rsidRPr="00185141">
        <w:rPr>
          <w:rFonts w:cs="David"/>
          <w:rtl/>
        </w:rPr>
        <w:t xml:space="preserve">, </w:t>
      </w:r>
      <w:r w:rsidRPr="00185141">
        <w:rPr>
          <w:rFonts w:cs="David" w:hint="eastAsia"/>
          <w:rtl/>
        </w:rPr>
        <w:t>אישור</w:t>
      </w:r>
      <w:r w:rsidRPr="00185141">
        <w:rPr>
          <w:rFonts w:cs="David"/>
          <w:rtl/>
        </w:rPr>
        <w:t xml:space="preserve"> </w:t>
      </w:r>
      <w:r w:rsidRPr="00185141">
        <w:rPr>
          <w:rFonts w:cs="David" w:hint="eastAsia"/>
          <w:rtl/>
        </w:rPr>
        <w:t>כיבוי</w:t>
      </w:r>
      <w:r w:rsidRPr="00185141">
        <w:rPr>
          <w:rFonts w:cs="David"/>
          <w:rtl/>
        </w:rPr>
        <w:t xml:space="preserve"> </w:t>
      </w:r>
      <w:r w:rsidRPr="00185141">
        <w:rPr>
          <w:rFonts w:cs="David" w:hint="eastAsia"/>
          <w:rtl/>
        </w:rPr>
        <w:t>אש</w:t>
      </w:r>
      <w:r w:rsidR="003154EC">
        <w:rPr>
          <w:rFonts w:cs="David" w:hint="cs"/>
          <w:rtl/>
        </w:rPr>
        <w:t>.</w:t>
      </w:r>
      <w:r w:rsidR="003154EC" w:rsidRPr="00BE74ED">
        <w:rPr>
          <w:rFonts w:cs="David"/>
        </w:rPr>
        <w:t xml:space="preserve"> </w:t>
      </w:r>
    </w:p>
    <w:p w14:paraId="1C8CED6F" w14:textId="77777777" w:rsidR="00BE74ED" w:rsidRPr="00185141" w:rsidRDefault="00BE74ED" w:rsidP="00BE74ED">
      <w:pPr>
        <w:numPr>
          <w:ilvl w:val="0"/>
          <w:numId w:val="49"/>
        </w:numPr>
        <w:tabs>
          <w:tab w:val="left" w:pos="720"/>
          <w:tab w:val="left" w:pos="1440"/>
          <w:tab w:val="left" w:pos="2160"/>
          <w:tab w:val="left" w:pos="2880"/>
        </w:tabs>
        <w:ind w:left="299" w:hanging="299"/>
        <w:rPr>
          <w:rFonts w:cs="David"/>
          <w:b/>
          <w:bCs/>
          <w:u w:val="single"/>
        </w:rPr>
      </w:pPr>
      <w:r w:rsidRPr="00185141">
        <w:rPr>
          <w:rFonts w:cs="David" w:hint="eastAsia"/>
          <w:b/>
          <w:bCs/>
          <w:u w:val="single"/>
          <w:rtl/>
        </w:rPr>
        <w:t>שלביות</w:t>
      </w:r>
      <w:r w:rsidRPr="00185141">
        <w:rPr>
          <w:rFonts w:cs="David"/>
          <w:b/>
          <w:bCs/>
          <w:u w:val="single"/>
          <w:rtl/>
        </w:rPr>
        <w:t xml:space="preserve"> </w:t>
      </w:r>
      <w:r w:rsidRPr="00185141">
        <w:rPr>
          <w:rFonts w:cs="David" w:hint="eastAsia"/>
          <w:b/>
          <w:bCs/>
          <w:u w:val="single"/>
          <w:rtl/>
        </w:rPr>
        <w:t>והעבודה</w:t>
      </w:r>
      <w:r w:rsidRPr="00185141">
        <w:rPr>
          <w:rFonts w:cs="David"/>
          <w:b/>
          <w:bCs/>
          <w:u w:val="single"/>
          <w:rtl/>
        </w:rPr>
        <w:t xml:space="preserve"> </w:t>
      </w:r>
      <w:r w:rsidRPr="00185141">
        <w:rPr>
          <w:rFonts w:cs="David" w:hint="eastAsia"/>
          <w:b/>
          <w:bCs/>
          <w:u w:val="single"/>
          <w:rtl/>
        </w:rPr>
        <w:t>ולוחות</w:t>
      </w:r>
      <w:r w:rsidRPr="00185141">
        <w:rPr>
          <w:rFonts w:cs="David"/>
          <w:b/>
          <w:bCs/>
          <w:u w:val="single"/>
          <w:rtl/>
        </w:rPr>
        <w:t xml:space="preserve"> </w:t>
      </w:r>
      <w:r w:rsidRPr="00185141">
        <w:rPr>
          <w:rFonts w:cs="David" w:hint="eastAsia"/>
          <w:b/>
          <w:bCs/>
          <w:u w:val="single"/>
          <w:rtl/>
        </w:rPr>
        <w:t>זמנים</w:t>
      </w:r>
      <w:r w:rsidRPr="00185141">
        <w:rPr>
          <w:rFonts w:cs="David"/>
          <w:b/>
          <w:bCs/>
          <w:u w:val="single"/>
          <w:rtl/>
        </w:rPr>
        <w:t>:</w:t>
      </w:r>
    </w:p>
    <w:p w14:paraId="657D8341" w14:textId="77777777" w:rsidR="00BE74ED" w:rsidRPr="00185141" w:rsidRDefault="00BE74ED" w:rsidP="004F5979">
      <w:pPr>
        <w:pStyle w:val="afb"/>
        <w:rPr>
          <w:rFonts w:cs="David"/>
          <w:rtl/>
        </w:rPr>
      </w:pPr>
      <w:r w:rsidRPr="00185141">
        <w:rPr>
          <w:rFonts w:cs="David" w:hint="eastAsia"/>
          <w:rtl/>
        </w:rPr>
        <w:t>הקבלן</w:t>
      </w:r>
      <w:r w:rsidRPr="00185141">
        <w:rPr>
          <w:rFonts w:cs="David"/>
          <w:rtl/>
        </w:rPr>
        <w:t xml:space="preserve"> ישלים את העבודות נשוא </w:t>
      </w:r>
      <w:proofErr w:type="spellStart"/>
      <w:r w:rsidR="00C81BFE">
        <w:rPr>
          <w:rFonts w:cs="David" w:hint="cs"/>
          <w:rtl/>
        </w:rPr>
        <w:t>בל"מ</w:t>
      </w:r>
      <w:proofErr w:type="spellEnd"/>
      <w:r w:rsidRPr="00185141">
        <w:rPr>
          <w:rFonts w:cs="David"/>
          <w:rtl/>
        </w:rPr>
        <w:t xml:space="preserve"> זה במספר שלבים כמפורט בהמשך ולא </w:t>
      </w:r>
      <w:r w:rsidRPr="00185141">
        <w:rPr>
          <w:rFonts w:cs="David" w:hint="eastAsia"/>
          <w:highlight w:val="yellow"/>
          <w:rtl/>
        </w:rPr>
        <w:t>יאוחר</w:t>
      </w:r>
      <w:r w:rsidRPr="00185141">
        <w:rPr>
          <w:rFonts w:cs="David"/>
          <w:highlight w:val="yellow"/>
          <w:rtl/>
        </w:rPr>
        <w:t xml:space="preserve"> </w:t>
      </w:r>
      <w:r w:rsidRPr="00185141">
        <w:rPr>
          <w:rFonts w:cs="David" w:hint="eastAsia"/>
          <w:highlight w:val="yellow"/>
          <w:rtl/>
        </w:rPr>
        <w:t>מ</w:t>
      </w:r>
      <w:r w:rsidRPr="00185141">
        <w:rPr>
          <w:rFonts w:cs="David"/>
          <w:highlight w:val="yellow"/>
          <w:rtl/>
        </w:rPr>
        <w:t>-</w:t>
      </w:r>
      <w:r w:rsidR="004F5979">
        <w:rPr>
          <w:rFonts w:cs="David" w:hint="cs"/>
          <w:highlight w:val="yellow"/>
          <w:rtl/>
        </w:rPr>
        <w:t xml:space="preserve">  </w:t>
      </w:r>
      <w:r w:rsidR="003154EC" w:rsidRPr="00185141">
        <w:rPr>
          <w:rFonts w:cs="David"/>
          <w:highlight w:val="yellow"/>
          <w:rtl/>
        </w:rPr>
        <w:t>____</w:t>
      </w:r>
      <w:r w:rsidRPr="00185141">
        <w:rPr>
          <w:rFonts w:cs="David"/>
          <w:highlight w:val="yellow"/>
          <w:rtl/>
        </w:rPr>
        <w:t xml:space="preserve">חודשים </w:t>
      </w:r>
      <w:proofErr w:type="spellStart"/>
      <w:r w:rsidRPr="00185141">
        <w:rPr>
          <w:rFonts w:cs="David" w:hint="eastAsia"/>
          <w:highlight w:val="yellow"/>
          <w:rtl/>
        </w:rPr>
        <w:t>קלנדריים</w:t>
      </w:r>
      <w:proofErr w:type="spellEnd"/>
      <w:r w:rsidRPr="00185141">
        <w:rPr>
          <w:rFonts w:cs="David"/>
          <w:highlight w:val="yellow"/>
          <w:rtl/>
        </w:rPr>
        <w:t xml:space="preserve"> מיום מתן צו תחילת עבודה, </w:t>
      </w:r>
      <w:r w:rsidRPr="00185141">
        <w:rPr>
          <w:rFonts w:cs="David" w:hint="eastAsia"/>
          <w:highlight w:val="yellow"/>
          <w:rtl/>
        </w:rPr>
        <w:t>כדלקמן</w:t>
      </w:r>
      <w:r w:rsidRPr="00185141">
        <w:rPr>
          <w:rFonts w:cs="David"/>
          <w:highlight w:val="yellow"/>
          <w:rtl/>
        </w:rPr>
        <w:t>:</w:t>
      </w:r>
      <w:r w:rsidRPr="00185141">
        <w:rPr>
          <w:rFonts w:cs="David"/>
          <w:rtl/>
        </w:rPr>
        <w:t xml:space="preserve"> </w:t>
      </w:r>
    </w:p>
    <w:p w14:paraId="1B213CD7" w14:textId="77777777" w:rsidR="00BE74ED" w:rsidRPr="00185141" w:rsidRDefault="00BE74ED" w:rsidP="004F5979">
      <w:pPr>
        <w:tabs>
          <w:tab w:val="left" w:pos="2160"/>
          <w:tab w:val="left" w:pos="2880"/>
        </w:tabs>
        <w:spacing w:after="120"/>
        <w:ind w:left="1069"/>
        <w:rPr>
          <w:rFonts w:asciiTheme="majorBidi" w:hAnsiTheme="majorBidi" w:cs="David"/>
          <w:rtl/>
        </w:rPr>
      </w:pPr>
    </w:p>
    <w:p w14:paraId="6527D0FB" w14:textId="77777777" w:rsidR="00BE74ED" w:rsidRPr="00185141" w:rsidRDefault="00BE74ED" w:rsidP="00BE74ED">
      <w:pPr>
        <w:tabs>
          <w:tab w:val="left" w:pos="2160"/>
          <w:tab w:val="left" w:pos="2880"/>
        </w:tabs>
        <w:spacing w:after="120"/>
        <w:ind w:left="1069"/>
        <w:rPr>
          <w:rFonts w:asciiTheme="majorBidi" w:hAnsiTheme="majorBidi" w:cs="David"/>
          <w:rtl/>
        </w:rPr>
      </w:pPr>
    </w:p>
    <w:tbl>
      <w:tblPr>
        <w:tblStyle w:val="afa"/>
        <w:bidiVisual/>
        <w:tblW w:w="0" w:type="auto"/>
        <w:tblInd w:w="533" w:type="dxa"/>
        <w:tblLook w:val="04A0" w:firstRow="1" w:lastRow="0" w:firstColumn="1" w:lastColumn="0" w:noHBand="0" w:noVBand="1"/>
      </w:tblPr>
      <w:tblGrid>
        <w:gridCol w:w="1663"/>
        <w:gridCol w:w="4964"/>
        <w:gridCol w:w="2186"/>
      </w:tblGrid>
      <w:tr w:rsidR="00BE74ED" w:rsidRPr="00BE74ED" w14:paraId="2CBB5482" w14:textId="77777777" w:rsidTr="000B5D45">
        <w:tc>
          <w:tcPr>
            <w:tcW w:w="1663" w:type="dxa"/>
          </w:tcPr>
          <w:p w14:paraId="438914F6" w14:textId="77777777" w:rsidR="00BE74ED" w:rsidRPr="00185141" w:rsidRDefault="00BE74ED" w:rsidP="000B5D45">
            <w:pPr>
              <w:pStyle w:val="afb"/>
              <w:ind w:left="0"/>
              <w:rPr>
                <w:rFonts w:cs="David"/>
                <w:b/>
                <w:bCs/>
                <w:rtl/>
              </w:rPr>
            </w:pPr>
            <w:r w:rsidRPr="00185141">
              <w:rPr>
                <w:rFonts w:cs="David" w:hint="eastAsia"/>
                <w:b/>
                <w:bCs/>
                <w:rtl/>
              </w:rPr>
              <w:t>שלב</w:t>
            </w:r>
          </w:p>
        </w:tc>
        <w:tc>
          <w:tcPr>
            <w:tcW w:w="4964" w:type="dxa"/>
          </w:tcPr>
          <w:p w14:paraId="7CF5EACB" w14:textId="77777777" w:rsidR="00BE74ED" w:rsidRPr="00185141" w:rsidRDefault="00BE74ED" w:rsidP="000B5D45">
            <w:pPr>
              <w:pStyle w:val="afb"/>
              <w:ind w:left="0"/>
              <w:rPr>
                <w:rFonts w:cs="David"/>
                <w:b/>
                <w:bCs/>
                <w:rtl/>
              </w:rPr>
            </w:pPr>
            <w:r w:rsidRPr="00185141">
              <w:rPr>
                <w:rFonts w:cs="David" w:hint="eastAsia"/>
                <w:b/>
                <w:bCs/>
                <w:rtl/>
              </w:rPr>
              <w:t>תיאור</w:t>
            </w:r>
            <w:r w:rsidRPr="00185141">
              <w:rPr>
                <w:rFonts w:cs="David"/>
                <w:b/>
                <w:bCs/>
                <w:rtl/>
              </w:rPr>
              <w:t xml:space="preserve"> </w:t>
            </w:r>
            <w:r w:rsidRPr="00185141">
              <w:rPr>
                <w:rFonts w:cs="David" w:hint="eastAsia"/>
                <w:b/>
                <w:bCs/>
                <w:rtl/>
              </w:rPr>
              <w:t>העבודות</w:t>
            </w:r>
          </w:p>
        </w:tc>
        <w:tc>
          <w:tcPr>
            <w:tcW w:w="2186" w:type="dxa"/>
          </w:tcPr>
          <w:p w14:paraId="013D6E41" w14:textId="77777777" w:rsidR="00BE74ED" w:rsidRPr="00185141" w:rsidRDefault="00BE74ED" w:rsidP="000B5D45">
            <w:pPr>
              <w:pStyle w:val="afb"/>
              <w:ind w:left="0"/>
              <w:rPr>
                <w:rFonts w:cs="David"/>
                <w:b/>
                <w:bCs/>
                <w:rtl/>
              </w:rPr>
            </w:pPr>
            <w:r w:rsidRPr="00185141">
              <w:rPr>
                <w:rFonts w:cs="David" w:hint="eastAsia"/>
                <w:b/>
                <w:bCs/>
                <w:rtl/>
              </w:rPr>
              <w:t>לו</w:t>
            </w:r>
            <w:r w:rsidRPr="00185141">
              <w:rPr>
                <w:rFonts w:cs="David"/>
                <w:b/>
                <w:bCs/>
                <w:rtl/>
              </w:rPr>
              <w:t>"ז</w:t>
            </w:r>
          </w:p>
        </w:tc>
      </w:tr>
      <w:tr w:rsidR="00BE74ED" w:rsidRPr="00BE74ED" w14:paraId="7A20C0E9" w14:textId="77777777" w:rsidTr="000B5D45">
        <w:tc>
          <w:tcPr>
            <w:tcW w:w="1663" w:type="dxa"/>
          </w:tcPr>
          <w:p w14:paraId="29A5CF1A" w14:textId="77777777" w:rsidR="00BE74ED" w:rsidRPr="00185141" w:rsidRDefault="00BE74ED" w:rsidP="000B5D45">
            <w:pPr>
              <w:pStyle w:val="afb"/>
              <w:ind w:left="0"/>
              <w:rPr>
                <w:rFonts w:cs="David"/>
                <w:b/>
                <w:bCs/>
                <w:rtl/>
              </w:rPr>
            </w:pPr>
            <w:r w:rsidRPr="00185141">
              <w:rPr>
                <w:rFonts w:asciiTheme="majorBidi" w:hAnsiTheme="majorBidi" w:cs="David" w:hint="eastAsia"/>
                <w:b/>
                <w:bCs/>
                <w:rtl/>
              </w:rPr>
              <w:t>שלב</w:t>
            </w:r>
            <w:r w:rsidRPr="00185141">
              <w:rPr>
                <w:rFonts w:asciiTheme="majorBidi" w:hAnsiTheme="majorBidi" w:cs="David"/>
                <w:b/>
                <w:bCs/>
                <w:rtl/>
              </w:rPr>
              <w:t xml:space="preserve"> </w:t>
            </w:r>
            <w:r w:rsidRPr="00185141">
              <w:rPr>
                <w:rFonts w:asciiTheme="majorBidi" w:hAnsiTheme="majorBidi" w:cs="David" w:hint="eastAsia"/>
                <w:b/>
                <w:bCs/>
                <w:rtl/>
              </w:rPr>
              <w:t>א</w:t>
            </w:r>
          </w:p>
        </w:tc>
        <w:tc>
          <w:tcPr>
            <w:tcW w:w="7150" w:type="dxa"/>
            <w:gridSpan w:val="2"/>
          </w:tcPr>
          <w:p w14:paraId="5906EF8C" w14:textId="77777777" w:rsidR="00BE74ED" w:rsidRPr="00185141" w:rsidRDefault="003154EC" w:rsidP="000B5D45">
            <w:pPr>
              <w:pStyle w:val="afb"/>
              <w:ind w:left="0"/>
              <w:rPr>
                <w:rFonts w:cs="David"/>
                <w:b/>
                <w:bCs/>
                <w:rtl/>
              </w:rPr>
            </w:pPr>
            <w:r>
              <w:rPr>
                <w:rFonts w:asciiTheme="majorBidi" w:hAnsiTheme="majorBidi" w:cs="David" w:hint="cs"/>
                <w:b/>
                <w:bCs/>
                <w:rtl/>
              </w:rPr>
              <w:t>קומה 1</w:t>
            </w:r>
          </w:p>
        </w:tc>
      </w:tr>
      <w:tr w:rsidR="00BE74ED" w:rsidRPr="00BE74ED" w14:paraId="051B2C67" w14:textId="77777777" w:rsidTr="000B5D45">
        <w:tc>
          <w:tcPr>
            <w:tcW w:w="1663" w:type="dxa"/>
          </w:tcPr>
          <w:p w14:paraId="55959424" w14:textId="77777777" w:rsidR="00BE74ED" w:rsidRPr="00185141" w:rsidRDefault="00BE74ED" w:rsidP="000B5D45">
            <w:pPr>
              <w:pStyle w:val="afb"/>
              <w:ind w:left="0"/>
              <w:rPr>
                <w:rFonts w:cs="David"/>
                <w:highlight w:val="yellow"/>
                <w:rtl/>
              </w:rPr>
            </w:pPr>
            <w:r w:rsidRPr="00185141">
              <w:rPr>
                <w:rFonts w:cs="David" w:hint="eastAsia"/>
                <w:highlight w:val="yellow"/>
                <w:rtl/>
              </w:rPr>
              <w:t>א</w:t>
            </w:r>
            <w:r w:rsidRPr="00185141">
              <w:rPr>
                <w:rFonts w:cs="David"/>
                <w:highlight w:val="yellow"/>
                <w:rtl/>
              </w:rPr>
              <w:t>.ד.1</w:t>
            </w:r>
          </w:p>
        </w:tc>
        <w:tc>
          <w:tcPr>
            <w:tcW w:w="4964" w:type="dxa"/>
          </w:tcPr>
          <w:p w14:paraId="66611FB0" w14:textId="77777777" w:rsidR="00BE74ED" w:rsidRPr="00185141" w:rsidRDefault="00BE74ED" w:rsidP="000B5D45">
            <w:pPr>
              <w:pStyle w:val="afb"/>
              <w:ind w:left="0"/>
              <w:rPr>
                <w:rFonts w:cs="David"/>
                <w:highlight w:val="yellow"/>
                <w:rtl/>
              </w:rPr>
            </w:pPr>
            <w:r w:rsidRPr="00185141">
              <w:rPr>
                <w:rFonts w:cs="David" w:hint="eastAsia"/>
                <w:highlight w:val="yellow"/>
                <w:rtl/>
              </w:rPr>
              <w:t>סיום</w:t>
            </w:r>
            <w:r w:rsidRPr="00185141">
              <w:rPr>
                <w:rFonts w:cs="David"/>
                <w:highlight w:val="yellow"/>
                <w:rtl/>
              </w:rPr>
              <w:t xml:space="preserve"> </w:t>
            </w:r>
            <w:r w:rsidRPr="00185141">
              <w:rPr>
                <w:rFonts w:cs="David" w:hint="eastAsia"/>
                <w:highlight w:val="yellow"/>
                <w:rtl/>
              </w:rPr>
              <w:t>התארגנות</w:t>
            </w:r>
            <w:r w:rsidRPr="00185141">
              <w:rPr>
                <w:rFonts w:cs="David"/>
                <w:highlight w:val="yellow"/>
                <w:rtl/>
              </w:rPr>
              <w:t xml:space="preserve">  </w:t>
            </w:r>
            <w:r w:rsidRPr="00185141">
              <w:rPr>
                <w:rFonts w:cs="David" w:hint="eastAsia"/>
                <w:highlight w:val="yellow"/>
                <w:rtl/>
              </w:rPr>
              <w:t>ותחילת</w:t>
            </w:r>
            <w:r w:rsidRPr="00185141">
              <w:rPr>
                <w:rFonts w:cs="David"/>
                <w:highlight w:val="yellow"/>
                <w:rtl/>
              </w:rPr>
              <w:t xml:space="preserve"> </w:t>
            </w:r>
            <w:r w:rsidRPr="00185141">
              <w:rPr>
                <w:rFonts w:cs="David" w:hint="eastAsia"/>
                <w:highlight w:val="yellow"/>
                <w:rtl/>
              </w:rPr>
              <w:t>ביצוע</w:t>
            </w:r>
          </w:p>
        </w:tc>
        <w:tc>
          <w:tcPr>
            <w:tcW w:w="2186" w:type="dxa"/>
          </w:tcPr>
          <w:p w14:paraId="37099162" w14:textId="77777777" w:rsidR="00BE74ED" w:rsidRPr="00185141" w:rsidRDefault="00BE74ED" w:rsidP="000B5D45">
            <w:pPr>
              <w:pStyle w:val="afb"/>
              <w:ind w:left="0"/>
              <w:rPr>
                <w:rFonts w:cs="David"/>
                <w:highlight w:val="yellow"/>
                <w:rtl/>
              </w:rPr>
            </w:pPr>
            <w:r w:rsidRPr="00185141">
              <w:rPr>
                <w:rFonts w:cs="David"/>
                <w:highlight w:val="yellow"/>
                <w:rtl/>
              </w:rPr>
              <w:t xml:space="preserve">2 שבועות </w:t>
            </w:r>
            <w:proofErr w:type="spellStart"/>
            <w:r w:rsidRPr="00185141">
              <w:rPr>
                <w:rFonts w:cs="David" w:hint="eastAsia"/>
                <w:highlight w:val="yellow"/>
                <w:rtl/>
              </w:rPr>
              <w:t>מצ</w:t>
            </w:r>
            <w:r w:rsidRPr="00185141">
              <w:rPr>
                <w:rFonts w:cs="David"/>
                <w:highlight w:val="yellow"/>
                <w:rtl/>
              </w:rPr>
              <w:t>.ה.ע</w:t>
            </w:r>
            <w:proofErr w:type="spellEnd"/>
          </w:p>
        </w:tc>
      </w:tr>
      <w:tr w:rsidR="00BE74ED" w:rsidRPr="00BE74ED" w14:paraId="64E55C60" w14:textId="77777777" w:rsidTr="000B5D45">
        <w:tc>
          <w:tcPr>
            <w:tcW w:w="1663" w:type="dxa"/>
          </w:tcPr>
          <w:p w14:paraId="7E83300C" w14:textId="77777777" w:rsidR="00BE74ED" w:rsidRPr="00185141" w:rsidRDefault="00BE74ED" w:rsidP="000B5D45">
            <w:pPr>
              <w:pStyle w:val="afb"/>
              <w:ind w:left="0"/>
              <w:rPr>
                <w:rFonts w:cs="David"/>
                <w:highlight w:val="yellow"/>
                <w:rtl/>
              </w:rPr>
            </w:pPr>
            <w:r w:rsidRPr="00185141">
              <w:rPr>
                <w:rFonts w:cs="David" w:hint="eastAsia"/>
                <w:highlight w:val="yellow"/>
                <w:rtl/>
              </w:rPr>
              <w:t>א</w:t>
            </w:r>
            <w:r w:rsidRPr="00185141">
              <w:rPr>
                <w:rFonts w:cs="David"/>
                <w:highlight w:val="yellow"/>
                <w:rtl/>
              </w:rPr>
              <w:t>.ד.2</w:t>
            </w:r>
          </w:p>
        </w:tc>
        <w:tc>
          <w:tcPr>
            <w:tcW w:w="4964" w:type="dxa"/>
          </w:tcPr>
          <w:p w14:paraId="09D74B40" w14:textId="77777777" w:rsidR="00BE74ED" w:rsidRPr="00185141" w:rsidRDefault="003154EC" w:rsidP="00F37637">
            <w:pPr>
              <w:pStyle w:val="afb"/>
              <w:ind w:left="0"/>
              <w:rPr>
                <w:rFonts w:cs="David"/>
                <w:highlight w:val="yellow"/>
                <w:rtl/>
              </w:rPr>
            </w:pPr>
            <w:r w:rsidRPr="00185141">
              <w:rPr>
                <w:rFonts w:cs="David" w:hint="eastAsia"/>
                <w:highlight w:val="yellow"/>
                <w:rtl/>
              </w:rPr>
              <w:t>סיום</w:t>
            </w:r>
            <w:r w:rsidRPr="00185141">
              <w:rPr>
                <w:rFonts w:cs="David"/>
                <w:highlight w:val="yellow"/>
                <w:rtl/>
              </w:rPr>
              <w:t xml:space="preserve"> </w:t>
            </w:r>
            <w:r w:rsidRPr="00185141">
              <w:rPr>
                <w:rFonts w:cs="David" w:hint="eastAsia"/>
                <w:highlight w:val="yellow"/>
                <w:rtl/>
              </w:rPr>
              <w:t>הריסות</w:t>
            </w:r>
          </w:p>
        </w:tc>
        <w:tc>
          <w:tcPr>
            <w:tcW w:w="2186" w:type="dxa"/>
          </w:tcPr>
          <w:p w14:paraId="236E98B7" w14:textId="77777777" w:rsidR="00BE74ED" w:rsidRPr="00185141" w:rsidRDefault="00BE74ED" w:rsidP="000B5D45">
            <w:pPr>
              <w:pStyle w:val="afb"/>
              <w:ind w:left="0"/>
              <w:rPr>
                <w:rFonts w:cs="David"/>
                <w:highlight w:val="yellow"/>
                <w:rtl/>
              </w:rPr>
            </w:pPr>
            <w:r w:rsidRPr="00185141">
              <w:rPr>
                <w:rFonts w:cs="David"/>
                <w:highlight w:val="yellow"/>
                <w:rtl/>
              </w:rPr>
              <w:t xml:space="preserve">4 שבועות </w:t>
            </w:r>
            <w:proofErr w:type="spellStart"/>
            <w:r w:rsidRPr="00185141">
              <w:rPr>
                <w:rFonts w:cs="David" w:hint="eastAsia"/>
                <w:highlight w:val="yellow"/>
                <w:rtl/>
              </w:rPr>
              <w:t>מצ</w:t>
            </w:r>
            <w:r w:rsidRPr="00185141">
              <w:rPr>
                <w:rFonts w:cs="David"/>
                <w:highlight w:val="yellow"/>
                <w:rtl/>
              </w:rPr>
              <w:t>.ה.ע</w:t>
            </w:r>
            <w:proofErr w:type="spellEnd"/>
          </w:p>
        </w:tc>
      </w:tr>
      <w:tr w:rsidR="00BE74ED" w:rsidRPr="00BE74ED" w14:paraId="3E26537D" w14:textId="77777777" w:rsidTr="000B5D45">
        <w:tc>
          <w:tcPr>
            <w:tcW w:w="1663" w:type="dxa"/>
          </w:tcPr>
          <w:p w14:paraId="4E15BC0C" w14:textId="77777777" w:rsidR="00BE74ED" w:rsidRPr="00185141" w:rsidRDefault="00BE74ED" w:rsidP="000B5D45">
            <w:pPr>
              <w:pStyle w:val="afb"/>
              <w:ind w:left="0"/>
              <w:rPr>
                <w:rFonts w:cs="David"/>
                <w:highlight w:val="yellow"/>
                <w:rtl/>
              </w:rPr>
            </w:pPr>
            <w:r w:rsidRPr="00185141">
              <w:rPr>
                <w:rFonts w:cs="David" w:hint="eastAsia"/>
                <w:highlight w:val="yellow"/>
                <w:rtl/>
              </w:rPr>
              <w:t>א</w:t>
            </w:r>
            <w:r w:rsidRPr="00185141">
              <w:rPr>
                <w:rFonts w:cs="David"/>
                <w:highlight w:val="yellow"/>
                <w:rtl/>
              </w:rPr>
              <w:t>.ד.3</w:t>
            </w:r>
          </w:p>
        </w:tc>
        <w:tc>
          <w:tcPr>
            <w:tcW w:w="4964" w:type="dxa"/>
          </w:tcPr>
          <w:p w14:paraId="32DBE4CA" w14:textId="77777777" w:rsidR="00BE74ED" w:rsidRPr="00185141" w:rsidRDefault="003154EC" w:rsidP="000B5D45">
            <w:pPr>
              <w:pStyle w:val="afb"/>
              <w:ind w:left="0"/>
              <w:rPr>
                <w:rFonts w:cs="David"/>
                <w:highlight w:val="yellow"/>
                <w:rtl/>
              </w:rPr>
            </w:pPr>
            <w:r w:rsidRPr="00185141">
              <w:rPr>
                <w:rFonts w:cs="David" w:hint="eastAsia"/>
                <w:highlight w:val="yellow"/>
                <w:rtl/>
              </w:rPr>
              <w:t>סיום</w:t>
            </w:r>
            <w:r w:rsidRPr="00185141">
              <w:rPr>
                <w:rFonts w:cs="David"/>
                <w:highlight w:val="yellow"/>
                <w:rtl/>
              </w:rPr>
              <w:t xml:space="preserve"> </w:t>
            </w:r>
            <w:r w:rsidRPr="00185141">
              <w:rPr>
                <w:rFonts w:cs="David" w:hint="eastAsia"/>
                <w:highlight w:val="yellow"/>
                <w:rtl/>
              </w:rPr>
              <w:t>עבודות</w:t>
            </w:r>
            <w:r w:rsidRPr="00185141">
              <w:rPr>
                <w:rFonts w:cs="David"/>
                <w:highlight w:val="yellow"/>
                <w:rtl/>
              </w:rPr>
              <w:t xml:space="preserve"> </w:t>
            </w:r>
            <w:r w:rsidRPr="00185141">
              <w:rPr>
                <w:rFonts w:cs="David" w:hint="eastAsia"/>
                <w:highlight w:val="yellow"/>
                <w:rtl/>
              </w:rPr>
              <w:t>ריצוף</w:t>
            </w:r>
          </w:p>
        </w:tc>
        <w:tc>
          <w:tcPr>
            <w:tcW w:w="2186" w:type="dxa"/>
          </w:tcPr>
          <w:p w14:paraId="38E4D759" w14:textId="77777777" w:rsidR="00BE74ED" w:rsidRPr="00185141" w:rsidRDefault="00BE74ED" w:rsidP="000B5D45">
            <w:pPr>
              <w:pStyle w:val="afb"/>
              <w:ind w:left="0"/>
              <w:rPr>
                <w:rFonts w:cs="David"/>
                <w:highlight w:val="yellow"/>
                <w:rtl/>
              </w:rPr>
            </w:pPr>
            <w:r w:rsidRPr="00185141">
              <w:rPr>
                <w:rFonts w:cs="David"/>
                <w:highlight w:val="yellow"/>
                <w:rtl/>
              </w:rPr>
              <w:t xml:space="preserve">8 שבועות </w:t>
            </w:r>
            <w:proofErr w:type="spellStart"/>
            <w:r w:rsidRPr="00185141">
              <w:rPr>
                <w:rFonts w:cs="David" w:hint="eastAsia"/>
                <w:highlight w:val="yellow"/>
                <w:rtl/>
              </w:rPr>
              <w:t>מצ</w:t>
            </w:r>
            <w:r w:rsidRPr="00185141">
              <w:rPr>
                <w:rFonts w:cs="David"/>
                <w:highlight w:val="yellow"/>
                <w:rtl/>
              </w:rPr>
              <w:t>.ה.ע</w:t>
            </w:r>
            <w:proofErr w:type="spellEnd"/>
          </w:p>
        </w:tc>
      </w:tr>
      <w:tr w:rsidR="00BE74ED" w:rsidRPr="00BE74ED" w14:paraId="4113C394" w14:textId="77777777" w:rsidTr="000B5D45">
        <w:tc>
          <w:tcPr>
            <w:tcW w:w="1663" w:type="dxa"/>
          </w:tcPr>
          <w:p w14:paraId="5F5DBA4D" w14:textId="77777777" w:rsidR="00BE74ED" w:rsidRPr="00185141" w:rsidRDefault="00BE74ED" w:rsidP="00F37637">
            <w:pPr>
              <w:pStyle w:val="afb"/>
              <w:ind w:left="0"/>
              <w:rPr>
                <w:rFonts w:cs="David"/>
                <w:highlight w:val="yellow"/>
                <w:rtl/>
              </w:rPr>
            </w:pPr>
            <w:r w:rsidRPr="00185141">
              <w:rPr>
                <w:rFonts w:cs="David" w:hint="eastAsia"/>
                <w:highlight w:val="yellow"/>
                <w:rtl/>
              </w:rPr>
              <w:t>א</w:t>
            </w:r>
            <w:r w:rsidRPr="00185141">
              <w:rPr>
                <w:rFonts w:cs="David"/>
                <w:highlight w:val="yellow"/>
                <w:rtl/>
              </w:rPr>
              <w:t>.ד.</w:t>
            </w:r>
            <w:r w:rsidR="003154EC" w:rsidRPr="00185141">
              <w:rPr>
                <w:rFonts w:cs="David"/>
                <w:highlight w:val="yellow"/>
                <w:rtl/>
              </w:rPr>
              <w:t>4</w:t>
            </w:r>
          </w:p>
        </w:tc>
        <w:tc>
          <w:tcPr>
            <w:tcW w:w="4964" w:type="dxa"/>
          </w:tcPr>
          <w:p w14:paraId="29C0F849" w14:textId="77777777" w:rsidR="00BE74ED" w:rsidRPr="00185141" w:rsidRDefault="003154EC" w:rsidP="000B5D45">
            <w:pPr>
              <w:pStyle w:val="afb"/>
              <w:ind w:left="0"/>
              <w:rPr>
                <w:rFonts w:cs="David"/>
                <w:highlight w:val="yellow"/>
                <w:rtl/>
              </w:rPr>
            </w:pPr>
            <w:r w:rsidRPr="00185141">
              <w:rPr>
                <w:rFonts w:cs="David" w:hint="eastAsia"/>
                <w:highlight w:val="yellow"/>
                <w:rtl/>
              </w:rPr>
              <w:t>סיום</w:t>
            </w:r>
            <w:r w:rsidRPr="00185141">
              <w:rPr>
                <w:rFonts w:cs="David"/>
                <w:highlight w:val="yellow"/>
                <w:rtl/>
              </w:rPr>
              <w:t xml:space="preserve"> </w:t>
            </w:r>
            <w:r w:rsidRPr="00185141">
              <w:rPr>
                <w:rFonts w:cs="David" w:hint="eastAsia"/>
                <w:highlight w:val="yellow"/>
                <w:rtl/>
              </w:rPr>
              <w:t>מחיצות</w:t>
            </w:r>
          </w:p>
        </w:tc>
        <w:tc>
          <w:tcPr>
            <w:tcW w:w="2186" w:type="dxa"/>
          </w:tcPr>
          <w:p w14:paraId="6B01D9F7" w14:textId="77777777" w:rsidR="00BE74ED" w:rsidRPr="00185141" w:rsidRDefault="00BE74ED" w:rsidP="000B5D45">
            <w:pPr>
              <w:pStyle w:val="afb"/>
              <w:ind w:left="0"/>
              <w:rPr>
                <w:rFonts w:cs="David"/>
                <w:highlight w:val="yellow"/>
                <w:rtl/>
              </w:rPr>
            </w:pPr>
            <w:r w:rsidRPr="00185141">
              <w:rPr>
                <w:rFonts w:cs="David"/>
                <w:highlight w:val="yellow"/>
                <w:rtl/>
              </w:rPr>
              <w:t xml:space="preserve">6.5 חודשים </w:t>
            </w:r>
            <w:proofErr w:type="spellStart"/>
            <w:r w:rsidRPr="00185141">
              <w:rPr>
                <w:rFonts w:cs="David" w:hint="eastAsia"/>
                <w:highlight w:val="yellow"/>
                <w:rtl/>
              </w:rPr>
              <w:t>מצ</w:t>
            </w:r>
            <w:r w:rsidRPr="00185141">
              <w:rPr>
                <w:rFonts w:cs="David"/>
                <w:highlight w:val="yellow"/>
                <w:rtl/>
              </w:rPr>
              <w:t>.ה.ע</w:t>
            </w:r>
            <w:proofErr w:type="spellEnd"/>
          </w:p>
        </w:tc>
      </w:tr>
      <w:tr w:rsidR="00BE74ED" w:rsidRPr="00BE74ED" w14:paraId="60B96F0F" w14:textId="77777777" w:rsidTr="000B5D45">
        <w:tc>
          <w:tcPr>
            <w:tcW w:w="1663" w:type="dxa"/>
          </w:tcPr>
          <w:p w14:paraId="2E42DF81" w14:textId="77777777" w:rsidR="00BE74ED" w:rsidRPr="00185141" w:rsidRDefault="00BE74ED" w:rsidP="000B5D45">
            <w:pPr>
              <w:pStyle w:val="afb"/>
              <w:ind w:left="0"/>
              <w:rPr>
                <w:rFonts w:cs="David"/>
                <w:highlight w:val="yellow"/>
                <w:rtl/>
              </w:rPr>
            </w:pPr>
            <w:r w:rsidRPr="00185141">
              <w:rPr>
                <w:rFonts w:cs="David" w:hint="eastAsia"/>
                <w:highlight w:val="yellow"/>
                <w:rtl/>
              </w:rPr>
              <w:t>א</w:t>
            </w:r>
            <w:r w:rsidRPr="00185141">
              <w:rPr>
                <w:rFonts w:cs="David"/>
                <w:highlight w:val="yellow"/>
                <w:rtl/>
              </w:rPr>
              <w:t>.ד 8</w:t>
            </w:r>
          </w:p>
        </w:tc>
        <w:tc>
          <w:tcPr>
            <w:tcW w:w="4964" w:type="dxa"/>
          </w:tcPr>
          <w:p w14:paraId="5685306D" w14:textId="77777777" w:rsidR="00BE74ED" w:rsidRPr="00185141" w:rsidRDefault="003154EC" w:rsidP="000B5D45">
            <w:pPr>
              <w:pStyle w:val="afb"/>
              <w:ind w:left="0"/>
              <w:rPr>
                <w:rFonts w:cs="David"/>
                <w:highlight w:val="yellow"/>
                <w:rtl/>
              </w:rPr>
            </w:pPr>
            <w:r w:rsidRPr="00185141">
              <w:rPr>
                <w:rFonts w:cs="David" w:hint="eastAsia"/>
                <w:highlight w:val="yellow"/>
                <w:rtl/>
              </w:rPr>
              <w:t>סיום</w:t>
            </w:r>
            <w:r w:rsidRPr="00185141">
              <w:rPr>
                <w:rFonts w:cs="David"/>
                <w:highlight w:val="yellow"/>
                <w:rtl/>
              </w:rPr>
              <w:t xml:space="preserve"> </w:t>
            </w:r>
            <w:r w:rsidRPr="00185141">
              <w:rPr>
                <w:rFonts w:cs="David" w:hint="eastAsia"/>
                <w:highlight w:val="yellow"/>
                <w:rtl/>
              </w:rPr>
              <w:t>מערכות</w:t>
            </w:r>
            <w:r w:rsidRPr="00185141">
              <w:rPr>
                <w:rFonts w:cs="David"/>
                <w:highlight w:val="yellow"/>
                <w:rtl/>
              </w:rPr>
              <w:t xml:space="preserve"> </w:t>
            </w:r>
            <w:r w:rsidRPr="00185141">
              <w:rPr>
                <w:rFonts w:cs="David" w:hint="eastAsia"/>
                <w:highlight w:val="yellow"/>
                <w:rtl/>
              </w:rPr>
              <w:t>בתקרה</w:t>
            </w:r>
          </w:p>
        </w:tc>
        <w:tc>
          <w:tcPr>
            <w:tcW w:w="2186" w:type="dxa"/>
          </w:tcPr>
          <w:p w14:paraId="4E9FBA43" w14:textId="77777777" w:rsidR="00BE74ED" w:rsidRPr="00185141" w:rsidRDefault="00BE74ED" w:rsidP="000B5D45">
            <w:pPr>
              <w:pStyle w:val="afb"/>
              <w:ind w:left="0"/>
              <w:rPr>
                <w:rFonts w:cs="David"/>
                <w:highlight w:val="yellow"/>
                <w:rtl/>
              </w:rPr>
            </w:pPr>
            <w:r w:rsidRPr="00185141">
              <w:rPr>
                <w:rFonts w:cs="David"/>
                <w:highlight w:val="yellow"/>
                <w:rtl/>
              </w:rPr>
              <w:t xml:space="preserve">7.0 חודשים </w:t>
            </w:r>
            <w:proofErr w:type="spellStart"/>
            <w:r w:rsidRPr="00185141">
              <w:rPr>
                <w:rFonts w:cs="David" w:hint="eastAsia"/>
                <w:highlight w:val="yellow"/>
                <w:rtl/>
              </w:rPr>
              <w:t>מצ</w:t>
            </w:r>
            <w:r w:rsidRPr="00185141">
              <w:rPr>
                <w:rFonts w:cs="David"/>
                <w:highlight w:val="yellow"/>
                <w:rtl/>
              </w:rPr>
              <w:t>.ה.ע</w:t>
            </w:r>
            <w:proofErr w:type="spellEnd"/>
          </w:p>
        </w:tc>
      </w:tr>
      <w:tr w:rsidR="00BE74ED" w:rsidRPr="00BE74ED" w14:paraId="74B8B73C" w14:textId="77777777" w:rsidTr="000B5D45">
        <w:tc>
          <w:tcPr>
            <w:tcW w:w="1663" w:type="dxa"/>
          </w:tcPr>
          <w:p w14:paraId="44E680AB" w14:textId="77777777" w:rsidR="00BE74ED" w:rsidRPr="00185141" w:rsidRDefault="00BE74ED" w:rsidP="000B5D45">
            <w:pPr>
              <w:pStyle w:val="afb"/>
              <w:ind w:left="0"/>
              <w:rPr>
                <w:rFonts w:cs="David"/>
                <w:b/>
                <w:bCs/>
                <w:highlight w:val="yellow"/>
                <w:rtl/>
              </w:rPr>
            </w:pPr>
            <w:r w:rsidRPr="00185141">
              <w:rPr>
                <w:rFonts w:cs="David" w:hint="eastAsia"/>
                <w:b/>
                <w:bCs/>
                <w:highlight w:val="yellow"/>
                <w:rtl/>
              </w:rPr>
              <w:t>שלב</w:t>
            </w:r>
            <w:r w:rsidRPr="00185141">
              <w:rPr>
                <w:rFonts w:cs="David"/>
                <w:b/>
                <w:bCs/>
                <w:highlight w:val="yellow"/>
                <w:rtl/>
              </w:rPr>
              <w:t xml:space="preserve"> </w:t>
            </w:r>
            <w:r w:rsidRPr="00185141">
              <w:rPr>
                <w:rFonts w:cs="David" w:hint="eastAsia"/>
                <w:b/>
                <w:bCs/>
                <w:highlight w:val="yellow"/>
                <w:rtl/>
              </w:rPr>
              <w:t>ב</w:t>
            </w:r>
          </w:p>
        </w:tc>
        <w:tc>
          <w:tcPr>
            <w:tcW w:w="7150" w:type="dxa"/>
            <w:gridSpan w:val="2"/>
          </w:tcPr>
          <w:p w14:paraId="59E30160" w14:textId="77777777" w:rsidR="00BE74ED" w:rsidRPr="00185141" w:rsidRDefault="003154EC" w:rsidP="000B5D45">
            <w:pPr>
              <w:tabs>
                <w:tab w:val="left" w:pos="2160"/>
                <w:tab w:val="left" w:pos="2880"/>
              </w:tabs>
              <w:spacing w:after="120"/>
              <w:rPr>
                <w:rFonts w:cs="David"/>
                <w:b/>
                <w:bCs/>
                <w:highlight w:val="yellow"/>
                <w:rtl/>
              </w:rPr>
            </w:pPr>
            <w:r w:rsidRPr="00185141">
              <w:rPr>
                <w:rFonts w:cs="David" w:hint="eastAsia"/>
                <w:b/>
                <w:bCs/>
                <w:highlight w:val="yellow"/>
                <w:rtl/>
              </w:rPr>
              <w:t>קומה</w:t>
            </w:r>
            <w:r w:rsidRPr="00185141">
              <w:rPr>
                <w:rFonts w:cs="David"/>
                <w:b/>
                <w:bCs/>
                <w:highlight w:val="yellow"/>
                <w:rtl/>
              </w:rPr>
              <w:t xml:space="preserve"> 2</w:t>
            </w:r>
          </w:p>
        </w:tc>
      </w:tr>
      <w:tr w:rsidR="00BE74ED" w:rsidRPr="00BE74ED" w14:paraId="1ED0C55C" w14:textId="77777777" w:rsidTr="000B5D45">
        <w:tc>
          <w:tcPr>
            <w:tcW w:w="1663" w:type="dxa"/>
          </w:tcPr>
          <w:p w14:paraId="6D5A6032" w14:textId="77777777" w:rsidR="00BE74ED" w:rsidRPr="00185141" w:rsidRDefault="00BE74ED" w:rsidP="000B5D45">
            <w:pPr>
              <w:pStyle w:val="afb"/>
              <w:ind w:left="0"/>
              <w:rPr>
                <w:rFonts w:cs="David"/>
                <w:highlight w:val="yellow"/>
                <w:rtl/>
              </w:rPr>
            </w:pPr>
            <w:r w:rsidRPr="00185141">
              <w:rPr>
                <w:rFonts w:cs="David" w:hint="eastAsia"/>
                <w:highlight w:val="yellow"/>
                <w:rtl/>
              </w:rPr>
              <w:t>א</w:t>
            </w:r>
            <w:r w:rsidRPr="00185141">
              <w:rPr>
                <w:rFonts w:cs="David"/>
                <w:highlight w:val="yellow"/>
                <w:rtl/>
              </w:rPr>
              <w:t>.ד 9</w:t>
            </w:r>
          </w:p>
        </w:tc>
        <w:tc>
          <w:tcPr>
            <w:tcW w:w="4964" w:type="dxa"/>
          </w:tcPr>
          <w:p w14:paraId="3F29517B" w14:textId="77777777" w:rsidR="00BE74ED" w:rsidRPr="00185141" w:rsidRDefault="00BE74ED" w:rsidP="00F37637">
            <w:pPr>
              <w:pStyle w:val="afb"/>
              <w:ind w:left="0"/>
              <w:rPr>
                <w:rFonts w:cs="David"/>
                <w:highlight w:val="yellow"/>
                <w:rtl/>
              </w:rPr>
            </w:pPr>
            <w:r w:rsidRPr="00185141">
              <w:rPr>
                <w:rFonts w:cs="David" w:hint="eastAsia"/>
                <w:highlight w:val="yellow"/>
                <w:rtl/>
              </w:rPr>
              <w:t>סיום</w:t>
            </w:r>
            <w:r w:rsidRPr="00185141">
              <w:rPr>
                <w:rFonts w:cs="David"/>
                <w:highlight w:val="yellow"/>
                <w:rtl/>
              </w:rPr>
              <w:t xml:space="preserve"> </w:t>
            </w:r>
            <w:r w:rsidR="003154EC" w:rsidRPr="00185141">
              <w:rPr>
                <w:rFonts w:cs="David" w:hint="eastAsia"/>
                <w:highlight w:val="yellow"/>
                <w:rtl/>
              </w:rPr>
              <w:t>הריסות</w:t>
            </w:r>
          </w:p>
        </w:tc>
        <w:tc>
          <w:tcPr>
            <w:tcW w:w="2186" w:type="dxa"/>
          </w:tcPr>
          <w:p w14:paraId="2F27A424" w14:textId="77777777" w:rsidR="00BE74ED" w:rsidRPr="00185141" w:rsidRDefault="00BE74ED" w:rsidP="000B5D45">
            <w:pPr>
              <w:pStyle w:val="afb"/>
              <w:ind w:left="0"/>
              <w:rPr>
                <w:rFonts w:cs="David"/>
                <w:highlight w:val="yellow"/>
                <w:rtl/>
              </w:rPr>
            </w:pPr>
            <w:r w:rsidRPr="00185141">
              <w:rPr>
                <w:rFonts w:cs="David"/>
                <w:highlight w:val="yellow"/>
                <w:rtl/>
              </w:rPr>
              <w:t xml:space="preserve">8.5 חודשים </w:t>
            </w:r>
            <w:proofErr w:type="spellStart"/>
            <w:r w:rsidRPr="00185141">
              <w:rPr>
                <w:rFonts w:cs="David" w:hint="eastAsia"/>
                <w:highlight w:val="yellow"/>
                <w:rtl/>
              </w:rPr>
              <w:t>מצ</w:t>
            </w:r>
            <w:r w:rsidRPr="00185141">
              <w:rPr>
                <w:rFonts w:cs="David"/>
                <w:highlight w:val="yellow"/>
                <w:rtl/>
              </w:rPr>
              <w:t>.ה.ע</w:t>
            </w:r>
            <w:proofErr w:type="spellEnd"/>
          </w:p>
        </w:tc>
      </w:tr>
      <w:tr w:rsidR="00BE74ED" w:rsidRPr="00BE74ED" w14:paraId="78D4C7C3" w14:textId="77777777" w:rsidTr="000B5D45">
        <w:tc>
          <w:tcPr>
            <w:tcW w:w="1663" w:type="dxa"/>
          </w:tcPr>
          <w:p w14:paraId="4A300A73" w14:textId="77777777" w:rsidR="00BE74ED" w:rsidRPr="00185141" w:rsidRDefault="00BE74ED" w:rsidP="000B5D45">
            <w:pPr>
              <w:pStyle w:val="afb"/>
              <w:ind w:left="0"/>
              <w:rPr>
                <w:rFonts w:cs="David"/>
                <w:highlight w:val="yellow"/>
                <w:rtl/>
              </w:rPr>
            </w:pPr>
            <w:r w:rsidRPr="00185141">
              <w:rPr>
                <w:rFonts w:cs="David" w:hint="eastAsia"/>
                <w:highlight w:val="yellow"/>
                <w:rtl/>
              </w:rPr>
              <w:t>א</w:t>
            </w:r>
            <w:r w:rsidRPr="00185141">
              <w:rPr>
                <w:rFonts w:cs="David"/>
                <w:highlight w:val="yellow"/>
                <w:rtl/>
              </w:rPr>
              <w:t>.ד. 10</w:t>
            </w:r>
          </w:p>
        </w:tc>
        <w:tc>
          <w:tcPr>
            <w:tcW w:w="4964" w:type="dxa"/>
          </w:tcPr>
          <w:p w14:paraId="300DC82D" w14:textId="77777777" w:rsidR="00BE74ED" w:rsidRPr="00185141" w:rsidRDefault="003154EC" w:rsidP="000B5D45">
            <w:pPr>
              <w:pStyle w:val="afb"/>
              <w:ind w:left="0"/>
              <w:rPr>
                <w:rFonts w:cs="David"/>
                <w:highlight w:val="yellow"/>
                <w:rtl/>
              </w:rPr>
            </w:pPr>
            <w:r w:rsidRPr="00185141">
              <w:rPr>
                <w:rFonts w:cs="David" w:hint="eastAsia"/>
                <w:highlight w:val="yellow"/>
                <w:rtl/>
              </w:rPr>
              <w:t>סיום</w:t>
            </w:r>
            <w:r w:rsidRPr="00185141">
              <w:rPr>
                <w:rFonts w:cs="David"/>
                <w:highlight w:val="yellow"/>
                <w:rtl/>
              </w:rPr>
              <w:t xml:space="preserve"> </w:t>
            </w:r>
            <w:r w:rsidRPr="00185141">
              <w:rPr>
                <w:rFonts w:cs="David" w:hint="eastAsia"/>
                <w:highlight w:val="yellow"/>
                <w:rtl/>
              </w:rPr>
              <w:t>התאמות</w:t>
            </w:r>
          </w:p>
        </w:tc>
        <w:tc>
          <w:tcPr>
            <w:tcW w:w="2186" w:type="dxa"/>
          </w:tcPr>
          <w:p w14:paraId="1BC53D7E" w14:textId="77777777" w:rsidR="00BE74ED" w:rsidRPr="00185141" w:rsidRDefault="00BE74ED" w:rsidP="000B5D45">
            <w:pPr>
              <w:pStyle w:val="afb"/>
              <w:ind w:left="0"/>
              <w:rPr>
                <w:rFonts w:cs="David"/>
                <w:highlight w:val="yellow"/>
                <w:rtl/>
              </w:rPr>
            </w:pPr>
            <w:r w:rsidRPr="00185141">
              <w:rPr>
                <w:rFonts w:cs="David"/>
                <w:highlight w:val="yellow"/>
                <w:rtl/>
              </w:rPr>
              <w:t xml:space="preserve">9.0 חודשים </w:t>
            </w:r>
            <w:proofErr w:type="spellStart"/>
            <w:r w:rsidRPr="00185141">
              <w:rPr>
                <w:rFonts w:cs="David" w:hint="eastAsia"/>
                <w:highlight w:val="yellow"/>
                <w:rtl/>
              </w:rPr>
              <w:t>מצ</w:t>
            </w:r>
            <w:r w:rsidRPr="00185141">
              <w:rPr>
                <w:rFonts w:cs="David"/>
                <w:highlight w:val="yellow"/>
                <w:rtl/>
              </w:rPr>
              <w:t>.ה.ע</w:t>
            </w:r>
            <w:proofErr w:type="spellEnd"/>
          </w:p>
        </w:tc>
      </w:tr>
      <w:tr w:rsidR="00BE74ED" w:rsidRPr="00BE74ED" w14:paraId="7EA0A2B3" w14:textId="77777777" w:rsidTr="000B5D45">
        <w:tc>
          <w:tcPr>
            <w:tcW w:w="1663" w:type="dxa"/>
          </w:tcPr>
          <w:p w14:paraId="16007E80" w14:textId="77777777" w:rsidR="00BE74ED" w:rsidRPr="00185141" w:rsidRDefault="00BE74ED" w:rsidP="000B5D45">
            <w:pPr>
              <w:pStyle w:val="afb"/>
              <w:ind w:left="0"/>
              <w:rPr>
                <w:rFonts w:cs="David"/>
                <w:highlight w:val="yellow"/>
                <w:rtl/>
              </w:rPr>
            </w:pPr>
            <w:r w:rsidRPr="00185141">
              <w:rPr>
                <w:rFonts w:cs="David" w:hint="eastAsia"/>
                <w:highlight w:val="yellow"/>
                <w:rtl/>
              </w:rPr>
              <w:t>א</w:t>
            </w:r>
            <w:r w:rsidRPr="00185141">
              <w:rPr>
                <w:rFonts w:cs="David"/>
                <w:highlight w:val="yellow"/>
                <w:rtl/>
              </w:rPr>
              <w:t xml:space="preserve">.ד.11 </w:t>
            </w:r>
          </w:p>
        </w:tc>
        <w:tc>
          <w:tcPr>
            <w:tcW w:w="4964" w:type="dxa"/>
          </w:tcPr>
          <w:p w14:paraId="2C01B551" w14:textId="77777777" w:rsidR="00BE74ED" w:rsidRPr="00185141" w:rsidRDefault="00BE74ED" w:rsidP="000B5D45">
            <w:pPr>
              <w:pStyle w:val="afb"/>
              <w:ind w:left="0"/>
              <w:rPr>
                <w:rFonts w:cs="David"/>
                <w:highlight w:val="yellow"/>
                <w:rtl/>
              </w:rPr>
            </w:pPr>
            <w:r w:rsidRPr="00185141">
              <w:rPr>
                <w:rFonts w:cs="David" w:hint="eastAsia"/>
                <w:highlight w:val="yellow"/>
                <w:rtl/>
              </w:rPr>
              <w:t>סיום</w:t>
            </w:r>
            <w:r w:rsidRPr="00185141">
              <w:rPr>
                <w:rFonts w:cs="David"/>
                <w:highlight w:val="yellow"/>
                <w:rtl/>
              </w:rPr>
              <w:t xml:space="preserve"> הפרויקט </w:t>
            </w:r>
          </w:p>
        </w:tc>
        <w:tc>
          <w:tcPr>
            <w:tcW w:w="2186" w:type="dxa"/>
          </w:tcPr>
          <w:p w14:paraId="58959C79" w14:textId="77777777" w:rsidR="00BE74ED" w:rsidRPr="00185141" w:rsidRDefault="00BE74ED" w:rsidP="000B5D45">
            <w:pPr>
              <w:pStyle w:val="afb"/>
              <w:ind w:left="0"/>
              <w:rPr>
                <w:rFonts w:cs="David"/>
                <w:highlight w:val="yellow"/>
                <w:rtl/>
              </w:rPr>
            </w:pPr>
            <w:r w:rsidRPr="00185141">
              <w:rPr>
                <w:rFonts w:cs="David"/>
                <w:highlight w:val="yellow"/>
                <w:rtl/>
              </w:rPr>
              <w:t xml:space="preserve">10 </w:t>
            </w:r>
            <w:r w:rsidRPr="00185141">
              <w:rPr>
                <w:rFonts w:cs="David" w:hint="eastAsia"/>
                <w:highlight w:val="yellow"/>
                <w:rtl/>
              </w:rPr>
              <w:t>חודשים</w:t>
            </w:r>
          </w:p>
        </w:tc>
      </w:tr>
    </w:tbl>
    <w:p w14:paraId="738E9793" w14:textId="77777777" w:rsidR="00BE74ED" w:rsidRPr="00185141" w:rsidRDefault="00BE74ED" w:rsidP="00BE74ED">
      <w:pPr>
        <w:pStyle w:val="afb"/>
        <w:ind w:left="360"/>
        <w:rPr>
          <w:rFonts w:cs="David"/>
          <w:rtl/>
        </w:rPr>
      </w:pPr>
    </w:p>
    <w:p w14:paraId="4059C7A1" w14:textId="77777777" w:rsidR="00BE74ED" w:rsidRPr="00185141" w:rsidRDefault="00BE74ED" w:rsidP="00185141">
      <w:pPr>
        <w:pStyle w:val="21"/>
        <w:tabs>
          <w:tab w:val="left" w:pos="26"/>
          <w:tab w:val="left" w:pos="1351"/>
        </w:tabs>
        <w:spacing w:line="240" w:lineRule="auto"/>
        <w:ind w:left="425"/>
        <w:jc w:val="both"/>
        <w:rPr>
          <w:b w:val="0"/>
          <w:bCs w:val="0"/>
          <w:noProof w:val="0"/>
          <w:sz w:val="24"/>
          <w:szCs w:val="24"/>
          <w:rtl/>
        </w:rPr>
      </w:pPr>
      <w:r w:rsidRPr="00185141">
        <w:rPr>
          <w:rFonts w:hint="eastAsia"/>
          <w:b w:val="0"/>
          <w:bCs w:val="0"/>
          <w:noProof w:val="0"/>
          <w:sz w:val="24"/>
          <w:szCs w:val="24"/>
          <w:rtl/>
        </w:rPr>
        <w:t>מכבי</w:t>
      </w:r>
      <w:r w:rsidRPr="00185141">
        <w:rPr>
          <w:b w:val="0"/>
          <w:bCs w:val="0"/>
          <w:noProof w:val="0"/>
          <w:sz w:val="24"/>
          <w:szCs w:val="24"/>
          <w:rtl/>
        </w:rPr>
        <w:t xml:space="preserve"> אינה מתחייבת לאפשר רצף עבודות במעבר משלב לשלב  בשל הצורך להתארגנות המרכז הרפואי למתן השירות הרפואי במעבר בין שלב לשלב. ככל שיהיה צורך כאמור שיביא לכדי המתנה לתחילת עבודות לשלב הבא מתחייב הקבלן להתחיל בעבודות בשלב הבא </w:t>
      </w:r>
      <w:r w:rsidRPr="00185141">
        <w:rPr>
          <w:rFonts w:hint="eastAsia"/>
          <w:b w:val="0"/>
          <w:bCs w:val="0"/>
          <w:noProof w:val="0"/>
          <w:sz w:val="24"/>
          <w:szCs w:val="24"/>
          <w:rtl/>
        </w:rPr>
        <w:t>מייד</w:t>
      </w:r>
      <w:r w:rsidRPr="00185141">
        <w:rPr>
          <w:b w:val="0"/>
          <w:bCs w:val="0"/>
          <w:noProof w:val="0"/>
          <w:sz w:val="24"/>
          <w:szCs w:val="24"/>
          <w:rtl/>
        </w:rPr>
        <w:t xml:space="preserve"> שיקבל הוראה כתובה לכך ממכבי.</w:t>
      </w:r>
    </w:p>
    <w:p w14:paraId="4F4C549D" w14:textId="77777777" w:rsidR="00BE74ED" w:rsidRPr="00185141" w:rsidRDefault="00BE74ED" w:rsidP="00185141">
      <w:pPr>
        <w:pStyle w:val="21"/>
        <w:tabs>
          <w:tab w:val="left" w:pos="26"/>
          <w:tab w:val="left" w:pos="1351"/>
        </w:tabs>
        <w:spacing w:line="240" w:lineRule="auto"/>
        <w:ind w:left="425"/>
        <w:jc w:val="both"/>
        <w:rPr>
          <w:noProof w:val="0"/>
          <w:sz w:val="24"/>
          <w:szCs w:val="24"/>
        </w:rPr>
      </w:pPr>
      <w:r w:rsidRPr="00185141">
        <w:rPr>
          <w:rFonts w:hint="eastAsia"/>
          <w:b w:val="0"/>
          <w:bCs w:val="0"/>
          <w:noProof w:val="0"/>
          <w:sz w:val="24"/>
          <w:szCs w:val="24"/>
          <w:rtl/>
        </w:rPr>
        <w:t>עם</w:t>
      </w:r>
      <w:r w:rsidRPr="00185141">
        <w:rPr>
          <w:b w:val="0"/>
          <w:bCs w:val="0"/>
          <w:noProof w:val="0"/>
          <w:sz w:val="24"/>
          <w:szCs w:val="24"/>
          <w:rtl/>
        </w:rPr>
        <w:t xml:space="preserve"> </w:t>
      </w:r>
      <w:r w:rsidRPr="00185141">
        <w:rPr>
          <w:rFonts w:hint="eastAsia"/>
          <w:b w:val="0"/>
          <w:bCs w:val="0"/>
          <w:noProof w:val="0"/>
          <w:sz w:val="24"/>
          <w:szCs w:val="24"/>
          <w:rtl/>
        </w:rPr>
        <w:t>השלמת</w:t>
      </w:r>
      <w:r w:rsidRPr="00185141">
        <w:rPr>
          <w:b w:val="0"/>
          <w:bCs w:val="0"/>
          <w:noProof w:val="0"/>
          <w:sz w:val="24"/>
          <w:szCs w:val="24"/>
          <w:rtl/>
        </w:rPr>
        <w:t xml:space="preserve"> </w:t>
      </w:r>
      <w:r w:rsidRPr="00185141">
        <w:rPr>
          <w:rFonts w:hint="eastAsia"/>
          <w:b w:val="0"/>
          <w:bCs w:val="0"/>
          <w:noProof w:val="0"/>
          <w:sz w:val="24"/>
          <w:szCs w:val="24"/>
          <w:rtl/>
        </w:rPr>
        <w:t>כל</w:t>
      </w:r>
      <w:r w:rsidRPr="00185141">
        <w:rPr>
          <w:b w:val="0"/>
          <w:bCs w:val="0"/>
          <w:noProof w:val="0"/>
          <w:sz w:val="24"/>
          <w:szCs w:val="24"/>
          <w:rtl/>
        </w:rPr>
        <w:t xml:space="preserve"> </w:t>
      </w:r>
      <w:r w:rsidRPr="00185141">
        <w:rPr>
          <w:rFonts w:hint="eastAsia"/>
          <w:b w:val="0"/>
          <w:bCs w:val="0"/>
          <w:noProof w:val="0"/>
          <w:sz w:val="24"/>
          <w:szCs w:val="24"/>
          <w:rtl/>
        </w:rPr>
        <w:t>שלב</w:t>
      </w:r>
      <w:r w:rsidRPr="00185141">
        <w:rPr>
          <w:b w:val="0"/>
          <w:bCs w:val="0"/>
          <w:noProof w:val="0"/>
          <w:sz w:val="24"/>
          <w:szCs w:val="24"/>
          <w:rtl/>
        </w:rPr>
        <w:t xml:space="preserve">, </w:t>
      </w:r>
      <w:r w:rsidRPr="00185141">
        <w:rPr>
          <w:rFonts w:hint="eastAsia"/>
          <w:b w:val="0"/>
          <w:bCs w:val="0"/>
          <w:noProof w:val="0"/>
          <w:sz w:val="24"/>
          <w:szCs w:val="24"/>
          <w:rtl/>
        </w:rPr>
        <w:t>הקבלן</w:t>
      </w:r>
      <w:r w:rsidRPr="00185141">
        <w:rPr>
          <w:b w:val="0"/>
          <w:bCs w:val="0"/>
          <w:noProof w:val="0"/>
          <w:sz w:val="24"/>
          <w:szCs w:val="24"/>
          <w:rtl/>
        </w:rPr>
        <w:t xml:space="preserve"> </w:t>
      </w:r>
      <w:r w:rsidRPr="00185141">
        <w:rPr>
          <w:rFonts w:hint="eastAsia"/>
          <w:b w:val="0"/>
          <w:bCs w:val="0"/>
          <w:noProof w:val="0"/>
          <w:sz w:val="24"/>
          <w:szCs w:val="24"/>
          <w:rtl/>
        </w:rPr>
        <w:t>נדרש</w:t>
      </w:r>
      <w:r w:rsidRPr="00185141">
        <w:rPr>
          <w:b w:val="0"/>
          <w:bCs w:val="0"/>
          <w:noProof w:val="0"/>
          <w:sz w:val="24"/>
          <w:szCs w:val="24"/>
          <w:rtl/>
        </w:rPr>
        <w:t xml:space="preserve"> </w:t>
      </w:r>
      <w:r w:rsidRPr="00185141">
        <w:rPr>
          <w:rFonts w:hint="eastAsia"/>
          <w:b w:val="0"/>
          <w:bCs w:val="0"/>
          <w:noProof w:val="0"/>
          <w:sz w:val="24"/>
          <w:szCs w:val="24"/>
          <w:rtl/>
        </w:rPr>
        <w:t>לבצע</w:t>
      </w:r>
      <w:r w:rsidRPr="00185141">
        <w:rPr>
          <w:b w:val="0"/>
          <w:bCs w:val="0"/>
          <w:noProof w:val="0"/>
          <w:sz w:val="24"/>
          <w:szCs w:val="24"/>
          <w:rtl/>
        </w:rPr>
        <w:t xml:space="preserve"> </w:t>
      </w:r>
      <w:r w:rsidRPr="00185141">
        <w:rPr>
          <w:rFonts w:hint="eastAsia"/>
          <w:b w:val="0"/>
          <w:bCs w:val="0"/>
          <w:noProof w:val="0"/>
          <w:sz w:val="24"/>
          <w:szCs w:val="24"/>
          <w:rtl/>
        </w:rPr>
        <w:t>מסירה</w:t>
      </w:r>
      <w:r w:rsidRPr="00185141">
        <w:rPr>
          <w:b w:val="0"/>
          <w:bCs w:val="0"/>
          <w:noProof w:val="0"/>
          <w:sz w:val="24"/>
          <w:szCs w:val="24"/>
          <w:rtl/>
        </w:rPr>
        <w:t xml:space="preserve"> </w:t>
      </w:r>
      <w:r w:rsidRPr="00185141">
        <w:rPr>
          <w:rFonts w:hint="eastAsia"/>
          <w:b w:val="0"/>
          <w:bCs w:val="0"/>
          <w:noProof w:val="0"/>
          <w:sz w:val="24"/>
          <w:szCs w:val="24"/>
          <w:rtl/>
        </w:rPr>
        <w:t>סופית</w:t>
      </w:r>
      <w:r w:rsidRPr="00185141">
        <w:rPr>
          <w:b w:val="0"/>
          <w:bCs w:val="0"/>
          <w:noProof w:val="0"/>
          <w:sz w:val="24"/>
          <w:szCs w:val="24"/>
          <w:rtl/>
        </w:rPr>
        <w:t xml:space="preserve"> </w:t>
      </w:r>
      <w:r w:rsidRPr="00185141">
        <w:rPr>
          <w:rFonts w:hint="eastAsia"/>
          <w:b w:val="0"/>
          <w:bCs w:val="0"/>
          <w:noProof w:val="0"/>
          <w:sz w:val="24"/>
          <w:szCs w:val="24"/>
          <w:rtl/>
        </w:rPr>
        <w:t>של</w:t>
      </w:r>
      <w:r w:rsidRPr="00185141">
        <w:rPr>
          <w:b w:val="0"/>
          <w:bCs w:val="0"/>
          <w:noProof w:val="0"/>
          <w:sz w:val="24"/>
          <w:szCs w:val="24"/>
          <w:rtl/>
        </w:rPr>
        <w:t xml:space="preserve"> </w:t>
      </w:r>
      <w:r w:rsidRPr="00185141">
        <w:rPr>
          <w:rFonts w:hint="eastAsia"/>
          <w:b w:val="0"/>
          <w:bCs w:val="0"/>
          <w:noProof w:val="0"/>
          <w:sz w:val="24"/>
          <w:szCs w:val="24"/>
          <w:rtl/>
        </w:rPr>
        <w:t>השלב</w:t>
      </w:r>
      <w:r w:rsidRPr="00185141">
        <w:rPr>
          <w:b w:val="0"/>
          <w:bCs w:val="0"/>
          <w:noProof w:val="0"/>
          <w:sz w:val="24"/>
          <w:szCs w:val="24"/>
          <w:rtl/>
        </w:rPr>
        <w:t xml:space="preserve"> </w:t>
      </w:r>
      <w:r w:rsidRPr="00185141">
        <w:rPr>
          <w:rFonts w:hint="eastAsia"/>
          <w:b w:val="0"/>
          <w:bCs w:val="0"/>
          <w:noProof w:val="0"/>
          <w:sz w:val="24"/>
          <w:szCs w:val="24"/>
          <w:rtl/>
        </w:rPr>
        <w:t>הכולל</w:t>
      </w:r>
      <w:r w:rsidRPr="00185141">
        <w:rPr>
          <w:b w:val="0"/>
          <w:bCs w:val="0"/>
          <w:noProof w:val="0"/>
          <w:sz w:val="24"/>
          <w:szCs w:val="24"/>
          <w:rtl/>
        </w:rPr>
        <w:t xml:space="preserve"> </w:t>
      </w:r>
      <w:r w:rsidRPr="00185141">
        <w:rPr>
          <w:rFonts w:hint="eastAsia"/>
          <w:b w:val="0"/>
          <w:bCs w:val="0"/>
          <w:noProof w:val="0"/>
          <w:sz w:val="24"/>
          <w:szCs w:val="24"/>
          <w:rtl/>
        </w:rPr>
        <w:t>קבלת</w:t>
      </w:r>
      <w:r w:rsidRPr="00185141">
        <w:rPr>
          <w:b w:val="0"/>
          <w:bCs w:val="0"/>
          <w:noProof w:val="0"/>
          <w:sz w:val="24"/>
          <w:szCs w:val="24"/>
          <w:rtl/>
        </w:rPr>
        <w:t xml:space="preserve"> </w:t>
      </w:r>
      <w:r w:rsidRPr="00185141">
        <w:rPr>
          <w:rFonts w:hint="eastAsia"/>
          <w:b w:val="0"/>
          <w:bCs w:val="0"/>
          <w:noProof w:val="0"/>
          <w:sz w:val="24"/>
          <w:szCs w:val="24"/>
          <w:rtl/>
        </w:rPr>
        <w:t>אישורי</w:t>
      </w:r>
      <w:r w:rsidRPr="00185141">
        <w:rPr>
          <w:b w:val="0"/>
          <w:bCs w:val="0"/>
          <w:noProof w:val="0"/>
          <w:sz w:val="24"/>
          <w:szCs w:val="24"/>
          <w:rtl/>
        </w:rPr>
        <w:t xml:space="preserve"> </w:t>
      </w:r>
      <w:r w:rsidRPr="00185141">
        <w:rPr>
          <w:rFonts w:hint="eastAsia"/>
          <w:b w:val="0"/>
          <w:bCs w:val="0"/>
          <w:noProof w:val="0"/>
          <w:sz w:val="24"/>
          <w:szCs w:val="24"/>
          <w:rtl/>
        </w:rPr>
        <w:t>היועצים</w:t>
      </w:r>
      <w:r w:rsidRPr="00185141">
        <w:rPr>
          <w:b w:val="0"/>
          <w:bCs w:val="0"/>
          <w:noProof w:val="0"/>
          <w:sz w:val="24"/>
          <w:szCs w:val="24"/>
          <w:rtl/>
        </w:rPr>
        <w:t xml:space="preserve">, </w:t>
      </w:r>
      <w:r w:rsidRPr="00185141">
        <w:rPr>
          <w:rFonts w:hint="eastAsia"/>
          <w:b w:val="0"/>
          <w:bCs w:val="0"/>
          <w:noProof w:val="0"/>
          <w:sz w:val="24"/>
          <w:szCs w:val="24"/>
          <w:rtl/>
        </w:rPr>
        <w:t>העברת</w:t>
      </w:r>
      <w:r w:rsidRPr="00185141">
        <w:rPr>
          <w:b w:val="0"/>
          <w:bCs w:val="0"/>
          <w:noProof w:val="0"/>
          <w:sz w:val="24"/>
          <w:szCs w:val="24"/>
          <w:rtl/>
        </w:rPr>
        <w:t xml:space="preserve"> </w:t>
      </w:r>
      <w:r w:rsidRPr="00185141">
        <w:rPr>
          <w:rFonts w:hint="eastAsia"/>
          <w:b w:val="0"/>
          <w:bCs w:val="0"/>
          <w:noProof w:val="0"/>
          <w:sz w:val="24"/>
          <w:szCs w:val="24"/>
          <w:rtl/>
        </w:rPr>
        <w:t>אישורים</w:t>
      </w:r>
      <w:r w:rsidRPr="00185141">
        <w:rPr>
          <w:b w:val="0"/>
          <w:bCs w:val="0"/>
          <w:noProof w:val="0"/>
          <w:sz w:val="24"/>
          <w:szCs w:val="24"/>
          <w:rtl/>
        </w:rPr>
        <w:t xml:space="preserve"> </w:t>
      </w:r>
      <w:r w:rsidRPr="00185141">
        <w:rPr>
          <w:rFonts w:hint="eastAsia"/>
          <w:b w:val="0"/>
          <w:bCs w:val="0"/>
          <w:noProof w:val="0"/>
          <w:sz w:val="24"/>
          <w:szCs w:val="24"/>
          <w:rtl/>
        </w:rPr>
        <w:t>לאכלוס</w:t>
      </w:r>
      <w:r w:rsidRPr="00185141">
        <w:rPr>
          <w:b w:val="0"/>
          <w:bCs w:val="0"/>
          <w:noProof w:val="0"/>
          <w:sz w:val="24"/>
          <w:szCs w:val="24"/>
          <w:rtl/>
        </w:rPr>
        <w:t xml:space="preserve"> </w:t>
      </w:r>
      <w:r w:rsidRPr="00185141">
        <w:rPr>
          <w:rFonts w:hint="eastAsia"/>
          <w:b w:val="0"/>
          <w:bCs w:val="0"/>
          <w:noProof w:val="0"/>
          <w:sz w:val="24"/>
          <w:szCs w:val="24"/>
          <w:rtl/>
        </w:rPr>
        <w:t>כמפורט</w:t>
      </w:r>
      <w:r w:rsidRPr="00185141">
        <w:rPr>
          <w:b w:val="0"/>
          <w:bCs w:val="0"/>
          <w:noProof w:val="0"/>
          <w:sz w:val="24"/>
          <w:szCs w:val="24"/>
          <w:rtl/>
        </w:rPr>
        <w:t xml:space="preserve"> </w:t>
      </w:r>
      <w:r w:rsidRPr="00185141">
        <w:rPr>
          <w:rFonts w:hint="eastAsia"/>
          <w:b w:val="0"/>
          <w:bCs w:val="0"/>
          <w:noProof w:val="0"/>
          <w:sz w:val="24"/>
          <w:szCs w:val="24"/>
          <w:rtl/>
        </w:rPr>
        <w:t>בנספח</w:t>
      </w:r>
      <w:r w:rsidRPr="00185141">
        <w:rPr>
          <w:b w:val="0"/>
          <w:bCs w:val="0"/>
          <w:noProof w:val="0"/>
          <w:sz w:val="24"/>
          <w:szCs w:val="24"/>
          <w:rtl/>
        </w:rPr>
        <w:t xml:space="preserve"> </w:t>
      </w:r>
      <w:r w:rsidRPr="00185141">
        <w:rPr>
          <w:rFonts w:hint="eastAsia"/>
          <w:b w:val="0"/>
          <w:bCs w:val="0"/>
          <w:noProof w:val="0"/>
          <w:sz w:val="24"/>
          <w:szCs w:val="24"/>
          <w:rtl/>
        </w:rPr>
        <w:t>ב</w:t>
      </w:r>
      <w:r w:rsidRPr="00185141">
        <w:rPr>
          <w:b w:val="0"/>
          <w:bCs w:val="0"/>
          <w:noProof w:val="0"/>
          <w:sz w:val="24"/>
          <w:szCs w:val="24"/>
          <w:rtl/>
        </w:rPr>
        <w:t xml:space="preserve">'1. </w:t>
      </w:r>
      <w:r w:rsidRPr="00185141">
        <w:rPr>
          <w:rFonts w:hint="eastAsia"/>
          <w:b w:val="0"/>
          <w:bCs w:val="0"/>
          <w:noProof w:val="0"/>
          <w:sz w:val="24"/>
          <w:szCs w:val="24"/>
          <w:rtl/>
        </w:rPr>
        <w:t>הקבלן</w:t>
      </w:r>
      <w:r w:rsidRPr="00185141">
        <w:rPr>
          <w:b w:val="0"/>
          <w:bCs w:val="0"/>
          <w:noProof w:val="0"/>
          <w:sz w:val="24"/>
          <w:szCs w:val="24"/>
          <w:rtl/>
        </w:rPr>
        <w:t xml:space="preserve"> </w:t>
      </w:r>
      <w:r w:rsidRPr="00185141">
        <w:rPr>
          <w:rFonts w:hint="eastAsia"/>
          <w:b w:val="0"/>
          <w:bCs w:val="0"/>
          <w:noProof w:val="0"/>
          <w:sz w:val="24"/>
          <w:szCs w:val="24"/>
          <w:rtl/>
        </w:rPr>
        <w:t>ישתף</w:t>
      </w:r>
      <w:r w:rsidRPr="00185141">
        <w:rPr>
          <w:b w:val="0"/>
          <w:bCs w:val="0"/>
          <w:noProof w:val="0"/>
          <w:sz w:val="24"/>
          <w:szCs w:val="24"/>
          <w:rtl/>
        </w:rPr>
        <w:t xml:space="preserve"> </w:t>
      </w:r>
      <w:r w:rsidRPr="00185141">
        <w:rPr>
          <w:rFonts w:hint="eastAsia"/>
          <w:b w:val="0"/>
          <w:bCs w:val="0"/>
          <w:noProof w:val="0"/>
          <w:sz w:val="24"/>
          <w:szCs w:val="24"/>
          <w:rtl/>
        </w:rPr>
        <w:t>פעולה</w:t>
      </w:r>
      <w:r w:rsidRPr="00185141">
        <w:rPr>
          <w:b w:val="0"/>
          <w:bCs w:val="0"/>
          <w:noProof w:val="0"/>
          <w:sz w:val="24"/>
          <w:szCs w:val="24"/>
          <w:rtl/>
        </w:rPr>
        <w:t xml:space="preserve"> </w:t>
      </w:r>
      <w:r w:rsidRPr="00185141">
        <w:rPr>
          <w:rFonts w:hint="eastAsia"/>
          <w:b w:val="0"/>
          <w:bCs w:val="0"/>
          <w:noProof w:val="0"/>
          <w:sz w:val="24"/>
          <w:szCs w:val="24"/>
          <w:rtl/>
        </w:rPr>
        <w:t>עם</w:t>
      </w:r>
      <w:r w:rsidRPr="00185141">
        <w:rPr>
          <w:b w:val="0"/>
          <w:bCs w:val="0"/>
          <w:noProof w:val="0"/>
          <w:sz w:val="24"/>
          <w:szCs w:val="24"/>
          <w:rtl/>
        </w:rPr>
        <w:t xml:space="preserve"> </w:t>
      </w:r>
      <w:r w:rsidRPr="00185141">
        <w:rPr>
          <w:rFonts w:hint="eastAsia"/>
          <w:b w:val="0"/>
          <w:bCs w:val="0"/>
          <w:noProof w:val="0"/>
          <w:sz w:val="24"/>
          <w:szCs w:val="24"/>
          <w:rtl/>
        </w:rPr>
        <w:t>היועצים</w:t>
      </w:r>
      <w:r w:rsidRPr="00185141">
        <w:rPr>
          <w:b w:val="0"/>
          <w:bCs w:val="0"/>
          <w:noProof w:val="0"/>
          <w:sz w:val="24"/>
          <w:szCs w:val="24"/>
          <w:rtl/>
        </w:rPr>
        <w:t xml:space="preserve"> </w:t>
      </w:r>
      <w:r w:rsidRPr="00185141">
        <w:rPr>
          <w:rFonts w:hint="eastAsia"/>
          <w:b w:val="0"/>
          <w:bCs w:val="0"/>
          <w:noProof w:val="0"/>
          <w:sz w:val="24"/>
          <w:szCs w:val="24"/>
          <w:rtl/>
        </w:rPr>
        <w:t>והרשויות</w:t>
      </w:r>
      <w:r w:rsidRPr="00185141">
        <w:rPr>
          <w:b w:val="0"/>
          <w:bCs w:val="0"/>
          <w:noProof w:val="0"/>
          <w:sz w:val="24"/>
          <w:szCs w:val="24"/>
          <w:rtl/>
        </w:rPr>
        <w:t xml:space="preserve"> </w:t>
      </w:r>
      <w:r w:rsidRPr="00185141">
        <w:rPr>
          <w:rFonts w:hint="eastAsia"/>
          <w:b w:val="0"/>
          <w:bCs w:val="0"/>
          <w:noProof w:val="0"/>
          <w:sz w:val="24"/>
          <w:szCs w:val="24"/>
          <w:rtl/>
        </w:rPr>
        <w:t>השונות</w:t>
      </w:r>
      <w:r w:rsidRPr="00185141">
        <w:rPr>
          <w:b w:val="0"/>
          <w:bCs w:val="0"/>
          <w:noProof w:val="0"/>
          <w:sz w:val="24"/>
          <w:szCs w:val="24"/>
          <w:rtl/>
        </w:rPr>
        <w:t xml:space="preserve"> </w:t>
      </w:r>
      <w:r w:rsidRPr="00185141">
        <w:rPr>
          <w:rFonts w:hint="eastAsia"/>
          <w:b w:val="0"/>
          <w:bCs w:val="0"/>
          <w:noProof w:val="0"/>
          <w:sz w:val="24"/>
          <w:szCs w:val="24"/>
          <w:rtl/>
        </w:rPr>
        <w:t>לכל</w:t>
      </w:r>
      <w:r w:rsidRPr="00185141">
        <w:rPr>
          <w:b w:val="0"/>
          <w:bCs w:val="0"/>
          <w:noProof w:val="0"/>
          <w:sz w:val="24"/>
          <w:szCs w:val="24"/>
          <w:rtl/>
        </w:rPr>
        <w:t xml:space="preserve"> </w:t>
      </w:r>
      <w:r w:rsidRPr="00185141">
        <w:rPr>
          <w:rFonts w:hint="eastAsia"/>
          <w:b w:val="0"/>
          <w:bCs w:val="0"/>
          <w:noProof w:val="0"/>
          <w:sz w:val="24"/>
          <w:szCs w:val="24"/>
          <w:rtl/>
        </w:rPr>
        <w:t>אורך</w:t>
      </w:r>
      <w:r w:rsidRPr="00185141">
        <w:rPr>
          <w:b w:val="0"/>
          <w:bCs w:val="0"/>
          <w:noProof w:val="0"/>
          <w:sz w:val="24"/>
          <w:szCs w:val="24"/>
          <w:rtl/>
        </w:rPr>
        <w:t xml:space="preserve"> </w:t>
      </w:r>
      <w:r w:rsidRPr="00185141">
        <w:rPr>
          <w:rFonts w:hint="eastAsia"/>
          <w:b w:val="0"/>
          <w:bCs w:val="0"/>
          <w:noProof w:val="0"/>
          <w:sz w:val="24"/>
          <w:szCs w:val="24"/>
          <w:rtl/>
        </w:rPr>
        <w:t>הפרויקט</w:t>
      </w:r>
      <w:r w:rsidRPr="00185141">
        <w:rPr>
          <w:b w:val="0"/>
          <w:bCs w:val="0"/>
          <w:noProof w:val="0"/>
          <w:sz w:val="24"/>
          <w:szCs w:val="24"/>
          <w:rtl/>
        </w:rPr>
        <w:t xml:space="preserve"> </w:t>
      </w:r>
      <w:r w:rsidRPr="00185141">
        <w:rPr>
          <w:rFonts w:hint="eastAsia"/>
          <w:b w:val="0"/>
          <w:bCs w:val="0"/>
          <w:noProof w:val="0"/>
          <w:sz w:val="24"/>
          <w:szCs w:val="24"/>
          <w:rtl/>
        </w:rPr>
        <w:t>ובהתאם</w:t>
      </w:r>
      <w:r w:rsidRPr="00185141">
        <w:rPr>
          <w:b w:val="0"/>
          <w:bCs w:val="0"/>
          <w:noProof w:val="0"/>
          <w:sz w:val="24"/>
          <w:szCs w:val="24"/>
          <w:rtl/>
        </w:rPr>
        <w:t xml:space="preserve"> </w:t>
      </w:r>
      <w:r w:rsidRPr="00185141">
        <w:rPr>
          <w:rFonts w:hint="eastAsia"/>
          <w:b w:val="0"/>
          <w:bCs w:val="0"/>
          <w:noProof w:val="0"/>
          <w:sz w:val="24"/>
          <w:szCs w:val="24"/>
          <w:rtl/>
        </w:rPr>
        <w:t>לשלביות</w:t>
      </w:r>
      <w:r w:rsidRPr="00185141">
        <w:rPr>
          <w:b w:val="0"/>
          <w:bCs w:val="0"/>
          <w:noProof w:val="0"/>
          <w:sz w:val="24"/>
          <w:szCs w:val="24"/>
          <w:rtl/>
        </w:rPr>
        <w:t xml:space="preserve"> </w:t>
      </w:r>
      <w:r w:rsidRPr="00185141">
        <w:rPr>
          <w:rFonts w:hint="eastAsia"/>
          <w:b w:val="0"/>
          <w:bCs w:val="0"/>
          <w:noProof w:val="0"/>
          <w:sz w:val="24"/>
          <w:szCs w:val="24"/>
          <w:rtl/>
        </w:rPr>
        <w:t>וכן</w:t>
      </w:r>
      <w:r w:rsidRPr="00185141">
        <w:rPr>
          <w:b w:val="0"/>
          <w:bCs w:val="0"/>
          <w:noProof w:val="0"/>
          <w:sz w:val="24"/>
          <w:szCs w:val="24"/>
          <w:rtl/>
        </w:rPr>
        <w:t xml:space="preserve"> </w:t>
      </w:r>
      <w:r w:rsidRPr="00185141">
        <w:rPr>
          <w:rFonts w:hint="eastAsia"/>
          <w:b w:val="0"/>
          <w:bCs w:val="0"/>
          <w:noProof w:val="0"/>
          <w:sz w:val="24"/>
          <w:szCs w:val="24"/>
          <w:rtl/>
        </w:rPr>
        <w:t>יעביר</w:t>
      </w:r>
      <w:r w:rsidRPr="00185141">
        <w:rPr>
          <w:b w:val="0"/>
          <w:bCs w:val="0"/>
          <w:noProof w:val="0"/>
          <w:sz w:val="24"/>
          <w:szCs w:val="24"/>
          <w:rtl/>
        </w:rPr>
        <w:t xml:space="preserve"> </w:t>
      </w:r>
      <w:r w:rsidRPr="00185141">
        <w:rPr>
          <w:rFonts w:hint="eastAsia"/>
          <w:b w:val="0"/>
          <w:bCs w:val="0"/>
          <w:noProof w:val="0"/>
          <w:sz w:val="24"/>
          <w:szCs w:val="24"/>
          <w:rtl/>
        </w:rPr>
        <w:t>את</w:t>
      </w:r>
      <w:r w:rsidRPr="00185141">
        <w:rPr>
          <w:b w:val="0"/>
          <w:bCs w:val="0"/>
          <w:noProof w:val="0"/>
          <w:sz w:val="24"/>
          <w:szCs w:val="24"/>
          <w:rtl/>
        </w:rPr>
        <w:t xml:space="preserve"> </w:t>
      </w:r>
      <w:r w:rsidRPr="00185141">
        <w:rPr>
          <w:rFonts w:hint="eastAsia"/>
          <w:b w:val="0"/>
          <w:bCs w:val="0"/>
          <w:noProof w:val="0"/>
          <w:sz w:val="24"/>
          <w:szCs w:val="24"/>
          <w:rtl/>
        </w:rPr>
        <w:t>כל</w:t>
      </w:r>
      <w:r w:rsidRPr="00185141">
        <w:rPr>
          <w:b w:val="0"/>
          <w:bCs w:val="0"/>
          <w:noProof w:val="0"/>
          <w:sz w:val="24"/>
          <w:szCs w:val="24"/>
          <w:rtl/>
        </w:rPr>
        <w:t xml:space="preserve"> </w:t>
      </w:r>
      <w:r w:rsidRPr="00185141">
        <w:rPr>
          <w:rFonts w:hint="eastAsia"/>
          <w:b w:val="0"/>
          <w:bCs w:val="0"/>
          <w:noProof w:val="0"/>
          <w:sz w:val="24"/>
          <w:szCs w:val="24"/>
          <w:rtl/>
        </w:rPr>
        <w:t>האישורים</w:t>
      </w:r>
      <w:r w:rsidRPr="00185141">
        <w:rPr>
          <w:b w:val="0"/>
          <w:bCs w:val="0"/>
          <w:noProof w:val="0"/>
          <w:sz w:val="24"/>
          <w:szCs w:val="24"/>
          <w:rtl/>
        </w:rPr>
        <w:t xml:space="preserve"> </w:t>
      </w:r>
      <w:r w:rsidRPr="00185141">
        <w:rPr>
          <w:rFonts w:hint="eastAsia"/>
          <w:b w:val="0"/>
          <w:bCs w:val="0"/>
          <w:noProof w:val="0"/>
          <w:sz w:val="24"/>
          <w:szCs w:val="24"/>
          <w:rtl/>
        </w:rPr>
        <w:t>שידרשו</w:t>
      </w:r>
      <w:r w:rsidRPr="00185141">
        <w:rPr>
          <w:b w:val="0"/>
          <w:bCs w:val="0"/>
          <w:noProof w:val="0"/>
          <w:sz w:val="24"/>
          <w:szCs w:val="24"/>
          <w:rtl/>
        </w:rPr>
        <w:t xml:space="preserve"> </w:t>
      </w:r>
      <w:r w:rsidRPr="00185141">
        <w:rPr>
          <w:rFonts w:hint="eastAsia"/>
          <w:b w:val="0"/>
          <w:bCs w:val="0"/>
          <w:noProof w:val="0"/>
          <w:sz w:val="24"/>
          <w:szCs w:val="24"/>
          <w:rtl/>
        </w:rPr>
        <w:t>ע</w:t>
      </w:r>
      <w:r w:rsidRPr="00185141">
        <w:rPr>
          <w:b w:val="0"/>
          <w:bCs w:val="0"/>
          <w:noProof w:val="0"/>
          <w:sz w:val="24"/>
          <w:szCs w:val="24"/>
          <w:rtl/>
        </w:rPr>
        <w:t xml:space="preserve">"י </w:t>
      </w:r>
      <w:r w:rsidRPr="00185141">
        <w:rPr>
          <w:rFonts w:hint="eastAsia"/>
          <w:b w:val="0"/>
          <w:bCs w:val="0"/>
          <w:noProof w:val="0"/>
          <w:sz w:val="24"/>
          <w:szCs w:val="24"/>
          <w:rtl/>
        </w:rPr>
        <w:t>הגורמים</w:t>
      </w:r>
      <w:r w:rsidRPr="00185141">
        <w:rPr>
          <w:b w:val="0"/>
          <w:bCs w:val="0"/>
          <w:noProof w:val="0"/>
          <w:sz w:val="24"/>
          <w:szCs w:val="24"/>
          <w:rtl/>
        </w:rPr>
        <w:t xml:space="preserve"> </w:t>
      </w:r>
      <w:r w:rsidRPr="00185141">
        <w:rPr>
          <w:rFonts w:hint="eastAsia"/>
          <w:b w:val="0"/>
          <w:bCs w:val="0"/>
          <w:noProof w:val="0"/>
          <w:sz w:val="24"/>
          <w:szCs w:val="24"/>
          <w:rtl/>
        </w:rPr>
        <w:t>השונים</w:t>
      </w:r>
      <w:r w:rsidRPr="00185141">
        <w:rPr>
          <w:b w:val="0"/>
          <w:bCs w:val="0"/>
          <w:noProof w:val="0"/>
          <w:sz w:val="24"/>
          <w:szCs w:val="24"/>
          <w:rtl/>
        </w:rPr>
        <w:t xml:space="preserve"> </w:t>
      </w:r>
      <w:r w:rsidRPr="00185141">
        <w:rPr>
          <w:rFonts w:hint="eastAsia"/>
          <w:b w:val="0"/>
          <w:bCs w:val="0"/>
          <w:noProof w:val="0"/>
          <w:sz w:val="24"/>
          <w:szCs w:val="24"/>
          <w:rtl/>
        </w:rPr>
        <w:t>בכל</w:t>
      </w:r>
      <w:r w:rsidRPr="00185141">
        <w:rPr>
          <w:b w:val="0"/>
          <w:bCs w:val="0"/>
          <w:noProof w:val="0"/>
          <w:sz w:val="24"/>
          <w:szCs w:val="24"/>
          <w:rtl/>
        </w:rPr>
        <w:t xml:space="preserve"> </w:t>
      </w:r>
      <w:r w:rsidRPr="00185141">
        <w:rPr>
          <w:rFonts w:hint="eastAsia"/>
          <w:b w:val="0"/>
          <w:bCs w:val="0"/>
          <w:noProof w:val="0"/>
          <w:sz w:val="24"/>
          <w:szCs w:val="24"/>
          <w:rtl/>
        </w:rPr>
        <w:t>שלב</w:t>
      </w:r>
      <w:r w:rsidRPr="00185141">
        <w:rPr>
          <w:b w:val="0"/>
          <w:bCs w:val="0"/>
          <w:noProof w:val="0"/>
          <w:sz w:val="24"/>
          <w:szCs w:val="24"/>
          <w:rtl/>
        </w:rPr>
        <w:t xml:space="preserve"> </w:t>
      </w:r>
      <w:r w:rsidRPr="00185141">
        <w:rPr>
          <w:rFonts w:hint="eastAsia"/>
          <w:b w:val="0"/>
          <w:bCs w:val="0"/>
          <w:noProof w:val="0"/>
          <w:sz w:val="24"/>
          <w:szCs w:val="24"/>
          <w:rtl/>
        </w:rPr>
        <w:t>ומספר</w:t>
      </w:r>
      <w:r w:rsidRPr="00185141">
        <w:rPr>
          <w:b w:val="0"/>
          <w:bCs w:val="0"/>
          <w:noProof w:val="0"/>
          <w:sz w:val="24"/>
          <w:szCs w:val="24"/>
          <w:rtl/>
        </w:rPr>
        <w:t xml:space="preserve"> </w:t>
      </w:r>
      <w:r w:rsidRPr="00185141">
        <w:rPr>
          <w:rFonts w:hint="eastAsia"/>
          <w:b w:val="0"/>
          <w:bCs w:val="0"/>
          <w:noProof w:val="0"/>
          <w:sz w:val="24"/>
          <w:szCs w:val="24"/>
          <w:rtl/>
        </w:rPr>
        <w:t>פעמים</w:t>
      </w:r>
      <w:r w:rsidRPr="00185141">
        <w:rPr>
          <w:b w:val="0"/>
          <w:bCs w:val="0"/>
          <w:noProof w:val="0"/>
          <w:sz w:val="24"/>
          <w:szCs w:val="24"/>
          <w:rtl/>
        </w:rPr>
        <w:t xml:space="preserve"> </w:t>
      </w:r>
      <w:r w:rsidRPr="00185141">
        <w:rPr>
          <w:rFonts w:hint="eastAsia"/>
          <w:b w:val="0"/>
          <w:bCs w:val="0"/>
          <w:noProof w:val="0"/>
          <w:sz w:val="24"/>
          <w:szCs w:val="24"/>
          <w:rtl/>
        </w:rPr>
        <w:t>ככל</w:t>
      </w:r>
      <w:r w:rsidRPr="00185141">
        <w:rPr>
          <w:b w:val="0"/>
          <w:bCs w:val="0"/>
          <w:noProof w:val="0"/>
          <w:sz w:val="24"/>
          <w:szCs w:val="24"/>
          <w:rtl/>
        </w:rPr>
        <w:t xml:space="preserve"> </w:t>
      </w:r>
      <w:r w:rsidRPr="00185141">
        <w:rPr>
          <w:rFonts w:hint="eastAsia"/>
          <w:b w:val="0"/>
          <w:bCs w:val="0"/>
          <w:noProof w:val="0"/>
          <w:sz w:val="24"/>
          <w:szCs w:val="24"/>
          <w:rtl/>
        </w:rPr>
        <w:t>שידרשו</w:t>
      </w:r>
      <w:r w:rsidRPr="00185141">
        <w:rPr>
          <w:noProof w:val="0"/>
          <w:sz w:val="24"/>
          <w:szCs w:val="24"/>
          <w:rtl/>
        </w:rPr>
        <w:t>.</w:t>
      </w:r>
    </w:p>
    <w:p w14:paraId="3E56DECE" w14:textId="77777777" w:rsidR="00BE74ED" w:rsidRPr="00185141" w:rsidRDefault="00BE74ED" w:rsidP="00BE74ED">
      <w:pPr>
        <w:rPr>
          <w:rFonts w:cs="David"/>
          <w:rtl/>
        </w:rPr>
      </w:pPr>
    </w:p>
    <w:p w14:paraId="25AE6186" w14:textId="77777777" w:rsidR="00BE74ED" w:rsidRPr="00185141" w:rsidRDefault="00BE74ED" w:rsidP="00BE74ED">
      <w:pPr>
        <w:pStyle w:val="afb"/>
        <w:numPr>
          <w:ilvl w:val="0"/>
          <w:numId w:val="49"/>
        </w:numPr>
        <w:jc w:val="both"/>
        <w:rPr>
          <w:rFonts w:cs="David"/>
          <w:b/>
          <w:bCs/>
          <w:u w:val="single"/>
        </w:rPr>
      </w:pPr>
      <w:r w:rsidRPr="00185141">
        <w:rPr>
          <w:rFonts w:cs="David" w:hint="eastAsia"/>
          <w:b/>
          <w:bCs/>
          <w:u w:val="single"/>
          <w:rtl/>
        </w:rPr>
        <w:t>שווה</w:t>
      </w:r>
      <w:r w:rsidRPr="00185141">
        <w:rPr>
          <w:rFonts w:cs="David"/>
          <w:b/>
          <w:bCs/>
          <w:u w:val="single"/>
          <w:rtl/>
        </w:rPr>
        <w:t xml:space="preserve"> </w:t>
      </w:r>
      <w:r w:rsidRPr="00185141">
        <w:rPr>
          <w:rFonts w:cs="David" w:hint="eastAsia"/>
          <w:b/>
          <w:bCs/>
          <w:u w:val="single"/>
          <w:rtl/>
        </w:rPr>
        <w:t>ערך</w:t>
      </w:r>
      <w:r w:rsidRPr="00185141">
        <w:rPr>
          <w:rFonts w:cs="David"/>
          <w:b/>
          <w:bCs/>
          <w:u w:val="single"/>
          <w:rtl/>
        </w:rPr>
        <w:t>:</w:t>
      </w:r>
    </w:p>
    <w:p w14:paraId="2DE01F9B" w14:textId="77777777" w:rsidR="00BE74ED" w:rsidRPr="00185141" w:rsidRDefault="00BE74ED" w:rsidP="00185141">
      <w:pPr>
        <w:pStyle w:val="afb"/>
        <w:ind w:left="360"/>
        <w:jc w:val="both"/>
        <w:rPr>
          <w:rFonts w:cs="David"/>
        </w:rPr>
      </w:pPr>
      <w:r w:rsidRPr="00185141">
        <w:rPr>
          <w:rFonts w:cs="David" w:hint="eastAsia"/>
          <w:rtl/>
        </w:rPr>
        <w:t>יובהר</w:t>
      </w:r>
      <w:r w:rsidRPr="00185141">
        <w:rPr>
          <w:rFonts w:cs="David"/>
          <w:rtl/>
        </w:rPr>
        <w:t xml:space="preserve"> כי, בכל מקום במפרט הטכני </w:t>
      </w:r>
      <w:r w:rsidRPr="00185141">
        <w:rPr>
          <w:rFonts w:cs="David" w:hint="eastAsia"/>
          <w:rtl/>
        </w:rPr>
        <w:t>המיוחד</w:t>
      </w:r>
      <w:r w:rsidRPr="00185141">
        <w:rPr>
          <w:rFonts w:cs="David"/>
          <w:rtl/>
        </w:rPr>
        <w:t xml:space="preserve"> (נספח א'1 ) ו/או כתב הכמויות (</w:t>
      </w:r>
      <w:r w:rsidRPr="00185141">
        <w:rPr>
          <w:rFonts w:cs="David" w:hint="eastAsia"/>
          <w:rtl/>
        </w:rPr>
        <w:t>נספח</w:t>
      </w:r>
      <w:r w:rsidRPr="00185141">
        <w:rPr>
          <w:rFonts w:cs="David"/>
          <w:rtl/>
        </w:rPr>
        <w:t xml:space="preserve"> ג'</w:t>
      </w:r>
      <w:r w:rsidR="0026475E">
        <w:rPr>
          <w:rFonts w:cs="David" w:hint="cs"/>
          <w:rtl/>
        </w:rPr>
        <w:t>1</w:t>
      </w:r>
      <w:r w:rsidRPr="00185141">
        <w:rPr>
          <w:rFonts w:cs="David"/>
          <w:rtl/>
        </w:rPr>
        <w:t xml:space="preserve">) </w:t>
      </w:r>
      <w:r w:rsidRPr="00185141">
        <w:rPr>
          <w:rFonts w:cs="David" w:hint="eastAsia"/>
          <w:rtl/>
        </w:rPr>
        <w:t>בהם</w:t>
      </w:r>
      <w:r w:rsidRPr="00185141">
        <w:rPr>
          <w:rFonts w:cs="David"/>
          <w:rtl/>
        </w:rPr>
        <w:t xml:space="preserve"> </w:t>
      </w:r>
      <w:r w:rsidRPr="00185141">
        <w:rPr>
          <w:rFonts w:cs="David" w:hint="eastAsia"/>
          <w:rtl/>
        </w:rPr>
        <w:t>מוזכר</w:t>
      </w:r>
      <w:r w:rsidRPr="00185141">
        <w:rPr>
          <w:rFonts w:cs="David"/>
          <w:rtl/>
        </w:rPr>
        <w:t xml:space="preserve"> </w:t>
      </w:r>
      <w:r w:rsidRPr="00185141">
        <w:rPr>
          <w:rFonts w:cs="David" w:hint="eastAsia"/>
          <w:rtl/>
        </w:rPr>
        <w:t>מוצר</w:t>
      </w:r>
      <w:r w:rsidRPr="00185141">
        <w:rPr>
          <w:rFonts w:cs="David"/>
          <w:rtl/>
        </w:rPr>
        <w:t xml:space="preserve"> </w:t>
      </w:r>
      <w:r w:rsidRPr="00185141">
        <w:rPr>
          <w:rFonts w:cs="David" w:hint="eastAsia"/>
          <w:rtl/>
        </w:rPr>
        <w:t>מסוים</w:t>
      </w:r>
      <w:r w:rsidRPr="00185141">
        <w:rPr>
          <w:rFonts w:cs="David"/>
          <w:rtl/>
        </w:rPr>
        <w:t xml:space="preserve"> </w:t>
      </w:r>
      <w:r w:rsidRPr="00185141">
        <w:rPr>
          <w:rFonts w:cs="David" w:hint="eastAsia"/>
          <w:rtl/>
        </w:rPr>
        <w:t>הנקוב</w:t>
      </w:r>
      <w:r w:rsidRPr="00185141">
        <w:rPr>
          <w:rFonts w:cs="David"/>
          <w:rtl/>
        </w:rPr>
        <w:t xml:space="preserve"> </w:t>
      </w:r>
      <w:r w:rsidRPr="00185141">
        <w:rPr>
          <w:rFonts w:cs="David" w:hint="eastAsia"/>
          <w:rtl/>
        </w:rPr>
        <w:t>בשמו</w:t>
      </w:r>
      <w:r w:rsidRPr="00185141">
        <w:rPr>
          <w:rFonts w:cs="David"/>
          <w:rtl/>
        </w:rPr>
        <w:t xml:space="preserve"> </w:t>
      </w:r>
      <w:r w:rsidRPr="00185141">
        <w:rPr>
          <w:rFonts w:cs="David" w:hint="eastAsia"/>
          <w:rtl/>
        </w:rPr>
        <w:t>המסחרי</w:t>
      </w:r>
      <w:r w:rsidRPr="00185141">
        <w:rPr>
          <w:rFonts w:cs="David"/>
          <w:rtl/>
        </w:rPr>
        <w:t xml:space="preserve"> </w:t>
      </w:r>
      <w:r w:rsidRPr="00185141">
        <w:rPr>
          <w:rFonts w:cs="David" w:hint="eastAsia"/>
          <w:rtl/>
        </w:rPr>
        <w:t>ו</w:t>
      </w:r>
      <w:r w:rsidRPr="00185141">
        <w:rPr>
          <w:rFonts w:cs="David"/>
          <w:rtl/>
        </w:rPr>
        <w:t xml:space="preserve">/או </w:t>
      </w:r>
      <w:r w:rsidRPr="00185141">
        <w:rPr>
          <w:rFonts w:cs="David" w:hint="eastAsia"/>
          <w:rtl/>
        </w:rPr>
        <w:t>בשם</w:t>
      </w:r>
      <w:r w:rsidRPr="00185141">
        <w:rPr>
          <w:rFonts w:cs="David"/>
          <w:rtl/>
        </w:rPr>
        <w:t xml:space="preserve"> </w:t>
      </w:r>
      <w:r w:rsidRPr="00185141">
        <w:rPr>
          <w:rFonts w:cs="David" w:hint="eastAsia"/>
          <w:rtl/>
        </w:rPr>
        <w:t>היצרן</w:t>
      </w:r>
      <w:r w:rsidRPr="00185141">
        <w:rPr>
          <w:rFonts w:cs="David"/>
          <w:rtl/>
        </w:rPr>
        <w:t xml:space="preserve"> </w:t>
      </w:r>
      <w:r w:rsidRPr="00185141">
        <w:rPr>
          <w:rFonts w:cs="David" w:hint="eastAsia"/>
          <w:rtl/>
        </w:rPr>
        <w:t>ו</w:t>
      </w:r>
      <w:r w:rsidRPr="00185141">
        <w:rPr>
          <w:rFonts w:cs="David"/>
          <w:rtl/>
        </w:rPr>
        <w:t xml:space="preserve">/או </w:t>
      </w:r>
      <w:r w:rsidRPr="00185141">
        <w:rPr>
          <w:rFonts w:cs="David" w:hint="eastAsia"/>
          <w:rtl/>
        </w:rPr>
        <w:t>בשם</w:t>
      </w:r>
      <w:r w:rsidRPr="00185141">
        <w:rPr>
          <w:rFonts w:cs="David"/>
          <w:rtl/>
        </w:rPr>
        <w:t xml:space="preserve"> </w:t>
      </w:r>
      <w:r w:rsidRPr="00185141">
        <w:rPr>
          <w:rFonts w:cs="David" w:hint="eastAsia"/>
          <w:rtl/>
        </w:rPr>
        <w:t>המפעל</w:t>
      </w:r>
      <w:r w:rsidRPr="00185141">
        <w:rPr>
          <w:rFonts w:cs="David"/>
          <w:rtl/>
        </w:rPr>
        <w:t xml:space="preserve"> </w:t>
      </w:r>
      <w:r w:rsidRPr="00185141">
        <w:rPr>
          <w:rFonts w:cs="David" w:hint="eastAsia"/>
          <w:rtl/>
        </w:rPr>
        <w:t>המייצר</w:t>
      </w:r>
      <w:r w:rsidRPr="00185141">
        <w:rPr>
          <w:rFonts w:cs="David"/>
          <w:rtl/>
        </w:rPr>
        <w:t xml:space="preserve"> </w:t>
      </w:r>
      <w:r w:rsidRPr="00185141">
        <w:rPr>
          <w:rFonts w:cs="David" w:hint="eastAsia"/>
          <w:rtl/>
        </w:rPr>
        <w:t>אותו</w:t>
      </w:r>
      <w:r w:rsidRPr="00185141">
        <w:rPr>
          <w:rFonts w:cs="David"/>
          <w:rtl/>
        </w:rPr>
        <w:t xml:space="preserve">, </w:t>
      </w:r>
      <w:r w:rsidRPr="00185141">
        <w:rPr>
          <w:rFonts w:cs="David" w:hint="eastAsia"/>
          <w:rtl/>
        </w:rPr>
        <w:t>פירושו</w:t>
      </w:r>
      <w:r w:rsidRPr="00185141">
        <w:rPr>
          <w:rFonts w:cs="David"/>
          <w:rtl/>
        </w:rPr>
        <w:t xml:space="preserve"> </w:t>
      </w:r>
      <w:r w:rsidRPr="00185141">
        <w:rPr>
          <w:rFonts w:cs="David" w:hint="eastAsia"/>
          <w:rtl/>
        </w:rPr>
        <w:t>שהמוצר</w:t>
      </w:r>
      <w:r w:rsidRPr="00185141">
        <w:rPr>
          <w:rFonts w:cs="David"/>
          <w:rtl/>
        </w:rPr>
        <w:t xml:space="preserve"> </w:t>
      </w:r>
      <w:r w:rsidRPr="00185141">
        <w:rPr>
          <w:rFonts w:cs="David" w:hint="eastAsia"/>
          <w:rtl/>
        </w:rPr>
        <w:t>חייב</w:t>
      </w:r>
      <w:r w:rsidRPr="00185141">
        <w:rPr>
          <w:rFonts w:cs="David"/>
          <w:rtl/>
        </w:rPr>
        <w:t xml:space="preserve"> </w:t>
      </w:r>
      <w:r w:rsidRPr="00185141">
        <w:rPr>
          <w:rFonts w:cs="David" w:hint="eastAsia"/>
          <w:rtl/>
        </w:rPr>
        <w:t>להיות</w:t>
      </w:r>
      <w:r w:rsidRPr="00185141">
        <w:rPr>
          <w:rFonts w:cs="David"/>
          <w:rtl/>
        </w:rPr>
        <w:t xml:space="preserve"> </w:t>
      </w:r>
      <w:r w:rsidRPr="00185141">
        <w:rPr>
          <w:rFonts w:cs="David" w:hint="eastAsia"/>
          <w:rtl/>
        </w:rPr>
        <w:t>שווה</w:t>
      </w:r>
      <w:r w:rsidRPr="00185141">
        <w:rPr>
          <w:rFonts w:cs="David"/>
          <w:rtl/>
        </w:rPr>
        <w:t xml:space="preserve"> </w:t>
      </w:r>
      <w:r w:rsidRPr="00185141">
        <w:rPr>
          <w:rFonts w:cs="David" w:hint="eastAsia"/>
          <w:rtl/>
        </w:rPr>
        <w:t>ערך</w:t>
      </w:r>
      <w:r w:rsidRPr="00185141">
        <w:rPr>
          <w:rFonts w:cs="David"/>
          <w:rtl/>
        </w:rPr>
        <w:t xml:space="preserve"> </w:t>
      </w:r>
      <w:r w:rsidRPr="00185141">
        <w:rPr>
          <w:rFonts w:cs="David" w:hint="eastAsia"/>
          <w:rtl/>
        </w:rPr>
        <w:t>מבחינת</w:t>
      </w:r>
      <w:r w:rsidRPr="00185141">
        <w:rPr>
          <w:rFonts w:cs="David"/>
          <w:rtl/>
        </w:rPr>
        <w:t xml:space="preserve"> </w:t>
      </w:r>
      <w:r w:rsidRPr="00185141">
        <w:rPr>
          <w:rFonts w:cs="David" w:hint="eastAsia"/>
          <w:rtl/>
        </w:rPr>
        <w:t>הטיב</w:t>
      </w:r>
      <w:r w:rsidRPr="00185141">
        <w:rPr>
          <w:rFonts w:cs="David"/>
          <w:rtl/>
        </w:rPr>
        <w:t xml:space="preserve"> </w:t>
      </w:r>
      <w:r w:rsidRPr="00185141">
        <w:rPr>
          <w:rFonts w:cs="David" w:hint="eastAsia"/>
          <w:rtl/>
        </w:rPr>
        <w:t>למוצר</w:t>
      </w:r>
      <w:r w:rsidRPr="00185141">
        <w:rPr>
          <w:rFonts w:cs="David"/>
          <w:rtl/>
        </w:rPr>
        <w:t xml:space="preserve"> </w:t>
      </w:r>
      <w:r w:rsidRPr="00185141">
        <w:rPr>
          <w:rFonts w:cs="David" w:hint="eastAsia"/>
          <w:rtl/>
        </w:rPr>
        <w:t>הנקוב</w:t>
      </w:r>
      <w:r w:rsidRPr="00185141">
        <w:rPr>
          <w:rFonts w:cs="David"/>
          <w:rtl/>
        </w:rPr>
        <w:t xml:space="preserve">. </w:t>
      </w:r>
      <w:r w:rsidRPr="00185141">
        <w:rPr>
          <w:rFonts w:cs="David" w:hint="eastAsia"/>
          <w:rtl/>
        </w:rPr>
        <w:t>טיבו</w:t>
      </w:r>
      <w:r w:rsidRPr="00185141">
        <w:rPr>
          <w:rFonts w:cs="David"/>
          <w:rtl/>
        </w:rPr>
        <w:t xml:space="preserve">, </w:t>
      </w:r>
      <w:r w:rsidRPr="00185141">
        <w:rPr>
          <w:rFonts w:cs="David" w:hint="eastAsia"/>
          <w:rtl/>
        </w:rPr>
        <w:t>איכותו</w:t>
      </w:r>
      <w:r w:rsidRPr="00185141">
        <w:rPr>
          <w:rFonts w:cs="David"/>
          <w:rtl/>
        </w:rPr>
        <w:t xml:space="preserve">, </w:t>
      </w:r>
      <w:r w:rsidRPr="00185141">
        <w:rPr>
          <w:rFonts w:cs="David" w:hint="eastAsia"/>
          <w:rtl/>
        </w:rPr>
        <w:t>סוגו</w:t>
      </w:r>
      <w:r w:rsidRPr="00185141">
        <w:rPr>
          <w:rFonts w:cs="David"/>
          <w:rtl/>
        </w:rPr>
        <w:t xml:space="preserve"> </w:t>
      </w:r>
      <w:r w:rsidRPr="00185141">
        <w:rPr>
          <w:rFonts w:cs="David" w:hint="eastAsia"/>
          <w:rtl/>
        </w:rPr>
        <w:t>ומחירו</w:t>
      </w:r>
      <w:r w:rsidRPr="00185141">
        <w:rPr>
          <w:rFonts w:cs="David"/>
          <w:rtl/>
        </w:rPr>
        <w:t xml:space="preserve"> </w:t>
      </w:r>
      <w:r w:rsidRPr="00185141">
        <w:rPr>
          <w:rFonts w:cs="David" w:hint="eastAsia"/>
          <w:rtl/>
        </w:rPr>
        <w:t>של</w:t>
      </w:r>
      <w:r w:rsidRPr="00185141">
        <w:rPr>
          <w:rFonts w:cs="David"/>
          <w:rtl/>
        </w:rPr>
        <w:t xml:space="preserve"> </w:t>
      </w:r>
      <w:r w:rsidRPr="00185141">
        <w:rPr>
          <w:rFonts w:cs="David" w:hint="eastAsia"/>
          <w:rtl/>
        </w:rPr>
        <w:t>המוצר</w:t>
      </w:r>
      <w:r w:rsidRPr="00185141">
        <w:rPr>
          <w:rFonts w:cs="David"/>
          <w:rtl/>
        </w:rPr>
        <w:t xml:space="preserve"> "שווה </w:t>
      </w:r>
      <w:r w:rsidRPr="00185141">
        <w:rPr>
          <w:rFonts w:cs="David" w:hint="eastAsia"/>
          <w:rtl/>
        </w:rPr>
        <w:t>ערך</w:t>
      </w:r>
      <w:r w:rsidRPr="00185141">
        <w:rPr>
          <w:rFonts w:cs="David"/>
          <w:rtl/>
        </w:rPr>
        <w:t xml:space="preserve">" </w:t>
      </w:r>
      <w:r w:rsidRPr="00185141">
        <w:rPr>
          <w:rFonts w:cs="David" w:hint="eastAsia"/>
          <w:rtl/>
        </w:rPr>
        <w:t>טעונים</w:t>
      </w:r>
      <w:r w:rsidRPr="00185141">
        <w:rPr>
          <w:rFonts w:cs="David"/>
          <w:rtl/>
        </w:rPr>
        <w:t xml:space="preserve"> </w:t>
      </w:r>
      <w:r w:rsidRPr="00185141">
        <w:rPr>
          <w:rFonts w:cs="David" w:hint="eastAsia"/>
          <w:rtl/>
        </w:rPr>
        <w:t>אישורו</w:t>
      </w:r>
      <w:r w:rsidRPr="00185141">
        <w:rPr>
          <w:rFonts w:cs="David"/>
          <w:rtl/>
        </w:rPr>
        <w:t xml:space="preserve"> </w:t>
      </w:r>
      <w:r w:rsidRPr="00185141">
        <w:rPr>
          <w:rFonts w:cs="David" w:hint="eastAsia"/>
          <w:rtl/>
        </w:rPr>
        <w:t>המוקדם</w:t>
      </w:r>
      <w:r w:rsidRPr="00185141">
        <w:rPr>
          <w:rFonts w:cs="David"/>
          <w:rtl/>
        </w:rPr>
        <w:t xml:space="preserve"> </w:t>
      </w:r>
      <w:r w:rsidRPr="00185141">
        <w:rPr>
          <w:rFonts w:cs="David" w:hint="eastAsia"/>
          <w:rtl/>
        </w:rPr>
        <w:t>של</w:t>
      </w:r>
      <w:r w:rsidRPr="00185141">
        <w:rPr>
          <w:rFonts w:cs="David"/>
          <w:rtl/>
        </w:rPr>
        <w:t xml:space="preserve"> </w:t>
      </w:r>
      <w:r w:rsidRPr="00185141">
        <w:rPr>
          <w:rFonts w:cs="David" w:hint="eastAsia"/>
          <w:rtl/>
        </w:rPr>
        <w:t>המתכנן</w:t>
      </w:r>
      <w:r w:rsidRPr="00185141">
        <w:rPr>
          <w:rFonts w:cs="David"/>
          <w:rtl/>
        </w:rPr>
        <w:t xml:space="preserve"> </w:t>
      </w:r>
      <w:r w:rsidRPr="00185141">
        <w:rPr>
          <w:rFonts w:cs="David" w:hint="eastAsia"/>
          <w:rtl/>
        </w:rPr>
        <w:t>וכפופים</w:t>
      </w:r>
      <w:r w:rsidRPr="00185141">
        <w:rPr>
          <w:rFonts w:cs="David"/>
          <w:rtl/>
        </w:rPr>
        <w:t xml:space="preserve"> </w:t>
      </w:r>
      <w:r w:rsidRPr="00185141">
        <w:rPr>
          <w:rFonts w:cs="David" w:hint="eastAsia"/>
          <w:rtl/>
        </w:rPr>
        <w:t>לאישורה</w:t>
      </w:r>
      <w:r w:rsidRPr="00185141">
        <w:rPr>
          <w:rFonts w:cs="David"/>
          <w:rtl/>
        </w:rPr>
        <w:t xml:space="preserve"> </w:t>
      </w:r>
      <w:r w:rsidRPr="00185141">
        <w:rPr>
          <w:rFonts w:cs="David" w:hint="eastAsia"/>
          <w:rtl/>
        </w:rPr>
        <w:t>והחלטתה</w:t>
      </w:r>
      <w:r w:rsidRPr="00185141">
        <w:rPr>
          <w:rFonts w:cs="David"/>
          <w:rtl/>
        </w:rPr>
        <w:t xml:space="preserve"> </w:t>
      </w:r>
      <w:r w:rsidRPr="00185141">
        <w:rPr>
          <w:rFonts w:cs="David" w:hint="eastAsia"/>
          <w:rtl/>
        </w:rPr>
        <w:t>הסופית</w:t>
      </w:r>
      <w:r w:rsidRPr="00185141">
        <w:rPr>
          <w:rFonts w:cs="David"/>
          <w:rtl/>
        </w:rPr>
        <w:t xml:space="preserve"> </w:t>
      </w:r>
      <w:r w:rsidRPr="00185141">
        <w:rPr>
          <w:rFonts w:cs="David" w:hint="eastAsia"/>
          <w:rtl/>
        </w:rPr>
        <w:t>של</w:t>
      </w:r>
      <w:r w:rsidRPr="00185141">
        <w:rPr>
          <w:rFonts w:cs="David"/>
          <w:rtl/>
        </w:rPr>
        <w:t xml:space="preserve"> </w:t>
      </w:r>
      <w:r w:rsidRPr="00185141">
        <w:rPr>
          <w:rFonts w:cs="David" w:hint="eastAsia"/>
          <w:rtl/>
        </w:rPr>
        <w:t>מכבי</w:t>
      </w:r>
      <w:r w:rsidRPr="00185141">
        <w:rPr>
          <w:rFonts w:cs="David"/>
          <w:rtl/>
        </w:rPr>
        <w:t xml:space="preserve"> </w:t>
      </w:r>
      <w:r w:rsidRPr="00185141">
        <w:rPr>
          <w:rFonts w:cs="David" w:hint="eastAsia"/>
          <w:rtl/>
        </w:rPr>
        <w:t>בכתב</w:t>
      </w:r>
      <w:r w:rsidRPr="00185141">
        <w:rPr>
          <w:rFonts w:cs="David"/>
          <w:rtl/>
        </w:rPr>
        <w:t>.</w:t>
      </w:r>
    </w:p>
    <w:p w14:paraId="0A29538E" w14:textId="77777777" w:rsidR="000B5D45" w:rsidRDefault="000B5D45" w:rsidP="00BE74ED">
      <w:pPr>
        <w:rPr>
          <w:rFonts w:cs="David"/>
          <w:rtl/>
        </w:rPr>
      </w:pPr>
    </w:p>
    <w:p w14:paraId="6E7724AF" w14:textId="77777777" w:rsidR="00872630" w:rsidRDefault="00872630" w:rsidP="00BE74ED">
      <w:pPr>
        <w:rPr>
          <w:rFonts w:cs="David"/>
          <w:rtl/>
        </w:rPr>
      </w:pPr>
    </w:p>
    <w:p w14:paraId="6BC72CF5" w14:textId="77777777" w:rsidR="00872630" w:rsidRDefault="00872630" w:rsidP="00BE74ED">
      <w:pPr>
        <w:rPr>
          <w:rFonts w:cs="David"/>
          <w:rtl/>
        </w:rPr>
      </w:pPr>
    </w:p>
    <w:p w14:paraId="531495AF" w14:textId="77777777" w:rsidR="004F5979" w:rsidRDefault="004F5979" w:rsidP="00BE74ED">
      <w:pPr>
        <w:rPr>
          <w:rFonts w:cs="David"/>
          <w:rtl/>
        </w:rPr>
      </w:pPr>
    </w:p>
    <w:p w14:paraId="57BF3CF4" w14:textId="77777777" w:rsidR="004F5979" w:rsidRDefault="004F5979" w:rsidP="00BE74ED">
      <w:pPr>
        <w:rPr>
          <w:rFonts w:cs="David"/>
          <w:rtl/>
        </w:rPr>
      </w:pPr>
    </w:p>
    <w:p w14:paraId="5E92496F" w14:textId="77777777" w:rsidR="004F5979" w:rsidRDefault="004F5979" w:rsidP="00BE74ED">
      <w:pPr>
        <w:rPr>
          <w:rFonts w:cs="David"/>
          <w:rtl/>
        </w:rPr>
      </w:pPr>
    </w:p>
    <w:p w14:paraId="2D181DA3" w14:textId="77777777" w:rsidR="00872630" w:rsidRDefault="00872630" w:rsidP="00BE74ED">
      <w:pPr>
        <w:rPr>
          <w:rFonts w:cs="David"/>
          <w:rtl/>
        </w:rPr>
      </w:pPr>
    </w:p>
    <w:p w14:paraId="1135C8CA" w14:textId="77777777" w:rsidR="00872630" w:rsidRDefault="00872630" w:rsidP="00BE74ED">
      <w:pPr>
        <w:rPr>
          <w:rFonts w:cs="David"/>
          <w:rtl/>
        </w:rPr>
      </w:pPr>
    </w:p>
    <w:p w14:paraId="5764A74D" w14:textId="77777777" w:rsidR="00872630" w:rsidRPr="00185141" w:rsidRDefault="00872630" w:rsidP="00BE74ED">
      <w:pPr>
        <w:rPr>
          <w:rFonts w:cs="David"/>
          <w:rtl/>
        </w:rPr>
      </w:pPr>
    </w:p>
    <w:p w14:paraId="4B731E79" w14:textId="77777777" w:rsidR="00BE74ED" w:rsidRPr="00185141" w:rsidRDefault="00BE74ED" w:rsidP="00BE74ED">
      <w:pPr>
        <w:numPr>
          <w:ilvl w:val="0"/>
          <w:numId w:val="49"/>
        </w:numPr>
        <w:tabs>
          <w:tab w:val="left" w:pos="425"/>
          <w:tab w:val="left" w:pos="2880"/>
        </w:tabs>
        <w:ind w:left="2268" w:hanging="2268"/>
        <w:rPr>
          <w:rFonts w:cs="David"/>
          <w:u w:val="single"/>
          <w:rtl/>
        </w:rPr>
      </w:pPr>
      <w:r w:rsidRPr="00185141">
        <w:rPr>
          <w:rFonts w:cs="David"/>
          <w:b/>
          <w:bCs/>
          <w:u w:val="single"/>
          <w:rtl/>
        </w:rPr>
        <w:t>תנאי העבודה</w:t>
      </w:r>
    </w:p>
    <w:p w14:paraId="1A64D835" w14:textId="77777777" w:rsidR="00BE74ED" w:rsidRPr="00185141" w:rsidRDefault="00BE74ED" w:rsidP="00185141">
      <w:pPr>
        <w:pStyle w:val="afb"/>
        <w:numPr>
          <w:ilvl w:val="0"/>
          <w:numId w:val="52"/>
        </w:numPr>
        <w:tabs>
          <w:tab w:val="left" w:pos="709"/>
          <w:tab w:val="left" w:pos="1417"/>
        </w:tabs>
        <w:spacing w:before="120" w:line="360" w:lineRule="auto"/>
        <w:jc w:val="both"/>
        <w:rPr>
          <w:rFonts w:cs="David"/>
          <w:u w:val="single"/>
          <w:rtl/>
        </w:rPr>
      </w:pPr>
      <w:r w:rsidRPr="00185141">
        <w:rPr>
          <w:rFonts w:cs="David"/>
          <w:u w:val="single"/>
          <w:rtl/>
        </w:rPr>
        <w:t>תנאי המקום</w:t>
      </w:r>
    </w:p>
    <w:p w14:paraId="29C73156" w14:textId="77777777" w:rsidR="00BE74ED" w:rsidRPr="00185141" w:rsidRDefault="00BE74ED" w:rsidP="00185141">
      <w:pPr>
        <w:tabs>
          <w:tab w:val="left" w:pos="1417"/>
        </w:tabs>
        <w:spacing w:before="120"/>
        <w:ind w:left="709" w:hanging="709"/>
        <w:jc w:val="both"/>
        <w:rPr>
          <w:rFonts w:cs="David"/>
          <w:rtl/>
        </w:rPr>
      </w:pPr>
      <w:r w:rsidRPr="00185141">
        <w:rPr>
          <w:rFonts w:cs="David"/>
          <w:rtl/>
        </w:rPr>
        <w:lastRenderedPageBreak/>
        <w:tab/>
        <w:t xml:space="preserve">הקבלן ילמד את מיקום ותנאי המקום וכן את דרכי הגישה אליו וממנו. </w:t>
      </w:r>
      <w:r w:rsidRPr="00185141">
        <w:rPr>
          <w:rFonts w:cs="David" w:hint="eastAsia"/>
          <w:rtl/>
        </w:rPr>
        <w:t>ה</w:t>
      </w:r>
      <w:r w:rsidRPr="00185141">
        <w:rPr>
          <w:rFonts w:cs="David"/>
          <w:rtl/>
        </w:rPr>
        <w:t xml:space="preserve">קבלן ידאג ויקפיד על ניקיון </w:t>
      </w:r>
      <w:r w:rsidRPr="00185141">
        <w:rPr>
          <w:rFonts w:cs="David" w:hint="eastAsia"/>
          <w:rtl/>
        </w:rPr>
        <w:t>העבודות</w:t>
      </w:r>
      <w:r w:rsidRPr="00185141">
        <w:rPr>
          <w:rFonts w:cs="David"/>
          <w:rtl/>
        </w:rPr>
        <w:t xml:space="preserve"> שבוצעו לפני תחילת עבודתו הוא, ה</w:t>
      </w:r>
      <w:r w:rsidRPr="00185141">
        <w:rPr>
          <w:rFonts w:cs="David" w:hint="eastAsia"/>
          <w:rtl/>
        </w:rPr>
        <w:t>מגרש</w:t>
      </w:r>
      <w:r w:rsidRPr="00185141">
        <w:rPr>
          <w:rFonts w:cs="David"/>
          <w:rtl/>
        </w:rPr>
        <w:t>/המבנה/אזור עבודתו, הרחובות ו</w:t>
      </w:r>
      <w:r w:rsidRPr="00185141">
        <w:rPr>
          <w:rFonts w:cs="David" w:hint="eastAsia"/>
          <w:rtl/>
        </w:rPr>
        <w:t>הסביבה</w:t>
      </w:r>
      <w:r w:rsidRPr="00185141">
        <w:rPr>
          <w:rFonts w:cs="David"/>
          <w:rtl/>
        </w:rPr>
        <w:t xml:space="preserve"> ושלא ימצאו חומרי בנין, ציוד ופסולת מחוץ לשטח עבודתו/שטח </w:t>
      </w:r>
      <w:r w:rsidRPr="00185141">
        <w:rPr>
          <w:rFonts w:cs="David" w:hint="eastAsia"/>
          <w:rtl/>
        </w:rPr>
        <w:t>המגרש</w:t>
      </w:r>
      <w:r w:rsidRPr="00185141">
        <w:rPr>
          <w:rFonts w:cs="David"/>
          <w:rtl/>
        </w:rPr>
        <w:t xml:space="preserve"> </w:t>
      </w:r>
      <w:r w:rsidRPr="00185141">
        <w:rPr>
          <w:rFonts w:cs="David" w:hint="eastAsia"/>
          <w:rtl/>
        </w:rPr>
        <w:t>או</w:t>
      </w:r>
      <w:r w:rsidRPr="00185141">
        <w:rPr>
          <w:rFonts w:cs="David"/>
          <w:rtl/>
        </w:rPr>
        <w:t xml:space="preserve"> </w:t>
      </w:r>
      <w:r w:rsidRPr="00185141">
        <w:rPr>
          <w:rFonts w:cs="David" w:hint="eastAsia"/>
          <w:rtl/>
        </w:rPr>
        <w:t>האזור</w:t>
      </w:r>
      <w:r w:rsidRPr="00185141">
        <w:rPr>
          <w:rFonts w:cs="David"/>
          <w:rtl/>
        </w:rPr>
        <w:t xml:space="preserve"> </w:t>
      </w:r>
      <w:r w:rsidRPr="00185141">
        <w:rPr>
          <w:rFonts w:cs="David" w:hint="eastAsia"/>
          <w:rtl/>
        </w:rPr>
        <w:t>שיוגדר</w:t>
      </w:r>
      <w:r w:rsidRPr="00185141">
        <w:rPr>
          <w:rFonts w:cs="David"/>
          <w:rtl/>
        </w:rPr>
        <w:t xml:space="preserve"> </w:t>
      </w:r>
      <w:r w:rsidRPr="00185141">
        <w:rPr>
          <w:rFonts w:cs="David" w:hint="eastAsia"/>
          <w:rtl/>
        </w:rPr>
        <w:t>ע</w:t>
      </w:r>
      <w:r w:rsidRPr="00185141">
        <w:rPr>
          <w:rFonts w:cs="David"/>
          <w:rtl/>
        </w:rPr>
        <w:t xml:space="preserve">"י </w:t>
      </w:r>
      <w:r w:rsidRPr="00185141">
        <w:rPr>
          <w:rFonts w:cs="David" w:hint="eastAsia"/>
          <w:rtl/>
        </w:rPr>
        <w:t>המזמין</w:t>
      </w:r>
      <w:r w:rsidRPr="00185141">
        <w:rPr>
          <w:rFonts w:cs="David"/>
          <w:rtl/>
        </w:rPr>
        <w:t>.</w:t>
      </w:r>
    </w:p>
    <w:p w14:paraId="59BC800A" w14:textId="77777777" w:rsidR="00BE74ED" w:rsidRPr="00185141" w:rsidRDefault="00BE74ED" w:rsidP="00185141">
      <w:pPr>
        <w:pStyle w:val="afb"/>
        <w:numPr>
          <w:ilvl w:val="0"/>
          <w:numId w:val="52"/>
        </w:numPr>
        <w:tabs>
          <w:tab w:val="left" w:pos="709"/>
          <w:tab w:val="left" w:pos="991"/>
        </w:tabs>
        <w:spacing w:before="120" w:line="360" w:lineRule="auto"/>
        <w:jc w:val="both"/>
        <w:rPr>
          <w:rFonts w:cs="David"/>
          <w:u w:val="single"/>
          <w:rtl/>
        </w:rPr>
      </w:pPr>
      <w:r w:rsidRPr="00185141">
        <w:rPr>
          <w:rFonts w:cs="David" w:hint="eastAsia"/>
          <w:u w:val="single"/>
          <w:rtl/>
        </w:rPr>
        <w:t>נהלי</w:t>
      </w:r>
      <w:r w:rsidRPr="00185141">
        <w:rPr>
          <w:rFonts w:cs="David"/>
          <w:u w:val="single"/>
          <w:rtl/>
        </w:rPr>
        <w:t xml:space="preserve"> </w:t>
      </w:r>
      <w:r w:rsidRPr="00185141">
        <w:rPr>
          <w:rFonts w:cs="David" w:hint="eastAsia"/>
          <w:u w:val="single"/>
          <w:rtl/>
        </w:rPr>
        <w:t>העבודה</w:t>
      </w:r>
      <w:r w:rsidRPr="00185141">
        <w:rPr>
          <w:rFonts w:cs="David"/>
          <w:u w:val="single"/>
          <w:rtl/>
        </w:rPr>
        <w:t xml:space="preserve"> </w:t>
      </w:r>
      <w:r w:rsidRPr="00185141">
        <w:rPr>
          <w:rFonts w:cs="David" w:hint="eastAsia"/>
          <w:u w:val="single"/>
          <w:rtl/>
        </w:rPr>
        <w:t>בפרויקט</w:t>
      </w:r>
    </w:p>
    <w:p w14:paraId="2F88EAA2" w14:textId="77777777" w:rsidR="00BE74ED" w:rsidRPr="00185141" w:rsidRDefault="00BE74ED" w:rsidP="00185141">
      <w:pPr>
        <w:tabs>
          <w:tab w:val="left" w:pos="991"/>
          <w:tab w:val="left" w:pos="1417"/>
        </w:tabs>
        <w:spacing w:before="120"/>
        <w:ind w:left="720" w:firstLine="11"/>
        <w:jc w:val="both"/>
        <w:rPr>
          <w:rFonts w:cs="David"/>
          <w:rtl/>
        </w:rPr>
      </w:pPr>
      <w:r w:rsidRPr="00185141">
        <w:rPr>
          <w:rFonts w:cs="David"/>
          <w:rtl/>
        </w:rPr>
        <w:t xml:space="preserve">מודגש כי עבודת הקבלן תתבצענה מול </w:t>
      </w:r>
      <w:r w:rsidRPr="00185141">
        <w:rPr>
          <w:rFonts w:cs="David" w:hint="eastAsia"/>
          <w:rtl/>
        </w:rPr>
        <w:t>המזמין</w:t>
      </w:r>
      <w:r w:rsidRPr="00185141">
        <w:rPr>
          <w:rFonts w:cs="David"/>
          <w:rtl/>
        </w:rPr>
        <w:t>, ומול המפקח מטעם המזמין. כל הבקשות ב</w:t>
      </w:r>
      <w:r w:rsidRPr="00185141">
        <w:rPr>
          <w:rFonts w:cs="David" w:hint="eastAsia"/>
          <w:rtl/>
        </w:rPr>
        <w:t>נושא</w:t>
      </w:r>
      <w:r w:rsidRPr="00185141">
        <w:rPr>
          <w:rFonts w:cs="David"/>
          <w:rtl/>
        </w:rPr>
        <w:t xml:space="preserve"> ביצוע העבודה, שעות עבודה, עבודות מרעישות, פינוי הפסולת מהאתר או כל דבר אחר שיידרש יוגשו למפקח  לקבלת אישורו.                          </w:t>
      </w:r>
    </w:p>
    <w:p w14:paraId="329E0B04" w14:textId="77777777" w:rsidR="00BE74ED" w:rsidRPr="00185141" w:rsidRDefault="00BE74ED" w:rsidP="00185141">
      <w:pPr>
        <w:tabs>
          <w:tab w:val="left" w:pos="709"/>
          <w:tab w:val="left" w:pos="991"/>
        </w:tabs>
        <w:spacing w:before="120"/>
        <w:ind w:left="709" w:hanging="709"/>
        <w:jc w:val="both"/>
        <w:rPr>
          <w:rFonts w:cs="David"/>
          <w:rtl/>
        </w:rPr>
      </w:pPr>
      <w:r w:rsidRPr="00185141">
        <w:rPr>
          <w:rFonts w:cs="David"/>
          <w:rtl/>
        </w:rPr>
        <w:t xml:space="preserve">              מודגש שטרם הגשת הבקשה יבדוק הקבלן מול הרשויות באם בקשתו ישימה  או מותרת על פי החוק. מובהר כי הפסקת עבודה תיעשה אך ורק לפי  הוראות המפקח או המזמין, והקבלן ישתף פעולה עם מי מהם וייענה לדרישתם באופן מידי וללא כל  דרישה או תביעה כספית או אחרת.</w:t>
      </w:r>
    </w:p>
    <w:p w14:paraId="74195AD6" w14:textId="77777777" w:rsidR="00BE74ED" w:rsidRPr="00185141" w:rsidRDefault="00BE74ED" w:rsidP="00185141">
      <w:pPr>
        <w:pStyle w:val="afb"/>
        <w:numPr>
          <w:ilvl w:val="0"/>
          <w:numId w:val="52"/>
        </w:numPr>
        <w:tabs>
          <w:tab w:val="left" w:pos="709"/>
          <w:tab w:val="left" w:pos="991"/>
        </w:tabs>
        <w:spacing w:before="120" w:line="360" w:lineRule="auto"/>
        <w:jc w:val="both"/>
        <w:rPr>
          <w:rFonts w:cs="David"/>
          <w:u w:val="single"/>
          <w:rtl/>
        </w:rPr>
      </w:pPr>
      <w:r w:rsidRPr="00185141">
        <w:rPr>
          <w:rFonts w:cs="David"/>
          <w:u w:val="single"/>
          <w:rtl/>
        </w:rPr>
        <w:t>אזורי העבודה</w:t>
      </w:r>
    </w:p>
    <w:p w14:paraId="0BBEC167" w14:textId="77777777" w:rsidR="00BE74ED" w:rsidRPr="00BE74ED" w:rsidRDefault="00BE74ED" w:rsidP="00185141">
      <w:pPr>
        <w:pStyle w:val="a4"/>
        <w:tabs>
          <w:tab w:val="left" w:pos="991"/>
          <w:tab w:val="left" w:pos="1417"/>
        </w:tabs>
        <w:spacing w:before="120" w:after="0"/>
        <w:ind w:left="709" w:firstLine="11"/>
        <w:jc w:val="both"/>
        <w:rPr>
          <w:rFonts w:cs="David"/>
          <w:rtl/>
        </w:rPr>
      </w:pPr>
      <w:r w:rsidRPr="00BE74ED">
        <w:rPr>
          <w:rFonts w:cs="David"/>
          <w:rtl/>
        </w:rPr>
        <w:t>עובדי הקבל</w:t>
      </w:r>
      <w:r w:rsidRPr="00BE74ED">
        <w:rPr>
          <w:rFonts w:cs="David" w:hint="eastAsia"/>
          <w:rtl/>
        </w:rPr>
        <w:t>נים</w:t>
      </w:r>
      <w:r w:rsidRPr="00BE74ED">
        <w:rPr>
          <w:rFonts w:cs="David"/>
          <w:rtl/>
        </w:rPr>
        <w:t xml:space="preserve"> </w:t>
      </w:r>
      <w:r w:rsidRPr="00BE74ED">
        <w:rPr>
          <w:rFonts w:cs="David" w:hint="eastAsia"/>
          <w:rtl/>
        </w:rPr>
        <w:t>השונים</w:t>
      </w:r>
      <w:r w:rsidRPr="00BE74ED">
        <w:rPr>
          <w:rFonts w:cs="David"/>
          <w:rtl/>
        </w:rPr>
        <w:t xml:space="preserve"> </w:t>
      </w:r>
      <w:r w:rsidRPr="00BE74ED">
        <w:rPr>
          <w:rFonts w:cs="David" w:hint="eastAsia"/>
          <w:rtl/>
        </w:rPr>
        <w:t>וקבלני</w:t>
      </w:r>
      <w:r w:rsidRPr="00BE74ED">
        <w:rPr>
          <w:rFonts w:cs="David"/>
          <w:rtl/>
        </w:rPr>
        <w:t xml:space="preserve"> </w:t>
      </w:r>
      <w:r w:rsidRPr="00BE74ED">
        <w:rPr>
          <w:rFonts w:cs="David" w:hint="eastAsia"/>
          <w:rtl/>
        </w:rPr>
        <w:t>המשנה</w:t>
      </w:r>
      <w:r w:rsidRPr="00BE74ED">
        <w:rPr>
          <w:rFonts w:cs="David"/>
          <w:rtl/>
        </w:rPr>
        <w:t xml:space="preserve"> מכל סוג שהוא, לרבות מנהלים וקבלני משנה, יעבדו בתאום מלא עם ה</w:t>
      </w:r>
      <w:r w:rsidRPr="00BE74ED">
        <w:rPr>
          <w:rFonts w:cs="David" w:hint="eastAsia"/>
          <w:rtl/>
        </w:rPr>
        <w:t>מזמין</w:t>
      </w:r>
      <w:r w:rsidRPr="00BE74ED">
        <w:rPr>
          <w:rFonts w:cs="David"/>
          <w:rtl/>
        </w:rPr>
        <w:t xml:space="preserve"> </w:t>
      </w:r>
      <w:r w:rsidRPr="00BE74ED">
        <w:rPr>
          <w:rFonts w:cs="David" w:hint="eastAsia"/>
          <w:rtl/>
        </w:rPr>
        <w:t>ובשטח</w:t>
      </w:r>
      <w:r w:rsidRPr="00BE74ED">
        <w:rPr>
          <w:rFonts w:cs="David"/>
          <w:rtl/>
        </w:rPr>
        <w:t xml:space="preserve"> </w:t>
      </w:r>
      <w:r w:rsidRPr="00BE74ED">
        <w:rPr>
          <w:rFonts w:cs="David" w:hint="eastAsia"/>
          <w:rtl/>
        </w:rPr>
        <w:t>המרפאות</w:t>
      </w:r>
      <w:r w:rsidRPr="00BE74ED">
        <w:rPr>
          <w:rFonts w:cs="David"/>
          <w:rtl/>
        </w:rPr>
        <w:t xml:space="preserve">/ </w:t>
      </w:r>
      <w:r w:rsidRPr="00BE74ED">
        <w:rPr>
          <w:rFonts w:cs="David" w:hint="eastAsia"/>
          <w:rtl/>
        </w:rPr>
        <w:t>אזורים</w:t>
      </w:r>
      <w:r w:rsidRPr="00BE74ED">
        <w:rPr>
          <w:rFonts w:cs="David"/>
          <w:rtl/>
        </w:rPr>
        <w:t xml:space="preserve"> </w:t>
      </w:r>
      <w:r w:rsidRPr="00BE74ED">
        <w:rPr>
          <w:rFonts w:cs="David" w:hint="eastAsia"/>
          <w:rtl/>
        </w:rPr>
        <w:t>במבנה</w:t>
      </w:r>
      <w:r w:rsidRPr="00BE74ED">
        <w:rPr>
          <w:rFonts w:cs="David"/>
          <w:rtl/>
        </w:rPr>
        <w:t xml:space="preserve">  </w:t>
      </w:r>
      <w:r w:rsidRPr="00BE74ED">
        <w:rPr>
          <w:rFonts w:cs="David" w:hint="eastAsia"/>
          <w:rtl/>
        </w:rPr>
        <w:t>שיוקצו</w:t>
      </w:r>
      <w:r w:rsidRPr="00BE74ED">
        <w:rPr>
          <w:rFonts w:cs="David"/>
          <w:rtl/>
        </w:rPr>
        <w:t xml:space="preserve"> </w:t>
      </w:r>
      <w:r w:rsidRPr="00BE74ED">
        <w:rPr>
          <w:rFonts w:cs="David" w:hint="eastAsia"/>
          <w:rtl/>
        </w:rPr>
        <w:t>להם</w:t>
      </w:r>
      <w:r w:rsidRPr="00BE74ED">
        <w:rPr>
          <w:rFonts w:cs="David"/>
          <w:rtl/>
        </w:rPr>
        <w:t>.</w:t>
      </w:r>
    </w:p>
    <w:p w14:paraId="300E310F" w14:textId="77777777" w:rsidR="00BE74ED" w:rsidRPr="00185141" w:rsidRDefault="00BE74ED" w:rsidP="00185141">
      <w:pPr>
        <w:pStyle w:val="afb"/>
        <w:numPr>
          <w:ilvl w:val="0"/>
          <w:numId w:val="52"/>
        </w:numPr>
        <w:tabs>
          <w:tab w:val="left" w:pos="709"/>
          <w:tab w:val="left" w:pos="991"/>
        </w:tabs>
        <w:spacing w:before="120" w:line="360" w:lineRule="auto"/>
        <w:jc w:val="both"/>
        <w:rPr>
          <w:rFonts w:cs="David"/>
          <w:u w:val="single"/>
          <w:rtl/>
        </w:rPr>
      </w:pPr>
      <w:r w:rsidRPr="00185141">
        <w:rPr>
          <w:rFonts w:cs="David"/>
          <w:u w:val="single"/>
          <w:rtl/>
        </w:rPr>
        <w:t>גידור אזור</w:t>
      </w:r>
      <w:r w:rsidRPr="00185141">
        <w:rPr>
          <w:rFonts w:cs="David" w:hint="eastAsia"/>
          <w:u w:val="single"/>
          <w:rtl/>
        </w:rPr>
        <w:t>י</w:t>
      </w:r>
      <w:r w:rsidRPr="00185141">
        <w:rPr>
          <w:rFonts w:cs="David"/>
          <w:u w:val="single"/>
          <w:rtl/>
        </w:rPr>
        <w:t xml:space="preserve">  העבוד</w:t>
      </w:r>
      <w:r w:rsidRPr="00185141">
        <w:rPr>
          <w:rFonts w:cs="David" w:hint="eastAsia"/>
          <w:u w:val="single"/>
          <w:rtl/>
        </w:rPr>
        <w:t>ות</w:t>
      </w:r>
    </w:p>
    <w:p w14:paraId="2B7CDF79" w14:textId="77777777" w:rsidR="00BE74ED" w:rsidRPr="00185141" w:rsidRDefault="00BE74ED" w:rsidP="00185141">
      <w:pPr>
        <w:tabs>
          <w:tab w:val="left" w:pos="709"/>
        </w:tabs>
        <w:spacing w:before="120"/>
        <w:ind w:left="709" w:hanging="709"/>
        <w:jc w:val="both"/>
        <w:rPr>
          <w:rFonts w:cs="David"/>
          <w:rtl/>
        </w:rPr>
      </w:pPr>
      <w:r w:rsidRPr="00185141">
        <w:rPr>
          <w:rFonts w:cs="David"/>
          <w:rtl/>
        </w:rPr>
        <w:tab/>
      </w:r>
      <w:r w:rsidRPr="00185141">
        <w:rPr>
          <w:rFonts w:cs="David"/>
          <w:rtl/>
        </w:rPr>
        <w:tab/>
      </w:r>
      <w:r w:rsidRPr="00185141">
        <w:rPr>
          <w:rFonts w:cs="David" w:hint="eastAsia"/>
          <w:rtl/>
        </w:rPr>
        <w:t>מובהר</w:t>
      </w:r>
      <w:r w:rsidRPr="00185141">
        <w:rPr>
          <w:rFonts w:cs="David"/>
          <w:rtl/>
        </w:rPr>
        <w:t xml:space="preserve"> </w:t>
      </w:r>
      <w:r w:rsidRPr="00185141">
        <w:rPr>
          <w:rFonts w:cs="David" w:hint="eastAsia"/>
          <w:rtl/>
        </w:rPr>
        <w:t>שעם</w:t>
      </w:r>
      <w:r w:rsidRPr="00185141">
        <w:rPr>
          <w:rFonts w:cs="David"/>
          <w:rtl/>
        </w:rPr>
        <w:t xml:space="preserve"> </w:t>
      </w:r>
      <w:r w:rsidRPr="00185141">
        <w:rPr>
          <w:rFonts w:cs="David" w:hint="eastAsia"/>
          <w:rtl/>
        </w:rPr>
        <w:t>תחילת</w:t>
      </w:r>
      <w:r w:rsidRPr="00185141">
        <w:rPr>
          <w:rFonts w:cs="David"/>
          <w:rtl/>
        </w:rPr>
        <w:t xml:space="preserve"> </w:t>
      </w:r>
      <w:r w:rsidRPr="00185141">
        <w:rPr>
          <w:rFonts w:cs="David" w:hint="eastAsia"/>
          <w:rtl/>
        </w:rPr>
        <w:t>העבודות</w:t>
      </w:r>
      <w:r w:rsidRPr="00185141">
        <w:rPr>
          <w:rFonts w:cs="David"/>
          <w:rtl/>
        </w:rPr>
        <w:t xml:space="preserve"> </w:t>
      </w:r>
      <w:r w:rsidRPr="00185141">
        <w:rPr>
          <w:rFonts w:cs="David" w:hint="eastAsia"/>
          <w:rtl/>
        </w:rPr>
        <w:t>נשוא</w:t>
      </w:r>
      <w:r w:rsidRPr="00185141">
        <w:rPr>
          <w:rFonts w:cs="David"/>
          <w:rtl/>
        </w:rPr>
        <w:t xml:space="preserve"> </w:t>
      </w:r>
      <w:r w:rsidRPr="00185141">
        <w:rPr>
          <w:rFonts w:cs="David" w:hint="eastAsia"/>
          <w:rtl/>
        </w:rPr>
        <w:t>החוזה</w:t>
      </w:r>
      <w:r w:rsidRPr="00185141">
        <w:rPr>
          <w:rFonts w:cs="David"/>
          <w:rtl/>
        </w:rPr>
        <w:t xml:space="preserve"> , </w:t>
      </w:r>
      <w:r w:rsidRPr="00185141">
        <w:rPr>
          <w:rFonts w:cs="David" w:hint="eastAsia"/>
          <w:rtl/>
        </w:rPr>
        <w:t>יהא</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אחראי</w:t>
      </w:r>
      <w:r w:rsidRPr="00185141">
        <w:rPr>
          <w:rFonts w:cs="David"/>
          <w:rtl/>
        </w:rPr>
        <w:t xml:space="preserve"> </w:t>
      </w:r>
      <w:r w:rsidRPr="00185141">
        <w:rPr>
          <w:rFonts w:cs="David" w:hint="eastAsia"/>
          <w:rtl/>
        </w:rPr>
        <w:t>לכל</w:t>
      </w:r>
      <w:r w:rsidRPr="00185141">
        <w:rPr>
          <w:rFonts w:cs="David"/>
          <w:rtl/>
        </w:rPr>
        <w:t xml:space="preserve"> </w:t>
      </w:r>
      <w:r w:rsidRPr="00185141">
        <w:rPr>
          <w:rFonts w:cs="David" w:hint="eastAsia"/>
          <w:rtl/>
        </w:rPr>
        <w:t>הבניין</w:t>
      </w:r>
      <w:r w:rsidRPr="00185141">
        <w:rPr>
          <w:rFonts w:cs="David"/>
          <w:rtl/>
        </w:rPr>
        <w:t xml:space="preserve"> (אזורי </w:t>
      </w:r>
      <w:r w:rsidRPr="00185141">
        <w:rPr>
          <w:rFonts w:cs="David" w:hint="eastAsia"/>
          <w:rtl/>
        </w:rPr>
        <w:t>עבודה</w:t>
      </w:r>
      <w:r w:rsidRPr="00185141">
        <w:rPr>
          <w:rFonts w:cs="David"/>
          <w:rtl/>
        </w:rPr>
        <w:t xml:space="preserve"> </w:t>
      </w:r>
      <w:r w:rsidRPr="00185141">
        <w:rPr>
          <w:rFonts w:cs="David" w:hint="eastAsia"/>
          <w:rtl/>
        </w:rPr>
        <w:t>ודרכי</w:t>
      </w:r>
      <w:r w:rsidRPr="00185141">
        <w:rPr>
          <w:rFonts w:cs="David"/>
          <w:rtl/>
        </w:rPr>
        <w:t xml:space="preserve"> </w:t>
      </w:r>
      <w:r w:rsidRPr="00185141">
        <w:rPr>
          <w:rFonts w:cs="David" w:hint="eastAsia"/>
          <w:rtl/>
        </w:rPr>
        <w:t>גישה</w:t>
      </w:r>
      <w:r w:rsidRPr="00185141">
        <w:rPr>
          <w:rFonts w:cs="David"/>
          <w:rtl/>
        </w:rPr>
        <w:t xml:space="preserve"> </w:t>
      </w:r>
      <w:r w:rsidRPr="00185141">
        <w:rPr>
          <w:rFonts w:cs="David" w:hint="eastAsia"/>
          <w:rtl/>
        </w:rPr>
        <w:t>אליהם</w:t>
      </w:r>
      <w:r w:rsidRPr="00185141">
        <w:rPr>
          <w:rFonts w:cs="David"/>
          <w:rtl/>
        </w:rPr>
        <w:t xml:space="preserve">), </w:t>
      </w:r>
      <w:r w:rsidRPr="00185141">
        <w:rPr>
          <w:rFonts w:cs="David" w:hint="eastAsia"/>
          <w:rtl/>
        </w:rPr>
        <w:t>העבודות</w:t>
      </w:r>
      <w:r w:rsidRPr="00185141">
        <w:rPr>
          <w:rFonts w:cs="David"/>
          <w:rtl/>
        </w:rPr>
        <w:t xml:space="preserve"> </w:t>
      </w:r>
      <w:r w:rsidRPr="00185141">
        <w:rPr>
          <w:rFonts w:cs="David" w:hint="eastAsia"/>
          <w:rtl/>
        </w:rPr>
        <w:t>שיבוצעו</w:t>
      </w:r>
      <w:r w:rsidRPr="00185141">
        <w:rPr>
          <w:rFonts w:cs="David"/>
          <w:rtl/>
        </w:rPr>
        <w:t xml:space="preserve"> </w:t>
      </w:r>
      <w:r w:rsidRPr="00185141">
        <w:rPr>
          <w:rFonts w:cs="David" w:hint="eastAsia"/>
          <w:rtl/>
        </w:rPr>
        <w:t>בבניין</w:t>
      </w:r>
      <w:r w:rsidRPr="00185141">
        <w:rPr>
          <w:rFonts w:cs="David"/>
          <w:rtl/>
        </w:rPr>
        <w:t xml:space="preserve">, </w:t>
      </w:r>
      <w:r w:rsidRPr="00185141">
        <w:rPr>
          <w:rFonts w:cs="David" w:hint="eastAsia"/>
          <w:rtl/>
        </w:rPr>
        <w:t>ציודו</w:t>
      </w:r>
      <w:r w:rsidRPr="00185141">
        <w:rPr>
          <w:rFonts w:cs="David"/>
          <w:rtl/>
        </w:rPr>
        <w:t xml:space="preserve">, </w:t>
      </w:r>
      <w:r w:rsidRPr="00185141">
        <w:rPr>
          <w:rFonts w:cs="David" w:hint="eastAsia"/>
          <w:rtl/>
        </w:rPr>
        <w:t>שמירתו</w:t>
      </w:r>
      <w:r w:rsidRPr="00185141">
        <w:rPr>
          <w:rFonts w:cs="David"/>
          <w:rtl/>
        </w:rPr>
        <w:t xml:space="preserve"> </w:t>
      </w:r>
      <w:r w:rsidRPr="00185141">
        <w:rPr>
          <w:rFonts w:cs="David" w:hint="eastAsia"/>
          <w:rtl/>
        </w:rPr>
        <w:t>וניקיונו</w:t>
      </w:r>
      <w:r w:rsidRPr="00185141">
        <w:rPr>
          <w:rFonts w:cs="David"/>
          <w:rtl/>
        </w:rPr>
        <w:t xml:space="preserve">. </w:t>
      </w:r>
      <w:r w:rsidRPr="00185141">
        <w:rPr>
          <w:rFonts w:cs="David" w:hint="eastAsia"/>
          <w:rtl/>
        </w:rPr>
        <w:t>אחריות</w:t>
      </w:r>
      <w:r w:rsidRPr="00185141">
        <w:rPr>
          <w:rFonts w:cs="David"/>
          <w:rtl/>
        </w:rPr>
        <w:t xml:space="preserve"> </w:t>
      </w:r>
      <w:r w:rsidRPr="00185141">
        <w:rPr>
          <w:rFonts w:cs="David" w:hint="eastAsia"/>
          <w:rtl/>
        </w:rPr>
        <w:t>וטיפול</w:t>
      </w:r>
      <w:r w:rsidRPr="00185141">
        <w:rPr>
          <w:rFonts w:cs="David"/>
          <w:rtl/>
        </w:rPr>
        <w:t xml:space="preserve"> </w:t>
      </w:r>
      <w:r w:rsidRPr="00185141">
        <w:rPr>
          <w:rFonts w:cs="David" w:hint="eastAsia"/>
          <w:rtl/>
        </w:rPr>
        <w:t>זה</w:t>
      </w:r>
      <w:r w:rsidRPr="00185141">
        <w:rPr>
          <w:rFonts w:cs="David"/>
          <w:rtl/>
        </w:rPr>
        <w:t xml:space="preserve"> </w:t>
      </w:r>
      <w:r w:rsidRPr="00185141">
        <w:rPr>
          <w:rFonts w:cs="David" w:hint="eastAsia"/>
          <w:rtl/>
        </w:rPr>
        <w:t>הם</w:t>
      </w:r>
      <w:r w:rsidRPr="00185141">
        <w:rPr>
          <w:rFonts w:cs="David"/>
          <w:rtl/>
        </w:rPr>
        <w:t xml:space="preserve"> </w:t>
      </w:r>
      <w:r w:rsidRPr="00185141">
        <w:rPr>
          <w:rFonts w:cs="David" w:hint="eastAsia"/>
          <w:rtl/>
        </w:rPr>
        <w:t>חלק</w:t>
      </w:r>
      <w:r w:rsidRPr="00185141">
        <w:rPr>
          <w:rFonts w:cs="David"/>
          <w:rtl/>
        </w:rPr>
        <w:t xml:space="preserve"> </w:t>
      </w:r>
      <w:r w:rsidRPr="00185141">
        <w:rPr>
          <w:rFonts w:cs="David" w:hint="eastAsia"/>
          <w:rtl/>
        </w:rPr>
        <w:t>ממטלות</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בביצוע</w:t>
      </w:r>
      <w:r w:rsidRPr="00185141">
        <w:rPr>
          <w:rFonts w:cs="David"/>
          <w:rtl/>
        </w:rPr>
        <w:t xml:space="preserve"> </w:t>
      </w:r>
      <w:r w:rsidRPr="00185141">
        <w:rPr>
          <w:rFonts w:cs="David" w:hint="eastAsia"/>
          <w:rtl/>
        </w:rPr>
        <w:t>העבודות</w:t>
      </w:r>
      <w:r w:rsidRPr="00185141">
        <w:rPr>
          <w:rFonts w:cs="David"/>
          <w:rtl/>
        </w:rPr>
        <w:t xml:space="preserve"> </w:t>
      </w:r>
      <w:r w:rsidRPr="00185141">
        <w:rPr>
          <w:rFonts w:cs="David" w:hint="eastAsia"/>
          <w:rtl/>
        </w:rPr>
        <w:t>והן</w:t>
      </w:r>
      <w:r w:rsidRPr="00185141">
        <w:rPr>
          <w:rFonts w:cs="David"/>
          <w:rtl/>
        </w:rPr>
        <w:t xml:space="preserve"> </w:t>
      </w:r>
      <w:r w:rsidRPr="00185141">
        <w:rPr>
          <w:rFonts w:cs="David" w:hint="eastAsia"/>
          <w:rtl/>
        </w:rPr>
        <w:t>כלולות</w:t>
      </w:r>
      <w:r w:rsidRPr="00185141">
        <w:rPr>
          <w:rFonts w:cs="David"/>
          <w:rtl/>
        </w:rPr>
        <w:t xml:space="preserve"> </w:t>
      </w:r>
      <w:r w:rsidRPr="00185141">
        <w:rPr>
          <w:rFonts w:cs="David" w:hint="eastAsia"/>
          <w:rtl/>
        </w:rPr>
        <w:t>במחירי</w:t>
      </w:r>
      <w:r w:rsidRPr="00185141">
        <w:rPr>
          <w:rFonts w:cs="David"/>
          <w:rtl/>
        </w:rPr>
        <w:t xml:space="preserve"> </w:t>
      </w:r>
      <w:r w:rsidRPr="00185141">
        <w:rPr>
          <w:rFonts w:cs="David" w:hint="eastAsia"/>
          <w:rtl/>
        </w:rPr>
        <w:t>היחידה</w:t>
      </w:r>
      <w:r w:rsidRPr="00185141">
        <w:rPr>
          <w:rFonts w:cs="David"/>
          <w:rtl/>
        </w:rPr>
        <w:t xml:space="preserve"> </w:t>
      </w:r>
      <w:r w:rsidRPr="00185141">
        <w:rPr>
          <w:rFonts w:cs="David" w:hint="eastAsia"/>
          <w:rtl/>
        </w:rPr>
        <w:t>של</w:t>
      </w:r>
      <w:r w:rsidRPr="00185141">
        <w:rPr>
          <w:rFonts w:cs="David"/>
          <w:rtl/>
        </w:rPr>
        <w:t xml:space="preserve"> </w:t>
      </w:r>
      <w:r w:rsidRPr="00185141">
        <w:rPr>
          <w:rFonts w:cs="David" w:hint="eastAsia"/>
          <w:rtl/>
        </w:rPr>
        <w:t>העבודות</w:t>
      </w:r>
      <w:r w:rsidRPr="00185141">
        <w:rPr>
          <w:rFonts w:cs="David"/>
          <w:rtl/>
        </w:rPr>
        <w:t>.</w:t>
      </w:r>
    </w:p>
    <w:p w14:paraId="7095E252" w14:textId="77777777" w:rsidR="00BE74ED" w:rsidRPr="00185141" w:rsidRDefault="00BE74ED" w:rsidP="00185141">
      <w:pPr>
        <w:tabs>
          <w:tab w:val="left" w:pos="709"/>
        </w:tabs>
        <w:spacing w:before="120"/>
        <w:ind w:left="709" w:hanging="709"/>
        <w:jc w:val="both"/>
        <w:rPr>
          <w:rFonts w:cs="David"/>
          <w:rtl/>
        </w:rPr>
      </w:pPr>
      <w:r w:rsidRPr="00185141">
        <w:rPr>
          <w:rFonts w:cs="David"/>
          <w:rtl/>
        </w:rPr>
        <w:t xml:space="preserve">             </w:t>
      </w:r>
      <w:r w:rsidR="006B002C">
        <w:rPr>
          <w:rFonts w:cs="David" w:hint="cs"/>
          <w:rtl/>
        </w:rPr>
        <w:t xml:space="preserve"> </w:t>
      </w:r>
      <w:r w:rsidRPr="00185141">
        <w:rPr>
          <w:rFonts w:cs="David"/>
          <w:rtl/>
        </w:rPr>
        <w:t xml:space="preserve">על הקבלן לדאוג לגידור </w:t>
      </w:r>
      <w:r w:rsidRPr="00185141">
        <w:rPr>
          <w:rFonts w:cs="David" w:hint="eastAsia"/>
          <w:rtl/>
        </w:rPr>
        <w:t>יציב</w:t>
      </w:r>
      <w:r w:rsidRPr="00185141">
        <w:rPr>
          <w:rFonts w:cs="David"/>
          <w:rtl/>
        </w:rPr>
        <w:t xml:space="preserve"> ,מסיבי ואטום היטב כולל חסימת הגישה סביב האתר (אזורי העבודה של המרפאות ושטח כל הבניין)  בו מתבצעת העבודה </w:t>
      </w:r>
      <w:r w:rsidRPr="00185141">
        <w:rPr>
          <w:rFonts w:cs="David" w:hint="eastAsia"/>
          <w:rtl/>
        </w:rPr>
        <w:t>נשוא</w:t>
      </w:r>
      <w:r w:rsidRPr="00185141">
        <w:rPr>
          <w:rFonts w:cs="David"/>
          <w:rtl/>
        </w:rPr>
        <w:t xml:space="preserve"> חוזהו לפי שלבי הביצוע, באופן שתימנע כניסת אנשים בלתי מורשים לרבות עובדי המזמין או צד ג'  למעט אנשים המורשים מטעם המזמין לפי הוראות ההסכם. כמו כן, ככל שיידרש ובהתאם להוראות הפיקוח, הקבלן יבנה מחיצות גבס זמניות כגידור זמני לשמירה על הבטיחות ולמניעת כניסת אנשים בלתי מורשים לאזורי עבודה.</w:t>
      </w:r>
    </w:p>
    <w:p w14:paraId="41185AED" w14:textId="77777777" w:rsidR="00BE74ED" w:rsidRPr="00185141" w:rsidRDefault="00BE74ED" w:rsidP="00185141">
      <w:pPr>
        <w:tabs>
          <w:tab w:val="left" w:pos="709"/>
        </w:tabs>
        <w:spacing w:before="240" w:after="120"/>
        <w:ind w:left="709" w:hanging="709"/>
        <w:jc w:val="both"/>
        <w:rPr>
          <w:rFonts w:cs="David"/>
          <w:rtl/>
        </w:rPr>
      </w:pPr>
      <w:r w:rsidRPr="00185141">
        <w:rPr>
          <w:rFonts w:cs="David"/>
          <w:rtl/>
        </w:rPr>
        <w:t xml:space="preserve">             </w:t>
      </w:r>
      <w:r w:rsidR="006B002C">
        <w:rPr>
          <w:rFonts w:cs="David" w:hint="cs"/>
          <w:rtl/>
        </w:rPr>
        <w:t xml:space="preserve"> </w:t>
      </w:r>
      <w:r w:rsidRPr="00185141">
        <w:rPr>
          <w:rFonts w:cs="David"/>
          <w:rtl/>
        </w:rPr>
        <w:t xml:space="preserve">מובהר כי כל הוצאה הגידור </w:t>
      </w:r>
      <w:r w:rsidRPr="00185141">
        <w:rPr>
          <w:rFonts w:cs="David" w:hint="eastAsia"/>
          <w:rtl/>
        </w:rPr>
        <w:t>וההגנות</w:t>
      </w:r>
      <w:r w:rsidRPr="00185141">
        <w:rPr>
          <w:rFonts w:cs="David"/>
          <w:rtl/>
        </w:rPr>
        <w:t xml:space="preserve"> על עבודות שבוצעו באתר העבודה על כל שלביה לרבות הוצאות בגין קבלת אישורי הרשויות כלולה במחירי כתב הכמויות ולא ישולם בעבורה בנפרד.</w:t>
      </w:r>
    </w:p>
    <w:p w14:paraId="5E6508BE" w14:textId="77777777" w:rsidR="00BE74ED" w:rsidRPr="00185141" w:rsidRDefault="00BE74ED" w:rsidP="00185141">
      <w:pPr>
        <w:tabs>
          <w:tab w:val="left" w:pos="1417"/>
        </w:tabs>
        <w:spacing w:before="240" w:after="120"/>
        <w:ind w:left="709"/>
        <w:jc w:val="both"/>
        <w:rPr>
          <w:rFonts w:cs="David"/>
          <w:rtl/>
        </w:rPr>
      </w:pPr>
      <w:r w:rsidRPr="00185141">
        <w:rPr>
          <w:rFonts w:cs="David" w:hint="eastAsia"/>
          <w:rtl/>
        </w:rPr>
        <w:t>שמירה</w:t>
      </w:r>
      <w:r w:rsidRPr="00185141">
        <w:rPr>
          <w:rFonts w:cs="David"/>
          <w:rtl/>
        </w:rPr>
        <w:t xml:space="preserve"> </w:t>
      </w:r>
      <w:r w:rsidRPr="00185141">
        <w:rPr>
          <w:rFonts w:cs="David" w:hint="eastAsia"/>
          <w:rtl/>
        </w:rPr>
        <w:t>על</w:t>
      </w:r>
      <w:r w:rsidRPr="00185141">
        <w:rPr>
          <w:rFonts w:cs="David"/>
          <w:rtl/>
        </w:rPr>
        <w:t xml:space="preserve"> </w:t>
      </w:r>
      <w:r w:rsidRPr="00185141">
        <w:rPr>
          <w:rFonts w:cs="David" w:hint="eastAsia"/>
          <w:rtl/>
        </w:rPr>
        <w:t>ציוד</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מלאכות</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בין</w:t>
      </w:r>
      <w:r w:rsidRPr="00185141">
        <w:rPr>
          <w:rFonts w:cs="David"/>
          <w:rtl/>
        </w:rPr>
        <w:t xml:space="preserve"> </w:t>
      </w:r>
      <w:r w:rsidRPr="00185141">
        <w:rPr>
          <w:rFonts w:cs="David" w:hint="eastAsia"/>
          <w:rtl/>
        </w:rPr>
        <w:t>באם</w:t>
      </w:r>
      <w:r w:rsidRPr="00185141">
        <w:rPr>
          <w:rFonts w:cs="David"/>
          <w:rtl/>
        </w:rPr>
        <w:t xml:space="preserve"> </w:t>
      </w:r>
      <w:r w:rsidRPr="00185141">
        <w:rPr>
          <w:rFonts w:cs="David" w:hint="eastAsia"/>
          <w:rtl/>
        </w:rPr>
        <w:t>בוצעו</w:t>
      </w:r>
      <w:r w:rsidRPr="00185141">
        <w:rPr>
          <w:rFonts w:cs="David"/>
          <w:rtl/>
        </w:rPr>
        <w:t xml:space="preserve"> </w:t>
      </w:r>
      <w:r w:rsidRPr="00185141">
        <w:rPr>
          <w:rFonts w:cs="David" w:hint="eastAsia"/>
          <w:rtl/>
        </w:rPr>
        <w:t>בין</w:t>
      </w:r>
      <w:r w:rsidRPr="00185141">
        <w:rPr>
          <w:rFonts w:cs="David"/>
          <w:rtl/>
        </w:rPr>
        <w:t xml:space="preserve"> </w:t>
      </w:r>
      <w:r w:rsidRPr="00185141">
        <w:rPr>
          <w:rFonts w:cs="David" w:hint="eastAsia"/>
          <w:rtl/>
        </w:rPr>
        <w:t>באם</w:t>
      </w:r>
      <w:r w:rsidRPr="00185141">
        <w:rPr>
          <w:rFonts w:cs="David"/>
          <w:rtl/>
        </w:rPr>
        <w:t xml:space="preserve"> </w:t>
      </w:r>
      <w:r w:rsidRPr="00185141">
        <w:rPr>
          <w:rFonts w:cs="David" w:hint="eastAsia"/>
          <w:rtl/>
        </w:rPr>
        <w:t>בביצוע</w:t>
      </w:r>
      <w:r w:rsidRPr="00185141">
        <w:rPr>
          <w:rFonts w:cs="David"/>
          <w:rtl/>
        </w:rPr>
        <w:t xml:space="preserve">, </w:t>
      </w:r>
      <w:r w:rsidRPr="00185141">
        <w:rPr>
          <w:rFonts w:cs="David" w:hint="eastAsia"/>
          <w:rtl/>
        </w:rPr>
        <w:t>חומרי</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משרדי</w:t>
      </w:r>
      <w:r w:rsidRPr="00185141">
        <w:rPr>
          <w:rFonts w:cs="David"/>
          <w:rtl/>
        </w:rPr>
        <w:t xml:space="preserve"> </w:t>
      </w:r>
      <w:r w:rsidRPr="00185141">
        <w:rPr>
          <w:rFonts w:cs="David" w:hint="eastAsia"/>
          <w:rtl/>
        </w:rPr>
        <w:t>ומחסני</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יחולו</w:t>
      </w:r>
      <w:r w:rsidRPr="00185141">
        <w:rPr>
          <w:rFonts w:cs="David"/>
          <w:rtl/>
        </w:rPr>
        <w:t xml:space="preserve"> </w:t>
      </w:r>
      <w:r w:rsidRPr="00185141">
        <w:rPr>
          <w:rFonts w:cs="David" w:hint="eastAsia"/>
          <w:rtl/>
        </w:rPr>
        <w:t>על</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rtl/>
        </w:rPr>
        <w:tab/>
      </w:r>
    </w:p>
    <w:p w14:paraId="650D4846" w14:textId="77777777" w:rsidR="00BE74ED" w:rsidRPr="00185141" w:rsidRDefault="00BE74ED" w:rsidP="00185141">
      <w:pPr>
        <w:pStyle w:val="afb"/>
        <w:numPr>
          <w:ilvl w:val="0"/>
          <w:numId w:val="52"/>
        </w:numPr>
        <w:tabs>
          <w:tab w:val="left" w:pos="709"/>
          <w:tab w:val="left" w:pos="991"/>
        </w:tabs>
        <w:spacing w:before="120" w:line="360" w:lineRule="auto"/>
        <w:jc w:val="both"/>
        <w:rPr>
          <w:rFonts w:cs="David"/>
          <w:u w:val="single"/>
          <w:rtl/>
        </w:rPr>
      </w:pPr>
      <w:r w:rsidRPr="00185141">
        <w:rPr>
          <w:rFonts w:cs="David"/>
          <w:u w:val="single"/>
          <w:rtl/>
        </w:rPr>
        <w:t>תוכנית התארגנות / "</w:t>
      </w:r>
      <w:r w:rsidRPr="00185141">
        <w:rPr>
          <w:rFonts w:cs="David" w:hint="eastAsia"/>
          <w:u w:val="single"/>
          <w:rtl/>
        </w:rPr>
        <w:t>תוכנית</w:t>
      </w:r>
      <w:r w:rsidRPr="00185141">
        <w:rPr>
          <w:rFonts w:cs="David"/>
          <w:u w:val="single"/>
          <w:rtl/>
        </w:rPr>
        <w:t xml:space="preserve"> ארגון אתר"</w:t>
      </w:r>
    </w:p>
    <w:p w14:paraId="499A8ACF" w14:textId="77777777" w:rsidR="00BE74ED" w:rsidRPr="00185141" w:rsidRDefault="00BE74ED" w:rsidP="00185141">
      <w:pPr>
        <w:numPr>
          <w:ilvl w:val="0"/>
          <w:numId w:val="50"/>
        </w:numPr>
        <w:tabs>
          <w:tab w:val="left" w:pos="720"/>
          <w:tab w:val="left" w:pos="1134"/>
          <w:tab w:val="left" w:pos="1417"/>
        </w:tabs>
        <w:ind w:left="1134" w:hanging="414"/>
        <w:jc w:val="both"/>
        <w:rPr>
          <w:rFonts w:cs="David"/>
          <w:rtl/>
        </w:rPr>
      </w:pPr>
      <w:r w:rsidRPr="00185141">
        <w:rPr>
          <w:rFonts w:cs="David"/>
          <w:rtl/>
        </w:rPr>
        <w:t xml:space="preserve">כתנאי לתחילת ביצוע העבודות בפועל, הקבלן יגיש לאישור המזמין ,המפקח,  בתוך שבוע מיום קבלת צו התחלת העבודה, </w:t>
      </w:r>
      <w:r w:rsidRPr="00185141">
        <w:rPr>
          <w:rFonts w:cs="David" w:hint="eastAsia"/>
          <w:rtl/>
        </w:rPr>
        <w:t>לוח</w:t>
      </w:r>
      <w:r w:rsidRPr="00185141">
        <w:rPr>
          <w:rFonts w:cs="David"/>
          <w:rtl/>
        </w:rPr>
        <w:t xml:space="preserve"> </w:t>
      </w:r>
      <w:r w:rsidRPr="00185141">
        <w:rPr>
          <w:rFonts w:cs="David" w:hint="eastAsia"/>
          <w:rtl/>
        </w:rPr>
        <w:t>זמנים</w:t>
      </w:r>
      <w:r w:rsidRPr="00185141">
        <w:rPr>
          <w:rFonts w:cs="David"/>
          <w:rtl/>
        </w:rPr>
        <w:t xml:space="preserve"> </w:t>
      </w:r>
      <w:r w:rsidRPr="00185141">
        <w:rPr>
          <w:rFonts w:cs="David" w:hint="eastAsia"/>
          <w:rtl/>
        </w:rPr>
        <w:t>ו</w:t>
      </w:r>
      <w:r w:rsidRPr="00185141">
        <w:rPr>
          <w:rFonts w:cs="David"/>
          <w:rtl/>
        </w:rPr>
        <w:t>תוכנית התארגנות מפורטת הכוללת את דרכי הגישה לאתר העבודה, משרדי הניהול הפיקוח והמחסנים, הגידור, תכנית השמירה,  שילוט , מיקום אחסנ</w:t>
      </w:r>
      <w:r w:rsidRPr="00185141">
        <w:rPr>
          <w:rFonts w:cs="David" w:hint="eastAsia"/>
          <w:rtl/>
        </w:rPr>
        <w:t>ת</w:t>
      </w:r>
      <w:r w:rsidRPr="00185141">
        <w:rPr>
          <w:rFonts w:cs="David"/>
          <w:rtl/>
        </w:rPr>
        <w:t xml:space="preserve"> הציוד וחומרי בנין, </w:t>
      </w:r>
      <w:r w:rsidRPr="00185141">
        <w:rPr>
          <w:rFonts w:cs="David" w:hint="eastAsia"/>
          <w:rtl/>
        </w:rPr>
        <w:t>תכנית</w:t>
      </w:r>
      <w:r w:rsidRPr="00185141">
        <w:rPr>
          <w:rFonts w:cs="David"/>
          <w:rtl/>
        </w:rPr>
        <w:t xml:space="preserve"> </w:t>
      </w:r>
      <w:r w:rsidRPr="00185141">
        <w:rPr>
          <w:rFonts w:cs="David" w:hint="eastAsia"/>
          <w:rtl/>
        </w:rPr>
        <w:t>בטיחות</w:t>
      </w:r>
      <w:r w:rsidRPr="00185141">
        <w:rPr>
          <w:rFonts w:cs="David"/>
          <w:rtl/>
        </w:rPr>
        <w:t xml:space="preserve"> </w:t>
      </w:r>
      <w:r w:rsidRPr="00185141">
        <w:rPr>
          <w:rFonts w:cs="David" w:hint="eastAsia"/>
          <w:rtl/>
        </w:rPr>
        <w:t>לשלב</w:t>
      </w:r>
      <w:r w:rsidRPr="00185141">
        <w:rPr>
          <w:rFonts w:cs="David"/>
          <w:rtl/>
        </w:rPr>
        <w:t xml:space="preserve"> </w:t>
      </w:r>
      <w:r w:rsidRPr="00185141">
        <w:rPr>
          <w:rFonts w:cs="David" w:hint="eastAsia"/>
          <w:rtl/>
        </w:rPr>
        <w:t>העבודות</w:t>
      </w:r>
      <w:r w:rsidRPr="00185141">
        <w:rPr>
          <w:rFonts w:cs="David"/>
          <w:rtl/>
        </w:rPr>
        <w:t>.</w:t>
      </w:r>
    </w:p>
    <w:p w14:paraId="48CBF7D2" w14:textId="77777777" w:rsidR="00BE74ED" w:rsidRPr="00185141" w:rsidRDefault="00BE74ED" w:rsidP="00185141">
      <w:pPr>
        <w:numPr>
          <w:ilvl w:val="0"/>
          <w:numId w:val="50"/>
        </w:numPr>
        <w:tabs>
          <w:tab w:val="left" w:pos="720"/>
          <w:tab w:val="left" w:pos="1134"/>
        </w:tabs>
        <w:ind w:left="1080"/>
        <w:jc w:val="both"/>
        <w:rPr>
          <w:rFonts w:cs="David"/>
        </w:rPr>
      </w:pPr>
      <w:r w:rsidRPr="00185141">
        <w:rPr>
          <w:rFonts w:cs="David" w:hint="eastAsia"/>
          <w:rtl/>
        </w:rPr>
        <w:t>תכנית</w:t>
      </w:r>
      <w:r w:rsidRPr="00185141">
        <w:rPr>
          <w:rFonts w:cs="David"/>
          <w:rtl/>
        </w:rPr>
        <w:t xml:space="preserve"> </w:t>
      </w:r>
      <w:r w:rsidRPr="00185141">
        <w:rPr>
          <w:rFonts w:cs="David" w:hint="eastAsia"/>
          <w:rtl/>
        </w:rPr>
        <w:t>ארגון</w:t>
      </w:r>
      <w:r w:rsidRPr="00185141">
        <w:rPr>
          <w:rFonts w:cs="David"/>
          <w:rtl/>
        </w:rPr>
        <w:t xml:space="preserve"> </w:t>
      </w:r>
      <w:r w:rsidRPr="00185141">
        <w:rPr>
          <w:rFonts w:cs="David" w:hint="eastAsia"/>
          <w:rtl/>
        </w:rPr>
        <w:t>האתר</w:t>
      </w:r>
      <w:r w:rsidRPr="00185141">
        <w:rPr>
          <w:rFonts w:cs="David"/>
          <w:rtl/>
        </w:rPr>
        <w:t xml:space="preserve"> </w:t>
      </w:r>
      <w:r w:rsidRPr="00185141">
        <w:rPr>
          <w:rFonts w:cs="David" w:hint="eastAsia"/>
          <w:rtl/>
        </w:rPr>
        <w:t>תוגש</w:t>
      </w:r>
      <w:r w:rsidRPr="00185141">
        <w:rPr>
          <w:rFonts w:cs="David"/>
          <w:rtl/>
        </w:rPr>
        <w:t xml:space="preserve"> </w:t>
      </w:r>
      <w:r w:rsidRPr="00185141">
        <w:rPr>
          <w:rFonts w:cs="David" w:hint="eastAsia"/>
          <w:rtl/>
        </w:rPr>
        <w:t>למזמין</w:t>
      </w:r>
      <w:r w:rsidRPr="00185141">
        <w:rPr>
          <w:rFonts w:cs="David"/>
          <w:rtl/>
        </w:rPr>
        <w:t xml:space="preserve"> </w:t>
      </w:r>
      <w:r w:rsidRPr="00185141">
        <w:rPr>
          <w:rFonts w:cs="David" w:hint="eastAsia"/>
          <w:rtl/>
        </w:rPr>
        <w:t>ולפי</w:t>
      </w:r>
      <w:r w:rsidRPr="00185141">
        <w:rPr>
          <w:rFonts w:cs="David"/>
          <w:rtl/>
        </w:rPr>
        <w:t xml:space="preserve"> </w:t>
      </w:r>
      <w:r w:rsidRPr="00185141">
        <w:rPr>
          <w:rFonts w:cs="David" w:hint="eastAsia"/>
          <w:rtl/>
        </w:rPr>
        <w:t>הצורך</w:t>
      </w:r>
      <w:r w:rsidRPr="00185141">
        <w:rPr>
          <w:rFonts w:cs="David"/>
          <w:rtl/>
        </w:rPr>
        <w:t xml:space="preserve"> </w:t>
      </w:r>
      <w:r w:rsidRPr="00185141">
        <w:rPr>
          <w:rFonts w:cs="David" w:hint="eastAsia"/>
          <w:rtl/>
        </w:rPr>
        <w:t>לרשויות</w:t>
      </w:r>
      <w:r w:rsidRPr="00185141">
        <w:rPr>
          <w:rFonts w:cs="David"/>
          <w:rtl/>
        </w:rPr>
        <w:t xml:space="preserve"> </w:t>
      </w:r>
      <w:r w:rsidRPr="00185141">
        <w:rPr>
          <w:rFonts w:cs="David" w:hint="eastAsia"/>
          <w:rtl/>
        </w:rPr>
        <w:t>לקבלת</w:t>
      </w:r>
      <w:r w:rsidRPr="00185141">
        <w:rPr>
          <w:rFonts w:cs="David"/>
          <w:rtl/>
        </w:rPr>
        <w:t xml:space="preserve"> </w:t>
      </w:r>
      <w:r w:rsidRPr="00185141">
        <w:rPr>
          <w:rFonts w:cs="David" w:hint="eastAsia"/>
          <w:rtl/>
        </w:rPr>
        <w:t>היתר</w:t>
      </w:r>
      <w:r w:rsidRPr="00185141">
        <w:rPr>
          <w:rFonts w:cs="David"/>
          <w:rtl/>
        </w:rPr>
        <w:t xml:space="preserve">/אישור </w:t>
      </w:r>
      <w:r w:rsidRPr="00185141">
        <w:rPr>
          <w:rFonts w:cs="David" w:hint="eastAsia"/>
          <w:rtl/>
        </w:rPr>
        <w:t>כחוק</w:t>
      </w:r>
      <w:r w:rsidRPr="00185141">
        <w:rPr>
          <w:rFonts w:cs="David"/>
          <w:rtl/>
        </w:rPr>
        <w:t xml:space="preserve">. </w:t>
      </w:r>
      <w:r w:rsidRPr="00185141">
        <w:rPr>
          <w:rFonts w:cs="David" w:hint="eastAsia"/>
          <w:rtl/>
        </w:rPr>
        <w:t>אין</w:t>
      </w:r>
      <w:r w:rsidRPr="00185141">
        <w:rPr>
          <w:rFonts w:cs="David"/>
          <w:rtl/>
        </w:rPr>
        <w:t xml:space="preserve"> </w:t>
      </w:r>
      <w:r w:rsidRPr="00185141">
        <w:rPr>
          <w:rFonts w:cs="David" w:hint="eastAsia"/>
          <w:rtl/>
        </w:rPr>
        <w:t>להתחיל</w:t>
      </w:r>
      <w:r w:rsidRPr="00185141">
        <w:rPr>
          <w:rFonts w:cs="David"/>
          <w:rtl/>
        </w:rPr>
        <w:t xml:space="preserve"> </w:t>
      </w:r>
      <w:r w:rsidRPr="00185141">
        <w:rPr>
          <w:rFonts w:cs="David" w:hint="eastAsia"/>
          <w:rtl/>
        </w:rPr>
        <w:t>בעבודות</w:t>
      </w:r>
      <w:r w:rsidRPr="00185141">
        <w:rPr>
          <w:rFonts w:cs="David"/>
          <w:rtl/>
        </w:rPr>
        <w:t xml:space="preserve"> </w:t>
      </w:r>
      <w:r w:rsidRPr="00185141">
        <w:rPr>
          <w:rFonts w:cs="David" w:hint="eastAsia"/>
          <w:rtl/>
        </w:rPr>
        <w:t>לפני</w:t>
      </w:r>
      <w:r w:rsidRPr="00185141">
        <w:rPr>
          <w:rFonts w:cs="David"/>
          <w:rtl/>
        </w:rPr>
        <w:t xml:space="preserve"> </w:t>
      </w:r>
      <w:r w:rsidRPr="00185141">
        <w:rPr>
          <w:rFonts w:cs="David" w:hint="eastAsia"/>
          <w:rtl/>
        </w:rPr>
        <w:t>המצאת</w:t>
      </w:r>
      <w:r w:rsidRPr="00185141">
        <w:rPr>
          <w:rFonts w:cs="David"/>
          <w:rtl/>
        </w:rPr>
        <w:t xml:space="preserve"> </w:t>
      </w:r>
      <w:r w:rsidRPr="00185141">
        <w:rPr>
          <w:rFonts w:cs="David" w:hint="eastAsia"/>
          <w:rtl/>
        </w:rPr>
        <w:t>כל</w:t>
      </w:r>
      <w:r w:rsidRPr="00185141">
        <w:rPr>
          <w:rFonts w:cs="David"/>
          <w:rtl/>
        </w:rPr>
        <w:t xml:space="preserve"> </w:t>
      </w:r>
      <w:r w:rsidRPr="00185141">
        <w:rPr>
          <w:rFonts w:cs="David" w:hint="eastAsia"/>
          <w:rtl/>
        </w:rPr>
        <w:t>האישורים</w:t>
      </w:r>
      <w:r w:rsidRPr="00185141">
        <w:rPr>
          <w:rFonts w:cs="David"/>
          <w:rtl/>
        </w:rPr>
        <w:t xml:space="preserve"> </w:t>
      </w:r>
      <w:r w:rsidRPr="00185141">
        <w:rPr>
          <w:rFonts w:cs="David" w:hint="eastAsia"/>
          <w:rtl/>
        </w:rPr>
        <w:t>כנדרש</w:t>
      </w:r>
      <w:r w:rsidRPr="00185141">
        <w:rPr>
          <w:rFonts w:cs="David"/>
          <w:rtl/>
        </w:rPr>
        <w:t>.</w:t>
      </w:r>
    </w:p>
    <w:p w14:paraId="53EF1E36" w14:textId="77777777" w:rsidR="00BE74ED" w:rsidRPr="00185141" w:rsidRDefault="00BE74ED" w:rsidP="00185141">
      <w:pPr>
        <w:numPr>
          <w:ilvl w:val="0"/>
          <w:numId w:val="50"/>
        </w:numPr>
        <w:tabs>
          <w:tab w:val="left" w:pos="720"/>
        </w:tabs>
        <w:ind w:left="1134" w:hanging="414"/>
        <w:jc w:val="both"/>
        <w:rPr>
          <w:rFonts w:cs="David"/>
        </w:rPr>
      </w:pPr>
      <w:r w:rsidRPr="00185141">
        <w:rPr>
          <w:rFonts w:cs="David" w:hint="eastAsia"/>
          <w:rtl/>
        </w:rPr>
        <w:t>הכנת</w:t>
      </w:r>
      <w:r w:rsidRPr="00185141">
        <w:rPr>
          <w:rFonts w:cs="David"/>
          <w:rtl/>
        </w:rPr>
        <w:t xml:space="preserve"> תכנית ארגון אתר וקבלת האישורים עבורה כלולים במחירי היחידה של הקבלן. לא תשולם שום תוספת בגין טיפול הקבלן בהכנת וקבלת אישור לתכנית. </w:t>
      </w:r>
    </w:p>
    <w:p w14:paraId="1766DF2D" w14:textId="77777777" w:rsidR="00BE74ED" w:rsidRPr="00185141" w:rsidRDefault="00BE74ED" w:rsidP="00185141">
      <w:pPr>
        <w:numPr>
          <w:ilvl w:val="0"/>
          <w:numId w:val="50"/>
        </w:numPr>
        <w:tabs>
          <w:tab w:val="left" w:pos="720"/>
          <w:tab w:val="left" w:pos="1134"/>
        </w:tabs>
        <w:ind w:left="1134" w:hanging="414"/>
        <w:jc w:val="both"/>
        <w:rPr>
          <w:rFonts w:cs="David"/>
          <w:rtl/>
        </w:rPr>
      </w:pPr>
      <w:r w:rsidRPr="00185141">
        <w:rPr>
          <w:rFonts w:cs="David"/>
          <w:rtl/>
        </w:rPr>
        <w:t xml:space="preserve">בסיום העבודה יפנה </w:t>
      </w:r>
      <w:r w:rsidRPr="00185141">
        <w:rPr>
          <w:rFonts w:cs="David" w:hint="eastAsia"/>
          <w:rtl/>
        </w:rPr>
        <w:t>ה</w:t>
      </w:r>
      <w:r w:rsidRPr="00185141">
        <w:rPr>
          <w:rFonts w:cs="David"/>
          <w:rtl/>
        </w:rPr>
        <w:t xml:space="preserve">קבלן את המחסנים, מבני עזר, ציוד עבודה, ציוד מכני וכל הציודים והחומרים בהם עשו שימוש/או לא השתמשו בהם,  וימסור את המקום נקי </w:t>
      </w:r>
      <w:r w:rsidRPr="00185141">
        <w:rPr>
          <w:rFonts w:cs="David" w:hint="eastAsia"/>
          <w:rtl/>
        </w:rPr>
        <w:t>למשעי</w:t>
      </w:r>
      <w:r w:rsidRPr="00185141">
        <w:rPr>
          <w:rFonts w:cs="David"/>
          <w:rtl/>
        </w:rPr>
        <w:t>, ומסודר.</w:t>
      </w:r>
    </w:p>
    <w:p w14:paraId="608C87DB" w14:textId="77777777" w:rsidR="00BE74ED" w:rsidRPr="00185141" w:rsidRDefault="00BE74ED" w:rsidP="00185141">
      <w:pPr>
        <w:pStyle w:val="afb"/>
        <w:numPr>
          <w:ilvl w:val="0"/>
          <w:numId w:val="52"/>
        </w:numPr>
        <w:tabs>
          <w:tab w:val="left" w:pos="709"/>
          <w:tab w:val="left" w:pos="991"/>
        </w:tabs>
        <w:spacing w:before="120" w:line="360" w:lineRule="auto"/>
        <w:jc w:val="both"/>
        <w:rPr>
          <w:rFonts w:cs="David"/>
          <w:u w:val="single"/>
          <w:rtl/>
        </w:rPr>
      </w:pPr>
      <w:r w:rsidRPr="00185141">
        <w:rPr>
          <w:rFonts w:cs="David"/>
          <w:u w:val="single"/>
          <w:rtl/>
        </w:rPr>
        <w:t xml:space="preserve">פינוי פסולת בניה </w:t>
      </w:r>
    </w:p>
    <w:p w14:paraId="0A44B37B" w14:textId="77777777" w:rsidR="00BE74ED" w:rsidRPr="00185141" w:rsidRDefault="00BE74ED" w:rsidP="00185141">
      <w:pPr>
        <w:tabs>
          <w:tab w:val="left" w:pos="709"/>
          <w:tab w:val="left" w:pos="2160"/>
          <w:tab w:val="left" w:pos="2880"/>
        </w:tabs>
        <w:ind w:left="709" w:hanging="709"/>
        <w:jc w:val="both"/>
        <w:rPr>
          <w:rFonts w:cs="David"/>
          <w:rtl/>
        </w:rPr>
      </w:pPr>
      <w:r w:rsidRPr="00185141">
        <w:rPr>
          <w:rFonts w:cs="David"/>
          <w:rtl/>
        </w:rPr>
        <w:tab/>
        <w:t xml:space="preserve">פינוי פסולת הבניה (נשוא עבודות הקבלן )  תעשה לפי חוקי העזר העירוניים, בתאום עם </w:t>
      </w:r>
      <w:r w:rsidRPr="00185141">
        <w:rPr>
          <w:rFonts w:cs="David" w:hint="eastAsia"/>
          <w:rtl/>
        </w:rPr>
        <w:t>העירייה</w:t>
      </w:r>
      <w:r w:rsidRPr="00185141">
        <w:rPr>
          <w:rFonts w:cs="David"/>
          <w:rtl/>
        </w:rPr>
        <w:t xml:space="preserve"> והרשויות, למקום שפיכה מאושר ע"י הרשויות.  כולל </w:t>
      </w:r>
      <w:proofErr w:type="spellStart"/>
      <w:r w:rsidRPr="00185141">
        <w:rPr>
          <w:rFonts w:cs="David" w:hint="eastAsia"/>
          <w:rtl/>
        </w:rPr>
        <w:t>מיחזור</w:t>
      </w:r>
      <w:proofErr w:type="spellEnd"/>
      <w:r w:rsidRPr="00185141">
        <w:rPr>
          <w:rFonts w:cs="David"/>
          <w:rtl/>
        </w:rPr>
        <w:t xml:space="preserve"> הפסולת לשימוש חוזר כפי הניתן. </w:t>
      </w:r>
      <w:r w:rsidR="005953FA">
        <w:rPr>
          <w:rFonts w:cs="David" w:hint="cs"/>
          <w:rtl/>
        </w:rPr>
        <w:t xml:space="preserve">         </w:t>
      </w:r>
      <w:r w:rsidRPr="00185141">
        <w:rPr>
          <w:rFonts w:cs="David"/>
          <w:rtl/>
        </w:rPr>
        <w:t xml:space="preserve">( </w:t>
      </w:r>
      <w:proofErr w:type="spellStart"/>
      <w:r w:rsidRPr="00185141">
        <w:rPr>
          <w:rFonts w:cs="David" w:hint="eastAsia"/>
          <w:rtl/>
        </w:rPr>
        <w:t>מיחזור</w:t>
      </w:r>
      <w:proofErr w:type="spellEnd"/>
      <w:r w:rsidRPr="00185141">
        <w:rPr>
          <w:rFonts w:cs="David"/>
          <w:rtl/>
        </w:rPr>
        <w:t xml:space="preserve"> ירוק). כל הנ"ל יהיה בתיאום עם הנהלת ה</w:t>
      </w:r>
      <w:r w:rsidR="005953FA">
        <w:rPr>
          <w:rFonts w:cs="David" w:hint="cs"/>
          <w:rtl/>
        </w:rPr>
        <w:t>מקום</w:t>
      </w:r>
      <w:r w:rsidRPr="00185141">
        <w:rPr>
          <w:rFonts w:cs="David"/>
          <w:rtl/>
        </w:rPr>
        <w:t>.</w:t>
      </w:r>
    </w:p>
    <w:p w14:paraId="08A61DC6" w14:textId="77777777" w:rsidR="00BE74ED" w:rsidRPr="00185141" w:rsidRDefault="00BE74ED" w:rsidP="00BE74ED">
      <w:pPr>
        <w:tabs>
          <w:tab w:val="left" w:pos="720"/>
          <w:tab w:val="left" w:pos="1440"/>
          <w:tab w:val="left" w:pos="2160"/>
          <w:tab w:val="left" w:pos="2880"/>
        </w:tabs>
        <w:ind w:left="1440" w:hanging="1440"/>
        <w:rPr>
          <w:rFonts w:cs="David"/>
          <w:rtl/>
        </w:rPr>
      </w:pPr>
      <w:r w:rsidRPr="00185141">
        <w:rPr>
          <w:rFonts w:cs="David"/>
          <w:rtl/>
        </w:rPr>
        <w:t xml:space="preserve"> </w:t>
      </w:r>
    </w:p>
    <w:p w14:paraId="67D0EF39" w14:textId="77777777" w:rsidR="00BE74ED" w:rsidRDefault="00BE74ED" w:rsidP="00185141">
      <w:pPr>
        <w:tabs>
          <w:tab w:val="left" w:pos="720"/>
          <w:tab w:val="left" w:pos="2160"/>
          <w:tab w:val="left" w:pos="2880"/>
        </w:tabs>
        <w:ind w:left="709" w:hanging="709"/>
        <w:jc w:val="both"/>
        <w:rPr>
          <w:rFonts w:cs="David"/>
          <w:rtl/>
        </w:rPr>
      </w:pPr>
      <w:r w:rsidRPr="00185141">
        <w:rPr>
          <w:rFonts w:cs="David"/>
          <w:rtl/>
        </w:rPr>
        <w:tab/>
        <w:t xml:space="preserve">מודגש שהקבלן מתחייב לסילוק פסולת </w:t>
      </w:r>
      <w:r w:rsidRPr="00185141">
        <w:rPr>
          <w:rFonts w:cs="David" w:hint="eastAsia"/>
          <w:rtl/>
        </w:rPr>
        <w:t>עבודותיו</w:t>
      </w:r>
      <w:r w:rsidRPr="00185141">
        <w:rPr>
          <w:rFonts w:cs="David"/>
          <w:rtl/>
        </w:rPr>
        <w:t xml:space="preserve"> בבניין , בתוך יומיים מיום היווצרות הפסולת  במהלך כל תקופת הבניה. </w:t>
      </w:r>
      <w:r w:rsidRPr="00185141">
        <w:rPr>
          <w:rFonts w:cs="David" w:hint="eastAsia"/>
          <w:rtl/>
        </w:rPr>
        <w:t>פינוי</w:t>
      </w:r>
      <w:r w:rsidRPr="00185141">
        <w:rPr>
          <w:rFonts w:cs="David"/>
          <w:rtl/>
        </w:rPr>
        <w:t xml:space="preserve"> </w:t>
      </w:r>
      <w:r w:rsidRPr="00185141">
        <w:rPr>
          <w:rFonts w:cs="David" w:hint="eastAsia"/>
          <w:rtl/>
        </w:rPr>
        <w:t>הפסולת</w:t>
      </w:r>
      <w:r w:rsidRPr="00185141">
        <w:rPr>
          <w:rFonts w:cs="David"/>
          <w:rtl/>
        </w:rPr>
        <w:t xml:space="preserve"> </w:t>
      </w:r>
      <w:r w:rsidRPr="00185141">
        <w:rPr>
          <w:rFonts w:cs="David" w:hint="eastAsia"/>
          <w:rtl/>
        </w:rPr>
        <w:t>יבוצע</w:t>
      </w:r>
      <w:r w:rsidRPr="00185141">
        <w:rPr>
          <w:rFonts w:cs="David"/>
          <w:rtl/>
        </w:rPr>
        <w:t xml:space="preserve"> </w:t>
      </w:r>
      <w:r w:rsidRPr="00185141">
        <w:rPr>
          <w:rFonts w:cs="David" w:hint="eastAsia"/>
          <w:rtl/>
        </w:rPr>
        <w:t>בתיאום</w:t>
      </w:r>
      <w:r w:rsidRPr="00185141">
        <w:rPr>
          <w:rFonts w:cs="David"/>
          <w:rtl/>
        </w:rPr>
        <w:t xml:space="preserve"> </w:t>
      </w:r>
      <w:r w:rsidRPr="00185141">
        <w:rPr>
          <w:rFonts w:cs="David" w:hint="eastAsia"/>
          <w:rtl/>
        </w:rPr>
        <w:t>ובאישור</w:t>
      </w:r>
      <w:r w:rsidRPr="00185141">
        <w:rPr>
          <w:rFonts w:cs="David"/>
          <w:rtl/>
        </w:rPr>
        <w:t xml:space="preserve"> </w:t>
      </w:r>
      <w:r w:rsidRPr="00185141">
        <w:rPr>
          <w:rFonts w:cs="David" w:hint="eastAsia"/>
          <w:rtl/>
        </w:rPr>
        <w:t>מוקדם</w:t>
      </w:r>
      <w:r w:rsidRPr="00185141">
        <w:rPr>
          <w:rFonts w:cs="David"/>
          <w:rtl/>
        </w:rPr>
        <w:t xml:space="preserve"> </w:t>
      </w:r>
      <w:r w:rsidRPr="00185141">
        <w:rPr>
          <w:rFonts w:cs="David" w:hint="eastAsia"/>
          <w:rtl/>
        </w:rPr>
        <w:t>של</w:t>
      </w:r>
      <w:r w:rsidRPr="00185141">
        <w:rPr>
          <w:rFonts w:cs="David"/>
          <w:rtl/>
        </w:rPr>
        <w:t xml:space="preserve"> </w:t>
      </w:r>
      <w:r w:rsidRPr="00185141">
        <w:rPr>
          <w:rFonts w:cs="David" w:hint="eastAsia"/>
          <w:rtl/>
        </w:rPr>
        <w:t>המזמין</w:t>
      </w:r>
      <w:r w:rsidRPr="00185141">
        <w:rPr>
          <w:rFonts w:cs="David"/>
          <w:rtl/>
        </w:rPr>
        <w:t xml:space="preserve"> </w:t>
      </w:r>
      <w:r w:rsidRPr="00185141">
        <w:rPr>
          <w:rFonts w:cs="David" w:hint="eastAsia"/>
          <w:rtl/>
        </w:rPr>
        <w:t>והנהלת</w:t>
      </w:r>
      <w:r w:rsidRPr="00185141">
        <w:rPr>
          <w:rFonts w:cs="David"/>
          <w:rtl/>
        </w:rPr>
        <w:t xml:space="preserve"> </w:t>
      </w:r>
      <w:r w:rsidRPr="00185141">
        <w:rPr>
          <w:rFonts w:cs="David" w:hint="eastAsia"/>
          <w:rtl/>
        </w:rPr>
        <w:t>ה</w:t>
      </w:r>
      <w:r w:rsidR="005953FA">
        <w:rPr>
          <w:rFonts w:cs="David" w:hint="cs"/>
          <w:rtl/>
        </w:rPr>
        <w:t>מקום</w:t>
      </w:r>
      <w:r w:rsidRPr="00185141">
        <w:rPr>
          <w:rFonts w:cs="David"/>
          <w:rtl/>
        </w:rPr>
        <w:t>.</w:t>
      </w:r>
      <w:r w:rsidR="005953FA">
        <w:rPr>
          <w:rFonts w:cs="David" w:hint="cs"/>
          <w:rtl/>
        </w:rPr>
        <w:t xml:space="preserve"> </w:t>
      </w:r>
      <w:r w:rsidRPr="00185141">
        <w:rPr>
          <w:rFonts w:cs="David" w:hint="eastAsia"/>
          <w:rtl/>
        </w:rPr>
        <w:t>עלות</w:t>
      </w:r>
      <w:r w:rsidRPr="00185141">
        <w:rPr>
          <w:rFonts w:cs="David"/>
          <w:rtl/>
        </w:rPr>
        <w:t xml:space="preserve"> </w:t>
      </w:r>
      <w:r w:rsidRPr="00185141">
        <w:rPr>
          <w:rFonts w:cs="David" w:hint="eastAsia"/>
          <w:rtl/>
        </w:rPr>
        <w:t>פינוי</w:t>
      </w:r>
      <w:r w:rsidRPr="00185141">
        <w:rPr>
          <w:rFonts w:cs="David"/>
          <w:rtl/>
        </w:rPr>
        <w:t xml:space="preserve"> </w:t>
      </w:r>
      <w:r w:rsidRPr="00185141">
        <w:rPr>
          <w:rFonts w:cs="David" w:hint="eastAsia"/>
          <w:rtl/>
        </w:rPr>
        <w:t>הפסולת</w:t>
      </w:r>
      <w:r w:rsidRPr="00185141">
        <w:rPr>
          <w:rFonts w:cs="David"/>
          <w:rtl/>
        </w:rPr>
        <w:t xml:space="preserve"> </w:t>
      </w:r>
      <w:r w:rsidRPr="00185141">
        <w:rPr>
          <w:rFonts w:cs="David" w:hint="eastAsia"/>
          <w:rtl/>
        </w:rPr>
        <w:t>כלולה</w:t>
      </w:r>
      <w:r w:rsidRPr="00185141">
        <w:rPr>
          <w:rFonts w:cs="David"/>
          <w:rtl/>
        </w:rPr>
        <w:t xml:space="preserve"> </w:t>
      </w:r>
      <w:r w:rsidRPr="00185141">
        <w:rPr>
          <w:rFonts w:cs="David" w:hint="eastAsia"/>
          <w:rtl/>
        </w:rPr>
        <w:t>במחיר</w:t>
      </w:r>
      <w:r w:rsidRPr="00185141">
        <w:rPr>
          <w:rFonts w:cs="David"/>
          <w:rtl/>
        </w:rPr>
        <w:t xml:space="preserve"> </w:t>
      </w:r>
      <w:r w:rsidRPr="00185141">
        <w:rPr>
          <w:rFonts w:cs="David" w:hint="eastAsia"/>
          <w:rtl/>
        </w:rPr>
        <w:t>הקבלן</w:t>
      </w:r>
      <w:r w:rsidRPr="00185141">
        <w:rPr>
          <w:rFonts w:cs="David"/>
          <w:rtl/>
        </w:rPr>
        <w:t xml:space="preserve"> .</w:t>
      </w:r>
    </w:p>
    <w:p w14:paraId="557643AF" w14:textId="77777777" w:rsidR="005953FA" w:rsidRDefault="005953FA" w:rsidP="00185141">
      <w:pPr>
        <w:tabs>
          <w:tab w:val="left" w:pos="720"/>
          <w:tab w:val="left" w:pos="2160"/>
          <w:tab w:val="left" w:pos="2880"/>
        </w:tabs>
        <w:ind w:left="709" w:hanging="709"/>
        <w:jc w:val="both"/>
        <w:rPr>
          <w:rFonts w:cs="David"/>
          <w:rtl/>
        </w:rPr>
      </w:pPr>
    </w:p>
    <w:p w14:paraId="350F7295" w14:textId="77777777" w:rsidR="004C7E0F" w:rsidRDefault="004C7E0F" w:rsidP="00185141">
      <w:pPr>
        <w:tabs>
          <w:tab w:val="left" w:pos="720"/>
          <w:tab w:val="left" w:pos="2160"/>
          <w:tab w:val="left" w:pos="2880"/>
        </w:tabs>
        <w:ind w:left="709" w:hanging="709"/>
        <w:jc w:val="both"/>
        <w:rPr>
          <w:rFonts w:cs="David"/>
          <w:rtl/>
        </w:rPr>
      </w:pPr>
    </w:p>
    <w:p w14:paraId="2CAB8816" w14:textId="77777777" w:rsidR="004C7E0F" w:rsidRPr="00185141" w:rsidRDefault="004C7E0F" w:rsidP="00185141">
      <w:pPr>
        <w:tabs>
          <w:tab w:val="left" w:pos="720"/>
          <w:tab w:val="left" w:pos="2160"/>
          <w:tab w:val="left" w:pos="2880"/>
        </w:tabs>
        <w:ind w:left="709" w:hanging="709"/>
        <w:jc w:val="both"/>
        <w:rPr>
          <w:rFonts w:cs="David"/>
          <w:rtl/>
        </w:rPr>
      </w:pPr>
    </w:p>
    <w:p w14:paraId="4B90722F" w14:textId="77777777" w:rsidR="004C7E0F" w:rsidRDefault="00BE74ED" w:rsidP="00185141">
      <w:pPr>
        <w:pStyle w:val="afb"/>
        <w:numPr>
          <w:ilvl w:val="0"/>
          <w:numId w:val="52"/>
        </w:numPr>
        <w:tabs>
          <w:tab w:val="left" w:pos="709"/>
          <w:tab w:val="left" w:pos="991"/>
        </w:tabs>
        <w:spacing w:before="120"/>
        <w:ind w:left="714" w:hanging="357"/>
        <w:rPr>
          <w:rFonts w:cs="David"/>
        </w:rPr>
      </w:pPr>
      <w:r w:rsidRPr="00185141">
        <w:rPr>
          <w:rFonts w:cs="David"/>
          <w:u w:val="single"/>
          <w:rtl/>
        </w:rPr>
        <w:t>ניקיון ה</w:t>
      </w:r>
      <w:r w:rsidRPr="00185141">
        <w:rPr>
          <w:rFonts w:cs="David" w:hint="eastAsia"/>
          <w:u w:val="single"/>
          <w:rtl/>
        </w:rPr>
        <w:t>מגרש</w:t>
      </w:r>
      <w:r w:rsidRPr="00185141">
        <w:rPr>
          <w:rFonts w:cs="David"/>
          <w:u w:val="single"/>
          <w:rtl/>
        </w:rPr>
        <w:t xml:space="preserve">/הבניין, </w:t>
      </w:r>
      <w:r w:rsidRPr="00185141">
        <w:rPr>
          <w:rFonts w:cs="David" w:hint="eastAsia"/>
          <w:u w:val="single"/>
          <w:rtl/>
        </w:rPr>
        <w:t>השטחים</w:t>
      </w:r>
      <w:r w:rsidRPr="00185141">
        <w:rPr>
          <w:rFonts w:cs="David"/>
          <w:u w:val="single"/>
          <w:rtl/>
        </w:rPr>
        <w:t xml:space="preserve"> </w:t>
      </w:r>
      <w:r w:rsidRPr="00185141">
        <w:rPr>
          <w:rFonts w:cs="David" w:hint="eastAsia"/>
          <w:u w:val="single"/>
          <w:rtl/>
        </w:rPr>
        <w:t>המבונים</w:t>
      </w:r>
      <w:r w:rsidRPr="00185141">
        <w:rPr>
          <w:rFonts w:cs="David"/>
          <w:u w:val="single"/>
          <w:rtl/>
        </w:rPr>
        <w:t xml:space="preserve"> וסביבתו</w:t>
      </w:r>
    </w:p>
    <w:p w14:paraId="7F7945C5" w14:textId="77777777" w:rsidR="00BE74ED" w:rsidRPr="00185141" w:rsidRDefault="00BE74ED" w:rsidP="00185141">
      <w:pPr>
        <w:pStyle w:val="afb"/>
        <w:tabs>
          <w:tab w:val="left" w:pos="709"/>
          <w:tab w:val="left" w:pos="991"/>
        </w:tabs>
        <w:spacing w:before="120"/>
        <w:ind w:left="714"/>
        <w:jc w:val="both"/>
        <w:rPr>
          <w:rFonts w:cs="David"/>
        </w:rPr>
      </w:pPr>
      <w:r w:rsidRPr="00185141">
        <w:rPr>
          <w:rFonts w:cs="David"/>
          <w:rtl/>
        </w:rPr>
        <w:t xml:space="preserve">מודגש כי ניקיון אתר המבנה, ניקיון אתר העבודות גופא, וניקיון דרכי הגישה למבנה </w:t>
      </w:r>
      <w:r w:rsidRPr="00185141">
        <w:rPr>
          <w:rFonts w:cs="David" w:hint="eastAsia"/>
          <w:rtl/>
        </w:rPr>
        <w:t>אשר</w:t>
      </w:r>
      <w:r w:rsidRPr="00185141">
        <w:rPr>
          <w:rFonts w:cs="David"/>
          <w:rtl/>
        </w:rPr>
        <w:t xml:space="preserve"> ממשיכים </w:t>
      </w:r>
      <w:r w:rsidR="004C7E0F">
        <w:rPr>
          <w:rFonts w:cs="David" w:hint="cs"/>
          <w:rtl/>
        </w:rPr>
        <w:t>ל</w:t>
      </w:r>
      <w:r w:rsidRPr="00185141">
        <w:rPr>
          <w:rFonts w:cs="David" w:hint="eastAsia"/>
          <w:rtl/>
        </w:rPr>
        <w:t>תת</w:t>
      </w:r>
      <w:r w:rsidRPr="00185141">
        <w:rPr>
          <w:rFonts w:cs="David"/>
          <w:rtl/>
        </w:rPr>
        <w:t xml:space="preserve"> טיפול רפואי, יישמר במשך כל שעות היום </w:t>
      </w:r>
      <w:r w:rsidRPr="00185141">
        <w:rPr>
          <w:rFonts w:cs="David" w:hint="eastAsia"/>
          <w:rtl/>
        </w:rPr>
        <w:t>ובמשך</w:t>
      </w:r>
      <w:r w:rsidRPr="00185141">
        <w:rPr>
          <w:rFonts w:cs="David"/>
          <w:rtl/>
        </w:rPr>
        <w:t xml:space="preserve"> כל תקופת העבודות, והוא תנאי </w:t>
      </w:r>
      <w:r w:rsidRPr="00185141">
        <w:rPr>
          <w:rFonts w:cs="David" w:hint="eastAsia"/>
          <w:rtl/>
        </w:rPr>
        <w:t>מחייב</w:t>
      </w:r>
      <w:r w:rsidRPr="00185141">
        <w:rPr>
          <w:rFonts w:cs="David"/>
          <w:rtl/>
        </w:rPr>
        <w:t xml:space="preserve"> </w:t>
      </w:r>
      <w:r w:rsidRPr="00185141">
        <w:rPr>
          <w:rFonts w:cs="David" w:hint="eastAsia"/>
          <w:rtl/>
        </w:rPr>
        <w:t>והכרחי</w:t>
      </w:r>
      <w:r w:rsidRPr="00185141">
        <w:rPr>
          <w:rFonts w:cs="David"/>
          <w:rtl/>
        </w:rPr>
        <w:t xml:space="preserve"> </w:t>
      </w:r>
      <w:r w:rsidRPr="00185141">
        <w:rPr>
          <w:rFonts w:cs="David" w:hint="eastAsia"/>
          <w:rtl/>
        </w:rPr>
        <w:t>כחלק</w:t>
      </w:r>
      <w:r w:rsidRPr="00185141">
        <w:rPr>
          <w:rFonts w:cs="David"/>
          <w:rtl/>
        </w:rPr>
        <w:t xml:space="preserve"> </w:t>
      </w:r>
      <w:r w:rsidRPr="00185141">
        <w:rPr>
          <w:rFonts w:cs="David" w:hint="eastAsia"/>
          <w:rtl/>
        </w:rPr>
        <w:t>מעבודות</w:t>
      </w:r>
      <w:r w:rsidRPr="00185141">
        <w:rPr>
          <w:rFonts w:cs="David"/>
          <w:rtl/>
        </w:rPr>
        <w:t xml:space="preserve"> </w:t>
      </w:r>
      <w:r w:rsidRPr="00185141">
        <w:rPr>
          <w:rFonts w:cs="David" w:hint="eastAsia"/>
          <w:rtl/>
        </w:rPr>
        <w:t>הקבלן</w:t>
      </w:r>
      <w:r w:rsidRPr="00185141">
        <w:rPr>
          <w:rFonts w:cs="David"/>
          <w:rtl/>
        </w:rPr>
        <w:t>.</w:t>
      </w:r>
    </w:p>
    <w:p w14:paraId="6A768875" w14:textId="77777777" w:rsidR="00BE74ED" w:rsidRPr="00BE74ED" w:rsidRDefault="00BE74ED" w:rsidP="00185141">
      <w:pPr>
        <w:pStyle w:val="a4"/>
        <w:tabs>
          <w:tab w:val="left" w:pos="709"/>
          <w:tab w:val="left" w:pos="1440"/>
          <w:tab w:val="left" w:pos="2880"/>
        </w:tabs>
        <w:ind w:left="709"/>
        <w:jc w:val="both"/>
        <w:rPr>
          <w:rFonts w:cs="David"/>
          <w:rtl/>
        </w:rPr>
      </w:pPr>
      <w:r w:rsidRPr="00BE74ED">
        <w:rPr>
          <w:rFonts w:cs="David"/>
          <w:rtl/>
        </w:rPr>
        <w:lastRenderedPageBreak/>
        <w:t>לא ניקה הקבלן את אתר עבודתו וסביבתו, דרכי גישה לשביעות רצון המפקח , ינקה המזמין את המקום והקבלן יחויב בקנס יומי של 2,000 ש"ח.</w:t>
      </w:r>
    </w:p>
    <w:p w14:paraId="605DCDF0" w14:textId="77777777" w:rsidR="00BE74ED" w:rsidRDefault="00BE74ED" w:rsidP="00BE74ED">
      <w:pPr>
        <w:pStyle w:val="a4"/>
        <w:tabs>
          <w:tab w:val="left" w:pos="720"/>
          <w:tab w:val="left" w:pos="1440"/>
          <w:tab w:val="left" w:pos="2160"/>
          <w:tab w:val="left" w:pos="2880"/>
        </w:tabs>
        <w:rPr>
          <w:rFonts w:cs="David"/>
          <w:rtl/>
        </w:rPr>
      </w:pPr>
      <w:r w:rsidRPr="00BE74ED">
        <w:rPr>
          <w:rFonts w:cs="David"/>
          <w:rtl/>
        </w:rPr>
        <w:tab/>
        <w:t>הכול לפי שיקול דעתו ופסיקתו של המפקח בעניין זה.</w:t>
      </w:r>
      <w:r w:rsidRPr="00185141">
        <w:rPr>
          <w:rFonts w:cs="David"/>
          <w:rtl/>
        </w:rPr>
        <w:tab/>
      </w:r>
    </w:p>
    <w:p w14:paraId="09B25D70" w14:textId="77777777" w:rsidR="00BE74ED" w:rsidRPr="00185141" w:rsidRDefault="00BE74ED" w:rsidP="00185141">
      <w:pPr>
        <w:pStyle w:val="afb"/>
        <w:numPr>
          <w:ilvl w:val="0"/>
          <w:numId w:val="52"/>
        </w:numPr>
        <w:tabs>
          <w:tab w:val="left" w:pos="709"/>
          <w:tab w:val="left" w:pos="991"/>
        </w:tabs>
        <w:spacing w:before="120" w:line="360" w:lineRule="auto"/>
        <w:rPr>
          <w:rFonts w:cs="David"/>
          <w:u w:val="single"/>
          <w:rtl/>
        </w:rPr>
      </w:pPr>
      <w:r w:rsidRPr="00185141">
        <w:rPr>
          <w:rFonts w:cs="David"/>
          <w:u w:val="single"/>
          <w:rtl/>
        </w:rPr>
        <w:t>בטיחות ובטיחות אש</w:t>
      </w:r>
    </w:p>
    <w:p w14:paraId="1AB73EB9" w14:textId="77777777" w:rsidR="00BE74ED" w:rsidRPr="00BE74ED" w:rsidRDefault="00BE74ED" w:rsidP="00BE74ED">
      <w:pPr>
        <w:pStyle w:val="a4"/>
        <w:tabs>
          <w:tab w:val="left" w:pos="709"/>
          <w:tab w:val="left" w:pos="1440"/>
          <w:tab w:val="left" w:pos="2880"/>
        </w:tabs>
        <w:ind w:left="709"/>
        <w:jc w:val="both"/>
        <w:rPr>
          <w:rFonts w:cs="David"/>
        </w:rPr>
      </w:pPr>
      <w:r w:rsidRPr="00BE74ED">
        <w:rPr>
          <w:rFonts w:cs="David"/>
          <w:rtl/>
        </w:rPr>
        <w:t>באחריות הקבל</w:t>
      </w:r>
      <w:r w:rsidRPr="00BE74ED">
        <w:rPr>
          <w:rFonts w:cs="David" w:hint="eastAsia"/>
          <w:rtl/>
        </w:rPr>
        <w:t>ן</w:t>
      </w:r>
      <w:r w:rsidRPr="00BE74ED">
        <w:rPr>
          <w:rFonts w:cs="David"/>
          <w:rtl/>
        </w:rPr>
        <w:t xml:space="preserve"> להכין תכנית בטיחות לשמירה על הבטיחות והגהות באתר. הקבלן יציג למכבי את התכנית הנ"ל לפני תחילת העבודות. </w:t>
      </w:r>
    </w:p>
    <w:p w14:paraId="02EDF90E" w14:textId="77777777" w:rsidR="00BE74ED" w:rsidRPr="00BE74ED" w:rsidRDefault="00BE74ED" w:rsidP="00BE74ED">
      <w:pPr>
        <w:pStyle w:val="a4"/>
        <w:tabs>
          <w:tab w:val="left" w:pos="709"/>
          <w:tab w:val="left" w:pos="1440"/>
          <w:tab w:val="left" w:pos="2880"/>
        </w:tabs>
        <w:ind w:left="709"/>
        <w:jc w:val="both"/>
        <w:rPr>
          <w:rFonts w:cs="David"/>
          <w:rtl/>
        </w:rPr>
      </w:pPr>
      <w:r w:rsidRPr="00BE74ED">
        <w:rPr>
          <w:rFonts w:cs="David"/>
          <w:rtl/>
        </w:rPr>
        <w:t xml:space="preserve">הקבלן יתקין ויחזיק באתר עבודותיו ציוד כיבוי אש כנדרש בחוק , ויתדרך כל העובדים </w:t>
      </w:r>
      <w:proofErr w:type="spellStart"/>
      <w:r w:rsidRPr="00BE74ED">
        <w:rPr>
          <w:rFonts w:cs="David" w:hint="eastAsia"/>
          <w:rtl/>
        </w:rPr>
        <w:t>הכל</w:t>
      </w:r>
      <w:proofErr w:type="spellEnd"/>
      <w:r w:rsidRPr="00BE74ED">
        <w:rPr>
          <w:rFonts w:cs="David"/>
          <w:rtl/>
        </w:rPr>
        <w:t xml:space="preserve"> לפי אישור ממונה הבטיחות של הקבלן ושל ממונה הבטיחות במכבי שירותי בריאות.</w:t>
      </w:r>
    </w:p>
    <w:p w14:paraId="7E784A40" w14:textId="77777777" w:rsidR="00BE74ED" w:rsidRPr="00BE74ED" w:rsidRDefault="00BE74ED" w:rsidP="00BE74ED">
      <w:pPr>
        <w:pStyle w:val="a4"/>
        <w:tabs>
          <w:tab w:val="left" w:pos="720"/>
          <w:tab w:val="left" w:pos="1440"/>
          <w:tab w:val="left" w:pos="2880"/>
        </w:tabs>
        <w:ind w:left="709"/>
        <w:jc w:val="both"/>
        <w:rPr>
          <w:rFonts w:cs="David"/>
          <w:rtl/>
        </w:rPr>
      </w:pPr>
      <w:r w:rsidRPr="00BE74ED">
        <w:rPr>
          <w:rFonts w:cs="David"/>
          <w:rtl/>
        </w:rPr>
        <w:t xml:space="preserve"> בתדירות רבע שנתית ימציא הקבלן למזמין, אישור לתקינות ציוד כיבוי האש ולהדרכת העובדים.</w:t>
      </w:r>
    </w:p>
    <w:p w14:paraId="67C573FC" w14:textId="77777777" w:rsidR="00BE74ED" w:rsidRDefault="00BE74ED" w:rsidP="00185141">
      <w:pPr>
        <w:pStyle w:val="a4"/>
        <w:tabs>
          <w:tab w:val="left" w:pos="720"/>
          <w:tab w:val="left" w:pos="1440"/>
          <w:tab w:val="left" w:pos="2880"/>
        </w:tabs>
        <w:ind w:left="709"/>
        <w:jc w:val="both"/>
        <w:rPr>
          <w:rFonts w:cs="David"/>
          <w:rtl/>
        </w:rPr>
      </w:pPr>
      <w:r w:rsidRPr="00BE74ED">
        <w:rPr>
          <w:rFonts w:cs="David" w:hint="eastAsia"/>
          <w:rtl/>
        </w:rPr>
        <w:t>כל</w:t>
      </w:r>
      <w:r w:rsidRPr="00BE74ED">
        <w:rPr>
          <w:rFonts w:cs="David"/>
          <w:rtl/>
        </w:rPr>
        <w:t xml:space="preserve"> </w:t>
      </w:r>
      <w:r w:rsidRPr="00BE74ED">
        <w:rPr>
          <w:rFonts w:cs="David" w:hint="eastAsia"/>
          <w:rtl/>
        </w:rPr>
        <w:t>העבודות</w:t>
      </w:r>
      <w:r w:rsidRPr="00BE74ED">
        <w:rPr>
          <w:rFonts w:cs="David"/>
          <w:rtl/>
        </w:rPr>
        <w:t xml:space="preserve"> </w:t>
      </w:r>
      <w:r w:rsidRPr="00BE74ED">
        <w:rPr>
          <w:rFonts w:cs="David" w:hint="eastAsia"/>
          <w:rtl/>
        </w:rPr>
        <w:t>יבוצעו</w:t>
      </w:r>
      <w:r w:rsidRPr="00BE74ED">
        <w:rPr>
          <w:rFonts w:cs="David"/>
          <w:rtl/>
        </w:rPr>
        <w:t xml:space="preserve"> </w:t>
      </w:r>
      <w:r w:rsidRPr="00BE74ED">
        <w:rPr>
          <w:rFonts w:cs="David" w:hint="eastAsia"/>
          <w:rtl/>
        </w:rPr>
        <w:t>בכפוף</w:t>
      </w:r>
      <w:r w:rsidRPr="00BE74ED">
        <w:rPr>
          <w:rFonts w:cs="David"/>
          <w:rtl/>
        </w:rPr>
        <w:t xml:space="preserve"> </w:t>
      </w:r>
      <w:r w:rsidRPr="00BE74ED">
        <w:rPr>
          <w:rFonts w:cs="David" w:hint="eastAsia"/>
          <w:rtl/>
        </w:rPr>
        <w:t>להוראות</w:t>
      </w:r>
      <w:r w:rsidRPr="00BE74ED">
        <w:rPr>
          <w:rFonts w:cs="David"/>
          <w:rtl/>
        </w:rPr>
        <w:t xml:space="preserve"> </w:t>
      </w:r>
      <w:r w:rsidRPr="00BE74ED">
        <w:rPr>
          <w:rFonts w:cs="David" w:hint="eastAsia"/>
          <w:rtl/>
        </w:rPr>
        <w:t>הבטיחות</w:t>
      </w:r>
      <w:r w:rsidRPr="00BE74ED">
        <w:rPr>
          <w:rFonts w:cs="David"/>
          <w:rtl/>
        </w:rPr>
        <w:t xml:space="preserve"> </w:t>
      </w:r>
      <w:r w:rsidRPr="00BE74ED">
        <w:rPr>
          <w:rFonts w:cs="David" w:hint="eastAsia"/>
          <w:rtl/>
        </w:rPr>
        <w:t>השונות</w:t>
      </w:r>
      <w:r w:rsidRPr="00BE74ED">
        <w:rPr>
          <w:rFonts w:cs="David"/>
          <w:rtl/>
        </w:rPr>
        <w:t xml:space="preserve"> </w:t>
      </w:r>
      <w:r w:rsidRPr="00BE74ED">
        <w:rPr>
          <w:rFonts w:cs="David" w:hint="eastAsia"/>
          <w:rtl/>
        </w:rPr>
        <w:t>של</w:t>
      </w:r>
      <w:r w:rsidRPr="00BE74ED">
        <w:rPr>
          <w:rFonts w:cs="David"/>
          <w:rtl/>
        </w:rPr>
        <w:t xml:space="preserve"> </w:t>
      </w:r>
      <w:r w:rsidRPr="00BE74ED">
        <w:rPr>
          <w:rFonts w:cs="David" w:hint="eastAsia"/>
          <w:rtl/>
        </w:rPr>
        <w:t>הרשויות</w:t>
      </w:r>
      <w:r w:rsidRPr="00BE74ED">
        <w:rPr>
          <w:rFonts w:cs="David"/>
          <w:rtl/>
        </w:rPr>
        <w:t xml:space="preserve"> </w:t>
      </w:r>
      <w:r w:rsidRPr="00BE74ED">
        <w:rPr>
          <w:rFonts w:cs="David" w:hint="eastAsia"/>
          <w:rtl/>
        </w:rPr>
        <w:t>המוסמכות</w:t>
      </w:r>
      <w:r w:rsidRPr="00BE74ED">
        <w:rPr>
          <w:rFonts w:cs="David"/>
          <w:rtl/>
        </w:rPr>
        <w:t xml:space="preserve"> </w:t>
      </w:r>
      <w:r w:rsidRPr="00BE74ED">
        <w:rPr>
          <w:rFonts w:cs="David" w:hint="eastAsia"/>
          <w:rtl/>
        </w:rPr>
        <w:t>ושל</w:t>
      </w:r>
      <w:r w:rsidRPr="00BE74ED">
        <w:rPr>
          <w:rFonts w:cs="David"/>
          <w:rtl/>
        </w:rPr>
        <w:t xml:space="preserve"> </w:t>
      </w:r>
      <w:r w:rsidRPr="00BE74ED">
        <w:rPr>
          <w:rFonts w:cs="David" w:hint="eastAsia"/>
          <w:rtl/>
        </w:rPr>
        <w:t>ממוני</w:t>
      </w:r>
      <w:r w:rsidRPr="00BE74ED">
        <w:rPr>
          <w:rFonts w:cs="David"/>
          <w:rtl/>
        </w:rPr>
        <w:t xml:space="preserve"> </w:t>
      </w:r>
      <w:r w:rsidRPr="00BE74ED">
        <w:rPr>
          <w:rFonts w:cs="David" w:hint="eastAsia"/>
          <w:rtl/>
        </w:rPr>
        <w:t>הבטיחות</w:t>
      </w:r>
      <w:r w:rsidRPr="00BE74ED">
        <w:rPr>
          <w:rFonts w:cs="David"/>
          <w:rtl/>
        </w:rPr>
        <w:t>.</w:t>
      </w:r>
    </w:p>
    <w:p w14:paraId="1CFF6955" w14:textId="77777777" w:rsidR="00BE74ED" w:rsidRPr="00185141" w:rsidRDefault="00BE74ED" w:rsidP="00185141">
      <w:pPr>
        <w:pStyle w:val="afb"/>
        <w:numPr>
          <w:ilvl w:val="0"/>
          <w:numId w:val="52"/>
        </w:numPr>
        <w:tabs>
          <w:tab w:val="left" w:pos="709"/>
          <w:tab w:val="left" w:pos="991"/>
        </w:tabs>
        <w:spacing w:before="120" w:line="360" w:lineRule="auto"/>
        <w:rPr>
          <w:rFonts w:cs="David"/>
          <w:u w:val="single"/>
          <w:rtl/>
        </w:rPr>
      </w:pPr>
      <w:r w:rsidRPr="00185141">
        <w:rPr>
          <w:rFonts w:cs="David" w:hint="eastAsia"/>
          <w:u w:val="single"/>
          <w:rtl/>
        </w:rPr>
        <w:t>ה</w:t>
      </w:r>
      <w:r w:rsidRPr="00185141">
        <w:rPr>
          <w:rFonts w:cs="David"/>
          <w:u w:val="single"/>
          <w:rtl/>
        </w:rPr>
        <w:t>גנה בפני השפעות אקלימיות</w:t>
      </w:r>
    </w:p>
    <w:p w14:paraId="0D78B31B" w14:textId="77777777" w:rsidR="00BE74ED" w:rsidRPr="00185141" w:rsidRDefault="00BE74ED" w:rsidP="00185141">
      <w:pPr>
        <w:tabs>
          <w:tab w:val="left" w:pos="720"/>
          <w:tab w:val="left" w:pos="2160"/>
          <w:tab w:val="left" w:pos="2880"/>
        </w:tabs>
        <w:ind w:left="709" w:hanging="709"/>
        <w:jc w:val="both"/>
        <w:rPr>
          <w:rFonts w:cs="David"/>
          <w:rtl/>
        </w:rPr>
      </w:pPr>
      <w:r w:rsidRPr="00185141">
        <w:rPr>
          <w:rFonts w:cs="David"/>
          <w:rtl/>
        </w:rPr>
        <w:tab/>
        <w:t xml:space="preserve">הקבלן ינקוט בכל האמצעים הדרושים לשם הגנה </w:t>
      </w:r>
      <w:r w:rsidRPr="00185141">
        <w:rPr>
          <w:rFonts w:cs="David" w:hint="eastAsia"/>
          <w:rtl/>
        </w:rPr>
        <w:t>על</w:t>
      </w:r>
      <w:r w:rsidRPr="00185141">
        <w:rPr>
          <w:rFonts w:cs="David"/>
          <w:rtl/>
        </w:rPr>
        <w:t xml:space="preserve"> הבניין, על החומרים והעבודות שבוצעו בפני השפעות אקלימיות. מחיר עבודות ההגנה כלול במחירי הקבלן.</w:t>
      </w:r>
    </w:p>
    <w:p w14:paraId="6A7BC263" w14:textId="77777777" w:rsidR="00BE74ED" w:rsidRPr="00185141" w:rsidRDefault="00BE74ED" w:rsidP="00185141">
      <w:pPr>
        <w:pStyle w:val="afb"/>
        <w:numPr>
          <w:ilvl w:val="0"/>
          <w:numId w:val="52"/>
        </w:numPr>
        <w:tabs>
          <w:tab w:val="left" w:pos="709"/>
          <w:tab w:val="left" w:pos="991"/>
        </w:tabs>
        <w:spacing w:before="120" w:line="360" w:lineRule="auto"/>
        <w:rPr>
          <w:rFonts w:cs="David"/>
          <w:u w:val="single"/>
          <w:rtl/>
        </w:rPr>
      </w:pPr>
      <w:r w:rsidRPr="00185141">
        <w:rPr>
          <w:rFonts w:cs="David" w:hint="eastAsia"/>
          <w:u w:val="single"/>
          <w:rtl/>
        </w:rPr>
        <w:t>הגנה</w:t>
      </w:r>
      <w:r w:rsidRPr="00185141">
        <w:rPr>
          <w:rFonts w:cs="David"/>
          <w:u w:val="single"/>
          <w:rtl/>
        </w:rPr>
        <w:t xml:space="preserve"> על עבודות קבלנים אחרים </w:t>
      </w:r>
    </w:p>
    <w:p w14:paraId="28DD36EB" w14:textId="77777777" w:rsidR="00BE74ED" w:rsidRPr="00185141" w:rsidRDefault="00BE74ED" w:rsidP="00185141">
      <w:pPr>
        <w:tabs>
          <w:tab w:val="left" w:pos="709"/>
          <w:tab w:val="left" w:pos="2160"/>
          <w:tab w:val="left" w:pos="2880"/>
        </w:tabs>
        <w:ind w:left="709" w:hanging="709"/>
        <w:jc w:val="both"/>
        <w:rPr>
          <w:rFonts w:cs="David"/>
          <w:rtl/>
        </w:rPr>
      </w:pPr>
      <w:r w:rsidRPr="00185141">
        <w:rPr>
          <w:rFonts w:cs="David"/>
          <w:rtl/>
        </w:rPr>
        <w:t xml:space="preserve">             הקבלן ינקוט בכל האמצעים הדרושים לשם הגנה על החומרים והעבודות שבוצעו </w:t>
      </w:r>
      <w:r w:rsidRPr="00185141">
        <w:rPr>
          <w:rFonts w:cs="David" w:hint="eastAsia"/>
          <w:rtl/>
        </w:rPr>
        <w:t>ע</w:t>
      </w:r>
      <w:r w:rsidRPr="00185141">
        <w:rPr>
          <w:rFonts w:cs="David"/>
          <w:rtl/>
        </w:rPr>
        <w:t xml:space="preserve">"י </w:t>
      </w:r>
      <w:r w:rsidRPr="00185141">
        <w:rPr>
          <w:rFonts w:cs="David" w:hint="eastAsia"/>
          <w:rtl/>
        </w:rPr>
        <w:t>קבלנים</w:t>
      </w:r>
      <w:r w:rsidRPr="00185141">
        <w:rPr>
          <w:rFonts w:cs="David"/>
          <w:rtl/>
        </w:rPr>
        <w:t xml:space="preserve"> </w:t>
      </w:r>
      <w:r w:rsidRPr="00185141">
        <w:rPr>
          <w:rFonts w:cs="David" w:hint="eastAsia"/>
          <w:rtl/>
        </w:rPr>
        <w:t>אחרים</w:t>
      </w:r>
      <w:r w:rsidRPr="00185141">
        <w:rPr>
          <w:rFonts w:cs="David"/>
          <w:rtl/>
        </w:rPr>
        <w:t xml:space="preserve"> </w:t>
      </w:r>
      <w:r w:rsidRPr="00185141">
        <w:rPr>
          <w:rFonts w:cs="David" w:hint="eastAsia"/>
          <w:rtl/>
        </w:rPr>
        <w:t>לפני</w:t>
      </w:r>
      <w:r w:rsidRPr="00185141">
        <w:rPr>
          <w:rFonts w:cs="David"/>
          <w:rtl/>
        </w:rPr>
        <w:t xml:space="preserve"> </w:t>
      </w:r>
      <w:r w:rsidRPr="00185141">
        <w:rPr>
          <w:rFonts w:cs="David" w:hint="eastAsia"/>
          <w:rtl/>
        </w:rPr>
        <w:t>תחילת</w:t>
      </w:r>
      <w:r w:rsidRPr="00185141">
        <w:rPr>
          <w:rFonts w:cs="David"/>
          <w:rtl/>
        </w:rPr>
        <w:t xml:space="preserve"> </w:t>
      </w:r>
      <w:r w:rsidRPr="00185141">
        <w:rPr>
          <w:rFonts w:cs="David" w:hint="eastAsia"/>
          <w:rtl/>
        </w:rPr>
        <w:t>עבודתו</w:t>
      </w:r>
      <w:r w:rsidRPr="00185141">
        <w:rPr>
          <w:rFonts w:cs="David"/>
          <w:rtl/>
        </w:rPr>
        <w:t xml:space="preserve"> </w:t>
      </w:r>
      <w:r w:rsidRPr="00185141">
        <w:rPr>
          <w:rFonts w:cs="David" w:hint="eastAsia"/>
          <w:rtl/>
        </w:rPr>
        <w:t>ובמשך</w:t>
      </w:r>
      <w:r w:rsidRPr="00185141">
        <w:rPr>
          <w:rFonts w:cs="David"/>
          <w:rtl/>
        </w:rPr>
        <w:t xml:space="preserve"> </w:t>
      </w:r>
      <w:r w:rsidRPr="00185141">
        <w:rPr>
          <w:rFonts w:cs="David" w:hint="eastAsia"/>
          <w:rtl/>
        </w:rPr>
        <w:t>תקופת</w:t>
      </w:r>
      <w:r w:rsidRPr="00185141">
        <w:rPr>
          <w:rFonts w:cs="David"/>
          <w:rtl/>
        </w:rPr>
        <w:t xml:space="preserve"> </w:t>
      </w:r>
      <w:r w:rsidRPr="00185141">
        <w:rPr>
          <w:rFonts w:cs="David" w:hint="eastAsia"/>
          <w:rtl/>
        </w:rPr>
        <w:t>עבודתו</w:t>
      </w:r>
      <w:r w:rsidRPr="00185141">
        <w:rPr>
          <w:rFonts w:cs="David"/>
          <w:rtl/>
        </w:rPr>
        <w:t xml:space="preserve"> </w:t>
      </w:r>
      <w:r w:rsidRPr="00185141">
        <w:rPr>
          <w:rFonts w:cs="David" w:hint="eastAsia"/>
          <w:rtl/>
        </w:rPr>
        <w:t>והנמצאים</w:t>
      </w:r>
      <w:r w:rsidRPr="00185141">
        <w:rPr>
          <w:rFonts w:cs="David"/>
          <w:rtl/>
        </w:rPr>
        <w:t xml:space="preserve"> </w:t>
      </w:r>
      <w:r w:rsidRPr="00185141">
        <w:rPr>
          <w:rFonts w:cs="David" w:hint="eastAsia"/>
          <w:rtl/>
        </w:rPr>
        <w:t>באזור</w:t>
      </w:r>
      <w:r w:rsidRPr="00185141">
        <w:rPr>
          <w:rFonts w:cs="David"/>
          <w:rtl/>
        </w:rPr>
        <w:t xml:space="preserve"> </w:t>
      </w:r>
      <w:r w:rsidRPr="00185141">
        <w:rPr>
          <w:rFonts w:cs="David" w:hint="eastAsia"/>
          <w:rtl/>
        </w:rPr>
        <w:t>ביצוע</w:t>
      </w:r>
      <w:r w:rsidRPr="00185141">
        <w:rPr>
          <w:rFonts w:cs="David"/>
          <w:rtl/>
        </w:rPr>
        <w:t xml:space="preserve"> </w:t>
      </w:r>
      <w:r w:rsidRPr="00185141">
        <w:rPr>
          <w:rFonts w:cs="David" w:hint="eastAsia"/>
          <w:rtl/>
        </w:rPr>
        <w:t>העבודות</w:t>
      </w:r>
      <w:r w:rsidRPr="00185141">
        <w:rPr>
          <w:rFonts w:cs="David"/>
          <w:rtl/>
        </w:rPr>
        <w:t xml:space="preserve"> </w:t>
      </w:r>
      <w:r w:rsidRPr="00185141">
        <w:rPr>
          <w:rFonts w:cs="David" w:hint="eastAsia"/>
          <w:rtl/>
        </w:rPr>
        <w:t>שלו</w:t>
      </w:r>
      <w:r w:rsidRPr="00185141">
        <w:rPr>
          <w:rFonts w:cs="David"/>
          <w:rtl/>
        </w:rPr>
        <w:t xml:space="preserve">. </w:t>
      </w:r>
      <w:r w:rsidRPr="00185141">
        <w:rPr>
          <w:rFonts w:cs="David" w:hint="eastAsia"/>
          <w:rtl/>
        </w:rPr>
        <w:t>מחיר</w:t>
      </w:r>
      <w:r w:rsidRPr="00185141">
        <w:rPr>
          <w:rFonts w:cs="David"/>
          <w:rtl/>
        </w:rPr>
        <w:t xml:space="preserve"> </w:t>
      </w:r>
      <w:r w:rsidRPr="00185141">
        <w:rPr>
          <w:rFonts w:cs="David" w:hint="eastAsia"/>
          <w:rtl/>
        </w:rPr>
        <w:t>עבודות</w:t>
      </w:r>
      <w:r w:rsidRPr="00185141">
        <w:rPr>
          <w:rFonts w:cs="David"/>
          <w:rtl/>
        </w:rPr>
        <w:t xml:space="preserve"> </w:t>
      </w:r>
      <w:r w:rsidRPr="00185141">
        <w:rPr>
          <w:rFonts w:cs="David" w:hint="eastAsia"/>
          <w:rtl/>
        </w:rPr>
        <w:t>ההגנה</w:t>
      </w:r>
      <w:r w:rsidRPr="00185141">
        <w:rPr>
          <w:rFonts w:cs="David"/>
          <w:rtl/>
        </w:rPr>
        <w:t xml:space="preserve"> </w:t>
      </w:r>
      <w:r w:rsidRPr="00185141">
        <w:rPr>
          <w:rFonts w:cs="David" w:hint="eastAsia"/>
          <w:rtl/>
        </w:rPr>
        <w:t>כלול</w:t>
      </w:r>
      <w:r w:rsidRPr="00185141">
        <w:rPr>
          <w:rFonts w:cs="David"/>
          <w:rtl/>
        </w:rPr>
        <w:t xml:space="preserve"> </w:t>
      </w:r>
      <w:r w:rsidRPr="00185141">
        <w:rPr>
          <w:rFonts w:cs="David" w:hint="eastAsia"/>
          <w:rtl/>
        </w:rPr>
        <w:t>במחירי</w:t>
      </w:r>
      <w:r w:rsidRPr="00185141">
        <w:rPr>
          <w:rFonts w:cs="David"/>
          <w:rtl/>
        </w:rPr>
        <w:t xml:space="preserve"> </w:t>
      </w:r>
      <w:r w:rsidRPr="00185141">
        <w:rPr>
          <w:rFonts w:cs="David" w:hint="eastAsia"/>
          <w:rtl/>
        </w:rPr>
        <w:t>הקבלן</w:t>
      </w:r>
      <w:r w:rsidRPr="00185141">
        <w:rPr>
          <w:rFonts w:cs="David"/>
          <w:rtl/>
        </w:rPr>
        <w:t>.</w:t>
      </w:r>
    </w:p>
    <w:p w14:paraId="49909EE0" w14:textId="77777777" w:rsidR="00BE74ED" w:rsidRPr="00185141" w:rsidRDefault="00BE74ED" w:rsidP="00BE74ED">
      <w:pPr>
        <w:tabs>
          <w:tab w:val="left" w:pos="720"/>
          <w:tab w:val="left" w:pos="1440"/>
          <w:tab w:val="left" w:pos="2160"/>
          <w:tab w:val="left" w:pos="2880"/>
        </w:tabs>
        <w:ind w:left="1440" w:hanging="1440"/>
        <w:rPr>
          <w:rFonts w:cs="David"/>
          <w:rtl/>
        </w:rPr>
      </w:pPr>
      <w:r w:rsidRPr="00185141">
        <w:rPr>
          <w:rFonts w:cs="David"/>
          <w:rtl/>
        </w:rPr>
        <w:t xml:space="preserve">             הקבלן יישא במלוא עלות תיקון נזקים לעבודות של קבלנים אחרים באם יהיו כאלה.</w:t>
      </w:r>
    </w:p>
    <w:p w14:paraId="4C2BD87B" w14:textId="77777777" w:rsidR="00BE74ED" w:rsidRPr="00185141" w:rsidRDefault="00BE74ED" w:rsidP="00185141">
      <w:pPr>
        <w:pStyle w:val="afb"/>
        <w:numPr>
          <w:ilvl w:val="0"/>
          <w:numId w:val="52"/>
        </w:numPr>
        <w:tabs>
          <w:tab w:val="left" w:pos="709"/>
        </w:tabs>
        <w:spacing w:before="120" w:line="360" w:lineRule="auto"/>
        <w:rPr>
          <w:rFonts w:cs="David"/>
          <w:u w:val="single"/>
          <w:rtl/>
        </w:rPr>
      </w:pPr>
      <w:r w:rsidRPr="00185141">
        <w:rPr>
          <w:rFonts w:cs="David"/>
          <w:u w:val="single"/>
          <w:rtl/>
        </w:rPr>
        <w:t>גישה לאזור העבודה</w:t>
      </w:r>
    </w:p>
    <w:p w14:paraId="491CD01C" w14:textId="77777777" w:rsidR="00BE74ED" w:rsidRPr="00185141" w:rsidRDefault="00BE74ED" w:rsidP="00185141">
      <w:pPr>
        <w:tabs>
          <w:tab w:val="left" w:pos="720"/>
          <w:tab w:val="left" w:pos="1440"/>
          <w:tab w:val="left" w:pos="2160"/>
          <w:tab w:val="left" w:pos="2880"/>
        </w:tabs>
        <w:ind w:left="1440" w:hanging="1440"/>
        <w:jc w:val="both"/>
        <w:rPr>
          <w:rFonts w:cs="David"/>
          <w:rtl/>
        </w:rPr>
      </w:pPr>
      <w:r w:rsidRPr="00185141">
        <w:rPr>
          <w:rFonts w:cs="David"/>
          <w:rtl/>
        </w:rPr>
        <w:tab/>
        <w:t>הגישה לאזור העבודה תהיה בתאום עם הנהלת המזמין, מנהל הפרויקט ובהתאם לאישור מכבי.</w:t>
      </w:r>
    </w:p>
    <w:p w14:paraId="71688B73" w14:textId="77777777" w:rsidR="00BE74ED" w:rsidRPr="00185141" w:rsidRDefault="00BE74ED" w:rsidP="00BE74ED">
      <w:pPr>
        <w:tabs>
          <w:tab w:val="left" w:pos="720"/>
          <w:tab w:val="left" w:pos="1440"/>
          <w:tab w:val="left" w:pos="2160"/>
          <w:tab w:val="left" w:pos="2880"/>
        </w:tabs>
        <w:ind w:left="709"/>
        <w:rPr>
          <w:rFonts w:cs="David"/>
          <w:rtl/>
        </w:rPr>
      </w:pPr>
      <w:r w:rsidRPr="00185141">
        <w:rPr>
          <w:rFonts w:cs="David" w:hint="eastAsia"/>
          <w:rtl/>
        </w:rPr>
        <w:t>דרכי</w:t>
      </w:r>
      <w:r w:rsidRPr="00185141">
        <w:rPr>
          <w:rFonts w:cs="David"/>
          <w:rtl/>
        </w:rPr>
        <w:t xml:space="preserve"> </w:t>
      </w:r>
      <w:r w:rsidRPr="00185141">
        <w:rPr>
          <w:rFonts w:cs="David" w:hint="eastAsia"/>
          <w:rtl/>
        </w:rPr>
        <w:t>הגישה</w:t>
      </w:r>
      <w:r w:rsidRPr="00185141">
        <w:rPr>
          <w:rFonts w:cs="David"/>
          <w:rtl/>
        </w:rPr>
        <w:t xml:space="preserve"> </w:t>
      </w:r>
      <w:r w:rsidRPr="00185141">
        <w:rPr>
          <w:rFonts w:cs="David" w:hint="eastAsia"/>
          <w:rtl/>
        </w:rPr>
        <w:t>תהיינה</w:t>
      </w:r>
      <w:r w:rsidRPr="00185141">
        <w:rPr>
          <w:rFonts w:cs="David"/>
          <w:rtl/>
        </w:rPr>
        <w:t xml:space="preserve"> </w:t>
      </w:r>
      <w:r w:rsidRPr="00185141">
        <w:rPr>
          <w:rFonts w:cs="David" w:hint="eastAsia"/>
          <w:rtl/>
        </w:rPr>
        <w:t>בטוחות</w:t>
      </w:r>
      <w:r w:rsidRPr="00185141">
        <w:rPr>
          <w:rFonts w:cs="David"/>
          <w:rtl/>
        </w:rPr>
        <w:t xml:space="preserve"> </w:t>
      </w:r>
      <w:r w:rsidRPr="00185141">
        <w:rPr>
          <w:rFonts w:cs="David" w:hint="eastAsia"/>
          <w:rtl/>
        </w:rPr>
        <w:t>ומותאמות</w:t>
      </w:r>
      <w:r w:rsidRPr="00185141">
        <w:rPr>
          <w:rFonts w:cs="David"/>
          <w:rtl/>
        </w:rPr>
        <w:t xml:space="preserve"> </w:t>
      </w:r>
      <w:r w:rsidRPr="00185141">
        <w:rPr>
          <w:rFonts w:cs="David" w:hint="eastAsia"/>
          <w:rtl/>
        </w:rPr>
        <w:t>לדרישות</w:t>
      </w:r>
      <w:r w:rsidRPr="00185141">
        <w:rPr>
          <w:rFonts w:cs="David"/>
          <w:rtl/>
        </w:rPr>
        <w:t xml:space="preserve"> </w:t>
      </w:r>
      <w:r w:rsidRPr="00185141">
        <w:rPr>
          <w:rFonts w:cs="David" w:hint="eastAsia"/>
          <w:rtl/>
        </w:rPr>
        <w:t>ממוני</w:t>
      </w:r>
      <w:r w:rsidRPr="00185141">
        <w:rPr>
          <w:rFonts w:cs="David"/>
          <w:rtl/>
        </w:rPr>
        <w:t xml:space="preserve"> </w:t>
      </w:r>
      <w:r w:rsidRPr="00185141">
        <w:rPr>
          <w:rFonts w:cs="David" w:hint="eastAsia"/>
          <w:rtl/>
        </w:rPr>
        <w:t>הבטיחות</w:t>
      </w:r>
      <w:r w:rsidRPr="00185141">
        <w:rPr>
          <w:rFonts w:cs="David"/>
          <w:rtl/>
        </w:rPr>
        <w:t xml:space="preserve"> </w:t>
      </w:r>
      <w:r w:rsidRPr="00185141">
        <w:rPr>
          <w:rFonts w:cs="David" w:hint="eastAsia"/>
          <w:rtl/>
        </w:rPr>
        <w:t>של</w:t>
      </w:r>
      <w:r w:rsidRPr="00185141">
        <w:rPr>
          <w:rFonts w:cs="David"/>
          <w:rtl/>
        </w:rPr>
        <w:t xml:space="preserve"> </w:t>
      </w:r>
      <w:r w:rsidRPr="00185141">
        <w:rPr>
          <w:rFonts w:cs="David" w:hint="eastAsia"/>
          <w:rtl/>
        </w:rPr>
        <w:t>הקבלן</w:t>
      </w:r>
      <w:r w:rsidRPr="00185141">
        <w:rPr>
          <w:rFonts w:cs="David"/>
          <w:rtl/>
        </w:rPr>
        <w:t xml:space="preserve"> , </w:t>
      </w:r>
      <w:r w:rsidRPr="00185141">
        <w:rPr>
          <w:rFonts w:cs="David" w:hint="eastAsia"/>
          <w:rtl/>
        </w:rPr>
        <w:t>המזמין</w:t>
      </w:r>
      <w:r w:rsidRPr="00185141">
        <w:rPr>
          <w:rFonts w:cs="David"/>
          <w:rtl/>
        </w:rPr>
        <w:t xml:space="preserve"> </w:t>
      </w:r>
      <w:r w:rsidRPr="00185141">
        <w:rPr>
          <w:rFonts w:cs="David" w:hint="eastAsia"/>
          <w:rtl/>
        </w:rPr>
        <w:t>ואחראי</w:t>
      </w:r>
      <w:r w:rsidRPr="00185141">
        <w:rPr>
          <w:rFonts w:cs="David"/>
          <w:rtl/>
        </w:rPr>
        <w:t xml:space="preserve"> </w:t>
      </w:r>
      <w:r w:rsidRPr="00185141">
        <w:rPr>
          <w:rFonts w:cs="David" w:hint="eastAsia"/>
          <w:rtl/>
        </w:rPr>
        <w:t>הבטיחות</w:t>
      </w:r>
      <w:r w:rsidRPr="00185141">
        <w:rPr>
          <w:rFonts w:cs="David"/>
          <w:rtl/>
        </w:rPr>
        <w:t xml:space="preserve"> </w:t>
      </w:r>
      <w:r w:rsidRPr="00185141">
        <w:rPr>
          <w:rFonts w:cs="David" w:hint="eastAsia"/>
          <w:rtl/>
        </w:rPr>
        <w:t>של</w:t>
      </w:r>
      <w:r w:rsidRPr="00185141">
        <w:rPr>
          <w:rFonts w:cs="David"/>
          <w:rtl/>
        </w:rPr>
        <w:t xml:space="preserve"> </w:t>
      </w:r>
      <w:r w:rsidRPr="00185141">
        <w:rPr>
          <w:rFonts w:cs="David" w:hint="eastAsia"/>
          <w:rtl/>
        </w:rPr>
        <w:t>הקבלן</w:t>
      </w:r>
      <w:r w:rsidRPr="00185141">
        <w:rPr>
          <w:rFonts w:cs="David"/>
          <w:rtl/>
        </w:rPr>
        <w:t>.</w:t>
      </w:r>
    </w:p>
    <w:p w14:paraId="52BAAD58" w14:textId="77777777" w:rsidR="00BE74ED" w:rsidRPr="00185141" w:rsidRDefault="00BE74ED" w:rsidP="00185141">
      <w:pPr>
        <w:tabs>
          <w:tab w:val="left" w:pos="720"/>
          <w:tab w:val="left" w:pos="2160"/>
          <w:tab w:val="left" w:pos="2880"/>
        </w:tabs>
        <w:ind w:left="709"/>
        <w:jc w:val="both"/>
        <w:rPr>
          <w:rFonts w:cs="David"/>
          <w:rtl/>
        </w:rPr>
      </w:pPr>
      <w:r w:rsidRPr="00185141">
        <w:rPr>
          <w:rFonts w:cs="David" w:hint="eastAsia"/>
          <w:rtl/>
        </w:rPr>
        <w:t>אזור</w:t>
      </w:r>
      <w:r w:rsidRPr="00185141">
        <w:rPr>
          <w:rFonts w:cs="David"/>
          <w:rtl/>
        </w:rPr>
        <w:t xml:space="preserve"> </w:t>
      </w:r>
      <w:r w:rsidRPr="00185141">
        <w:rPr>
          <w:rFonts w:cs="David" w:hint="eastAsia"/>
          <w:rtl/>
        </w:rPr>
        <w:t>העבודות</w:t>
      </w:r>
      <w:r w:rsidRPr="00185141">
        <w:rPr>
          <w:rFonts w:cs="David"/>
          <w:rtl/>
        </w:rPr>
        <w:t xml:space="preserve"> </w:t>
      </w:r>
      <w:r w:rsidRPr="00185141">
        <w:rPr>
          <w:rFonts w:cs="David" w:hint="eastAsia"/>
          <w:rtl/>
        </w:rPr>
        <w:t>נשוא</w:t>
      </w:r>
      <w:r w:rsidRPr="00185141">
        <w:rPr>
          <w:rFonts w:cs="David"/>
          <w:rtl/>
        </w:rPr>
        <w:t xml:space="preserve"> </w:t>
      </w:r>
      <w:r w:rsidRPr="00185141">
        <w:rPr>
          <w:rFonts w:cs="David" w:hint="eastAsia"/>
          <w:rtl/>
        </w:rPr>
        <w:t>עבודת</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הדרכים</w:t>
      </w:r>
      <w:r w:rsidRPr="00185141">
        <w:rPr>
          <w:rFonts w:cs="David"/>
          <w:rtl/>
        </w:rPr>
        <w:t xml:space="preserve"> </w:t>
      </w:r>
      <w:r w:rsidRPr="00185141">
        <w:rPr>
          <w:rFonts w:cs="David" w:hint="eastAsia"/>
          <w:rtl/>
        </w:rPr>
        <w:t>והמעברים</w:t>
      </w:r>
      <w:r w:rsidRPr="00185141">
        <w:rPr>
          <w:rFonts w:cs="David"/>
          <w:rtl/>
        </w:rPr>
        <w:t xml:space="preserve"> </w:t>
      </w:r>
      <w:r w:rsidRPr="00185141">
        <w:rPr>
          <w:rFonts w:cs="David" w:hint="eastAsia"/>
          <w:rtl/>
        </w:rPr>
        <w:t>אליהן</w:t>
      </w:r>
      <w:r w:rsidRPr="00185141">
        <w:rPr>
          <w:rFonts w:cs="David"/>
          <w:rtl/>
        </w:rPr>
        <w:t xml:space="preserve">- </w:t>
      </w:r>
      <w:r w:rsidRPr="00185141">
        <w:rPr>
          <w:rFonts w:cs="David" w:hint="eastAsia"/>
          <w:rtl/>
        </w:rPr>
        <w:t>יהיו</w:t>
      </w:r>
      <w:r w:rsidRPr="00185141">
        <w:rPr>
          <w:rFonts w:cs="David"/>
          <w:rtl/>
        </w:rPr>
        <w:t xml:space="preserve"> </w:t>
      </w:r>
      <w:r w:rsidRPr="00185141">
        <w:rPr>
          <w:rFonts w:cs="David" w:hint="eastAsia"/>
          <w:rtl/>
        </w:rPr>
        <w:t>מוארים</w:t>
      </w:r>
      <w:r w:rsidRPr="00185141">
        <w:rPr>
          <w:rFonts w:cs="David"/>
          <w:rtl/>
        </w:rPr>
        <w:t xml:space="preserve"> , </w:t>
      </w:r>
      <w:r w:rsidRPr="00185141">
        <w:rPr>
          <w:rFonts w:cs="David" w:hint="eastAsia"/>
          <w:rtl/>
        </w:rPr>
        <w:t>מגודרים</w:t>
      </w:r>
      <w:r w:rsidRPr="00185141">
        <w:rPr>
          <w:rFonts w:cs="David"/>
          <w:rtl/>
        </w:rPr>
        <w:t xml:space="preserve">, </w:t>
      </w:r>
      <w:r w:rsidRPr="00185141">
        <w:rPr>
          <w:rFonts w:cs="David" w:hint="eastAsia"/>
          <w:rtl/>
        </w:rPr>
        <w:t>כולל</w:t>
      </w:r>
      <w:r w:rsidRPr="00185141">
        <w:rPr>
          <w:rFonts w:cs="David"/>
          <w:rtl/>
        </w:rPr>
        <w:t xml:space="preserve"> </w:t>
      </w:r>
      <w:r w:rsidRPr="00185141">
        <w:rPr>
          <w:rFonts w:cs="David" w:hint="eastAsia"/>
          <w:rtl/>
        </w:rPr>
        <w:t>מאחזים</w:t>
      </w:r>
      <w:r w:rsidRPr="00185141">
        <w:rPr>
          <w:rFonts w:cs="David"/>
          <w:rtl/>
        </w:rPr>
        <w:t xml:space="preserve"> </w:t>
      </w:r>
      <w:r w:rsidRPr="00185141">
        <w:rPr>
          <w:rFonts w:cs="David" w:hint="eastAsia"/>
          <w:rtl/>
        </w:rPr>
        <w:t>ומעקות</w:t>
      </w:r>
      <w:r w:rsidRPr="00185141">
        <w:rPr>
          <w:rFonts w:cs="David"/>
          <w:rtl/>
        </w:rPr>
        <w:t xml:space="preserve"> </w:t>
      </w:r>
      <w:r w:rsidRPr="00185141">
        <w:rPr>
          <w:rFonts w:cs="David" w:hint="eastAsia"/>
          <w:rtl/>
        </w:rPr>
        <w:t>וכולל</w:t>
      </w:r>
      <w:r w:rsidRPr="00185141">
        <w:rPr>
          <w:rFonts w:cs="David"/>
          <w:rtl/>
        </w:rPr>
        <w:t xml:space="preserve"> </w:t>
      </w:r>
      <w:r w:rsidRPr="00185141">
        <w:rPr>
          <w:rFonts w:cs="David" w:hint="eastAsia"/>
          <w:rtl/>
        </w:rPr>
        <w:t>מדרגות</w:t>
      </w:r>
      <w:r w:rsidRPr="00185141">
        <w:rPr>
          <w:rFonts w:cs="David"/>
          <w:rtl/>
        </w:rPr>
        <w:t xml:space="preserve"> </w:t>
      </w:r>
      <w:r w:rsidRPr="00185141">
        <w:rPr>
          <w:rFonts w:cs="David" w:hint="eastAsia"/>
          <w:rtl/>
        </w:rPr>
        <w:t>לפי</w:t>
      </w:r>
      <w:r w:rsidRPr="00185141">
        <w:rPr>
          <w:rFonts w:cs="David"/>
          <w:rtl/>
        </w:rPr>
        <w:t xml:space="preserve"> </w:t>
      </w:r>
      <w:r w:rsidRPr="00185141">
        <w:rPr>
          <w:rFonts w:cs="David" w:hint="eastAsia"/>
          <w:rtl/>
        </w:rPr>
        <w:t>הצורך</w:t>
      </w:r>
      <w:r w:rsidRPr="00185141">
        <w:rPr>
          <w:rFonts w:cs="David"/>
          <w:rtl/>
        </w:rPr>
        <w:t>.</w:t>
      </w:r>
    </w:p>
    <w:p w14:paraId="5E98D877" w14:textId="77777777" w:rsidR="00BE74ED" w:rsidRPr="00185141" w:rsidRDefault="00BE74ED" w:rsidP="00BE74ED">
      <w:pPr>
        <w:tabs>
          <w:tab w:val="left" w:pos="720"/>
          <w:tab w:val="left" w:pos="2160"/>
          <w:tab w:val="left" w:pos="2880"/>
        </w:tabs>
        <w:ind w:left="709"/>
        <w:rPr>
          <w:rFonts w:cs="David"/>
          <w:rtl/>
        </w:rPr>
      </w:pPr>
      <w:r w:rsidRPr="00185141">
        <w:rPr>
          <w:rFonts w:cs="David" w:hint="eastAsia"/>
          <w:rtl/>
        </w:rPr>
        <w:t>כל</w:t>
      </w:r>
      <w:r w:rsidRPr="00185141">
        <w:rPr>
          <w:rFonts w:cs="David"/>
          <w:rtl/>
        </w:rPr>
        <w:t xml:space="preserve"> </w:t>
      </w:r>
      <w:r w:rsidRPr="00185141">
        <w:rPr>
          <w:rFonts w:cs="David" w:hint="eastAsia"/>
          <w:rtl/>
        </w:rPr>
        <w:t>דרכי</w:t>
      </w:r>
      <w:r w:rsidRPr="00185141">
        <w:rPr>
          <w:rFonts w:cs="David"/>
          <w:rtl/>
        </w:rPr>
        <w:t xml:space="preserve"> </w:t>
      </w:r>
      <w:r w:rsidRPr="00185141">
        <w:rPr>
          <w:rFonts w:cs="David" w:hint="eastAsia"/>
          <w:rtl/>
        </w:rPr>
        <w:t>הגישה</w:t>
      </w:r>
      <w:r w:rsidRPr="00185141">
        <w:rPr>
          <w:rFonts w:cs="David"/>
          <w:rtl/>
        </w:rPr>
        <w:t xml:space="preserve"> </w:t>
      </w:r>
      <w:r w:rsidRPr="00185141">
        <w:rPr>
          <w:rFonts w:cs="David" w:hint="eastAsia"/>
          <w:rtl/>
        </w:rPr>
        <w:t>והמעברים</w:t>
      </w:r>
      <w:r w:rsidRPr="00185141">
        <w:rPr>
          <w:rFonts w:cs="David"/>
          <w:rtl/>
        </w:rPr>
        <w:t xml:space="preserve"> </w:t>
      </w:r>
      <w:r w:rsidRPr="00185141">
        <w:rPr>
          <w:rFonts w:cs="David" w:hint="eastAsia"/>
          <w:rtl/>
        </w:rPr>
        <w:t>יאושרו</w:t>
      </w:r>
      <w:r w:rsidRPr="00185141">
        <w:rPr>
          <w:rFonts w:cs="David"/>
          <w:rtl/>
        </w:rPr>
        <w:t xml:space="preserve"> </w:t>
      </w:r>
      <w:r w:rsidRPr="00185141">
        <w:rPr>
          <w:rFonts w:cs="David" w:hint="eastAsia"/>
          <w:rtl/>
        </w:rPr>
        <w:t>ע</w:t>
      </w:r>
      <w:r w:rsidRPr="00185141">
        <w:rPr>
          <w:rFonts w:cs="David"/>
          <w:rtl/>
        </w:rPr>
        <w:t xml:space="preserve">"י </w:t>
      </w:r>
      <w:r w:rsidRPr="00185141">
        <w:rPr>
          <w:rFonts w:cs="David" w:hint="eastAsia"/>
          <w:rtl/>
        </w:rPr>
        <w:t>ממונה</w:t>
      </w:r>
      <w:r w:rsidRPr="00185141">
        <w:rPr>
          <w:rFonts w:cs="David"/>
          <w:rtl/>
        </w:rPr>
        <w:t xml:space="preserve"> </w:t>
      </w:r>
      <w:r w:rsidRPr="00185141">
        <w:rPr>
          <w:rFonts w:cs="David" w:hint="eastAsia"/>
          <w:rtl/>
        </w:rPr>
        <w:t>הבטיחות</w:t>
      </w:r>
      <w:r w:rsidRPr="00185141">
        <w:rPr>
          <w:rFonts w:cs="David"/>
          <w:rtl/>
        </w:rPr>
        <w:t xml:space="preserve"> </w:t>
      </w:r>
      <w:r w:rsidRPr="00185141">
        <w:rPr>
          <w:rFonts w:cs="David" w:hint="eastAsia"/>
          <w:rtl/>
        </w:rPr>
        <w:t>של</w:t>
      </w:r>
      <w:r w:rsidRPr="00185141">
        <w:rPr>
          <w:rFonts w:cs="David"/>
          <w:rtl/>
        </w:rPr>
        <w:t xml:space="preserve"> </w:t>
      </w:r>
      <w:r w:rsidRPr="00185141">
        <w:rPr>
          <w:rFonts w:cs="David" w:hint="eastAsia"/>
          <w:rtl/>
        </w:rPr>
        <w:t>הקבלן</w:t>
      </w:r>
      <w:r w:rsidRPr="00185141">
        <w:rPr>
          <w:rFonts w:cs="David"/>
          <w:rtl/>
        </w:rPr>
        <w:t xml:space="preserve"> </w:t>
      </w:r>
      <w:r w:rsidRPr="00185141">
        <w:rPr>
          <w:rFonts w:cs="David" w:hint="eastAsia"/>
          <w:rtl/>
        </w:rPr>
        <w:t>ויעמדו</w:t>
      </w:r>
      <w:r w:rsidRPr="00185141">
        <w:rPr>
          <w:rFonts w:cs="David"/>
          <w:rtl/>
        </w:rPr>
        <w:t xml:space="preserve"> </w:t>
      </w:r>
      <w:r w:rsidRPr="00185141">
        <w:rPr>
          <w:rFonts w:cs="David" w:hint="eastAsia"/>
          <w:rtl/>
        </w:rPr>
        <w:t>בכל</w:t>
      </w:r>
      <w:r w:rsidRPr="00185141">
        <w:rPr>
          <w:rFonts w:cs="David"/>
          <w:rtl/>
        </w:rPr>
        <w:t xml:space="preserve"> </w:t>
      </w:r>
      <w:r w:rsidRPr="00185141">
        <w:rPr>
          <w:rFonts w:cs="David" w:hint="eastAsia"/>
          <w:rtl/>
        </w:rPr>
        <w:t>דרישות</w:t>
      </w:r>
      <w:r w:rsidRPr="00185141">
        <w:rPr>
          <w:rFonts w:cs="David"/>
          <w:rtl/>
        </w:rPr>
        <w:t xml:space="preserve">/הנחיות </w:t>
      </w:r>
      <w:r w:rsidRPr="00185141">
        <w:rPr>
          <w:rFonts w:cs="David" w:hint="eastAsia"/>
          <w:rtl/>
        </w:rPr>
        <w:t>הרשויות</w:t>
      </w:r>
      <w:r w:rsidRPr="00185141">
        <w:rPr>
          <w:rFonts w:cs="David"/>
          <w:rtl/>
        </w:rPr>
        <w:t>.</w:t>
      </w:r>
    </w:p>
    <w:p w14:paraId="28B542B8" w14:textId="77777777" w:rsidR="00BE74ED" w:rsidRPr="00185141" w:rsidRDefault="00BE74ED" w:rsidP="00BE74ED">
      <w:pPr>
        <w:tabs>
          <w:tab w:val="left" w:pos="991"/>
          <w:tab w:val="left" w:pos="2160"/>
          <w:tab w:val="left" w:pos="2880"/>
        </w:tabs>
        <w:rPr>
          <w:rFonts w:cs="David"/>
          <w:rtl/>
        </w:rPr>
      </w:pPr>
    </w:p>
    <w:p w14:paraId="4CCD5F7D" w14:textId="77777777" w:rsidR="00BE74ED" w:rsidRPr="00185141" w:rsidRDefault="00BE74ED" w:rsidP="00BE74ED">
      <w:pPr>
        <w:tabs>
          <w:tab w:val="left" w:pos="991"/>
          <w:tab w:val="left" w:pos="2160"/>
          <w:tab w:val="left" w:pos="2880"/>
        </w:tabs>
        <w:rPr>
          <w:rFonts w:cs="David"/>
          <w:rtl/>
        </w:rPr>
      </w:pPr>
    </w:p>
    <w:p w14:paraId="7DD525A8" w14:textId="77777777" w:rsidR="00BE74ED" w:rsidRPr="00185141" w:rsidRDefault="00BE74ED" w:rsidP="00BE74ED">
      <w:pPr>
        <w:tabs>
          <w:tab w:val="left" w:pos="991"/>
          <w:tab w:val="left" w:pos="2160"/>
          <w:tab w:val="left" w:pos="2880"/>
        </w:tabs>
        <w:rPr>
          <w:rFonts w:cs="David"/>
          <w:b/>
          <w:bCs/>
          <w:rtl/>
        </w:rPr>
      </w:pPr>
      <w:r w:rsidRPr="00185141">
        <w:rPr>
          <w:rFonts w:cs="David" w:hint="eastAsia"/>
          <w:b/>
          <w:bCs/>
          <w:rtl/>
        </w:rPr>
        <w:t>מובהר</w:t>
      </w:r>
      <w:r w:rsidRPr="00185141">
        <w:rPr>
          <w:rFonts w:cs="David"/>
          <w:b/>
          <w:bCs/>
          <w:rtl/>
        </w:rPr>
        <w:t xml:space="preserve"> </w:t>
      </w:r>
      <w:r w:rsidRPr="00185141">
        <w:rPr>
          <w:rFonts w:cs="David" w:hint="eastAsia"/>
          <w:b/>
          <w:bCs/>
          <w:rtl/>
        </w:rPr>
        <w:t>כי</w:t>
      </w:r>
      <w:r w:rsidRPr="00185141">
        <w:rPr>
          <w:rFonts w:cs="David"/>
          <w:b/>
          <w:bCs/>
          <w:rtl/>
        </w:rPr>
        <w:t xml:space="preserve"> </w:t>
      </w:r>
      <w:r w:rsidRPr="00185141">
        <w:rPr>
          <w:rFonts w:cs="David" w:hint="eastAsia"/>
          <w:b/>
          <w:bCs/>
          <w:rtl/>
        </w:rPr>
        <w:t>כל</w:t>
      </w:r>
      <w:r w:rsidRPr="00185141">
        <w:rPr>
          <w:rFonts w:cs="David"/>
          <w:b/>
          <w:bCs/>
          <w:rtl/>
        </w:rPr>
        <w:t xml:space="preserve"> </w:t>
      </w:r>
      <w:r w:rsidRPr="00185141">
        <w:rPr>
          <w:rFonts w:cs="David" w:hint="eastAsia"/>
          <w:b/>
          <w:bCs/>
          <w:rtl/>
        </w:rPr>
        <w:t>העבודות</w:t>
      </w:r>
      <w:r w:rsidRPr="00185141">
        <w:rPr>
          <w:rFonts w:cs="David"/>
          <w:b/>
          <w:bCs/>
          <w:rtl/>
        </w:rPr>
        <w:t xml:space="preserve"> </w:t>
      </w:r>
      <w:r w:rsidRPr="00185141">
        <w:rPr>
          <w:rFonts w:cs="David" w:hint="eastAsia"/>
          <w:b/>
          <w:bCs/>
          <w:rtl/>
        </w:rPr>
        <w:t>המפורטות</w:t>
      </w:r>
      <w:r w:rsidRPr="00185141">
        <w:rPr>
          <w:rFonts w:cs="David"/>
          <w:b/>
          <w:bCs/>
          <w:rtl/>
        </w:rPr>
        <w:t xml:space="preserve"> </w:t>
      </w:r>
      <w:r w:rsidRPr="00185141">
        <w:rPr>
          <w:rFonts w:cs="David" w:hint="eastAsia"/>
          <w:b/>
          <w:bCs/>
          <w:rtl/>
        </w:rPr>
        <w:t>לעיל</w:t>
      </w:r>
      <w:r w:rsidRPr="00185141">
        <w:rPr>
          <w:rFonts w:cs="David"/>
          <w:b/>
          <w:bCs/>
          <w:rtl/>
        </w:rPr>
        <w:t xml:space="preserve"> </w:t>
      </w:r>
      <w:r w:rsidRPr="00185141">
        <w:rPr>
          <w:rFonts w:cs="David" w:hint="eastAsia"/>
          <w:b/>
          <w:bCs/>
          <w:rtl/>
        </w:rPr>
        <w:t>כלולות</w:t>
      </w:r>
      <w:r w:rsidRPr="00185141">
        <w:rPr>
          <w:rFonts w:cs="David"/>
          <w:b/>
          <w:bCs/>
          <w:rtl/>
        </w:rPr>
        <w:t xml:space="preserve"> </w:t>
      </w:r>
      <w:r w:rsidRPr="00185141">
        <w:rPr>
          <w:rFonts w:cs="David" w:hint="eastAsia"/>
          <w:b/>
          <w:bCs/>
          <w:rtl/>
        </w:rPr>
        <w:t>במחירי</w:t>
      </w:r>
      <w:r w:rsidRPr="00185141">
        <w:rPr>
          <w:rFonts w:cs="David"/>
          <w:b/>
          <w:bCs/>
          <w:rtl/>
        </w:rPr>
        <w:t xml:space="preserve"> </w:t>
      </w:r>
      <w:r w:rsidRPr="00185141">
        <w:rPr>
          <w:rFonts w:cs="David" w:hint="eastAsia"/>
          <w:b/>
          <w:bCs/>
          <w:rtl/>
        </w:rPr>
        <w:t>היחידה</w:t>
      </w:r>
      <w:r w:rsidRPr="00185141">
        <w:rPr>
          <w:rFonts w:cs="David"/>
          <w:b/>
          <w:bCs/>
          <w:rtl/>
        </w:rPr>
        <w:t xml:space="preserve"> </w:t>
      </w:r>
      <w:r w:rsidRPr="00185141">
        <w:rPr>
          <w:rFonts w:cs="David" w:hint="eastAsia"/>
          <w:b/>
          <w:bCs/>
          <w:rtl/>
        </w:rPr>
        <w:t>ולא</w:t>
      </w:r>
      <w:r w:rsidRPr="00185141">
        <w:rPr>
          <w:rFonts w:cs="David"/>
          <w:b/>
          <w:bCs/>
          <w:rtl/>
        </w:rPr>
        <w:t xml:space="preserve"> </w:t>
      </w:r>
      <w:r w:rsidRPr="00185141">
        <w:rPr>
          <w:rFonts w:cs="David" w:hint="eastAsia"/>
          <w:b/>
          <w:bCs/>
          <w:rtl/>
        </w:rPr>
        <w:t>תשולם</w:t>
      </w:r>
      <w:r w:rsidRPr="00185141">
        <w:rPr>
          <w:rFonts w:cs="David"/>
          <w:b/>
          <w:bCs/>
          <w:rtl/>
        </w:rPr>
        <w:t xml:space="preserve"> </w:t>
      </w:r>
      <w:r w:rsidRPr="00185141">
        <w:rPr>
          <w:rFonts w:cs="David" w:hint="eastAsia"/>
          <w:b/>
          <w:bCs/>
          <w:rtl/>
        </w:rPr>
        <w:t>כל</w:t>
      </w:r>
      <w:r w:rsidRPr="00185141">
        <w:rPr>
          <w:rFonts w:cs="David"/>
          <w:b/>
          <w:bCs/>
          <w:rtl/>
        </w:rPr>
        <w:t xml:space="preserve"> </w:t>
      </w:r>
      <w:r w:rsidRPr="00185141">
        <w:rPr>
          <w:rFonts w:cs="David" w:hint="eastAsia"/>
          <w:b/>
          <w:bCs/>
          <w:rtl/>
        </w:rPr>
        <w:t>תוספת</w:t>
      </w:r>
      <w:r w:rsidRPr="00185141">
        <w:rPr>
          <w:rFonts w:cs="David"/>
          <w:b/>
          <w:bCs/>
          <w:rtl/>
        </w:rPr>
        <w:t xml:space="preserve"> </w:t>
      </w:r>
      <w:r w:rsidRPr="00185141">
        <w:rPr>
          <w:rFonts w:cs="David" w:hint="eastAsia"/>
          <w:b/>
          <w:bCs/>
          <w:rtl/>
        </w:rPr>
        <w:t>תשלום</w:t>
      </w:r>
      <w:r w:rsidRPr="00185141">
        <w:rPr>
          <w:rFonts w:cs="David"/>
          <w:b/>
          <w:bCs/>
          <w:rtl/>
        </w:rPr>
        <w:t xml:space="preserve"> </w:t>
      </w:r>
      <w:r w:rsidRPr="00185141">
        <w:rPr>
          <w:rFonts w:cs="David" w:hint="eastAsia"/>
          <w:b/>
          <w:bCs/>
          <w:rtl/>
        </w:rPr>
        <w:t>בגינן</w:t>
      </w:r>
      <w:r w:rsidRPr="00185141">
        <w:rPr>
          <w:rFonts w:cs="David"/>
          <w:b/>
          <w:bCs/>
          <w:rtl/>
        </w:rPr>
        <w:t>.</w:t>
      </w:r>
    </w:p>
    <w:p w14:paraId="7512A9C5" w14:textId="77777777" w:rsidR="00BE74ED" w:rsidRDefault="00BE74ED" w:rsidP="00BE74ED">
      <w:pPr>
        <w:tabs>
          <w:tab w:val="left" w:pos="720"/>
          <w:tab w:val="left" w:pos="1440"/>
          <w:tab w:val="left" w:pos="2160"/>
          <w:tab w:val="left" w:pos="2880"/>
        </w:tabs>
        <w:rPr>
          <w:sz w:val="22"/>
          <w:szCs w:val="22"/>
          <w:rtl/>
        </w:rPr>
      </w:pPr>
    </w:p>
    <w:p w14:paraId="6807E1A0" w14:textId="77777777" w:rsidR="003E3C5E" w:rsidRPr="00F725A5" w:rsidRDefault="003E3C5E" w:rsidP="00F725A5">
      <w:pPr>
        <w:tabs>
          <w:tab w:val="left" w:pos="935"/>
        </w:tabs>
        <w:ind w:left="935"/>
        <w:jc w:val="both"/>
        <w:rPr>
          <w:rFonts w:cs="David"/>
          <w:rtl/>
          <w:lang w:val="x-none"/>
        </w:rPr>
      </w:pPr>
    </w:p>
    <w:p w14:paraId="1167A918" w14:textId="77777777" w:rsidR="003E3C5E" w:rsidRPr="00F725A5" w:rsidRDefault="003E3C5E" w:rsidP="003E3C5E">
      <w:pPr>
        <w:tabs>
          <w:tab w:val="left" w:pos="720"/>
          <w:tab w:val="left" w:pos="1440"/>
          <w:tab w:val="left" w:pos="2160"/>
          <w:tab w:val="left" w:pos="2880"/>
        </w:tabs>
        <w:rPr>
          <w:rFonts w:cs="David"/>
          <w:rtl/>
          <w:lang w:val="x-none"/>
        </w:rPr>
      </w:pPr>
      <w:r w:rsidRPr="00F725A5">
        <w:rPr>
          <w:rFonts w:cs="David"/>
          <w:rtl/>
          <w:lang w:val="x-none"/>
        </w:rPr>
        <w:tab/>
      </w:r>
    </w:p>
    <w:p w14:paraId="50CEBBC2" w14:textId="77777777" w:rsidR="003E3C5E" w:rsidRPr="00F725A5" w:rsidRDefault="003E3C5E" w:rsidP="003E3C5E">
      <w:pPr>
        <w:tabs>
          <w:tab w:val="left" w:pos="720"/>
          <w:tab w:val="left" w:pos="1440"/>
          <w:tab w:val="left" w:pos="2160"/>
          <w:tab w:val="left" w:pos="2880"/>
        </w:tabs>
        <w:rPr>
          <w:rFonts w:cs="David"/>
          <w:u w:val="single"/>
          <w:rtl/>
          <w:lang w:val="x-none"/>
        </w:rPr>
      </w:pPr>
      <w:r w:rsidRPr="00F725A5">
        <w:rPr>
          <w:rFonts w:cs="David"/>
          <w:rtl/>
          <w:lang w:val="x-none"/>
        </w:rPr>
        <w:t xml:space="preserve">תאריך </w:t>
      </w:r>
      <w:r w:rsidRPr="00F725A5">
        <w:rPr>
          <w:rFonts w:cs="David"/>
          <w:u w:val="single"/>
          <w:rtl/>
          <w:lang w:val="x-none"/>
        </w:rPr>
        <w:tab/>
      </w:r>
      <w:r w:rsidRPr="00F725A5">
        <w:rPr>
          <w:rFonts w:cs="David"/>
          <w:u w:val="single"/>
          <w:rtl/>
          <w:lang w:val="x-none"/>
        </w:rPr>
        <w:tab/>
      </w:r>
      <w:r w:rsidRPr="00F725A5">
        <w:rPr>
          <w:rFonts w:cs="David"/>
          <w:rtl/>
          <w:lang w:val="x-none"/>
        </w:rPr>
        <w:t xml:space="preserve">          </w:t>
      </w:r>
      <w:r w:rsidRPr="00F725A5">
        <w:rPr>
          <w:rFonts w:cs="David"/>
          <w:rtl/>
          <w:lang w:val="x-none"/>
        </w:rPr>
        <w:tab/>
      </w:r>
      <w:r w:rsidRPr="00F725A5">
        <w:rPr>
          <w:rFonts w:cs="David"/>
          <w:rtl/>
          <w:lang w:val="x-none"/>
        </w:rPr>
        <w:tab/>
        <w:t xml:space="preserve">חתימת הקבלן </w:t>
      </w:r>
      <w:r w:rsidRPr="00F725A5">
        <w:rPr>
          <w:rFonts w:cs="David"/>
          <w:u w:val="single"/>
          <w:rtl/>
          <w:lang w:val="x-none"/>
        </w:rPr>
        <w:tab/>
      </w:r>
      <w:r w:rsidRPr="00F725A5">
        <w:rPr>
          <w:rFonts w:cs="David"/>
          <w:u w:val="single"/>
          <w:rtl/>
          <w:lang w:val="x-none"/>
        </w:rPr>
        <w:tab/>
      </w:r>
      <w:r w:rsidRPr="00F725A5">
        <w:rPr>
          <w:rFonts w:cs="David"/>
          <w:u w:val="single"/>
          <w:rtl/>
          <w:lang w:val="x-none"/>
        </w:rPr>
        <w:tab/>
      </w:r>
      <w:r w:rsidRPr="00F725A5">
        <w:rPr>
          <w:rFonts w:cs="David"/>
          <w:u w:val="single"/>
          <w:rtl/>
          <w:lang w:val="x-none"/>
        </w:rPr>
        <w:tab/>
      </w:r>
      <w:r w:rsidRPr="00F725A5">
        <w:rPr>
          <w:rFonts w:cs="David"/>
          <w:u w:val="single"/>
          <w:rtl/>
          <w:lang w:val="x-none"/>
        </w:rPr>
        <w:tab/>
      </w:r>
    </w:p>
    <w:p w14:paraId="2605EA9A" w14:textId="4ED023EA" w:rsidR="000C6C42" w:rsidRPr="007D2F2F" w:rsidRDefault="00D51669" w:rsidP="00872630">
      <w:pPr>
        <w:tabs>
          <w:tab w:val="left" w:pos="720"/>
          <w:tab w:val="left" w:pos="1440"/>
          <w:tab w:val="left" w:pos="2160"/>
          <w:tab w:val="left" w:pos="2880"/>
        </w:tabs>
        <w:jc w:val="center"/>
        <w:rPr>
          <w:rFonts w:cs="David"/>
          <w:b/>
          <w:bCs/>
          <w:sz w:val="32"/>
          <w:szCs w:val="32"/>
          <w:rtl/>
        </w:rPr>
      </w:pPr>
      <w:r>
        <w:rPr>
          <w:rFonts w:cs="David"/>
          <w:b/>
          <w:bCs/>
          <w:sz w:val="32"/>
          <w:szCs w:val="32"/>
          <w:rtl/>
        </w:rPr>
        <w:br w:type="page"/>
      </w:r>
      <w:r w:rsidR="000C6C42" w:rsidRPr="007D2F2F">
        <w:rPr>
          <w:rFonts w:cs="David" w:hint="eastAsia"/>
          <w:b/>
          <w:bCs/>
          <w:sz w:val="32"/>
          <w:szCs w:val="32"/>
          <w:rtl/>
        </w:rPr>
        <w:lastRenderedPageBreak/>
        <w:t>נספח</w:t>
      </w:r>
      <w:r w:rsidR="000C6C42" w:rsidRPr="007D2F2F">
        <w:rPr>
          <w:rFonts w:cs="David"/>
          <w:b/>
          <w:bCs/>
          <w:sz w:val="32"/>
          <w:szCs w:val="32"/>
          <w:rtl/>
        </w:rPr>
        <w:t xml:space="preserve"> </w:t>
      </w:r>
      <w:r w:rsidR="000C6C42" w:rsidRPr="007D2F2F">
        <w:rPr>
          <w:rFonts w:cs="David" w:hint="cs"/>
          <w:b/>
          <w:bCs/>
          <w:sz w:val="32"/>
          <w:szCs w:val="32"/>
          <w:rtl/>
        </w:rPr>
        <w:t>ב'</w:t>
      </w:r>
      <w:r w:rsidR="00872630" w:rsidRPr="007D2F2F">
        <w:rPr>
          <w:rFonts w:cs="David" w:hint="cs"/>
          <w:b/>
          <w:bCs/>
          <w:sz w:val="32"/>
          <w:szCs w:val="32"/>
          <w:rtl/>
        </w:rPr>
        <w:t>3</w:t>
      </w:r>
      <w:r w:rsidR="000C6C42" w:rsidRPr="007D2F2F">
        <w:rPr>
          <w:rFonts w:cs="David" w:hint="cs"/>
          <w:b/>
          <w:bCs/>
          <w:sz w:val="32"/>
          <w:szCs w:val="32"/>
          <w:rtl/>
        </w:rPr>
        <w:t xml:space="preserve"> </w:t>
      </w:r>
      <w:r w:rsidR="000C6C42" w:rsidRPr="007D2F2F">
        <w:rPr>
          <w:rFonts w:cs="David"/>
          <w:b/>
          <w:bCs/>
          <w:sz w:val="32"/>
          <w:szCs w:val="32"/>
          <w:rtl/>
        </w:rPr>
        <w:t>–</w:t>
      </w:r>
      <w:r w:rsidR="000C6C42" w:rsidRPr="007D2F2F">
        <w:rPr>
          <w:rFonts w:cs="David" w:hint="cs"/>
          <w:b/>
          <w:bCs/>
          <w:sz w:val="32"/>
          <w:szCs w:val="32"/>
          <w:rtl/>
        </w:rPr>
        <w:t xml:space="preserve"> </w:t>
      </w:r>
      <w:bookmarkStart w:id="10" w:name="_Hlk194218515"/>
      <w:r w:rsidR="00BC6AAB" w:rsidRPr="007D2F2F">
        <w:rPr>
          <w:rFonts w:cs="David"/>
          <w:b/>
          <w:bCs/>
          <w:sz w:val="32"/>
          <w:szCs w:val="32"/>
          <w:rtl/>
        </w:rPr>
        <w:t xml:space="preserve">נוסח ערבות בנקאית אוטונומית - ערבות ביצוע - לשימוש הזוכה </w:t>
      </w:r>
      <w:proofErr w:type="spellStart"/>
      <w:r w:rsidR="00BC6AAB" w:rsidRPr="007D2F2F">
        <w:rPr>
          <w:rFonts w:cs="David"/>
          <w:b/>
          <w:bCs/>
          <w:sz w:val="32"/>
          <w:szCs w:val="32"/>
          <w:rtl/>
        </w:rPr>
        <w:t>ב</w:t>
      </w:r>
      <w:r w:rsidR="0055592D" w:rsidRPr="007D2F2F">
        <w:rPr>
          <w:rFonts w:cs="David" w:hint="cs"/>
          <w:b/>
          <w:bCs/>
          <w:sz w:val="32"/>
          <w:szCs w:val="32"/>
          <w:rtl/>
        </w:rPr>
        <w:t>בל"מ</w:t>
      </w:r>
      <w:proofErr w:type="spellEnd"/>
      <w:r w:rsidR="00BC6AAB" w:rsidRPr="007D2F2F">
        <w:rPr>
          <w:rFonts w:cs="David"/>
          <w:b/>
          <w:bCs/>
          <w:sz w:val="32"/>
          <w:szCs w:val="32"/>
          <w:rtl/>
        </w:rPr>
        <w:t xml:space="preserve"> </w:t>
      </w:r>
      <w:r w:rsidR="00BC6AAB" w:rsidRPr="007D2F2F">
        <w:rPr>
          <w:rFonts w:cs="David" w:hint="cs"/>
          <w:b/>
          <w:bCs/>
          <w:sz w:val="32"/>
          <w:szCs w:val="32"/>
          <w:u w:val="single"/>
          <w:rtl/>
        </w:rPr>
        <w:t>__________</w:t>
      </w:r>
      <w:bookmarkEnd w:id="10"/>
    </w:p>
    <w:p w14:paraId="19E3EE2B" w14:textId="77777777" w:rsidR="00CD6B3D" w:rsidRPr="007D2F2F" w:rsidRDefault="00CD6B3D" w:rsidP="00CD6B3D">
      <w:pPr>
        <w:pStyle w:val="1"/>
        <w:tabs>
          <w:tab w:val="left" w:pos="720"/>
          <w:tab w:val="left" w:pos="1440"/>
          <w:tab w:val="left" w:pos="2160"/>
          <w:tab w:val="left" w:pos="2880"/>
        </w:tabs>
        <w:jc w:val="left"/>
        <w:rPr>
          <w:b w:val="0"/>
          <w:bCs w:val="0"/>
          <w:sz w:val="24"/>
          <w:szCs w:val="24"/>
          <w:rtl/>
        </w:rPr>
      </w:pPr>
      <w:r w:rsidRPr="007D2F2F">
        <w:rPr>
          <w:rFonts w:hint="eastAsia"/>
          <w:b w:val="0"/>
          <w:bCs w:val="0"/>
          <w:sz w:val="24"/>
          <w:szCs w:val="24"/>
          <w:rtl/>
        </w:rPr>
        <w:t>לכבוד</w:t>
      </w:r>
    </w:p>
    <w:p w14:paraId="5834B58C" w14:textId="77777777" w:rsidR="00CD6B3D" w:rsidRPr="007D2F2F" w:rsidRDefault="00CD6B3D" w:rsidP="00CD6B3D">
      <w:pPr>
        <w:tabs>
          <w:tab w:val="left" w:pos="720"/>
          <w:tab w:val="left" w:pos="1440"/>
          <w:tab w:val="left" w:pos="2160"/>
          <w:tab w:val="left" w:pos="2880"/>
        </w:tabs>
        <w:rPr>
          <w:rFonts w:cs="David"/>
          <w:rtl/>
        </w:rPr>
      </w:pPr>
      <w:r w:rsidRPr="007D2F2F">
        <w:rPr>
          <w:rFonts w:cs="David" w:hint="eastAsia"/>
          <w:rtl/>
        </w:rPr>
        <w:t>מכבי</w:t>
      </w:r>
      <w:r w:rsidRPr="007D2F2F">
        <w:rPr>
          <w:rFonts w:cs="David"/>
          <w:rtl/>
        </w:rPr>
        <w:t xml:space="preserve"> </w:t>
      </w:r>
      <w:r w:rsidRPr="007D2F2F">
        <w:rPr>
          <w:rFonts w:cs="David" w:hint="eastAsia"/>
          <w:rtl/>
        </w:rPr>
        <w:t>שירותי</w:t>
      </w:r>
      <w:r w:rsidRPr="007D2F2F">
        <w:rPr>
          <w:rFonts w:cs="David"/>
          <w:rtl/>
        </w:rPr>
        <w:t xml:space="preserve"> </w:t>
      </w:r>
      <w:r w:rsidRPr="007D2F2F">
        <w:rPr>
          <w:rFonts w:cs="David" w:hint="eastAsia"/>
          <w:rtl/>
        </w:rPr>
        <w:t>בריאות</w:t>
      </w:r>
    </w:p>
    <w:p w14:paraId="79259219" w14:textId="77777777" w:rsidR="00CD6B3D" w:rsidRPr="007D2F2F" w:rsidRDefault="00CD6B3D" w:rsidP="00CD6B3D">
      <w:pPr>
        <w:tabs>
          <w:tab w:val="left" w:pos="720"/>
          <w:tab w:val="left" w:pos="1440"/>
          <w:tab w:val="left" w:pos="2160"/>
          <w:tab w:val="left" w:pos="2880"/>
        </w:tabs>
        <w:rPr>
          <w:rFonts w:cs="David"/>
          <w:rtl/>
        </w:rPr>
      </w:pPr>
      <w:r w:rsidRPr="007D2F2F">
        <w:rPr>
          <w:rFonts w:cs="David" w:hint="eastAsia"/>
          <w:rtl/>
        </w:rPr>
        <w:t>רח</w:t>
      </w:r>
      <w:r w:rsidRPr="007D2F2F">
        <w:rPr>
          <w:rFonts w:cs="David"/>
          <w:rtl/>
        </w:rPr>
        <w:t xml:space="preserve">' </w:t>
      </w:r>
      <w:r w:rsidRPr="007D2F2F">
        <w:rPr>
          <w:rFonts w:cs="David" w:hint="eastAsia"/>
          <w:rtl/>
        </w:rPr>
        <w:t>המרד</w:t>
      </w:r>
      <w:r w:rsidRPr="007D2F2F">
        <w:rPr>
          <w:rFonts w:cs="David"/>
          <w:rtl/>
        </w:rPr>
        <w:t xml:space="preserve"> 27</w:t>
      </w:r>
    </w:p>
    <w:p w14:paraId="3162CBE8" w14:textId="77777777" w:rsidR="00CD6B3D" w:rsidRPr="007D2F2F" w:rsidRDefault="00CD6B3D" w:rsidP="00CD6B3D">
      <w:pPr>
        <w:pStyle w:val="21"/>
        <w:tabs>
          <w:tab w:val="left" w:pos="720"/>
          <w:tab w:val="left" w:pos="1440"/>
          <w:tab w:val="left" w:pos="2160"/>
          <w:tab w:val="left" w:pos="2880"/>
        </w:tabs>
        <w:spacing w:line="240" w:lineRule="auto"/>
        <w:jc w:val="left"/>
        <w:rPr>
          <w:sz w:val="24"/>
          <w:szCs w:val="24"/>
          <w:u w:val="single"/>
          <w:rtl/>
        </w:rPr>
      </w:pPr>
      <w:r w:rsidRPr="007D2F2F">
        <w:rPr>
          <w:rFonts w:hint="eastAsia"/>
          <w:sz w:val="24"/>
          <w:szCs w:val="24"/>
          <w:u w:val="single"/>
          <w:rtl/>
        </w:rPr>
        <w:t>תל</w:t>
      </w:r>
      <w:r w:rsidRPr="007D2F2F">
        <w:rPr>
          <w:sz w:val="24"/>
          <w:szCs w:val="24"/>
          <w:u w:val="single"/>
          <w:rtl/>
        </w:rPr>
        <w:t xml:space="preserve"> - </w:t>
      </w:r>
      <w:r w:rsidRPr="007D2F2F">
        <w:rPr>
          <w:rFonts w:hint="eastAsia"/>
          <w:sz w:val="24"/>
          <w:szCs w:val="24"/>
          <w:u w:val="single"/>
          <w:rtl/>
        </w:rPr>
        <w:t>אביב</w:t>
      </w:r>
    </w:p>
    <w:p w14:paraId="363562D1" w14:textId="77777777" w:rsidR="00CD6B3D" w:rsidRPr="007D2F2F" w:rsidRDefault="00CD6B3D" w:rsidP="00CD6B3D">
      <w:pPr>
        <w:tabs>
          <w:tab w:val="left" w:pos="720"/>
          <w:tab w:val="left" w:pos="1440"/>
          <w:tab w:val="left" w:pos="2160"/>
          <w:tab w:val="left" w:pos="2880"/>
        </w:tabs>
        <w:rPr>
          <w:rFonts w:cs="David"/>
          <w:rtl/>
        </w:rPr>
      </w:pPr>
      <w:proofErr w:type="spellStart"/>
      <w:r w:rsidRPr="007D2F2F">
        <w:rPr>
          <w:rFonts w:cs="David" w:hint="eastAsia"/>
          <w:rtl/>
        </w:rPr>
        <w:t>א</w:t>
      </w:r>
      <w:r w:rsidRPr="007D2F2F">
        <w:rPr>
          <w:rFonts w:cs="David"/>
          <w:rtl/>
        </w:rPr>
        <w:t>.ג.נ</w:t>
      </w:r>
      <w:proofErr w:type="spellEnd"/>
      <w:r w:rsidRPr="007D2F2F">
        <w:rPr>
          <w:rFonts w:cs="David"/>
          <w:rtl/>
        </w:rPr>
        <w:t>,</w:t>
      </w:r>
    </w:p>
    <w:p w14:paraId="391CB61B" w14:textId="77777777" w:rsidR="00CD6B3D" w:rsidRPr="007D2F2F" w:rsidRDefault="00CD6B3D" w:rsidP="00CD6B3D">
      <w:pPr>
        <w:tabs>
          <w:tab w:val="left" w:pos="720"/>
          <w:tab w:val="left" w:pos="1440"/>
          <w:tab w:val="left" w:pos="2160"/>
          <w:tab w:val="left" w:pos="2880"/>
        </w:tabs>
        <w:jc w:val="center"/>
        <w:rPr>
          <w:rFonts w:cs="David"/>
          <w:b/>
          <w:bCs/>
          <w:u w:val="single"/>
          <w:rtl/>
        </w:rPr>
      </w:pPr>
      <w:r w:rsidRPr="007D2F2F">
        <w:rPr>
          <w:rFonts w:cs="David" w:hint="eastAsia"/>
          <w:rtl/>
        </w:rPr>
        <w:t>הנדון</w:t>
      </w:r>
      <w:r w:rsidRPr="007D2F2F">
        <w:rPr>
          <w:rFonts w:cs="David"/>
          <w:rtl/>
        </w:rPr>
        <w:t xml:space="preserve">: </w:t>
      </w:r>
      <w:r w:rsidRPr="007D2F2F">
        <w:rPr>
          <w:rFonts w:cs="David" w:hint="eastAsia"/>
          <w:b/>
          <w:bCs/>
          <w:u w:val="single"/>
          <w:rtl/>
        </w:rPr>
        <w:t>ערבות</w:t>
      </w:r>
      <w:r w:rsidRPr="007D2F2F">
        <w:rPr>
          <w:rFonts w:cs="David"/>
          <w:b/>
          <w:bCs/>
          <w:u w:val="single"/>
          <w:rtl/>
        </w:rPr>
        <w:t xml:space="preserve"> </w:t>
      </w:r>
      <w:r w:rsidRPr="007D2F2F">
        <w:rPr>
          <w:rFonts w:cs="David" w:hint="eastAsia"/>
          <w:b/>
          <w:bCs/>
          <w:u w:val="single"/>
          <w:rtl/>
        </w:rPr>
        <w:t>מספר</w:t>
      </w:r>
      <w:r w:rsidRPr="007D2F2F">
        <w:rPr>
          <w:rFonts w:cs="David"/>
          <w:b/>
          <w:bCs/>
          <w:u w:val="single"/>
          <w:rtl/>
        </w:rPr>
        <w:t>.................</w:t>
      </w:r>
    </w:p>
    <w:p w14:paraId="1D82FCE8" w14:textId="77777777" w:rsidR="00CD6B3D" w:rsidRPr="007D2F2F" w:rsidRDefault="00CD6B3D" w:rsidP="00CD6B3D">
      <w:pPr>
        <w:tabs>
          <w:tab w:val="left" w:pos="720"/>
          <w:tab w:val="left" w:pos="1440"/>
          <w:tab w:val="left" w:pos="2160"/>
          <w:tab w:val="left" w:pos="2880"/>
        </w:tabs>
        <w:jc w:val="center"/>
        <w:rPr>
          <w:rFonts w:cs="David"/>
          <w:b/>
          <w:bCs/>
          <w:u w:val="single"/>
          <w:rtl/>
        </w:rPr>
      </w:pPr>
    </w:p>
    <w:p w14:paraId="02980C4F" w14:textId="70218B53" w:rsidR="001800E6" w:rsidRPr="007D2F2F" w:rsidRDefault="00CD6B3D" w:rsidP="001800E6">
      <w:pPr>
        <w:tabs>
          <w:tab w:val="left" w:pos="720"/>
          <w:tab w:val="left" w:pos="1440"/>
          <w:tab w:val="left" w:pos="2160"/>
          <w:tab w:val="left" w:pos="2880"/>
        </w:tabs>
        <w:ind w:left="720" w:right="-284" w:hanging="720"/>
        <w:rPr>
          <w:rFonts w:ascii="David" w:hAnsi="David"/>
          <w:lang w:eastAsia="en-US"/>
        </w:rPr>
      </w:pPr>
      <w:r w:rsidRPr="007D2F2F">
        <w:rPr>
          <w:rFonts w:cs="David"/>
          <w:rtl/>
        </w:rPr>
        <w:t>1.</w:t>
      </w:r>
    </w:p>
    <w:p w14:paraId="0DEE4149" w14:textId="7DB8E1A7" w:rsidR="001800E6" w:rsidRPr="007D2F2F" w:rsidRDefault="005D60B0" w:rsidP="001800E6">
      <w:pPr>
        <w:tabs>
          <w:tab w:val="left" w:pos="720"/>
          <w:tab w:val="left" w:pos="1440"/>
          <w:tab w:val="left" w:pos="2160"/>
          <w:tab w:val="left" w:pos="2880"/>
        </w:tabs>
        <w:ind w:left="720" w:right="-284" w:hanging="720"/>
        <w:rPr>
          <w:rFonts w:ascii="David" w:hAnsi="David"/>
          <w:sz w:val="8"/>
          <w:szCs w:val="8"/>
          <w:rtl/>
          <w:lang w:eastAsia="en-US"/>
        </w:rPr>
      </w:pPr>
      <w:r w:rsidRPr="007D2F2F">
        <w:rPr>
          <w:rFonts w:ascii="David" w:hAnsi="David"/>
          <w:rtl/>
          <w:lang w:eastAsia="en-US"/>
        </w:rPr>
        <w:tab/>
      </w:r>
      <w:bookmarkStart w:id="11" w:name="_Hlk194218585"/>
      <w:r w:rsidR="001800E6" w:rsidRPr="007D2F2F">
        <w:rPr>
          <w:rFonts w:ascii="David" w:hAnsi="David"/>
          <w:rtl/>
          <w:lang w:eastAsia="en-US"/>
        </w:rPr>
        <w:t xml:space="preserve">לבקשת ____________ </w:t>
      </w:r>
      <w:r w:rsidR="001800E6" w:rsidRPr="007D2F2F">
        <w:rPr>
          <w:rFonts w:ascii="David" w:hAnsi="David" w:hint="cs"/>
          <w:rtl/>
          <w:lang w:eastAsia="en-US"/>
        </w:rPr>
        <w:t xml:space="preserve">מספר מזהה __________ </w:t>
      </w:r>
      <w:r w:rsidR="001800E6" w:rsidRPr="007D2F2F">
        <w:rPr>
          <w:rFonts w:ascii="David" w:hAnsi="David"/>
          <w:rtl/>
          <w:lang w:eastAsia="en-US"/>
        </w:rPr>
        <w:t>(להלן – "המבקש"), אנו ערבים בזה כלפיכם בערבות מלאה, מוחלטת, בלתי מותנית ובלתי תלויה  לסילוק כל סכום עד לסך __________ (במילים: _______________ ש"ח) (להלן: "סכום הערבות")  שיוצמד לעליה במדד תשומות בניה להלן:</w:t>
      </w:r>
      <w:r w:rsidR="001800E6" w:rsidRPr="007D2F2F">
        <w:rPr>
          <w:rFonts w:ascii="David" w:hAnsi="David" w:hint="cs"/>
          <w:rtl/>
          <w:lang w:eastAsia="en-US"/>
        </w:rPr>
        <w:t xml:space="preserve"> </w:t>
      </w:r>
      <w:r w:rsidR="001800E6" w:rsidRPr="007D2F2F">
        <w:rPr>
          <w:rFonts w:ascii="David" w:hAnsi="David"/>
          <w:rtl/>
          <w:lang w:eastAsia="en-US"/>
        </w:rPr>
        <w:t xml:space="preserve">"הערבות המוגדלת"). מדד בסיס בגין חודש: ______________ , אשר תדרשו מאת המבקש, בקשר לקיום הצעתו של המבקש בהתאם </w:t>
      </w:r>
      <w:proofErr w:type="spellStart"/>
      <w:r w:rsidR="001800E6" w:rsidRPr="007D2F2F">
        <w:rPr>
          <w:rFonts w:ascii="David" w:hAnsi="David"/>
          <w:rtl/>
          <w:lang w:eastAsia="en-US"/>
        </w:rPr>
        <w:t>ל</w:t>
      </w:r>
      <w:r w:rsidR="0055592D" w:rsidRPr="007D2F2F">
        <w:rPr>
          <w:rFonts w:ascii="David" w:hAnsi="David"/>
          <w:rtl/>
          <w:lang w:eastAsia="en-US"/>
        </w:rPr>
        <w:t>בל"מ</w:t>
      </w:r>
      <w:proofErr w:type="spellEnd"/>
      <w:r w:rsidR="001800E6" w:rsidRPr="007D2F2F">
        <w:rPr>
          <w:rFonts w:ascii="David" w:hAnsi="David"/>
          <w:rtl/>
          <w:lang w:eastAsia="en-US"/>
        </w:rPr>
        <w:t xml:space="preserve">  מס'  </w:t>
      </w:r>
      <w:r w:rsidR="006663A4" w:rsidRPr="007D2F2F">
        <w:rPr>
          <w:rFonts w:ascii="David" w:hAnsi="David" w:hint="cs"/>
          <w:rtl/>
          <w:lang w:eastAsia="en-US"/>
        </w:rPr>
        <w:t>____________</w:t>
      </w:r>
      <w:r w:rsidR="001800E6" w:rsidRPr="007D2F2F">
        <w:rPr>
          <w:rFonts w:ascii="David" w:hAnsi="David"/>
          <w:rtl/>
          <w:lang w:eastAsia="en-US"/>
        </w:rPr>
        <w:t xml:space="preserve">מתאריך ________ למתן  שרותי קבלן לביצוע </w:t>
      </w:r>
      <w:r w:rsidR="001800E6" w:rsidRPr="007D2F2F">
        <w:rPr>
          <w:rFonts w:ascii="David" w:hAnsi="David"/>
          <w:rtl/>
        </w:rPr>
        <w:t xml:space="preserve">עבודות </w:t>
      </w:r>
      <w:r w:rsidR="001800E6" w:rsidRPr="007D2F2F">
        <w:rPr>
          <w:rFonts w:ascii="David" w:hAnsi="David" w:hint="cs"/>
          <w:rtl/>
        </w:rPr>
        <w:t xml:space="preserve">בינוי </w:t>
      </w:r>
      <w:r w:rsidR="006663A4" w:rsidRPr="007D2F2F">
        <w:rPr>
          <w:rFonts w:ascii="David" w:hAnsi="David" w:hint="cs"/>
          <w:rtl/>
        </w:rPr>
        <w:t>לפרויקט _________________________ בכתובת __________________________________</w:t>
      </w:r>
      <w:r w:rsidR="001800E6" w:rsidRPr="007D2F2F">
        <w:rPr>
          <w:rFonts w:ascii="David" w:hAnsi="David" w:hint="cs"/>
          <w:rtl/>
        </w:rPr>
        <w:t>.</w:t>
      </w:r>
    </w:p>
    <w:p w14:paraId="084B3F80" w14:textId="77777777" w:rsidR="001800E6" w:rsidRPr="007D2F2F" w:rsidRDefault="001800E6" w:rsidP="001800E6">
      <w:pPr>
        <w:tabs>
          <w:tab w:val="left" w:pos="720"/>
          <w:tab w:val="left" w:pos="1440"/>
          <w:tab w:val="left" w:pos="2160"/>
          <w:tab w:val="left" w:pos="2880"/>
        </w:tabs>
        <w:ind w:left="720" w:right="-284" w:hanging="720"/>
        <w:rPr>
          <w:rFonts w:ascii="David" w:hAnsi="David"/>
          <w:rtl/>
          <w:lang w:eastAsia="en-US"/>
        </w:rPr>
      </w:pPr>
      <w:r w:rsidRPr="007D2F2F">
        <w:rPr>
          <w:rFonts w:ascii="David" w:hAnsi="David"/>
          <w:sz w:val="26"/>
          <w:rtl/>
          <w:lang w:eastAsia="en-US"/>
        </w:rPr>
        <w:t>2.</w:t>
      </w:r>
      <w:r w:rsidRPr="007D2F2F">
        <w:rPr>
          <w:rFonts w:ascii="David" w:hAnsi="David"/>
          <w:sz w:val="26"/>
          <w:rtl/>
          <w:lang w:eastAsia="en-US"/>
        </w:rPr>
        <w:tab/>
      </w:r>
      <w:r w:rsidRPr="007D2F2F">
        <w:rPr>
          <w:rFonts w:ascii="David" w:hAnsi="David"/>
          <w:rtl/>
          <w:lang w:eastAsia="en-US"/>
        </w:rPr>
        <w:t xml:space="preserve">סכום הערבות המוגדלת הינו סכום הערבות כשהוא מוכפל במדד תשומות הבניה שיפורסם לאחרונה לפני קבלת הדרישה כמפורט להלן ( להלן: "המדד החדש" )  ומחולק במדד תשומות הבניה בגין חודש </w:t>
      </w:r>
      <w:r w:rsidRPr="007D2F2F">
        <w:rPr>
          <w:rFonts w:ascii="David" w:hAnsi="David"/>
          <w:u w:val="single"/>
          <w:rtl/>
          <w:lang w:eastAsia="en-US"/>
        </w:rPr>
        <w:t xml:space="preserve">___________ . </w:t>
      </w:r>
    </w:p>
    <w:p w14:paraId="49CFCAE5" w14:textId="77777777" w:rsidR="001800E6" w:rsidRPr="007D2F2F" w:rsidRDefault="001800E6" w:rsidP="001800E6">
      <w:pPr>
        <w:ind w:left="720" w:right="-284"/>
        <w:rPr>
          <w:rFonts w:ascii="David" w:hAnsi="David"/>
          <w:rtl/>
        </w:rPr>
      </w:pPr>
      <w:r w:rsidRPr="007D2F2F">
        <w:rPr>
          <w:rFonts w:ascii="David" w:hAnsi="David"/>
          <w:rtl/>
        </w:rPr>
        <w:t>אם יתברר מהמדד שיתפרסם לאחרונה לפני התשלום על פי ערבות זו (להלן – "המדד החדש") כי המדד החדש עלה לעומת מדד הבסיס,  אזי, יחושב סכום הערבות כשהוא מוגדל בשיעור זהה לשיעור עליית המדד החדש לעומת המדד הבסיס.</w:t>
      </w:r>
    </w:p>
    <w:p w14:paraId="43A79247" w14:textId="77777777" w:rsidR="001800E6" w:rsidRPr="007D2F2F" w:rsidRDefault="001800E6" w:rsidP="001800E6">
      <w:pPr>
        <w:ind w:left="720" w:right="-284"/>
        <w:rPr>
          <w:rFonts w:ascii="David" w:hAnsi="David"/>
          <w:rtl/>
        </w:rPr>
      </w:pPr>
      <w:r w:rsidRPr="007D2F2F">
        <w:rPr>
          <w:rFonts w:ascii="David" w:hAnsi="David"/>
          <w:rtl/>
        </w:rPr>
        <w:t>למניעת ספק, אם יתברר כי המדד החדש שווה למדד הבסיס או נמוך הימנו , לא יחול כל שינוי בסכום הערבות.</w:t>
      </w:r>
    </w:p>
    <w:p w14:paraId="0EA37487" w14:textId="77777777" w:rsidR="001800E6" w:rsidRPr="007D2F2F" w:rsidRDefault="001800E6" w:rsidP="001800E6">
      <w:pPr>
        <w:tabs>
          <w:tab w:val="left" w:pos="720"/>
          <w:tab w:val="left" w:pos="1440"/>
          <w:tab w:val="left" w:pos="2160"/>
          <w:tab w:val="left" w:pos="2880"/>
        </w:tabs>
        <w:ind w:right="-284"/>
        <w:rPr>
          <w:rFonts w:ascii="David" w:hAnsi="David"/>
          <w:sz w:val="6"/>
          <w:szCs w:val="6"/>
          <w:rtl/>
          <w:lang w:eastAsia="en-US"/>
        </w:rPr>
      </w:pPr>
    </w:p>
    <w:p w14:paraId="2FBA2481" w14:textId="77777777" w:rsidR="001800E6" w:rsidRPr="007D2F2F" w:rsidRDefault="001800E6" w:rsidP="001800E6">
      <w:pPr>
        <w:tabs>
          <w:tab w:val="left" w:pos="720"/>
          <w:tab w:val="left" w:pos="1440"/>
          <w:tab w:val="left" w:pos="2160"/>
          <w:tab w:val="left" w:pos="2880"/>
        </w:tabs>
        <w:ind w:left="720" w:right="-284" w:hanging="720"/>
        <w:rPr>
          <w:rFonts w:ascii="David" w:hAnsi="David"/>
          <w:rtl/>
          <w:lang w:eastAsia="en-US"/>
        </w:rPr>
      </w:pPr>
      <w:r w:rsidRPr="007D2F2F">
        <w:rPr>
          <w:rFonts w:ascii="David" w:hAnsi="David"/>
          <w:rtl/>
          <w:lang w:eastAsia="en-US"/>
        </w:rPr>
        <w:t>3.</w:t>
      </w:r>
      <w:r w:rsidRPr="007D2F2F">
        <w:rPr>
          <w:rFonts w:ascii="David" w:hAnsi="David"/>
          <w:rtl/>
          <w:lang w:eastAsia="en-US"/>
        </w:rPr>
        <w:tab/>
        <w:t>אנו נשלם לכם את הסכום הנ"ל, צמוד כאמור, מיד עם דרישתכם הראשונה בכתב ובכל מקרה לא יאוחר מחלוף 7 ימים, מבלי שתהיו חייבים לנמק את דרישתכם ומבלי שנוכל לטעון כלפיכם טענת הגנה כל שהיא לרבות שיכולה לעמוד למבקש כלפיכם ומבלי לדרוש תחילה את סילוק הסכום האמור מאת המבקש.</w:t>
      </w:r>
    </w:p>
    <w:p w14:paraId="13172AF4" w14:textId="77777777" w:rsidR="001800E6" w:rsidRPr="007D2F2F" w:rsidRDefault="001800E6" w:rsidP="001800E6">
      <w:pPr>
        <w:tabs>
          <w:tab w:val="left" w:pos="720"/>
          <w:tab w:val="left" w:pos="1440"/>
          <w:tab w:val="left" w:pos="2160"/>
          <w:tab w:val="left" w:pos="2880"/>
        </w:tabs>
        <w:ind w:right="-284"/>
        <w:rPr>
          <w:rFonts w:ascii="David" w:hAnsi="David"/>
          <w:rtl/>
          <w:lang w:eastAsia="en-US"/>
        </w:rPr>
      </w:pPr>
    </w:p>
    <w:p w14:paraId="7AD78E0E" w14:textId="77777777" w:rsidR="001800E6" w:rsidRPr="007D2F2F" w:rsidRDefault="001800E6" w:rsidP="001800E6">
      <w:pPr>
        <w:tabs>
          <w:tab w:val="left" w:pos="720"/>
          <w:tab w:val="left" w:pos="1440"/>
          <w:tab w:val="left" w:pos="2160"/>
          <w:tab w:val="left" w:pos="2880"/>
        </w:tabs>
        <w:ind w:right="-284"/>
        <w:rPr>
          <w:rFonts w:ascii="David" w:hAnsi="David"/>
          <w:rtl/>
          <w:lang w:eastAsia="en-US"/>
        </w:rPr>
      </w:pPr>
      <w:r w:rsidRPr="007D2F2F">
        <w:rPr>
          <w:rFonts w:ascii="David" w:hAnsi="David"/>
          <w:rtl/>
          <w:lang w:eastAsia="en-US"/>
        </w:rPr>
        <w:t xml:space="preserve">4.        ערבות זו תישאר בתוקפה עד לתאריך ___________ועד בכלל.  </w:t>
      </w:r>
    </w:p>
    <w:p w14:paraId="3A71B0DD" w14:textId="77777777" w:rsidR="001800E6" w:rsidRPr="007D2F2F" w:rsidRDefault="001800E6" w:rsidP="001800E6">
      <w:pPr>
        <w:tabs>
          <w:tab w:val="left" w:pos="720"/>
          <w:tab w:val="left" w:pos="1440"/>
          <w:tab w:val="left" w:pos="2160"/>
          <w:tab w:val="left" w:pos="2880"/>
        </w:tabs>
        <w:ind w:right="-284"/>
        <w:rPr>
          <w:rFonts w:ascii="David" w:hAnsi="David"/>
          <w:rtl/>
          <w:lang w:eastAsia="en-US"/>
        </w:rPr>
      </w:pPr>
    </w:p>
    <w:p w14:paraId="369AD8D7" w14:textId="77777777" w:rsidR="001800E6" w:rsidRPr="007D2F2F" w:rsidRDefault="001800E6" w:rsidP="001800E6">
      <w:pPr>
        <w:tabs>
          <w:tab w:val="left" w:pos="720"/>
          <w:tab w:val="left" w:pos="1440"/>
          <w:tab w:val="left" w:pos="2160"/>
          <w:tab w:val="left" w:pos="2880"/>
        </w:tabs>
        <w:ind w:left="720" w:right="-284" w:hanging="720"/>
        <w:rPr>
          <w:rFonts w:ascii="David" w:hAnsi="David"/>
          <w:rtl/>
          <w:lang w:eastAsia="en-US"/>
        </w:rPr>
      </w:pPr>
      <w:r w:rsidRPr="007D2F2F">
        <w:rPr>
          <w:rFonts w:ascii="David" w:hAnsi="David"/>
          <w:rtl/>
          <w:lang w:eastAsia="en-US"/>
        </w:rPr>
        <w:t xml:space="preserve">5. </w:t>
      </w:r>
      <w:r w:rsidRPr="007D2F2F">
        <w:rPr>
          <w:rFonts w:ascii="David" w:hAnsi="David"/>
          <w:rtl/>
          <w:lang w:eastAsia="en-US"/>
        </w:rPr>
        <w:tab/>
        <w:t>ערבות זו תוארך על ידנו מפעם לפעם על פי בקשתכם לתקופה נוספת של עד 12 (שנים עשר) חודשים, בכל פעם, בתנאי שתבקשו את הארכתה מאיתנו בכתב בהודעה שתגיע אלינו לא יאוחר מאשר עד למועד האמור בס' 4 לעיל או כל תאריך נדחה על פי סעיף 5 זה.</w:t>
      </w:r>
    </w:p>
    <w:bookmarkEnd w:id="11"/>
    <w:p w14:paraId="348BA8AE" w14:textId="77777777" w:rsidR="00CD6B3D" w:rsidRPr="007D2F2F" w:rsidRDefault="00CD6B3D" w:rsidP="00CD6B3D">
      <w:pPr>
        <w:tabs>
          <w:tab w:val="left" w:pos="720"/>
          <w:tab w:val="left" w:pos="1440"/>
          <w:tab w:val="left" w:pos="2160"/>
          <w:tab w:val="left" w:pos="2880"/>
        </w:tabs>
        <w:jc w:val="both"/>
        <w:rPr>
          <w:rFonts w:cs="David"/>
          <w:rtl/>
        </w:rPr>
      </w:pPr>
    </w:p>
    <w:p w14:paraId="6CD2F533" w14:textId="77777777" w:rsidR="00CD6B3D" w:rsidRPr="007D2F2F" w:rsidRDefault="00CD6B3D" w:rsidP="00CD6B3D">
      <w:pPr>
        <w:tabs>
          <w:tab w:val="left" w:pos="720"/>
          <w:tab w:val="left" w:pos="1440"/>
          <w:tab w:val="left" w:pos="2160"/>
          <w:tab w:val="left" w:pos="2880"/>
        </w:tabs>
        <w:jc w:val="both"/>
        <w:rPr>
          <w:rFonts w:cs="David"/>
          <w:rtl/>
        </w:rPr>
      </w:pPr>
    </w:p>
    <w:p w14:paraId="74158522" w14:textId="77777777" w:rsidR="00CD6B3D" w:rsidRPr="007D2F2F" w:rsidRDefault="00CD6B3D" w:rsidP="00CD6B3D">
      <w:pPr>
        <w:tabs>
          <w:tab w:val="left" w:pos="720"/>
          <w:tab w:val="left" w:pos="1440"/>
          <w:tab w:val="left" w:pos="2160"/>
          <w:tab w:val="left" w:pos="2880"/>
        </w:tabs>
        <w:jc w:val="both"/>
        <w:rPr>
          <w:rFonts w:cs="David"/>
          <w:rtl/>
        </w:rPr>
      </w:pPr>
      <w:r w:rsidRPr="007D2F2F">
        <w:rPr>
          <w:rFonts w:cs="David"/>
          <w:rtl/>
        </w:rPr>
        <w:t>דרישה על פי ערבות זו יש להפנות לסניף הבנק שכתובתו:</w:t>
      </w:r>
    </w:p>
    <w:p w14:paraId="78A160DC" w14:textId="77777777" w:rsidR="00CD6B3D" w:rsidRPr="007D2F2F" w:rsidRDefault="00CD6B3D" w:rsidP="00CD6B3D">
      <w:pPr>
        <w:tabs>
          <w:tab w:val="left" w:pos="720"/>
          <w:tab w:val="left" w:pos="1440"/>
          <w:tab w:val="left" w:pos="2160"/>
          <w:tab w:val="left" w:pos="2880"/>
        </w:tabs>
        <w:jc w:val="both"/>
        <w:rPr>
          <w:rFonts w:cs="David"/>
          <w:rtl/>
        </w:rPr>
      </w:pPr>
    </w:p>
    <w:p w14:paraId="620DCD55" w14:textId="77777777" w:rsidR="00CD6B3D" w:rsidRPr="007D2F2F" w:rsidRDefault="00CD6B3D" w:rsidP="00CD6B3D">
      <w:pPr>
        <w:tabs>
          <w:tab w:val="left" w:pos="720"/>
          <w:tab w:val="left" w:pos="1440"/>
          <w:tab w:val="left" w:pos="2160"/>
          <w:tab w:val="left" w:pos="2880"/>
        </w:tabs>
        <w:jc w:val="both"/>
        <w:rPr>
          <w:rFonts w:cs="David"/>
          <w:rtl/>
        </w:rPr>
      </w:pPr>
    </w:p>
    <w:p w14:paraId="468B27FF" w14:textId="77777777" w:rsidR="00CD6B3D" w:rsidRPr="007D2F2F" w:rsidRDefault="00CD6B3D" w:rsidP="00CD6B3D">
      <w:pPr>
        <w:tabs>
          <w:tab w:val="left" w:pos="720"/>
          <w:tab w:val="left" w:pos="1440"/>
          <w:tab w:val="left" w:pos="2160"/>
          <w:tab w:val="left" w:pos="2880"/>
        </w:tabs>
        <w:jc w:val="both"/>
        <w:rPr>
          <w:rFonts w:cs="David"/>
          <w:rtl/>
        </w:rPr>
      </w:pPr>
    </w:p>
    <w:p w14:paraId="638A2D9D" w14:textId="77777777" w:rsidR="00CD6B3D" w:rsidRPr="007D2F2F" w:rsidRDefault="00CD6B3D" w:rsidP="00CD6B3D">
      <w:pPr>
        <w:tabs>
          <w:tab w:val="left" w:pos="720"/>
          <w:tab w:val="left" w:pos="1440"/>
          <w:tab w:val="left" w:pos="2160"/>
          <w:tab w:val="left" w:pos="2880"/>
        </w:tabs>
        <w:jc w:val="center"/>
        <w:rPr>
          <w:rFonts w:cs="David"/>
          <w:rtl/>
        </w:rPr>
      </w:pPr>
      <w:r w:rsidRPr="007D2F2F">
        <w:rPr>
          <w:rFonts w:cs="David"/>
          <w:rtl/>
        </w:rPr>
        <w:t>_______________                   _______________                   _______________</w:t>
      </w:r>
    </w:p>
    <w:p w14:paraId="4704C0EB" w14:textId="77777777" w:rsidR="00CD6B3D" w:rsidRPr="007D2F2F" w:rsidRDefault="00CD6B3D" w:rsidP="00CD6B3D">
      <w:pPr>
        <w:tabs>
          <w:tab w:val="left" w:pos="720"/>
          <w:tab w:val="left" w:pos="1440"/>
          <w:tab w:val="left" w:pos="2160"/>
          <w:tab w:val="left" w:pos="2880"/>
        </w:tabs>
        <w:jc w:val="center"/>
        <w:rPr>
          <w:rFonts w:cs="David"/>
          <w:rtl/>
        </w:rPr>
      </w:pPr>
      <w:r w:rsidRPr="007D2F2F">
        <w:rPr>
          <w:rFonts w:cs="David" w:hint="eastAsia"/>
          <w:rtl/>
        </w:rPr>
        <w:t>מספר</w:t>
      </w:r>
      <w:r w:rsidRPr="007D2F2F">
        <w:rPr>
          <w:rFonts w:cs="David"/>
          <w:rtl/>
        </w:rPr>
        <w:t xml:space="preserve">  </w:t>
      </w:r>
      <w:r w:rsidRPr="007D2F2F">
        <w:rPr>
          <w:rFonts w:cs="David" w:hint="eastAsia"/>
          <w:rtl/>
        </w:rPr>
        <w:t>סניף</w:t>
      </w:r>
      <w:r w:rsidRPr="007D2F2F">
        <w:rPr>
          <w:rFonts w:cs="David"/>
          <w:rtl/>
        </w:rPr>
        <w:t xml:space="preserve">                                   </w:t>
      </w:r>
      <w:r w:rsidRPr="007D2F2F">
        <w:rPr>
          <w:rFonts w:cs="David" w:hint="eastAsia"/>
          <w:rtl/>
        </w:rPr>
        <w:t>שם</w:t>
      </w:r>
      <w:r w:rsidRPr="007D2F2F">
        <w:rPr>
          <w:rFonts w:cs="David"/>
          <w:rtl/>
        </w:rPr>
        <w:t xml:space="preserve"> </w:t>
      </w:r>
      <w:r w:rsidRPr="007D2F2F">
        <w:rPr>
          <w:rFonts w:cs="David" w:hint="eastAsia"/>
          <w:rtl/>
        </w:rPr>
        <w:t>הבנק</w:t>
      </w:r>
      <w:r w:rsidRPr="007D2F2F">
        <w:rPr>
          <w:rFonts w:cs="David"/>
          <w:rtl/>
        </w:rPr>
        <w:t xml:space="preserve">                                       </w:t>
      </w:r>
      <w:r w:rsidRPr="007D2F2F">
        <w:rPr>
          <w:rFonts w:cs="David" w:hint="eastAsia"/>
          <w:rtl/>
        </w:rPr>
        <w:t>כתובת</w:t>
      </w:r>
      <w:r w:rsidRPr="007D2F2F">
        <w:rPr>
          <w:rFonts w:cs="David"/>
          <w:rtl/>
        </w:rPr>
        <w:t xml:space="preserve"> </w:t>
      </w:r>
      <w:r w:rsidRPr="007D2F2F">
        <w:rPr>
          <w:rFonts w:cs="David" w:hint="eastAsia"/>
          <w:rtl/>
        </w:rPr>
        <w:t>הבנק</w:t>
      </w:r>
    </w:p>
    <w:p w14:paraId="1C69CBE5" w14:textId="77777777" w:rsidR="00CD6B3D" w:rsidRPr="007D2F2F" w:rsidRDefault="00CD6B3D" w:rsidP="00CD6B3D">
      <w:pPr>
        <w:tabs>
          <w:tab w:val="left" w:pos="720"/>
          <w:tab w:val="left" w:pos="1440"/>
          <w:tab w:val="left" w:pos="2160"/>
          <w:tab w:val="left" w:pos="2880"/>
        </w:tabs>
        <w:jc w:val="center"/>
        <w:rPr>
          <w:rFonts w:cs="David"/>
          <w:rtl/>
        </w:rPr>
      </w:pPr>
    </w:p>
    <w:p w14:paraId="21BFBF79" w14:textId="77777777" w:rsidR="00CD6B3D" w:rsidRPr="007D2F2F" w:rsidRDefault="00CD6B3D" w:rsidP="00CD6B3D">
      <w:pPr>
        <w:tabs>
          <w:tab w:val="left" w:pos="720"/>
          <w:tab w:val="left" w:pos="1440"/>
          <w:tab w:val="left" w:pos="2160"/>
          <w:tab w:val="left" w:pos="2880"/>
        </w:tabs>
        <w:rPr>
          <w:rFonts w:cs="David"/>
          <w:rtl/>
        </w:rPr>
      </w:pPr>
      <w:r w:rsidRPr="007D2F2F">
        <w:rPr>
          <w:rFonts w:cs="David"/>
          <w:rtl/>
        </w:rPr>
        <w:tab/>
      </w:r>
      <w:r w:rsidRPr="007D2F2F">
        <w:rPr>
          <w:rFonts w:cs="David" w:hint="eastAsia"/>
          <w:rtl/>
        </w:rPr>
        <w:t>ערבות</w:t>
      </w:r>
      <w:r w:rsidRPr="007D2F2F">
        <w:rPr>
          <w:rFonts w:cs="David"/>
          <w:rtl/>
        </w:rPr>
        <w:t xml:space="preserve"> </w:t>
      </w:r>
      <w:r w:rsidRPr="007D2F2F">
        <w:rPr>
          <w:rFonts w:cs="David" w:hint="eastAsia"/>
          <w:rtl/>
        </w:rPr>
        <w:t>זו</w:t>
      </w:r>
      <w:r w:rsidRPr="007D2F2F">
        <w:rPr>
          <w:rFonts w:cs="David"/>
          <w:rtl/>
        </w:rPr>
        <w:t xml:space="preserve"> </w:t>
      </w:r>
      <w:r w:rsidRPr="007D2F2F">
        <w:rPr>
          <w:rFonts w:cs="David" w:hint="eastAsia"/>
          <w:rtl/>
        </w:rPr>
        <w:t>אינה</w:t>
      </w:r>
      <w:r w:rsidRPr="007D2F2F">
        <w:rPr>
          <w:rFonts w:cs="David"/>
          <w:rtl/>
        </w:rPr>
        <w:t xml:space="preserve"> </w:t>
      </w:r>
      <w:r w:rsidRPr="007D2F2F">
        <w:rPr>
          <w:rFonts w:cs="David" w:hint="eastAsia"/>
          <w:rtl/>
        </w:rPr>
        <w:t>ניתנת</w:t>
      </w:r>
      <w:r w:rsidRPr="007D2F2F">
        <w:rPr>
          <w:rFonts w:cs="David"/>
          <w:rtl/>
        </w:rPr>
        <w:t xml:space="preserve"> </w:t>
      </w:r>
      <w:r w:rsidRPr="007D2F2F">
        <w:rPr>
          <w:rFonts w:cs="David" w:hint="eastAsia"/>
          <w:rtl/>
        </w:rPr>
        <w:t>להעברה</w:t>
      </w:r>
      <w:r w:rsidRPr="007D2F2F">
        <w:rPr>
          <w:rFonts w:cs="David"/>
          <w:rtl/>
        </w:rPr>
        <w:t>.</w:t>
      </w:r>
    </w:p>
    <w:p w14:paraId="54215009" w14:textId="77777777" w:rsidR="00CD6B3D" w:rsidRPr="007D2F2F" w:rsidRDefault="00CD6B3D" w:rsidP="00CD6B3D">
      <w:pPr>
        <w:tabs>
          <w:tab w:val="left" w:pos="720"/>
          <w:tab w:val="left" w:pos="1440"/>
          <w:tab w:val="left" w:pos="2160"/>
          <w:tab w:val="left" w:pos="2880"/>
        </w:tabs>
        <w:rPr>
          <w:rFonts w:cs="David"/>
          <w:rtl/>
          <w:lang w:eastAsia="en-US"/>
        </w:rPr>
      </w:pPr>
    </w:p>
    <w:p w14:paraId="1D084343" w14:textId="77777777" w:rsidR="00CD6B3D" w:rsidRPr="007D2F2F" w:rsidRDefault="00CD6B3D" w:rsidP="00CD6B3D">
      <w:pPr>
        <w:tabs>
          <w:tab w:val="left" w:pos="720"/>
          <w:tab w:val="left" w:pos="1440"/>
          <w:tab w:val="left" w:pos="2160"/>
          <w:tab w:val="left" w:pos="2880"/>
        </w:tabs>
        <w:rPr>
          <w:rFonts w:cs="David"/>
          <w:rtl/>
          <w:lang w:eastAsia="en-US"/>
        </w:rPr>
      </w:pPr>
    </w:p>
    <w:p w14:paraId="61091A95" w14:textId="77777777" w:rsidR="00CD6B3D" w:rsidRPr="007D2F2F" w:rsidRDefault="00CD6B3D" w:rsidP="00CD6B3D">
      <w:pPr>
        <w:tabs>
          <w:tab w:val="left" w:pos="720"/>
          <w:tab w:val="left" w:pos="1440"/>
          <w:tab w:val="left" w:pos="2160"/>
          <w:tab w:val="left" w:pos="2880"/>
        </w:tabs>
        <w:jc w:val="center"/>
        <w:rPr>
          <w:rFonts w:cs="David"/>
          <w:rtl/>
        </w:rPr>
      </w:pPr>
      <w:r w:rsidRPr="007D2F2F">
        <w:rPr>
          <w:rFonts w:cs="David"/>
          <w:rtl/>
        </w:rPr>
        <w:t>_______________                   _______________                   _______________</w:t>
      </w:r>
    </w:p>
    <w:p w14:paraId="354DBDA4" w14:textId="77777777" w:rsidR="00CD6B3D" w:rsidRPr="007D2F2F" w:rsidRDefault="00CD6B3D" w:rsidP="00CD6B3D">
      <w:pPr>
        <w:tabs>
          <w:tab w:val="left" w:pos="720"/>
          <w:tab w:val="left" w:pos="1440"/>
          <w:tab w:val="left" w:pos="2160"/>
          <w:tab w:val="left" w:pos="2880"/>
        </w:tabs>
        <w:jc w:val="center"/>
        <w:rPr>
          <w:rFonts w:cs="David"/>
          <w:b/>
          <w:bCs/>
          <w:rtl/>
        </w:rPr>
      </w:pPr>
      <w:r w:rsidRPr="007D2F2F">
        <w:rPr>
          <w:rFonts w:cs="David" w:hint="eastAsia"/>
          <w:rtl/>
        </w:rPr>
        <w:t>תאריך</w:t>
      </w:r>
      <w:r w:rsidRPr="007D2F2F">
        <w:rPr>
          <w:rFonts w:cs="David"/>
          <w:rtl/>
        </w:rPr>
        <w:t xml:space="preserve">                                         </w:t>
      </w:r>
      <w:r w:rsidRPr="007D2F2F">
        <w:rPr>
          <w:rFonts w:cs="David" w:hint="eastAsia"/>
          <w:rtl/>
        </w:rPr>
        <w:t>שם</w:t>
      </w:r>
      <w:r w:rsidRPr="007D2F2F">
        <w:rPr>
          <w:rFonts w:cs="David"/>
          <w:rtl/>
        </w:rPr>
        <w:t xml:space="preserve"> </w:t>
      </w:r>
      <w:r w:rsidRPr="007D2F2F">
        <w:rPr>
          <w:rFonts w:cs="David" w:hint="eastAsia"/>
          <w:rtl/>
        </w:rPr>
        <w:t>מלא</w:t>
      </w:r>
      <w:r w:rsidRPr="007D2F2F">
        <w:rPr>
          <w:rFonts w:cs="David"/>
          <w:rtl/>
        </w:rPr>
        <w:t xml:space="preserve">                                 </w:t>
      </w:r>
      <w:r w:rsidRPr="007D2F2F">
        <w:rPr>
          <w:rFonts w:cs="David" w:hint="eastAsia"/>
          <w:rtl/>
        </w:rPr>
        <w:t>חותמת</w:t>
      </w:r>
      <w:r w:rsidRPr="007D2F2F">
        <w:rPr>
          <w:rFonts w:cs="David"/>
          <w:rtl/>
        </w:rPr>
        <w:t xml:space="preserve"> </w:t>
      </w:r>
      <w:r w:rsidRPr="007D2F2F">
        <w:rPr>
          <w:rFonts w:cs="David" w:hint="eastAsia"/>
          <w:rtl/>
        </w:rPr>
        <w:t>וחתימה</w:t>
      </w:r>
    </w:p>
    <w:p w14:paraId="02710B8E" w14:textId="77777777" w:rsidR="00CD6B3D" w:rsidRPr="007D2F2F" w:rsidRDefault="00CD6B3D" w:rsidP="00F725A5">
      <w:pPr>
        <w:tabs>
          <w:tab w:val="left" w:pos="720"/>
          <w:tab w:val="left" w:pos="1440"/>
          <w:tab w:val="left" w:pos="2160"/>
          <w:tab w:val="left" w:pos="2880"/>
          <w:tab w:val="right" w:pos="9071"/>
          <w:tab w:val="right" w:leader="dot" w:pos="9639"/>
        </w:tabs>
        <w:jc w:val="center"/>
        <w:rPr>
          <w:rFonts w:cs="David"/>
          <w:b/>
          <w:bCs/>
          <w:rtl/>
        </w:rPr>
      </w:pPr>
    </w:p>
    <w:p w14:paraId="45D50B4C" w14:textId="77777777" w:rsidR="000C6C42" w:rsidRPr="007D2F2F" w:rsidRDefault="000C6C42" w:rsidP="00F725A5">
      <w:pPr>
        <w:keepNext/>
        <w:keepLines/>
        <w:tabs>
          <w:tab w:val="left" w:pos="720"/>
          <w:tab w:val="left" w:pos="1080"/>
          <w:tab w:val="left" w:pos="1440"/>
          <w:tab w:val="left" w:pos="2160"/>
          <w:tab w:val="left" w:pos="2880"/>
        </w:tabs>
        <w:jc w:val="center"/>
        <w:rPr>
          <w:rFonts w:cs="David"/>
          <w:bCs/>
          <w:rtl/>
        </w:rPr>
      </w:pPr>
    </w:p>
    <w:p w14:paraId="191F2BBF" w14:textId="77777777" w:rsidR="000C6C42" w:rsidRPr="007D2F2F" w:rsidRDefault="000C6C42" w:rsidP="00F725A5">
      <w:pPr>
        <w:keepNext/>
        <w:keepLines/>
        <w:tabs>
          <w:tab w:val="left" w:pos="720"/>
          <w:tab w:val="left" w:pos="1080"/>
          <w:tab w:val="left" w:pos="1440"/>
          <w:tab w:val="left" w:pos="2160"/>
          <w:tab w:val="left" w:pos="2880"/>
        </w:tabs>
        <w:jc w:val="center"/>
        <w:rPr>
          <w:rFonts w:cs="David"/>
          <w:bCs/>
          <w:rtl/>
        </w:rPr>
      </w:pPr>
    </w:p>
    <w:p w14:paraId="5BDDED4A" w14:textId="77777777" w:rsidR="000C6C42" w:rsidRPr="007D2F2F" w:rsidRDefault="000C6C42" w:rsidP="000C6C42">
      <w:pPr>
        <w:tabs>
          <w:tab w:val="left" w:pos="720"/>
          <w:tab w:val="left" w:pos="1440"/>
          <w:tab w:val="left" w:pos="2160"/>
          <w:tab w:val="left" w:pos="2880"/>
        </w:tabs>
        <w:jc w:val="center"/>
        <w:rPr>
          <w:rFonts w:cs="David"/>
          <w:b/>
          <w:bCs/>
          <w:sz w:val="32"/>
          <w:szCs w:val="32"/>
          <w:rtl/>
        </w:rPr>
      </w:pPr>
    </w:p>
    <w:p w14:paraId="6BE524D8" w14:textId="77777777" w:rsidR="000C6C42" w:rsidRPr="007D2F2F" w:rsidRDefault="000C6C42" w:rsidP="000C6C42">
      <w:pPr>
        <w:tabs>
          <w:tab w:val="left" w:pos="720"/>
          <w:tab w:val="left" w:pos="1440"/>
          <w:tab w:val="left" w:pos="2160"/>
          <w:tab w:val="left" w:pos="2880"/>
        </w:tabs>
        <w:jc w:val="center"/>
        <w:rPr>
          <w:rFonts w:cs="David"/>
          <w:b/>
          <w:bCs/>
          <w:sz w:val="32"/>
          <w:szCs w:val="32"/>
          <w:rtl/>
        </w:rPr>
      </w:pPr>
    </w:p>
    <w:p w14:paraId="50C36110" w14:textId="570E733C" w:rsidR="000C6C42" w:rsidRPr="007D2F2F" w:rsidRDefault="000C6C42" w:rsidP="007B356D">
      <w:pPr>
        <w:tabs>
          <w:tab w:val="left" w:pos="720"/>
          <w:tab w:val="left" w:pos="1440"/>
          <w:tab w:val="left" w:pos="2160"/>
          <w:tab w:val="left" w:pos="2880"/>
        </w:tabs>
        <w:jc w:val="center"/>
        <w:rPr>
          <w:rFonts w:cs="David"/>
          <w:b/>
          <w:bCs/>
          <w:sz w:val="32"/>
          <w:szCs w:val="32"/>
          <w:rtl/>
        </w:rPr>
      </w:pPr>
      <w:r w:rsidRPr="007D2F2F">
        <w:rPr>
          <w:rFonts w:cs="David"/>
          <w:b/>
          <w:bCs/>
          <w:sz w:val="32"/>
          <w:szCs w:val="32"/>
          <w:rtl/>
        </w:rPr>
        <w:br w:type="page"/>
      </w:r>
      <w:r w:rsidRPr="007D2F2F">
        <w:rPr>
          <w:rFonts w:cs="David" w:hint="cs"/>
          <w:b/>
          <w:bCs/>
          <w:sz w:val="32"/>
          <w:szCs w:val="32"/>
          <w:rtl/>
        </w:rPr>
        <w:lastRenderedPageBreak/>
        <w:t>נספח ב'</w:t>
      </w:r>
      <w:r w:rsidR="007B356D" w:rsidRPr="007D2F2F">
        <w:rPr>
          <w:rFonts w:cs="David" w:hint="cs"/>
          <w:b/>
          <w:bCs/>
          <w:sz w:val="32"/>
          <w:szCs w:val="32"/>
          <w:rtl/>
        </w:rPr>
        <w:t>4</w:t>
      </w:r>
      <w:r w:rsidRPr="007D2F2F">
        <w:rPr>
          <w:rFonts w:cs="David" w:hint="cs"/>
          <w:b/>
          <w:bCs/>
          <w:sz w:val="32"/>
          <w:szCs w:val="32"/>
          <w:rtl/>
        </w:rPr>
        <w:t xml:space="preserve"> </w:t>
      </w:r>
      <w:r w:rsidRPr="007D2F2F">
        <w:rPr>
          <w:rFonts w:cs="David"/>
          <w:b/>
          <w:bCs/>
          <w:sz w:val="32"/>
          <w:szCs w:val="32"/>
          <w:rtl/>
        </w:rPr>
        <w:t>–</w:t>
      </w:r>
      <w:r w:rsidRPr="007D2F2F">
        <w:rPr>
          <w:rFonts w:cs="David" w:hint="cs"/>
          <w:b/>
          <w:bCs/>
          <w:sz w:val="32"/>
          <w:szCs w:val="32"/>
          <w:rtl/>
        </w:rPr>
        <w:t xml:space="preserve"> </w:t>
      </w:r>
      <w:bookmarkStart w:id="12" w:name="_Hlk194218624"/>
      <w:r w:rsidR="001800E6" w:rsidRPr="007D2F2F">
        <w:rPr>
          <w:rFonts w:cs="David" w:hint="cs"/>
          <w:b/>
          <w:bCs/>
          <w:sz w:val="32"/>
          <w:szCs w:val="32"/>
          <w:rtl/>
        </w:rPr>
        <w:t xml:space="preserve">נוסח כתב </w:t>
      </w:r>
      <w:bookmarkEnd w:id="12"/>
      <w:r w:rsidRPr="007D2F2F">
        <w:rPr>
          <w:rFonts w:cs="David" w:hint="cs"/>
          <w:b/>
          <w:bCs/>
          <w:sz w:val="32"/>
          <w:szCs w:val="32"/>
          <w:rtl/>
        </w:rPr>
        <w:t>ערבות אוטונומית לתקופת הבדק</w:t>
      </w:r>
    </w:p>
    <w:p w14:paraId="726F808C" w14:textId="77777777" w:rsidR="00CD6B3D" w:rsidRPr="007D2F2F" w:rsidRDefault="00CD6B3D" w:rsidP="00F725A5">
      <w:pPr>
        <w:pStyle w:val="ab"/>
        <w:tabs>
          <w:tab w:val="left" w:pos="720"/>
          <w:tab w:val="left" w:pos="1440"/>
          <w:tab w:val="left" w:pos="2160"/>
          <w:tab w:val="left" w:pos="2880"/>
        </w:tabs>
        <w:rPr>
          <w:b/>
          <w:bCs/>
          <w:szCs w:val="24"/>
          <w:rtl/>
        </w:rPr>
      </w:pPr>
    </w:p>
    <w:p w14:paraId="3AA35D9E" w14:textId="77777777" w:rsidR="00872630" w:rsidRPr="007D2F2F" w:rsidRDefault="00872630" w:rsidP="00CD6B3D">
      <w:pPr>
        <w:pStyle w:val="ab"/>
        <w:tabs>
          <w:tab w:val="left" w:pos="720"/>
          <w:tab w:val="left" w:pos="1440"/>
          <w:tab w:val="left" w:pos="2160"/>
          <w:tab w:val="left" w:pos="2880"/>
        </w:tabs>
        <w:rPr>
          <w:b/>
          <w:bCs/>
          <w:szCs w:val="24"/>
          <w:rtl/>
        </w:rPr>
      </w:pPr>
    </w:p>
    <w:p w14:paraId="68E82D25" w14:textId="77777777" w:rsidR="00CD6B3D" w:rsidRPr="007D2F2F" w:rsidRDefault="00CD6B3D" w:rsidP="00CD6B3D">
      <w:pPr>
        <w:pStyle w:val="1"/>
        <w:tabs>
          <w:tab w:val="left" w:pos="720"/>
          <w:tab w:val="left" w:pos="1440"/>
          <w:tab w:val="left" w:pos="2160"/>
          <w:tab w:val="left" w:pos="2880"/>
        </w:tabs>
        <w:jc w:val="left"/>
        <w:rPr>
          <w:sz w:val="24"/>
          <w:szCs w:val="24"/>
          <w:rtl/>
        </w:rPr>
      </w:pPr>
    </w:p>
    <w:p w14:paraId="2E18D702" w14:textId="77777777" w:rsidR="00CD6B3D" w:rsidRPr="007D2F2F" w:rsidRDefault="00CD6B3D" w:rsidP="00CD6B3D">
      <w:pPr>
        <w:pStyle w:val="1"/>
        <w:tabs>
          <w:tab w:val="left" w:pos="720"/>
          <w:tab w:val="left" w:pos="1440"/>
          <w:tab w:val="left" w:pos="2160"/>
          <w:tab w:val="left" w:pos="2880"/>
        </w:tabs>
        <w:jc w:val="left"/>
        <w:rPr>
          <w:b w:val="0"/>
          <w:bCs w:val="0"/>
          <w:sz w:val="24"/>
          <w:szCs w:val="24"/>
          <w:rtl/>
        </w:rPr>
      </w:pPr>
    </w:p>
    <w:p w14:paraId="09FD3727" w14:textId="77777777" w:rsidR="00CD6B3D" w:rsidRPr="007D2F2F" w:rsidRDefault="00CD6B3D" w:rsidP="00CD6B3D">
      <w:pPr>
        <w:pStyle w:val="1"/>
        <w:tabs>
          <w:tab w:val="left" w:pos="720"/>
          <w:tab w:val="left" w:pos="1440"/>
          <w:tab w:val="left" w:pos="2160"/>
          <w:tab w:val="left" w:pos="2880"/>
        </w:tabs>
        <w:jc w:val="left"/>
        <w:rPr>
          <w:b w:val="0"/>
          <w:bCs w:val="0"/>
          <w:sz w:val="24"/>
          <w:szCs w:val="24"/>
          <w:rtl/>
        </w:rPr>
      </w:pPr>
      <w:r w:rsidRPr="007D2F2F">
        <w:rPr>
          <w:rFonts w:hint="eastAsia"/>
          <w:b w:val="0"/>
          <w:bCs w:val="0"/>
          <w:sz w:val="24"/>
          <w:szCs w:val="24"/>
          <w:rtl/>
        </w:rPr>
        <w:t>לכבוד</w:t>
      </w:r>
    </w:p>
    <w:p w14:paraId="52399B53" w14:textId="77777777" w:rsidR="00CD6B3D" w:rsidRPr="007D2F2F" w:rsidRDefault="00CD6B3D" w:rsidP="00CD6B3D">
      <w:pPr>
        <w:tabs>
          <w:tab w:val="left" w:pos="720"/>
          <w:tab w:val="left" w:pos="1440"/>
          <w:tab w:val="left" w:pos="2160"/>
          <w:tab w:val="left" w:pos="2880"/>
        </w:tabs>
        <w:rPr>
          <w:rFonts w:cs="David"/>
          <w:rtl/>
        </w:rPr>
      </w:pPr>
      <w:r w:rsidRPr="007D2F2F">
        <w:rPr>
          <w:rFonts w:cs="David" w:hint="eastAsia"/>
          <w:rtl/>
        </w:rPr>
        <w:t>מכבי</w:t>
      </w:r>
      <w:r w:rsidRPr="007D2F2F">
        <w:rPr>
          <w:rFonts w:cs="David"/>
          <w:rtl/>
        </w:rPr>
        <w:t xml:space="preserve"> </w:t>
      </w:r>
      <w:r w:rsidRPr="007D2F2F">
        <w:rPr>
          <w:rFonts w:cs="David" w:hint="eastAsia"/>
          <w:rtl/>
        </w:rPr>
        <w:t>שירותי</w:t>
      </w:r>
      <w:r w:rsidRPr="007D2F2F">
        <w:rPr>
          <w:rFonts w:cs="David"/>
          <w:rtl/>
        </w:rPr>
        <w:t xml:space="preserve"> </w:t>
      </w:r>
      <w:r w:rsidRPr="007D2F2F">
        <w:rPr>
          <w:rFonts w:cs="David" w:hint="eastAsia"/>
          <w:rtl/>
        </w:rPr>
        <w:t>בריאות</w:t>
      </w:r>
    </w:p>
    <w:p w14:paraId="070895EC" w14:textId="77777777" w:rsidR="00CD6B3D" w:rsidRPr="007D2F2F" w:rsidRDefault="00CD6B3D" w:rsidP="00CD6B3D">
      <w:pPr>
        <w:tabs>
          <w:tab w:val="left" w:pos="720"/>
          <w:tab w:val="left" w:pos="1440"/>
          <w:tab w:val="left" w:pos="2160"/>
          <w:tab w:val="left" w:pos="2880"/>
        </w:tabs>
        <w:rPr>
          <w:rFonts w:cs="David"/>
          <w:rtl/>
        </w:rPr>
      </w:pPr>
      <w:r w:rsidRPr="007D2F2F">
        <w:rPr>
          <w:rFonts w:cs="David" w:hint="eastAsia"/>
          <w:rtl/>
        </w:rPr>
        <w:t>רח</w:t>
      </w:r>
      <w:r w:rsidRPr="007D2F2F">
        <w:rPr>
          <w:rFonts w:cs="David"/>
          <w:rtl/>
        </w:rPr>
        <w:t xml:space="preserve">' </w:t>
      </w:r>
      <w:r w:rsidRPr="007D2F2F">
        <w:rPr>
          <w:rFonts w:cs="David" w:hint="eastAsia"/>
          <w:rtl/>
        </w:rPr>
        <w:t>המרד</w:t>
      </w:r>
      <w:r w:rsidRPr="007D2F2F">
        <w:rPr>
          <w:rFonts w:cs="David"/>
          <w:rtl/>
        </w:rPr>
        <w:t xml:space="preserve"> 27</w:t>
      </w:r>
    </w:p>
    <w:p w14:paraId="6F6C3F3F" w14:textId="77777777" w:rsidR="00CD6B3D" w:rsidRPr="007D2F2F" w:rsidRDefault="00CD6B3D" w:rsidP="00CD6B3D">
      <w:pPr>
        <w:pStyle w:val="21"/>
        <w:tabs>
          <w:tab w:val="left" w:pos="720"/>
          <w:tab w:val="left" w:pos="1440"/>
          <w:tab w:val="left" w:pos="2160"/>
          <w:tab w:val="left" w:pos="2880"/>
        </w:tabs>
        <w:spacing w:line="240" w:lineRule="auto"/>
        <w:jc w:val="left"/>
        <w:rPr>
          <w:sz w:val="24"/>
          <w:szCs w:val="24"/>
          <w:u w:val="single"/>
          <w:rtl/>
        </w:rPr>
      </w:pPr>
      <w:r w:rsidRPr="007D2F2F">
        <w:rPr>
          <w:rFonts w:hint="eastAsia"/>
          <w:sz w:val="24"/>
          <w:szCs w:val="24"/>
          <w:u w:val="single"/>
          <w:rtl/>
        </w:rPr>
        <w:t>תל</w:t>
      </w:r>
      <w:r w:rsidRPr="007D2F2F">
        <w:rPr>
          <w:sz w:val="24"/>
          <w:szCs w:val="24"/>
          <w:u w:val="single"/>
          <w:rtl/>
        </w:rPr>
        <w:t xml:space="preserve"> - </w:t>
      </w:r>
      <w:r w:rsidRPr="007D2F2F">
        <w:rPr>
          <w:rFonts w:hint="eastAsia"/>
          <w:sz w:val="24"/>
          <w:szCs w:val="24"/>
          <w:u w:val="single"/>
          <w:rtl/>
        </w:rPr>
        <w:t>אביב</w:t>
      </w:r>
    </w:p>
    <w:p w14:paraId="26C33CCA" w14:textId="77777777" w:rsidR="00CD6B3D" w:rsidRPr="007D2F2F" w:rsidRDefault="00CD6B3D" w:rsidP="00CD6B3D">
      <w:pPr>
        <w:tabs>
          <w:tab w:val="left" w:pos="720"/>
          <w:tab w:val="left" w:pos="1440"/>
          <w:tab w:val="left" w:pos="2160"/>
          <w:tab w:val="left" w:pos="2880"/>
        </w:tabs>
        <w:rPr>
          <w:rFonts w:cs="David"/>
          <w:rtl/>
        </w:rPr>
      </w:pPr>
      <w:proofErr w:type="spellStart"/>
      <w:r w:rsidRPr="007D2F2F">
        <w:rPr>
          <w:rFonts w:cs="David" w:hint="eastAsia"/>
          <w:rtl/>
        </w:rPr>
        <w:t>א</w:t>
      </w:r>
      <w:r w:rsidRPr="007D2F2F">
        <w:rPr>
          <w:rFonts w:cs="David"/>
          <w:rtl/>
        </w:rPr>
        <w:t>.ג.נ</w:t>
      </w:r>
      <w:proofErr w:type="spellEnd"/>
      <w:r w:rsidRPr="007D2F2F">
        <w:rPr>
          <w:rFonts w:cs="David"/>
          <w:rtl/>
        </w:rPr>
        <w:t>,</w:t>
      </w:r>
    </w:p>
    <w:p w14:paraId="2AFFD040" w14:textId="77777777" w:rsidR="00CD6B3D" w:rsidRPr="007D2F2F" w:rsidRDefault="00CD6B3D" w:rsidP="00CD6B3D">
      <w:pPr>
        <w:tabs>
          <w:tab w:val="left" w:pos="720"/>
          <w:tab w:val="left" w:pos="1440"/>
          <w:tab w:val="left" w:pos="2160"/>
          <w:tab w:val="left" w:pos="2880"/>
        </w:tabs>
        <w:jc w:val="center"/>
        <w:rPr>
          <w:rFonts w:cs="David"/>
          <w:b/>
          <w:bCs/>
          <w:u w:val="single"/>
          <w:rtl/>
        </w:rPr>
      </w:pPr>
      <w:r w:rsidRPr="007D2F2F">
        <w:rPr>
          <w:rFonts w:cs="David" w:hint="eastAsia"/>
          <w:rtl/>
        </w:rPr>
        <w:t>הנדון</w:t>
      </w:r>
      <w:r w:rsidRPr="007D2F2F">
        <w:rPr>
          <w:rFonts w:cs="David"/>
          <w:rtl/>
        </w:rPr>
        <w:t xml:space="preserve">: </w:t>
      </w:r>
      <w:r w:rsidRPr="007D2F2F">
        <w:rPr>
          <w:rFonts w:cs="David" w:hint="eastAsia"/>
          <w:b/>
          <w:bCs/>
          <w:u w:val="single"/>
          <w:rtl/>
        </w:rPr>
        <w:t>ערבות</w:t>
      </w:r>
      <w:r w:rsidRPr="007D2F2F">
        <w:rPr>
          <w:rFonts w:cs="David"/>
          <w:b/>
          <w:bCs/>
          <w:u w:val="single"/>
          <w:rtl/>
        </w:rPr>
        <w:t xml:space="preserve"> </w:t>
      </w:r>
      <w:r w:rsidRPr="007D2F2F">
        <w:rPr>
          <w:rFonts w:cs="David" w:hint="eastAsia"/>
          <w:b/>
          <w:bCs/>
          <w:u w:val="single"/>
          <w:rtl/>
        </w:rPr>
        <w:t>מספר</w:t>
      </w:r>
      <w:r w:rsidRPr="007D2F2F">
        <w:rPr>
          <w:rFonts w:cs="David"/>
          <w:b/>
          <w:bCs/>
          <w:u w:val="single"/>
          <w:rtl/>
        </w:rPr>
        <w:t>.................</w:t>
      </w:r>
    </w:p>
    <w:p w14:paraId="32E4E9F0" w14:textId="77777777" w:rsidR="00CD6B3D" w:rsidRPr="007D2F2F" w:rsidRDefault="00CD6B3D" w:rsidP="00CD6B3D">
      <w:pPr>
        <w:tabs>
          <w:tab w:val="left" w:pos="720"/>
          <w:tab w:val="left" w:pos="1440"/>
          <w:tab w:val="left" w:pos="2160"/>
          <w:tab w:val="left" w:pos="2880"/>
        </w:tabs>
        <w:jc w:val="center"/>
        <w:rPr>
          <w:rFonts w:cs="David"/>
          <w:b/>
          <w:bCs/>
          <w:u w:val="single"/>
          <w:rtl/>
        </w:rPr>
      </w:pPr>
    </w:p>
    <w:p w14:paraId="0DA950CC" w14:textId="05F982CF" w:rsidR="001800E6" w:rsidRPr="007D2F2F" w:rsidRDefault="00CD6B3D" w:rsidP="00B051EB">
      <w:pPr>
        <w:pStyle w:val="afb"/>
        <w:tabs>
          <w:tab w:val="left" w:pos="720"/>
          <w:tab w:val="left" w:pos="1440"/>
          <w:tab w:val="left" w:pos="2160"/>
          <w:tab w:val="left" w:pos="2880"/>
        </w:tabs>
        <w:spacing w:line="360" w:lineRule="auto"/>
        <w:ind w:left="680"/>
        <w:jc w:val="both"/>
        <w:rPr>
          <w:lang w:eastAsia="en-US"/>
        </w:rPr>
      </w:pPr>
      <w:r w:rsidRPr="007D2F2F">
        <w:rPr>
          <w:rFonts w:cs="David"/>
          <w:rtl/>
        </w:rPr>
        <w:tab/>
      </w:r>
    </w:p>
    <w:p w14:paraId="2D389CC8" w14:textId="03125E1F" w:rsidR="001800E6" w:rsidRPr="007D2F2F" w:rsidRDefault="001800E6" w:rsidP="00510966">
      <w:pPr>
        <w:pStyle w:val="afb"/>
        <w:numPr>
          <w:ilvl w:val="3"/>
          <w:numId w:val="62"/>
        </w:numPr>
        <w:tabs>
          <w:tab w:val="left" w:pos="720"/>
          <w:tab w:val="left" w:pos="1440"/>
          <w:tab w:val="left" w:pos="2160"/>
          <w:tab w:val="left" w:pos="2880"/>
        </w:tabs>
        <w:jc w:val="both"/>
        <w:rPr>
          <w:rtl/>
        </w:rPr>
      </w:pPr>
      <w:bookmarkStart w:id="13" w:name="_Hlk194218656"/>
      <w:r w:rsidRPr="007D2F2F">
        <w:rPr>
          <w:rtl/>
          <w:lang w:eastAsia="en-US"/>
        </w:rPr>
        <w:t xml:space="preserve">לבקשת ____________ </w:t>
      </w:r>
      <w:r w:rsidRPr="007D2F2F">
        <w:rPr>
          <w:rFonts w:hint="cs"/>
          <w:rtl/>
          <w:lang w:eastAsia="en-US"/>
        </w:rPr>
        <w:t xml:space="preserve">מספר מזהה _________  </w:t>
      </w:r>
      <w:r w:rsidRPr="007D2F2F">
        <w:rPr>
          <w:rtl/>
          <w:lang w:eastAsia="en-US"/>
        </w:rPr>
        <w:t>(להלן – "המבקש"), אנו ערבים בזה כלפיכם בערבות מלאה, מוחלטת ובלתי תלויה לסילוק כל סכום עד לסך __________ (במילים: ______________ ש"ח) (להלן "סכום הערבות")  שיוצמד לעליית מדד תשומות הבניה (להלן "הערבות המוגדלת")</w:t>
      </w:r>
      <w:r w:rsidRPr="007D2F2F">
        <w:rPr>
          <w:rFonts w:hint="cs"/>
          <w:rtl/>
          <w:lang w:eastAsia="en-US"/>
        </w:rPr>
        <w:t>,</w:t>
      </w:r>
      <w:r w:rsidRPr="007D2F2F">
        <w:rPr>
          <w:rtl/>
          <w:lang w:eastAsia="en-US"/>
        </w:rPr>
        <w:t xml:space="preserve"> אשר תדרשו מאת המבקש, בקשר לקיום </w:t>
      </w:r>
      <w:r w:rsidRPr="007D2F2F">
        <w:rPr>
          <w:rFonts w:hint="cs"/>
          <w:rtl/>
          <w:lang w:eastAsia="en-US"/>
        </w:rPr>
        <w:t>חובת</w:t>
      </w:r>
      <w:r w:rsidRPr="007D2F2F">
        <w:rPr>
          <w:rtl/>
          <w:lang w:eastAsia="en-US"/>
        </w:rPr>
        <w:t>ו של ה</w:t>
      </w:r>
      <w:r w:rsidRPr="007D2F2F">
        <w:rPr>
          <w:rFonts w:hint="cs"/>
          <w:rtl/>
          <w:lang w:eastAsia="en-US"/>
        </w:rPr>
        <w:t>קבלן בתקופת בדק,</w:t>
      </w:r>
      <w:r w:rsidRPr="007D2F2F">
        <w:rPr>
          <w:rtl/>
          <w:lang w:eastAsia="en-US"/>
        </w:rPr>
        <w:t xml:space="preserve"> בהתאם ל</w:t>
      </w:r>
      <w:r w:rsidRPr="007D2F2F">
        <w:rPr>
          <w:rFonts w:hint="cs"/>
          <w:rtl/>
          <w:lang w:eastAsia="en-US"/>
        </w:rPr>
        <w:t xml:space="preserve">הסכם </w:t>
      </w:r>
      <w:proofErr w:type="spellStart"/>
      <w:r w:rsidRPr="007D2F2F">
        <w:rPr>
          <w:rFonts w:hint="cs"/>
          <w:rtl/>
          <w:lang w:eastAsia="en-US"/>
        </w:rPr>
        <w:t>מכח</w:t>
      </w:r>
      <w:proofErr w:type="spellEnd"/>
      <w:r w:rsidRPr="007D2F2F">
        <w:rPr>
          <w:rFonts w:hint="cs"/>
          <w:rtl/>
          <w:lang w:eastAsia="en-US"/>
        </w:rPr>
        <w:t xml:space="preserve"> </w:t>
      </w:r>
      <w:proofErr w:type="spellStart"/>
      <w:r w:rsidR="00324084" w:rsidRPr="007D2F2F">
        <w:rPr>
          <w:rFonts w:ascii="David" w:hAnsi="David"/>
          <w:rtl/>
          <w:lang w:eastAsia="en-US"/>
        </w:rPr>
        <w:t>בל"מ</w:t>
      </w:r>
      <w:proofErr w:type="spellEnd"/>
      <w:r w:rsidR="00324084" w:rsidRPr="007D2F2F">
        <w:rPr>
          <w:rFonts w:ascii="David" w:hAnsi="David"/>
          <w:rtl/>
          <w:lang w:eastAsia="en-US"/>
        </w:rPr>
        <w:t xml:space="preserve">  מס'  </w:t>
      </w:r>
      <w:r w:rsidR="00324084" w:rsidRPr="007D2F2F">
        <w:rPr>
          <w:rFonts w:ascii="David" w:hAnsi="David" w:hint="cs"/>
          <w:rtl/>
          <w:lang w:eastAsia="en-US"/>
        </w:rPr>
        <w:t>____________</w:t>
      </w:r>
      <w:r w:rsidR="00324084" w:rsidRPr="007D2F2F">
        <w:rPr>
          <w:rFonts w:ascii="David" w:hAnsi="David"/>
          <w:rtl/>
          <w:lang w:eastAsia="en-US"/>
        </w:rPr>
        <w:t xml:space="preserve">מתאריך ________ למתן  שרותי קבלן לביצוע </w:t>
      </w:r>
      <w:r w:rsidR="00324084" w:rsidRPr="007D2F2F">
        <w:rPr>
          <w:rFonts w:ascii="David" w:hAnsi="David"/>
          <w:rtl/>
        </w:rPr>
        <w:t xml:space="preserve">עבודות </w:t>
      </w:r>
      <w:r w:rsidR="00324084" w:rsidRPr="007D2F2F">
        <w:rPr>
          <w:rFonts w:ascii="David" w:hAnsi="David" w:hint="cs"/>
          <w:rtl/>
        </w:rPr>
        <w:t>בינוי לפרויקט _________________________ בכתובת __________________________________.</w:t>
      </w:r>
      <w:r w:rsidRPr="007D2F2F">
        <w:rPr>
          <w:rtl/>
          <w:lang w:eastAsia="en-US"/>
        </w:rPr>
        <w:t xml:space="preserve">סכום הערבות המוגדלת הינו סכום הערבות כשהוא מוכפל במדד תשומות הבניה שיפורסם לאחרונה לפני קבלת הדרישה כמפורט להלן ומחולק במדד תשומות הבניה , מדד בסיס  בגין חודש _________( כאמור לעייל ). </w:t>
      </w:r>
      <w:r w:rsidRPr="007D2F2F">
        <w:rPr>
          <w:rtl/>
        </w:rPr>
        <w:t xml:space="preserve"> אם יתברר מהמדד שיתפרסם לאחרונה לפני התשלום על פי ערבות זו (להלן – "המדד החדש") כי המדד החדש עלה לעומת מדד  הבסיס,  אזי, יחושב סכום הערבות כשהוא מוגדל בשיעור זהה לשיעור עליית המדד החדש לעומת מדד הבסיס.</w:t>
      </w:r>
    </w:p>
    <w:p w14:paraId="6FE364DE" w14:textId="77777777" w:rsidR="001800E6" w:rsidRPr="007D2F2F" w:rsidRDefault="001800E6" w:rsidP="001800E6">
      <w:pPr>
        <w:tabs>
          <w:tab w:val="left" w:pos="720"/>
        </w:tabs>
        <w:ind w:left="720" w:hanging="720"/>
        <w:rPr>
          <w:rtl/>
        </w:rPr>
      </w:pPr>
      <w:r w:rsidRPr="007D2F2F">
        <w:rPr>
          <w:rFonts w:hint="cs"/>
          <w:rtl/>
        </w:rPr>
        <w:tab/>
      </w:r>
      <w:r w:rsidRPr="007D2F2F">
        <w:rPr>
          <w:rtl/>
        </w:rPr>
        <w:t>למניעת ספק, אם יתברר כי המדד החדש שווה למדד הבסיסי או נמוך הימנו , לא יחול כל שינוי בסכום הערבות.</w:t>
      </w:r>
    </w:p>
    <w:p w14:paraId="01A18C0B" w14:textId="77777777" w:rsidR="001800E6" w:rsidRPr="007D2F2F" w:rsidRDefault="001800E6" w:rsidP="001800E6">
      <w:pPr>
        <w:tabs>
          <w:tab w:val="left" w:pos="720"/>
          <w:tab w:val="left" w:pos="1440"/>
          <w:tab w:val="left" w:pos="2160"/>
          <w:tab w:val="left" w:pos="2880"/>
        </w:tabs>
        <w:ind w:hanging="720"/>
        <w:rPr>
          <w:rtl/>
          <w:lang w:eastAsia="en-US"/>
        </w:rPr>
      </w:pPr>
    </w:p>
    <w:p w14:paraId="2D862AFC" w14:textId="77777777" w:rsidR="001800E6" w:rsidRPr="007D2F2F" w:rsidRDefault="001800E6" w:rsidP="001800E6">
      <w:pPr>
        <w:tabs>
          <w:tab w:val="left" w:pos="720"/>
          <w:tab w:val="left" w:pos="1440"/>
          <w:tab w:val="left" w:pos="2160"/>
          <w:tab w:val="left" w:pos="2880"/>
        </w:tabs>
        <w:ind w:left="720" w:hanging="720"/>
        <w:rPr>
          <w:rtl/>
          <w:lang w:eastAsia="en-US"/>
        </w:rPr>
      </w:pPr>
      <w:r w:rsidRPr="007D2F2F">
        <w:rPr>
          <w:rtl/>
          <w:lang w:eastAsia="en-US"/>
        </w:rPr>
        <w:t>3.</w:t>
      </w:r>
      <w:r w:rsidRPr="007D2F2F">
        <w:rPr>
          <w:rtl/>
          <w:lang w:eastAsia="en-US"/>
        </w:rPr>
        <w:tab/>
        <w:t>אנו נשלם לכם את הסכום הנ"ל, צמוד כאמור, מיד עם דרישתכם הראשונה בכתב, ובכל מקרה לא יאוחר מחלוף 7 ימים,  מבלי שתהיו חייבים לנמק את דרישתכם ומבלי לטעון כלפיכם טענת הגנה כל שהיא שיכולה לעמוד למבקש כלפיכם או לדרוש תחילה את סילוק הסכום האמור מאת המבקש.</w:t>
      </w:r>
    </w:p>
    <w:p w14:paraId="0F2BC6BD" w14:textId="77777777" w:rsidR="001800E6" w:rsidRPr="007D2F2F" w:rsidRDefault="001800E6" w:rsidP="001800E6">
      <w:pPr>
        <w:tabs>
          <w:tab w:val="left" w:pos="720"/>
          <w:tab w:val="left" w:pos="1440"/>
          <w:tab w:val="left" w:pos="2160"/>
          <w:tab w:val="left" w:pos="2880"/>
        </w:tabs>
        <w:ind w:hanging="720"/>
        <w:rPr>
          <w:rtl/>
          <w:lang w:eastAsia="en-US"/>
        </w:rPr>
      </w:pPr>
    </w:p>
    <w:p w14:paraId="1D7400B0" w14:textId="77777777" w:rsidR="001800E6" w:rsidRPr="007D2F2F" w:rsidRDefault="001800E6" w:rsidP="001800E6">
      <w:pPr>
        <w:tabs>
          <w:tab w:val="left" w:pos="720"/>
          <w:tab w:val="left" w:pos="1440"/>
          <w:tab w:val="left" w:pos="2160"/>
          <w:tab w:val="left" w:pos="2880"/>
        </w:tabs>
        <w:ind w:left="720" w:hanging="720"/>
        <w:rPr>
          <w:rtl/>
          <w:lang w:eastAsia="en-US"/>
        </w:rPr>
      </w:pPr>
      <w:r w:rsidRPr="007D2F2F">
        <w:rPr>
          <w:rFonts w:hint="cs"/>
          <w:rtl/>
          <w:lang w:eastAsia="en-US"/>
        </w:rPr>
        <w:t xml:space="preserve">4.          ערבות זו תישאר בתוקפה עד לתאריך ___________ועד בכלל.  </w:t>
      </w:r>
    </w:p>
    <w:p w14:paraId="064B2EBA" w14:textId="77777777" w:rsidR="001800E6" w:rsidRPr="007D2F2F" w:rsidRDefault="001800E6" w:rsidP="001800E6">
      <w:pPr>
        <w:tabs>
          <w:tab w:val="left" w:pos="720"/>
          <w:tab w:val="left" w:pos="1440"/>
          <w:tab w:val="left" w:pos="2160"/>
          <w:tab w:val="left" w:pos="2880"/>
        </w:tabs>
        <w:ind w:hanging="720"/>
        <w:rPr>
          <w:rtl/>
          <w:lang w:eastAsia="en-US"/>
        </w:rPr>
      </w:pPr>
    </w:p>
    <w:p w14:paraId="0D4C5C0B" w14:textId="77777777" w:rsidR="001800E6" w:rsidRPr="007D2F2F" w:rsidRDefault="001800E6" w:rsidP="001800E6">
      <w:pPr>
        <w:tabs>
          <w:tab w:val="left" w:pos="720"/>
          <w:tab w:val="left" w:pos="1440"/>
          <w:tab w:val="left" w:pos="2160"/>
          <w:tab w:val="left" w:pos="2880"/>
        </w:tabs>
        <w:ind w:left="720" w:hanging="720"/>
        <w:rPr>
          <w:rtl/>
          <w:lang w:eastAsia="en-US"/>
        </w:rPr>
      </w:pPr>
      <w:r w:rsidRPr="007D2F2F">
        <w:rPr>
          <w:rFonts w:hint="cs"/>
          <w:rtl/>
          <w:lang w:eastAsia="en-US"/>
        </w:rPr>
        <w:t xml:space="preserve">5. </w:t>
      </w:r>
      <w:r w:rsidRPr="007D2F2F">
        <w:rPr>
          <w:rFonts w:hint="cs"/>
          <w:rtl/>
          <w:lang w:eastAsia="en-US"/>
        </w:rPr>
        <w:tab/>
        <w:t>ערבות זו תוארך על ידנו מפעם לפעם על פי בקשתכם לתקופה נוספת של עד 12 (שנים עשר) חודשים בכל פעם, בתנאי שתבקשו את הארכתה מאתנו בכתב בהודעה שתגיע אלינו לא יאוחר מאשר עד למועד האמור בס' 4 לעיל או כל תאריך נדחה על פי סעיף 5 זה.</w:t>
      </w:r>
    </w:p>
    <w:bookmarkEnd w:id="13"/>
    <w:p w14:paraId="35049C0D" w14:textId="77777777" w:rsidR="00CD6B3D" w:rsidRPr="007D2F2F" w:rsidRDefault="00CD6B3D" w:rsidP="00CD6B3D">
      <w:pPr>
        <w:tabs>
          <w:tab w:val="left" w:pos="720"/>
          <w:tab w:val="left" w:pos="1440"/>
          <w:tab w:val="left" w:pos="2160"/>
          <w:tab w:val="left" w:pos="2880"/>
        </w:tabs>
        <w:jc w:val="both"/>
        <w:rPr>
          <w:rFonts w:cs="David"/>
          <w:rtl/>
        </w:rPr>
      </w:pPr>
    </w:p>
    <w:p w14:paraId="0CE360D0" w14:textId="77777777" w:rsidR="00CD6B3D" w:rsidRPr="007D2F2F" w:rsidRDefault="00CD6B3D" w:rsidP="00CD6B3D">
      <w:pPr>
        <w:tabs>
          <w:tab w:val="left" w:pos="720"/>
          <w:tab w:val="left" w:pos="1440"/>
          <w:tab w:val="left" w:pos="2160"/>
          <w:tab w:val="left" w:pos="2880"/>
        </w:tabs>
        <w:jc w:val="both"/>
        <w:rPr>
          <w:rFonts w:cs="David"/>
          <w:rtl/>
        </w:rPr>
      </w:pPr>
    </w:p>
    <w:p w14:paraId="0A05C6FC" w14:textId="77777777" w:rsidR="00CD6B3D" w:rsidRPr="007D2F2F" w:rsidRDefault="00CD6B3D" w:rsidP="00CD6B3D">
      <w:pPr>
        <w:tabs>
          <w:tab w:val="left" w:pos="720"/>
          <w:tab w:val="left" w:pos="1440"/>
          <w:tab w:val="left" w:pos="2160"/>
          <w:tab w:val="left" w:pos="2880"/>
        </w:tabs>
        <w:jc w:val="both"/>
        <w:rPr>
          <w:rFonts w:cs="David"/>
          <w:rtl/>
        </w:rPr>
      </w:pPr>
      <w:r w:rsidRPr="007D2F2F">
        <w:rPr>
          <w:rFonts w:cs="David" w:hint="eastAsia"/>
          <w:rtl/>
        </w:rPr>
        <w:t>דרישה</w:t>
      </w:r>
      <w:r w:rsidRPr="007D2F2F">
        <w:rPr>
          <w:rFonts w:cs="David"/>
          <w:rtl/>
        </w:rPr>
        <w:t xml:space="preserve"> </w:t>
      </w:r>
      <w:r w:rsidRPr="007D2F2F">
        <w:rPr>
          <w:rFonts w:cs="David" w:hint="eastAsia"/>
          <w:rtl/>
        </w:rPr>
        <w:t>על</w:t>
      </w:r>
      <w:r w:rsidRPr="007D2F2F">
        <w:rPr>
          <w:rFonts w:cs="David"/>
          <w:rtl/>
        </w:rPr>
        <w:t xml:space="preserve"> </w:t>
      </w:r>
      <w:r w:rsidRPr="007D2F2F">
        <w:rPr>
          <w:rFonts w:cs="David" w:hint="eastAsia"/>
          <w:rtl/>
        </w:rPr>
        <w:t>פי</w:t>
      </w:r>
      <w:r w:rsidRPr="007D2F2F">
        <w:rPr>
          <w:rFonts w:cs="David"/>
          <w:rtl/>
        </w:rPr>
        <w:t xml:space="preserve"> </w:t>
      </w:r>
      <w:r w:rsidRPr="007D2F2F">
        <w:rPr>
          <w:rFonts w:cs="David" w:hint="eastAsia"/>
          <w:rtl/>
        </w:rPr>
        <w:t>ערבות</w:t>
      </w:r>
      <w:r w:rsidRPr="007D2F2F">
        <w:rPr>
          <w:rFonts w:cs="David"/>
          <w:rtl/>
        </w:rPr>
        <w:t xml:space="preserve"> </w:t>
      </w:r>
      <w:r w:rsidRPr="007D2F2F">
        <w:rPr>
          <w:rFonts w:cs="David" w:hint="eastAsia"/>
          <w:rtl/>
        </w:rPr>
        <w:t>זו</w:t>
      </w:r>
      <w:r w:rsidRPr="007D2F2F">
        <w:rPr>
          <w:rFonts w:cs="David"/>
          <w:rtl/>
        </w:rPr>
        <w:t xml:space="preserve"> </w:t>
      </w:r>
      <w:r w:rsidRPr="007D2F2F">
        <w:rPr>
          <w:rFonts w:cs="David" w:hint="eastAsia"/>
          <w:rtl/>
        </w:rPr>
        <w:t>יש</w:t>
      </w:r>
      <w:r w:rsidRPr="007D2F2F">
        <w:rPr>
          <w:rFonts w:cs="David"/>
          <w:rtl/>
        </w:rPr>
        <w:t xml:space="preserve"> </w:t>
      </w:r>
      <w:r w:rsidRPr="007D2F2F">
        <w:rPr>
          <w:rFonts w:cs="David" w:hint="eastAsia"/>
          <w:rtl/>
        </w:rPr>
        <w:t>להפנות</w:t>
      </w:r>
      <w:r w:rsidRPr="007D2F2F">
        <w:rPr>
          <w:rFonts w:cs="David"/>
          <w:rtl/>
        </w:rPr>
        <w:t xml:space="preserve"> </w:t>
      </w:r>
      <w:r w:rsidRPr="007D2F2F">
        <w:rPr>
          <w:rFonts w:cs="David" w:hint="eastAsia"/>
          <w:rtl/>
        </w:rPr>
        <w:t>לסניף</w:t>
      </w:r>
      <w:r w:rsidRPr="007D2F2F">
        <w:rPr>
          <w:rFonts w:cs="David"/>
          <w:rtl/>
        </w:rPr>
        <w:t xml:space="preserve"> </w:t>
      </w:r>
      <w:r w:rsidRPr="007D2F2F">
        <w:rPr>
          <w:rFonts w:cs="David" w:hint="eastAsia"/>
          <w:rtl/>
        </w:rPr>
        <w:t>הבנק</w:t>
      </w:r>
      <w:r w:rsidRPr="007D2F2F">
        <w:rPr>
          <w:rFonts w:cs="David"/>
          <w:rtl/>
        </w:rPr>
        <w:t xml:space="preserve"> </w:t>
      </w:r>
      <w:r w:rsidRPr="007D2F2F">
        <w:rPr>
          <w:rFonts w:cs="David" w:hint="eastAsia"/>
          <w:rtl/>
        </w:rPr>
        <w:t>שכתובתו</w:t>
      </w:r>
      <w:r w:rsidRPr="007D2F2F">
        <w:rPr>
          <w:rFonts w:cs="David"/>
          <w:rtl/>
        </w:rPr>
        <w:t>:</w:t>
      </w:r>
    </w:p>
    <w:p w14:paraId="1AAF6699" w14:textId="77777777" w:rsidR="00CD6B3D" w:rsidRPr="007D2F2F" w:rsidRDefault="00CD6B3D" w:rsidP="00CD6B3D">
      <w:pPr>
        <w:tabs>
          <w:tab w:val="left" w:pos="720"/>
          <w:tab w:val="left" w:pos="1440"/>
          <w:tab w:val="left" w:pos="2160"/>
          <w:tab w:val="left" w:pos="2880"/>
        </w:tabs>
        <w:jc w:val="both"/>
        <w:rPr>
          <w:rFonts w:cs="David"/>
          <w:rtl/>
        </w:rPr>
      </w:pPr>
    </w:p>
    <w:p w14:paraId="55FFC622" w14:textId="77777777" w:rsidR="00CD6B3D" w:rsidRPr="007D2F2F" w:rsidRDefault="00CD6B3D" w:rsidP="00CD6B3D">
      <w:pPr>
        <w:tabs>
          <w:tab w:val="left" w:pos="720"/>
          <w:tab w:val="left" w:pos="1440"/>
          <w:tab w:val="left" w:pos="2160"/>
          <w:tab w:val="left" w:pos="2880"/>
        </w:tabs>
        <w:jc w:val="both"/>
        <w:rPr>
          <w:rFonts w:cs="David"/>
          <w:rtl/>
        </w:rPr>
      </w:pPr>
    </w:p>
    <w:p w14:paraId="5060FC4A" w14:textId="77777777" w:rsidR="00CD6B3D" w:rsidRPr="007D2F2F" w:rsidRDefault="00CD6B3D" w:rsidP="00CD6B3D">
      <w:pPr>
        <w:tabs>
          <w:tab w:val="left" w:pos="720"/>
          <w:tab w:val="left" w:pos="1440"/>
          <w:tab w:val="left" w:pos="2160"/>
          <w:tab w:val="left" w:pos="2880"/>
        </w:tabs>
        <w:jc w:val="both"/>
        <w:rPr>
          <w:rFonts w:cs="David"/>
          <w:rtl/>
        </w:rPr>
      </w:pPr>
    </w:p>
    <w:p w14:paraId="33BB78FA" w14:textId="77777777" w:rsidR="00CD6B3D" w:rsidRPr="007D2F2F" w:rsidRDefault="00CD6B3D" w:rsidP="00CD6B3D">
      <w:pPr>
        <w:tabs>
          <w:tab w:val="left" w:pos="720"/>
          <w:tab w:val="left" w:pos="1440"/>
          <w:tab w:val="left" w:pos="2160"/>
          <w:tab w:val="left" w:pos="2880"/>
        </w:tabs>
        <w:jc w:val="center"/>
        <w:rPr>
          <w:rFonts w:cs="David"/>
          <w:rtl/>
        </w:rPr>
      </w:pPr>
      <w:r w:rsidRPr="007D2F2F">
        <w:rPr>
          <w:rFonts w:cs="David"/>
          <w:rtl/>
        </w:rPr>
        <w:t>_______________                   _______________                   _______________</w:t>
      </w:r>
    </w:p>
    <w:p w14:paraId="3A1CDD59" w14:textId="77777777" w:rsidR="00CD6B3D" w:rsidRPr="007D2F2F" w:rsidRDefault="00CD6B3D" w:rsidP="00CD6B3D">
      <w:pPr>
        <w:tabs>
          <w:tab w:val="left" w:pos="720"/>
          <w:tab w:val="left" w:pos="1440"/>
          <w:tab w:val="left" w:pos="2160"/>
          <w:tab w:val="left" w:pos="2880"/>
        </w:tabs>
        <w:jc w:val="center"/>
        <w:rPr>
          <w:rFonts w:cs="David"/>
          <w:rtl/>
        </w:rPr>
      </w:pPr>
      <w:r w:rsidRPr="007D2F2F">
        <w:rPr>
          <w:rFonts w:cs="David" w:hint="eastAsia"/>
          <w:rtl/>
        </w:rPr>
        <w:t>מספר</w:t>
      </w:r>
      <w:r w:rsidRPr="007D2F2F">
        <w:rPr>
          <w:rFonts w:cs="David"/>
          <w:rtl/>
        </w:rPr>
        <w:t xml:space="preserve">  </w:t>
      </w:r>
      <w:r w:rsidRPr="007D2F2F">
        <w:rPr>
          <w:rFonts w:cs="David" w:hint="eastAsia"/>
          <w:rtl/>
        </w:rPr>
        <w:t>סניף</w:t>
      </w:r>
      <w:r w:rsidRPr="007D2F2F">
        <w:rPr>
          <w:rFonts w:cs="David"/>
          <w:rtl/>
        </w:rPr>
        <w:t xml:space="preserve">                                   </w:t>
      </w:r>
      <w:r w:rsidRPr="007D2F2F">
        <w:rPr>
          <w:rFonts w:cs="David" w:hint="eastAsia"/>
          <w:rtl/>
        </w:rPr>
        <w:t>שם</w:t>
      </w:r>
      <w:r w:rsidRPr="007D2F2F">
        <w:rPr>
          <w:rFonts w:cs="David"/>
          <w:rtl/>
        </w:rPr>
        <w:t xml:space="preserve"> </w:t>
      </w:r>
      <w:r w:rsidRPr="007D2F2F">
        <w:rPr>
          <w:rFonts w:cs="David" w:hint="eastAsia"/>
          <w:rtl/>
        </w:rPr>
        <w:t>הבנק</w:t>
      </w:r>
      <w:r w:rsidRPr="007D2F2F">
        <w:rPr>
          <w:rFonts w:cs="David"/>
          <w:rtl/>
        </w:rPr>
        <w:t xml:space="preserve">                                       </w:t>
      </w:r>
      <w:r w:rsidRPr="007D2F2F">
        <w:rPr>
          <w:rFonts w:cs="David" w:hint="eastAsia"/>
          <w:rtl/>
        </w:rPr>
        <w:t>כתובת</w:t>
      </w:r>
      <w:r w:rsidRPr="007D2F2F">
        <w:rPr>
          <w:rFonts w:cs="David"/>
          <w:rtl/>
        </w:rPr>
        <w:t xml:space="preserve"> </w:t>
      </w:r>
      <w:r w:rsidRPr="007D2F2F">
        <w:rPr>
          <w:rFonts w:cs="David" w:hint="eastAsia"/>
          <w:rtl/>
        </w:rPr>
        <w:t>הבנק</w:t>
      </w:r>
    </w:p>
    <w:p w14:paraId="00646099" w14:textId="77777777" w:rsidR="00CD6B3D" w:rsidRPr="007D2F2F" w:rsidRDefault="00CD6B3D" w:rsidP="00CD6B3D">
      <w:pPr>
        <w:tabs>
          <w:tab w:val="left" w:pos="720"/>
          <w:tab w:val="left" w:pos="1440"/>
          <w:tab w:val="left" w:pos="2160"/>
          <w:tab w:val="left" w:pos="2880"/>
        </w:tabs>
        <w:jc w:val="center"/>
        <w:rPr>
          <w:rFonts w:cs="David"/>
          <w:rtl/>
        </w:rPr>
      </w:pPr>
    </w:p>
    <w:p w14:paraId="25DA8914" w14:textId="77777777" w:rsidR="00CD6B3D" w:rsidRPr="007D2F2F" w:rsidRDefault="00CD6B3D" w:rsidP="00CD6B3D">
      <w:pPr>
        <w:tabs>
          <w:tab w:val="left" w:pos="720"/>
          <w:tab w:val="left" w:pos="1440"/>
          <w:tab w:val="left" w:pos="2160"/>
          <w:tab w:val="left" w:pos="2880"/>
        </w:tabs>
        <w:rPr>
          <w:rFonts w:cs="David"/>
          <w:rtl/>
        </w:rPr>
      </w:pPr>
      <w:r w:rsidRPr="007D2F2F">
        <w:rPr>
          <w:rFonts w:cs="David"/>
          <w:rtl/>
        </w:rPr>
        <w:tab/>
      </w:r>
      <w:r w:rsidRPr="007D2F2F">
        <w:rPr>
          <w:rFonts w:cs="David" w:hint="eastAsia"/>
          <w:rtl/>
        </w:rPr>
        <w:t>ערבות</w:t>
      </w:r>
      <w:r w:rsidRPr="007D2F2F">
        <w:rPr>
          <w:rFonts w:cs="David"/>
          <w:rtl/>
        </w:rPr>
        <w:t xml:space="preserve"> </w:t>
      </w:r>
      <w:r w:rsidRPr="007D2F2F">
        <w:rPr>
          <w:rFonts w:cs="David" w:hint="eastAsia"/>
          <w:rtl/>
        </w:rPr>
        <w:t>זו</w:t>
      </w:r>
      <w:r w:rsidRPr="007D2F2F">
        <w:rPr>
          <w:rFonts w:cs="David"/>
          <w:rtl/>
        </w:rPr>
        <w:t xml:space="preserve"> </w:t>
      </w:r>
      <w:r w:rsidRPr="007D2F2F">
        <w:rPr>
          <w:rFonts w:cs="David" w:hint="eastAsia"/>
          <w:rtl/>
        </w:rPr>
        <w:t>אינה</w:t>
      </w:r>
      <w:r w:rsidRPr="007D2F2F">
        <w:rPr>
          <w:rFonts w:cs="David"/>
          <w:rtl/>
        </w:rPr>
        <w:t xml:space="preserve"> </w:t>
      </w:r>
      <w:r w:rsidRPr="007D2F2F">
        <w:rPr>
          <w:rFonts w:cs="David" w:hint="eastAsia"/>
          <w:rtl/>
        </w:rPr>
        <w:t>ניתנת</w:t>
      </w:r>
      <w:r w:rsidRPr="007D2F2F">
        <w:rPr>
          <w:rFonts w:cs="David"/>
          <w:rtl/>
        </w:rPr>
        <w:t xml:space="preserve"> </w:t>
      </w:r>
      <w:r w:rsidRPr="007D2F2F">
        <w:rPr>
          <w:rFonts w:cs="David" w:hint="eastAsia"/>
          <w:rtl/>
        </w:rPr>
        <w:t>להעברה</w:t>
      </w:r>
      <w:r w:rsidRPr="007D2F2F">
        <w:rPr>
          <w:rFonts w:cs="David"/>
          <w:rtl/>
        </w:rPr>
        <w:t>.</w:t>
      </w:r>
    </w:p>
    <w:p w14:paraId="4BC98049" w14:textId="77777777" w:rsidR="00CD6B3D" w:rsidRPr="007D2F2F" w:rsidRDefault="00CD6B3D" w:rsidP="00CD6B3D">
      <w:pPr>
        <w:tabs>
          <w:tab w:val="left" w:pos="720"/>
          <w:tab w:val="left" w:pos="1440"/>
          <w:tab w:val="left" w:pos="2160"/>
          <w:tab w:val="left" w:pos="2880"/>
        </w:tabs>
        <w:rPr>
          <w:rFonts w:cs="David"/>
          <w:rtl/>
          <w:lang w:eastAsia="en-US"/>
        </w:rPr>
      </w:pPr>
    </w:p>
    <w:p w14:paraId="0C4B4558" w14:textId="77777777" w:rsidR="00CD6B3D" w:rsidRPr="007D2F2F" w:rsidRDefault="00CD6B3D" w:rsidP="00CD6B3D">
      <w:pPr>
        <w:tabs>
          <w:tab w:val="left" w:pos="720"/>
          <w:tab w:val="left" w:pos="1440"/>
          <w:tab w:val="left" w:pos="2160"/>
          <w:tab w:val="left" w:pos="2880"/>
        </w:tabs>
        <w:rPr>
          <w:rFonts w:cs="David"/>
          <w:rtl/>
          <w:lang w:eastAsia="en-US"/>
        </w:rPr>
      </w:pPr>
    </w:p>
    <w:p w14:paraId="3EAFE5C2" w14:textId="77777777" w:rsidR="00CD6B3D" w:rsidRPr="007D2F2F" w:rsidRDefault="00CD6B3D" w:rsidP="00CD6B3D">
      <w:pPr>
        <w:tabs>
          <w:tab w:val="left" w:pos="720"/>
          <w:tab w:val="left" w:pos="1440"/>
          <w:tab w:val="left" w:pos="2160"/>
          <w:tab w:val="left" w:pos="2880"/>
        </w:tabs>
        <w:jc w:val="center"/>
        <w:rPr>
          <w:rFonts w:cs="David"/>
          <w:rtl/>
        </w:rPr>
      </w:pPr>
      <w:r w:rsidRPr="007D2F2F">
        <w:rPr>
          <w:rFonts w:cs="David"/>
          <w:rtl/>
        </w:rPr>
        <w:t>_______________                   _______________                   _______________</w:t>
      </w:r>
    </w:p>
    <w:p w14:paraId="7D0E246E" w14:textId="77777777" w:rsidR="00CD6B3D" w:rsidRPr="00F725A5" w:rsidRDefault="00CD6B3D" w:rsidP="00CD6B3D">
      <w:pPr>
        <w:tabs>
          <w:tab w:val="left" w:pos="720"/>
          <w:tab w:val="left" w:pos="1440"/>
          <w:tab w:val="left" w:pos="2160"/>
          <w:tab w:val="left" w:pos="2880"/>
        </w:tabs>
        <w:jc w:val="center"/>
        <w:rPr>
          <w:rFonts w:cs="David"/>
          <w:b/>
          <w:bCs/>
          <w:rtl/>
        </w:rPr>
      </w:pPr>
      <w:r w:rsidRPr="007D2F2F">
        <w:rPr>
          <w:rFonts w:cs="David" w:hint="eastAsia"/>
          <w:rtl/>
        </w:rPr>
        <w:t>תאריך</w:t>
      </w:r>
      <w:r w:rsidRPr="007D2F2F">
        <w:rPr>
          <w:rFonts w:cs="David"/>
          <w:rtl/>
        </w:rPr>
        <w:t xml:space="preserve">                                         </w:t>
      </w:r>
      <w:r w:rsidRPr="007D2F2F">
        <w:rPr>
          <w:rFonts w:cs="David" w:hint="eastAsia"/>
          <w:rtl/>
        </w:rPr>
        <w:t>שם</w:t>
      </w:r>
      <w:r w:rsidRPr="007D2F2F">
        <w:rPr>
          <w:rFonts w:cs="David"/>
          <w:rtl/>
        </w:rPr>
        <w:t xml:space="preserve"> </w:t>
      </w:r>
      <w:r w:rsidRPr="007D2F2F">
        <w:rPr>
          <w:rFonts w:cs="David" w:hint="eastAsia"/>
          <w:rtl/>
        </w:rPr>
        <w:t>מלא</w:t>
      </w:r>
      <w:r w:rsidRPr="007D2F2F">
        <w:rPr>
          <w:rFonts w:cs="David"/>
          <w:rtl/>
        </w:rPr>
        <w:t xml:space="preserve">                                 </w:t>
      </w:r>
      <w:r w:rsidRPr="007D2F2F">
        <w:rPr>
          <w:rFonts w:cs="David" w:hint="eastAsia"/>
          <w:rtl/>
        </w:rPr>
        <w:t>חותמת</w:t>
      </w:r>
      <w:r w:rsidRPr="007D2F2F">
        <w:rPr>
          <w:rFonts w:cs="David"/>
          <w:rtl/>
        </w:rPr>
        <w:t xml:space="preserve"> </w:t>
      </w:r>
      <w:r w:rsidRPr="007D2F2F">
        <w:rPr>
          <w:rFonts w:cs="David" w:hint="eastAsia"/>
          <w:rtl/>
        </w:rPr>
        <w:t>וחתימה</w:t>
      </w:r>
    </w:p>
    <w:p w14:paraId="229891D0" w14:textId="77777777" w:rsidR="00CD6B3D" w:rsidRPr="00F725A5" w:rsidRDefault="00CD6B3D" w:rsidP="00F725A5">
      <w:pPr>
        <w:tabs>
          <w:tab w:val="left" w:pos="720"/>
          <w:tab w:val="left" w:pos="1440"/>
          <w:tab w:val="left" w:pos="2160"/>
          <w:tab w:val="left" w:pos="2880"/>
        </w:tabs>
        <w:jc w:val="center"/>
        <w:rPr>
          <w:rFonts w:cs="David"/>
          <w:b/>
          <w:bCs/>
          <w:rtl/>
        </w:rPr>
      </w:pPr>
    </w:p>
    <w:p w14:paraId="521EAA29" w14:textId="77777777" w:rsidR="000C6C42" w:rsidRPr="000E2DE0" w:rsidRDefault="000C6C42" w:rsidP="000C6C42">
      <w:pPr>
        <w:keepNext/>
        <w:keepLines/>
        <w:tabs>
          <w:tab w:val="left" w:pos="720"/>
          <w:tab w:val="left" w:pos="1080"/>
          <w:tab w:val="left" w:pos="1440"/>
          <w:tab w:val="left" w:pos="2160"/>
          <w:tab w:val="left" w:pos="2880"/>
        </w:tabs>
        <w:jc w:val="center"/>
        <w:rPr>
          <w:rFonts w:cs="David"/>
          <w:bCs/>
          <w:rtl/>
        </w:rPr>
      </w:pPr>
    </w:p>
    <w:p w14:paraId="7D72B950" w14:textId="77777777" w:rsidR="000C6C42" w:rsidRPr="000E2DE0" w:rsidRDefault="000C6C42" w:rsidP="000C6C42">
      <w:pPr>
        <w:keepNext/>
        <w:keepLines/>
        <w:tabs>
          <w:tab w:val="left" w:pos="720"/>
          <w:tab w:val="left" w:pos="1080"/>
          <w:tab w:val="left" w:pos="1440"/>
          <w:tab w:val="left" w:pos="2160"/>
          <w:tab w:val="left" w:pos="2880"/>
        </w:tabs>
        <w:jc w:val="center"/>
        <w:rPr>
          <w:rFonts w:cs="David"/>
          <w:bCs/>
          <w:rtl/>
        </w:rPr>
      </w:pPr>
    </w:p>
    <w:p w14:paraId="353C2AC6" w14:textId="77777777" w:rsidR="000C6C42" w:rsidRDefault="000C6C42" w:rsidP="000C6C42">
      <w:pPr>
        <w:tabs>
          <w:tab w:val="left" w:pos="720"/>
          <w:tab w:val="left" w:pos="1440"/>
          <w:tab w:val="left" w:pos="2160"/>
          <w:tab w:val="left" w:pos="2880"/>
        </w:tabs>
        <w:jc w:val="center"/>
        <w:rPr>
          <w:rFonts w:cs="David"/>
          <w:b/>
          <w:bCs/>
          <w:sz w:val="32"/>
          <w:szCs w:val="32"/>
          <w:rtl/>
        </w:rPr>
      </w:pPr>
    </w:p>
    <w:p w14:paraId="6041B961" w14:textId="77777777" w:rsidR="000C6C42" w:rsidRDefault="000C6C42" w:rsidP="000C6C42">
      <w:pPr>
        <w:tabs>
          <w:tab w:val="left" w:pos="720"/>
          <w:tab w:val="left" w:pos="1440"/>
          <w:tab w:val="left" w:pos="2160"/>
          <w:tab w:val="left" w:pos="2880"/>
        </w:tabs>
        <w:jc w:val="center"/>
        <w:rPr>
          <w:rFonts w:cs="David"/>
          <w:b/>
          <w:bCs/>
          <w:sz w:val="32"/>
          <w:szCs w:val="32"/>
          <w:rtl/>
        </w:rPr>
      </w:pPr>
    </w:p>
    <w:p w14:paraId="5471BB11" w14:textId="77777777" w:rsidR="000C6C42" w:rsidRDefault="000C6C42" w:rsidP="000C6C42">
      <w:pPr>
        <w:tabs>
          <w:tab w:val="left" w:pos="720"/>
          <w:tab w:val="left" w:pos="1440"/>
          <w:tab w:val="left" w:pos="2160"/>
          <w:tab w:val="left" w:pos="2880"/>
        </w:tabs>
        <w:jc w:val="center"/>
        <w:rPr>
          <w:rFonts w:cs="David"/>
          <w:b/>
          <w:bCs/>
          <w:sz w:val="32"/>
          <w:szCs w:val="32"/>
          <w:rtl/>
        </w:rPr>
      </w:pPr>
      <w:r>
        <w:rPr>
          <w:rFonts w:cs="David"/>
          <w:b/>
          <w:bCs/>
          <w:sz w:val="32"/>
          <w:szCs w:val="32"/>
          <w:rtl/>
        </w:rPr>
        <w:br w:type="page"/>
      </w:r>
    </w:p>
    <w:p w14:paraId="2A226C8B" w14:textId="77777777" w:rsidR="000C6C42" w:rsidRDefault="000C6C42" w:rsidP="000C6C42">
      <w:pPr>
        <w:tabs>
          <w:tab w:val="left" w:pos="720"/>
          <w:tab w:val="left" w:pos="1440"/>
          <w:tab w:val="left" w:pos="2160"/>
          <w:tab w:val="left" w:pos="2880"/>
        </w:tabs>
        <w:jc w:val="center"/>
        <w:rPr>
          <w:rFonts w:cs="David"/>
          <w:b/>
          <w:bCs/>
          <w:sz w:val="32"/>
          <w:szCs w:val="32"/>
          <w:rtl/>
        </w:rPr>
      </w:pPr>
    </w:p>
    <w:p w14:paraId="05AAE385" w14:textId="77777777" w:rsidR="000C6C42" w:rsidRDefault="000C6C42" w:rsidP="000C6C42">
      <w:pPr>
        <w:tabs>
          <w:tab w:val="left" w:pos="720"/>
          <w:tab w:val="left" w:pos="1440"/>
          <w:tab w:val="left" w:pos="2160"/>
          <w:tab w:val="left" w:pos="2880"/>
        </w:tabs>
        <w:jc w:val="center"/>
        <w:rPr>
          <w:rFonts w:cs="David"/>
          <w:b/>
          <w:bCs/>
          <w:sz w:val="32"/>
          <w:szCs w:val="32"/>
          <w:rtl/>
        </w:rPr>
      </w:pPr>
    </w:p>
    <w:p w14:paraId="07E722B0" w14:textId="77777777" w:rsidR="000C6C42" w:rsidRDefault="000C6C42" w:rsidP="000C6C42">
      <w:pPr>
        <w:tabs>
          <w:tab w:val="left" w:pos="720"/>
          <w:tab w:val="left" w:pos="1440"/>
          <w:tab w:val="left" w:pos="2160"/>
          <w:tab w:val="left" w:pos="2880"/>
        </w:tabs>
        <w:jc w:val="center"/>
        <w:rPr>
          <w:rFonts w:cs="David"/>
          <w:b/>
          <w:bCs/>
          <w:sz w:val="32"/>
          <w:szCs w:val="32"/>
          <w:rtl/>
        </w:rPr>
      </w:pPr>
    </w:p>
    <w:p w14:paraId="492A6459" w14:textId="77777777" w:rsidR="000C6C42" w:rsidRDefault="000C6C42" w:rsidP="00701FA2">
      <w:pPr>
        <w:tabs>
          <w:tab w:val="left" w:pos="720"/>
          <w:tab w:val="left" w:pos="1440"/>
          <w:tab w:val="left" w:pos="2160"/>
          <w:tab w:val="left" w:pos="2880"/>
        </w:tabs>
        <w:jc w:val="center"/>
        <w:rPr>
          <w:rFonts w:cs="David"/>
          <w:b/>
          <w:bCs/>
          <w:sz w:val="32"/>
          <w:szCs w:val="32"/>
          <w:rtl/>
        </w:rPr>
      </w:pPr>
      <w:r w:rsidRPr="0047500B">
        <w:rPr>
          <w:rFonts w:cs="David" w:hint="cs"/>
          <w:b/>
          <w:bCs/>
          <w:sz w:val="32"/>
          <w:szCs w:val="32"/>
          <w:rtl/>
        </w:rPr>
        <w:t xml:space="preserve">נספח </w:t>
      </w:r>
      <w:r>
        <w:rPr>
          <w:rFonts w:cs="David" w:hint="cs"/>
          <w:b/>
          <w:bCs/>
          <w:sz w:val="32"/>
          <w:szCs w:val="32"/>
          <w:rtl/>
        </w:rPr>
        <w:t>ב'</w:t>
      </w:r>
      <w:r w:rsidR="00701FA2">
        <w:rPr>
          <w:rFonts w:cs="David" w:hint="cs"/>
          <w:b/>
          <w:bCs/>
          <w:sz w:val="32"/>
          <w:szCs w:val="32"/>
          <w:rtl/>
        </w:rPr>
        <w:t>5</w:t>
      </w:r>
      <w:r>
        <w:rPr>
          <w:rFonts w:cs="David" w:hint="cs"/>
          <w:b/>
          <w:bCs/>
          <w:sz w:val="32"/>
          <w:szCs w:val="32"/>
          <w:rtl/>
        </w:rPr>
        <w:t xml:space="preserve"> </w:t>
      </w:r>
      <w:r>
        <w:rPr>
          <w:rFonts w:cs="David"/>
          <w:b/>
          <w:bCs/>
          <w:sz w:val="32"/>
          <w:szCs w:val="32"/>
          <w:rtl/>
        </w:rPr>
        <w:t>–</w:t>
      </w:r>
      <w:r>
        <w:rPr>
          <w:rFonts w:cs="David" w:hint="cs"/>
          <w:b/>
          <w:bCs/>
          <w:sz w:val="32"/>
          <w:szCs w:val="32"/>
          <w:rtl/>
        </w:rPr>
        <w:t xml:space="preserve"> לוח זמנים לביצוע העבודה</w:t>
      </w:r>
    </w:p>
    <w:p w14:paraId="7A587CD3" w14:textId="77777777" w:rsidR="000C6C42" w:rsidRDefault="000C6C42" w:rsidP="000C6C42">
      <w:pPr>
        <w:tabs>
          <w:tab w:val="left" w:pos="720"/>
          <w:tab w:val="left" w:pos="1440"/>
          <w:tab w:val="left" w:pos="2160"/>
          <w:tab w:val="left" w:pos="2880"/>
        </w:tabs>
        <w:jc w:val="center"/>
        <w:rPr>
          <w:rFonts w:cs="David"/>
          <w:b/>
          <w:bCs/>
          <w:sz w:val="32"/>
          <w:szCs w:val="32"/>
          <w:rtl/>
        </w:rPr>
      </w:pPr>
      <w:r>
        <w:rPr>
          <w:rFonts w:cs="David" w:hint="cs"/>
          <w:b/>
          <w:bCs/>
          <w:sz w:val="32"/>
          <w:szCs w:val="32"/>
          <w:rtl/>
        </w:rPr>
        <w:t>(לא מצורף, יצורף בהמשך)</w:t>
      </w:r>
    </w:p>
    <w:p w14:paraId="2FB9AA55" w14:textId="77777777" w:rsidR="005A5D69" w:rsidRPr="000E2DE0" w:rsidRDefault="005A5D69" w:rsidP="00444FAE">
      <w:pPr>
        <w:keepNext/>
        <w:keepLines/>
        <w:tabs>
          <w:tab w:val="left" w:pos="720"/>
          <w:tab w:val="left" w:pos="1080"/>
          <w:tab w:val="left" w:pos="1440"/>
          <w:tab w:val="left" w:pos="2160"/>
          <w:tab w:val="left" w:pos="2880"/>
        </w:tabs>
        <w:jc w:val="center"/>
        <w:rPr>
          <w:rFonts w:cs="David"/>
          <w:bCs/>
          <w:rtl/>
        </w:rPr>
      </w:pPr>
    </w:p>
    <w:p w14:paraId="00C84624" w14:textId="77777777" w:rsidR="005A5D69" w:rsidRPr="000E2DE0" w:rsidRDefault="005A5D69" w:rsidP="00444FAE">
      <w:pPr>
        <w:keepNext/>
        <w:keepLines/>
        <w:tabs>
          <w:tab w:val="left" w:pos="720"/>
          <w:tab w:val="left" w:pos="1080"/>
          <w:tab w:val="left" w:pos="1440"/>
          <w:tab w:val="left" w:pos="2160"/>
          <w:tab w:val="left" w:pos="2880"/>
        </w:tabs>
        <w:jc w:val="center"/>
        <w:rPr>
          <w:rFonts w:cs="David"/>
          <w:bCs/>
          <w:rtl/>
        </w:rPr>
      </w:pPr>
    </w:p>
    <w:p w14:paraId="1E377C97" w14:textId="77777777" w:rsidR="000C6C42" w:rsidRDefault="000C6C42" w:rsidP="000C6C42">
      <w:pPr>
        <w:tabs>
          <w:tab w:val="left" w:pos="720"/>
          <w:tab w:val="left" w:pos="1440"/>
          <w:tab w:val="left" w:pos="2160"/>
          <w:tab w:val="left" w:pos="2880"/>
        </w:tabs>
        <w:jc w:val="center"/>
        <w:rPr>
          <w:rFonts w:cs="David"/>
          <w:b/>
          <w:bCs/>
          <w:sz w:val="32"/>
          <w:szCs w:val="32"/>
          <w:rtl/>
        </w:rPr>
      </w:pPr>
      <w:r>
        <w:rPr>
          <w:rFonts w:cs="David"/>
          <w:bCs/>
          <w:rtl/>
        </w:rPr>
        <w:br w:type="page"/>
      </w:r>
    </w:p>
    <w:p w14:paraId="51B37875" w14:textId="77777777" w:rsidR="004F5979" w:rsidRDefault="004F5979" w:rsidP="00701FA2">
      <w:pPr>
        <w:tabs>
          <w:tab w:val="left" w:pos="720"/>
          <w:tab w:val="left" w:pos="1440"/>
          <w:tab w:val="left" w:pos="2160"/>
          <w:tab w:val="left" w:pos="2880"/>
        </w:tabs>
        <w:jc w:val="center"/>
        <w:rPr>
          <w:rFonts w:cs="David"/>
          <w:b/>
          <w:bCs/>
          <w:sz w:val="32"/>
          <w:szCs w:val="32"/>
          <w:rtl/>
        </w:rPr>
      </w:pPr>
    </w:p>
    <w:p w14:paraId="6D211068" w14:textId="77777777" w:rsidR="004F5979" w:rsidRDefault="004F5979" w:rsidP="00701FA2">
      <w:pPr>
        <w:tabs>
          <w:tab w:val="left" w:pos="720"/>
          <w:tab w:val="left" w:pos="1440"/>
          <w:tab w:val="left" w:pos="2160"/>
          <w:tab w:val="left" w:pos="2880"/>
        </w:tabs>
        <w:jc w:val="center"/>
        <w:rPr>
          <w:rFonts w:cs="David"/>
          <w:b/>
          <w:bCs/>
          <w:sz w:val="32"/>
          <w:szCs w:val="32"/>
          <w:rtl/>
        </w:rPr>
      </w:pPr>
    </w:p>
    <w:p w14:paraId="287F5D85" w14:textId="77777777" w:rsidR="000C6C42" w:rsidRPr="00F725A5" w:rsidRDefault="000C6C42" w:rsidP="00701FA2">
      <w:pPr>
        <w:tabs>
          <w:tab w:val="left" w:pos="720"/>
          <w:tab w:val="left" w:pos="1440"/>
          <w:tab w:val="left" w:pos="2160"/>
          <w:tab w:val="left" w:pos="2880"/>
        </w:tabs>
        <w:jc w:val="center"/>
        <w:rPr>
          <w:rFonts w:cs="David"/>
          <w:b/>
          <w:bCs/>
          <w:sz w:val="32"/>
          <w:szCs w:val="32"/>
          <w:rtl/>
        </w:rPr>
      </w:pPr>
      <w:r w:rsidRPr="0047500B">
        <w:rPr>
          <w:rFonts w:cs="David" w:hint="cs"/>
          <w:b/>
          <w:bCs/>
          <w:sz w:val="32"/>
          <w:szCs w:val="32"/>
          <w:rtl/>
        </w:rPr>
        <w:t xml:space="preserve">נספח </w:t>
      </w:r>
      <w:r>
        <w:rPr>
          <w:rFonts w:cs="David" w:hint="cs"/>
          <w:b/>
          <w:bCs/>
          <w:sz w:val="32"/>
          <w:szCs w:val="32"/>
          <w:rtl/>
        </w:rPr>
        <w:t>ב'</w:t>
      </w:r>
      <w:r w:rsidR="00701FA2">
        <w:rPr>
          <w:rFonts w:cs="David" w:hint="cs"/>
          <w:b/>
          <w:bCs/>
          <w:sz w:val="32"/>
          <w:szCs w:val="32"/>
          <w:rtl/>
        </w:rPr>
        <w:t>6</w:t>
      </w:r>
      <w:r>
        <w:rPr>
          <w:rFonts w:cs="David" w:hint="cs"/>
          <w:b/>
          <w:bCs/>
          <w:sz w:val="32"/>
          <w:szCs w:val="32"/>
          <w:rtl/>
        </w:rPr>
        <w:t xml:space="preserve"> </w:t>
      </w:r>
      <w:r>
        <w:rPr>
          <w:rFonts w:cs="David"/>
          <w:b/>
          <w:bCs/>
          <w:sz w:val="32"/>
          <w:szCs w:val="32"/>
          <w:rtl/>
        </w:rPr>
        <w:t>–</w:t>
      </w:r>
      <w:r>
        <w:rPr>
          <w:rFonts w:cs="David" w:hint="cs"/>
          <w:b/>
          <w:bCs/>
          <w:sz w:val="32"/>
          <w:szCs w:val="32"/>
          <w:rtl/>
        </w:rPr>
        <w:t xml:space="preserve"> </w:t>
      </w:r>
      <w:r w:rsidRPr="00F725A5">
        <w:rPr>
          <w:rFonts w:cs="David" w:hint="eastAsia"/>
          <w:b/>
          <w:bCs/>
          <w:sz w:val="32"/>
          <w:szCs w:val="32"/>
          <w:rtl/>
        </w:rPr>
        <w:t>תצהיר</w:t>
      </w:r>
      <w:r w:rsidRPr="00F725A5">
        <w:rPr>
          <w:rFonts w:cs="David"/>
          <w:b/>
          <w:bCs/>
          <w:sz w:val="32"/>
          <w:szCs w:val="32"/>
          <w:rtl/>
        </w:rPr>
        <w:t xml:space="preserve"> </w:t>
      </w:r>
      <w:r>
        <w:rPr>
          <w:rFonts w:cs="David" w:hint="cs"/>
          <w:b/>
          <w:bCs/>
          <w:sz w:val="32"/>
          <w:szCs w:val="32"/>
          <w:rtl/>
        </w:rPr>
        <w:t>על פי</w:t>
      </w:r>
      <w:r w:rsidRPr="00F725A5">
        <w:rPr>
          <w:rFonts w:cs="David"/>
          <w:b/>
          <w:bCs/>
          <w:sz w:val="32"/>
          <w:szCs w:val="32"/>
          <w:rtl/>
        </w:rPr>
        <w:t xml:space="preserve"> חוק עסקאות גופים ציבוריים</w:t>
      </w:r>
      <w:r>
        <w:rPr>
          <w:rFonts w:cs="David" w:hint="cs"/>
          <w:b/>
          <w:bCs/>
          <w:sz w:val="32"/>
          <w:szCs w:val="32"/>
          <w:rtl/>
        </w:rPr>
        <w:t xml:space="preserve"> תשל"ו-1976</w:t>
      </w:r>
    </w:p>
    <w:p w14:paraId="393374FC" w14:textId="77777777" w:rsidR="00D51669" w:rsidRDefault="00D51669" w:rsidP="00F725A5">
      <w:pPr>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jc w:val="center"/>
        <w:rPr>
          <w:rFonts w:cs="David"/>
          <w:b/>
          <w:bCs/>
          <w:sz w:val="32"/>
          <w:szCs w:val="32"/>
          <w:rtl/>
        </w:rPr>
      </w:pPr>
    </w:p>
    <w:p w14:paraId="061BADD5" w14:textId="77777777" w:rsidR="00872630" w:rsidRDefault="00872630" w:rsidP="00F725A5">
      <w:pPr>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jc w:val="center"/>
        <w:rPr>
          <w:rFonts w:cs="David"/>
          <w:b/>
          <w:bCs/>
          <w:u w:val="single"/>
          <w:rtl/>
        </w:rPr>
      </w:pPr>
    </w:p>
    <w:p w14:paraId="6EE88663" w14:textId="77777777" w:rsidR="00753691" w:rsidRPr="00F725A5" w:rsidRDefault="00753691" w:rsidP="00F725A5">
      <w:pPr>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jc w:val="center"/>
        <w:rPr>
          <w:rFonts w:cs="David"/>
          <w:b/>
          <w:bCs/>
          <w:u w:val="single"/>
          <w:rtl/>
        </w:rPr>
      </w:pPr>
      <w:r w:rsidRPr="00753691">
        <w:rPr>
          <w:rFonts w:cs="David"/>
          <w:b/>
          <w:bCs/>
          <w:u w:val="single"/>
          <w:rtl/>
        </w:rPr>
        <w:t>ת  צ  ה  י  ר</w:t>
      </w:r>
    </w:p>
    <w:p w14:paraId="69788524" w14:textId="77777777" w:rsidR="00753691" w:rsidRPr="00F725A5" w:rsidRDefault="00753691" w:rsidP="00F725A5">
      <w:pPr>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rPr>
          <w:rFonts w:cs="David"/>
          <w:rtl/>
        </w:rPr>
      </w:pPr>
    </w:p>
    <w:p w14:paraId="4F98959C" w14:textId="77777777" w:rsidR="00753691" w:rsidRPr="00F725A5" w:rsidRDefault="00753691" w:rsidP="00F725A5">
      <w:pPr>
        <w:keepNext/>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jc w:val="both"/>
        <w:rPr>
          <w:rFonts w:cs="David"/>
          <w:rtl/>
        </w:rPr>
      </w:pPr>
    </w:p>
    <w:p w14:paraId="2BB07237" w14:textId="77777777" w:rsidR="00753691" w:rsidRPr="00F725A5" w:rsidRDefault="00753691" w:rsidP="00D84D74">
      <w:pPr>
        <w:keepNext/>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jc w:val="both"/>
        <w:rPr>
          <w:rFonts w:cs="David"/>
          <w:rtl/>
        </w:rPr>
      </w:pPr>
      <w:r w:rsidRPr="00F725A5">
        <w:rPr>
          <w:rFonts w:cs="David"/>
          <w:b/>
          <w:bCs/>
          <w:u w:val="single"/>
          <w:rtl/>
        </w:rPr>
        <w:t>אני הח"מ</w:t>
      </w:r>
      <w:r w:rsidRPr="00753691">
        <w:rPr>
          <w:rFonts w:cs="David" w:hint="cs"/>
          <w:b/>
          <w:bCs/>
          <w:u w:val="single"/>
          <w:rtl/>
          <w:lang w:eastAsia="en-US"/>
        </w:rPr>
        <w:t xml:space="preserve">, </w:t>
      </w:r>
      <w:r w:rsidRPr="00753691">
        <w:rPr>
          <w:rFonts w:cs="David"/>
          <w:b/>
          <w:bCs/>
          <w:u w:val="single"/>
          <w:rtl/>
          <w:lang w:eastAsia="en-US"/>
        </w:rPr>
        <w:t xml:space="preserve"> _________________________</w:t>
      </w:r>
      <w:r w:rsidRPr="00753691">
        <w:rPr>
          <w:rFonts w:cs="David" w:hint="cs"/>
          <w:b/>
          <w:bCs/>
          <w:u w:val="single"/>
          <w:rtl/>
          <w:lang w:eastAsia="en-US"/>
        </w:rPr>
        <w:t>,</w:t>
      </w:r>
      <w:r w:rsidRPr="00753691">
        <w:rPr>
          <w:rFonts w:cs="David"/>
          <w:b/>
          <w:bCs/>
          <w:u w:val="single"/>
          <w:rtl/>
          <w:lang w:eastAsia="en-US"/>
        </w:rPr>
        <w:t>_</w:t>
      </w:r>
      <w:r w:rsidRPr="00F725A5">
        <w:rPr>
          <w:rFonts w:cs="David"/>
          <w:b/>
          <w:bCs/>
          <w:u w:val="single"/>
          <w:rtl/>
        </w:rPr>
        <w:t>ת.ז. _________________</w:t>
      </w:r>
      <w:r w:rsidRPr="00753691">
        <w:rPr>
          <w:rFonts w:cs="David"/>
          <w:b/>
          <w:bCs/>
          <w:u w:val="single"/>
          <w:rtl/>
          <w:lang w:eastAsia="en-US"/>
        </w:rPr>
        <w:t xml:space="preserve"> </w:t>
      </w:r>
      <w:r w:rsidRPr="00753691">
        <w:rPr>
          <w:rFonts w:cs="David" w:hint="cs"/>
          <w:b/>
          <w:bCs/>
          <w:u w:val="single"/>
          <w:rtl/>
          <w:lang w:eastAsia="en-US"/>
        </w:rPr>
        <w:t>,</w:t>
      </w:r>
      <w:r w:rsidRPr="00F725A5">
        <w:rPr>
          <w:rFonts w:cs="David"/>
          <w:b/>
          <w:bCs/>
          <w:u w:val="single"/>
          <w:rtl/>
        </w:rPr>
        <w:t xml:space="preserve"> מצהיר בזה בכתב כדלקמן:</w:t>
      </w:r>
      <w:r w:rsidRPr="00F725A5">
        <w:rPr>
          <w:rFonts w:cs="David"/>
          <w:b/>
          <w:bCs/>
          <w:u w:val="single"/>
          <w:rtl/>
        </w:rPr>
        <w:br/>
      </w:r>
      <w:r w:rsidRPr="00F725A5">
        <w:rPr>
          <w:rFonts w:cs="David"/>
          <w:b/>
          <w:bCs/>
          <w:u w:val="single"/>
          <w:rtl/>
        </w:rPr>
        <w:br/>
      </w:r>
    </w:p>
    <w:p w14:paraId="2B1A7B14" w14:textId="77777777" w:rsidR="00753691" w:rsidRPr="00F725A5" w:rsidRDefault="00753691" w:rsidP="00F725A5">
      <w:pPr>
        <w:keepNext/>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ind w:left="567" w:hanging="567"/>
        <w:jc w:val="both"/>
        <w:rPr>
          <w:rFonts w:cs="David"/>
          <w:rtl/>
        </w:rPr>
      </w:pPr>
      <w:r w:rsidRPr="00F725A5">
        <w:rPr>
          <w:rFonts w:cs="David"/>
          <w:b/>
          <w:bCs/>
          <w:rtl/>
        </w:rPr>
        <w:t>1.</w:t>
      </w:r>
      <w:r w:rsidRPr="00F725A5">
        <w:rPr>
          <w:rFonts w:cs="David"/>
          <w:b/>
          <w:bCs/>
          <w:rtl/>
        </w:rPr>
        <w:tab/>
        <w:t xml:space="preserve">תצהירי זה ניתן כחלק בלתי נפרד מהסכם </w:t>
      </w:r>
      <w:r w:rsidRPr="00F725A5">
        <w:rPr>
          <w:rFonts w:cs="David" w:hint="eastAsia"/>
          <w:b/>
          <w:bCs/>
          <w:rtl/>
        </w:rPr>
        <w:t>ל</w:t>
      </w:r>
      <w:r>
        <w:rPr>
          <w:rFonts w:cs="David" w:hint="cs"/>
          <w:b/>
          <w:bCs/>
          <w:rtl/>
          <w:lang w:eastAsia="en-US"/>
        </w:rPr>
        <w:t xml:space="preserve"> </w:t>
      </w:r>
      <w:r>
        <w:rPr>
          <w:rFonts w:cs="David" w:hint="cs"/>
          <w:b/>
          <w:bCs/>
          <w:u w:val="single"/>
          <w:rtl/>
          <w:lang w:eastAsia="en-US"/>
        </w:rPr>
        <w:tab/>
      </w:r>
      <w:r>
        <w:rPr>
          <w:rFonts w:cs="David" w:hint="cs"/>
          <w:b/>
          <w:bCs/>
          <w:u w:val="single"/>
          <w:rtl/>
          <w:lang w:eastAsia="en-US"/>
        </w:rPr>
        <w:tab/>
      </w:r>
      <w:r>
        <w:rPr>
          <w:rFonts w:cs="David" w:hint="cs"/>
          <w:b/>
          <w:bCs/>
          <w:u w:val="single"/>
          <w:rtl/>
          <w:lang w:eastAsia="en-US"/>
        </w:rPr>
        <w:tab/>
      </w:r>
      <w:r>
        <w:rPr>
          <w:rFonts w:cs="David" w:hint="cs"/>
          <w:b/>
          <w:bCs/>
          <w:u w:val="single"/>
          <w:rtl/>
          <w:lang w:eastAsia="en-US"/>
        </w:rPr>
        <w:tab/>
      </w:r>
      <w:r>
        <w:rPr>
          <w:rFonts w:cs="David" w:hint="cs"/>
          <w:b/>
          <w:bCs/>
          <w:u w:val="single"/>
          <w:rtl/>
          <w:lang w:eastAsia="en-US"/>
        </w:rPr>
        <w:tab/>
      </w:r>
      <w:r>
        <w:rPr>
          <w:rFonts w:cs="David" w:hint="cs"/>
          <w:b/>
          <w:bCs/>
          <w:u w:val="single"/>
          <w:rtl/>
          <w:lang w:eastAsia="en-US"/>
        </w:rPr>
        <w:tab/>
      </w:r>
      <w:r>
        <w:rPr>
          <w:rFonts w:cs="David" w:hint="cs"/>
          <w:b/>
          <w:bCs/>
          <w:u w:val="single"/>
          <w:rtl/>
          <w:lang w:eastAsia="en-US"/>
        </w:rPr>
        <w:tab/>
      </w:r>
      <w:r>
        <w:rPr>
          <w:rFonts w:cs="David" w:hint="cs"/>
          <w:b/>
          <w:bCs/>
          <w:u w:val="single"/>
          <w:rtl/>
          <w:lang w:eastAsia="en-US"/>
        </w:rPr>
        <w:tab/>
      </w:r>
      <w:r>
        <w:rPr>
          <w:rFonts w:cs="David" w:hint="cs"/>
          <w:b/>
          <w:bCs/>
          <w:u w:val="single"/>
          <w:rtl/>
          <w:lang w:eastAsia="en-US"/>
        </w:rPr>
        <w:tab/>
      </w:r>
      <w:r w:rsidRPr="00F725A5">
        <w:rPr>
          <w:rFonts w:cs="David"/>
          <w:b/>
          <w:bCs/>
          <w:rtl/>
        </w:rPr>
        <w:t xml:space="preserve"> (להלן:</w:t>
      </w:r>
      <w:r w:rsidRPr="00F725A5">
        <w:rPr>
          <w:rFonts w:cs="David"/>
          <w:b/>
          <w:bCs/>
          <w:u w:val="single"/>
          <w:rtl/>
        </w:rPr>
        <w:t xml:space="preserve"> "</w:t>
      </w:r>
      <w:r w:rsidRPr="00F725A5">
        <w:rPr>
          <w:rFonts w:cs="David"/>
          <w:u w:val="single"/>
          <w:rtl/>
        </w:rPr>
        <w:t>ההסכם</w:t>
      </w:r>
      <w:r w:rsidRPr="00F725A5">
        <w:rPr>
          <w:rFonts w:cs="David"/>
          <w:b/>
          <w:bCs/>
          <w:u w:val="single"/>
          <w:rtl/>
        </w:rPr>
        <w:t>").</w:t>
      </w:r>
    </w:p>
    <w:p w14:paraId="31F0729A" w14:textId="77777777" w:rsidR="00753691" w:rsidRPr="001B5C3E" w:rsidRDefault="00753691" w:rsidP="00F725A5">
      <w:pPr>
        <w:keepNext/>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ind w:left="567" w:hanging="567"/>
        <w:jc w:val="both"/>
      </w:pPr>
    </w:p>
    <w:p w14:paraId="70694A98" w14:textId="77777777" w:rsidR="00753691" w:rsidRPr="00F725A5" w:rsidRDefault="00753691" w:rsidP="00F725A5">
      <w:pPr>
        <w:keepNext/>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ind w:left="567" w:hanging="567"/>
        <w:jc w:val="both"/>
        <w:rPr>
          <w:rFonts w:cs="David"/>
          <w:b/>
          <w:bCs/>
          <w:rtl/>
        </w:rPr>
      </w:pPr>
      <w:r w:rsidRPr="00F725A5">
        <w:rPr>
          <w:rFonts w:cs="David"/>
          <w:rtl/>
        </w:rPr>
        <w:t>2.</w:t>
      </w:r>
      <w:r w:rsidRPr="00F725A5">
        <w:rPr>
          <w:rFonts w:cs="David"/>
          <w:rtl/>
        </w:rPr>
        <w:tab/>
        <w:t xml:space="preserve">הנני משמש בתפקיד </w:t>
      </w:r>
      <w:r>
        <w:rPr>
          <w:rFonts w:cs="David" w:hint="cs"/>
          <w:u w:val="single"/>
          <w:rtl/>
          <w:lang w:eastAsia="en-US"/>
        </w:rPr>
        <w:tab/>
      </w:r>
      <w:r>
        <w:rPr>
          <w:rFonts w:cs="David" w:hint="cs"/>
          <w:u w:val="single"/>
          <w:rtl/>
          <w:lang w:eastAsia="en-US"/>
        </w:rPr>
        <w:tab/>
      </w:r>
      <w:r>
        <w:rPr>
          <w:rFonts w:cs="David" w:hint="cs"/>
          <w:u w:val="single"/>
          <w:rtl/>
          <w:lang w:eastAsia="en-US"/>
        </w:rPr>
        <w:tab/>
      </w:r>
      <w:r>
        <w:rPr>
          <w:rFonts w:cs="David" w:hint="cs"/>
          <w:u w:val="single"/>
          <w:rtl/>
          <w:lang w:eastAsia="en-US"/>
        </w:rPr>
        <w:tab/>
      </w:r>
      <w:r>
        <w:rPr>
          <w:rFonts w:cs="David" w:hint="cs"/>
          <w:u w:val="single"/>
          <w:rtl/>
          <w:lang w:eastAsia="en-US"/>
        </w:rPr>
        <w:tab/>
      </w:r>
      <w:r w:rsidRPr="00F725A5">
        <w:rPr>
          <w:rFonts w:cs="David"/>
          <w:rtl/>
        </w:rPr>
        <w:t xml:space="preserve"> בחברת </w:t>
      </w:r>
      <w:r>
        <w:rPr>
          <w:rFonts w:cs="David" w:hint="cs"/>
          <w:u w:val="single"/>
          <w:rtl/>
          <w:lang w:eastAsia="en-US"/>
        </w:rPr>
        <w:tab/>
      </w:r>
      <w:r>
        <w:rPr>
          <w:rFonts w:cs="David" w:hint="cs"/>
          <w:u w:val="single"/>
          <w:rtl/>
          <w:lang w:eastAsia="en-US"/>
        </w:rPr>
        <w:tab/>
      </w:r>
      <w:r>
        <w:rPr>
          <w:rFonts w:cs="David" w:hint="cs"/>
          <w:u w:val="single"/>
          <w:rtl/>
          <w:lang w:eastAsia="en-US"/>
        </w:rPr>
        <w:tab/>
      </w:r>
      <w:r>
        <w:rPr>
          <w:rFonts w:cs="David" w:hint="cs"/>
          <w:u w:val="single"/>
          <w:rtl/>
          <w:lang w:eastAsia="en-US"/>
        </w:rPr>
        <w:tab/>
      </w:r>
      <w:r>
        <w:rPr>
          <w:rFonts w:cs="David" w:hint="cs"/>
          <w:u w:val="single"/>
          <w:rtl/>
          <w:lang w:eastAsia="en-US"/>
        </w:rPr>
        <w:tab/>
      </w:r>
      <w:r>
        <w:rPr>
          <w:rFonts w:cs="David" w:hint="cs"/>
          <w:u w:val="single"/>
          <w:rtl/>
          <w:lang w:eastAsia="en-US"/>
        </w:rPr>
        <w:tab/>
      </w:r>
      <w:r>
        <w:rPr>
          <w:rFonts w:cs="David" w:hint="cs"/>
          <w:u w:val="single"/>
          <w:rtl/>
          <w:lang w:eastAsia="en-US"/>
        </w:rPr>
        <w:tab/>
      </w:r>
      <w:r w:rsidRPr="00F725A5">
        <w:rPr>
          <w:rFonts w:cs="David"/>
          <w:rtl/>
        </w:rPr>
        <w:t xml:space="preserve"> (להלן: "החברה") ומוסמך ליתן תצהיר זה בשמה.</w:t>
      </w:r>
    </w:p>
    <w:p w14:paraId="125FA275" w14:textId="77777777" w:rsidR="00753691" w:rsidRPr="00F725A5" w:rsidRDefault="00753691" w:rsidP="00F725A5">
      <w:pPr>
        <w:keepNext/>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ind w:left="567" w:hanging="567"/>
        <w:jc w:val="both"/>
        <w:rPr>
          <w:b/>
        </w:rPr>
      </w:pPr>
    </w:p>
    <w:p w14:paraId="79E81215" w14:textId="77777777" w:rsidR="00753691" w:rsidRPr="00F725A5" w:rsidRDefault="00753691" w:rsidP="00F725A5">
      <w:pPr>
        <w:keepNext/>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ind w:left="567" w:hanging="567"/>
        <w:jc w:val="both"/>
        <w:rPr>
          <w:rFonts w:cs="David"/>
          <w:b/>
          <w:bCs/>
          <w:rtl/>
        </w:rPr>
      </w:pPr>
      <w:r w:rsidRPr="00F725A5">
        <w:rPr>
          <w:rFonts w:cs="David"/>
          <w:rtl/>
        </w:rPr>
        <w:t>3.</w:t>
      </w:r>
      <w:r w:rsidRPr="00F725A5">
        <w:rPr>
          <w:rFonts w:cs="David"/>
          <w:rtl/>
        </w:rPr>
        <w:tab/>
        <w:t>בהתאם להוראות חוק עסקאות גופים ציבוריים</w:t>
      </w:r>
      <w:r w:rsidRPr="00753691">
        <w:rPr>
          <w:rFonts w:cs="David" w:hint="cs"/>
          <w:rtl/>
          <w:lang w:eastAsia="en-US"/>
        </w:rPr>
        <w:t>,</w:t>
      </w:r>
      <w:r w:rsidRPr="00F725A5">
        <w:rPr>
          <w:rFonts w:cs="David"/>
          <w:rtl/>
        </w:rPr>
        <w:t xml:space="preserve"> התשל"ו</w:t>
      </w:r>
      <w:r w:rsidRPr="00753691">
        <w:rPr>
          <w:rFonts w:cs="David" w:hint="cs"/>
          <w:rtl/>
          <w:lang w:eastAsia="en-US"/>
        </w:rPr>
        <w:t>-</w:t>
      </w:r>
      <w:r w:rsidRPr="00F725A5">
        <w:rPr>
          <w:rFonts w:cs="David"/>
          <w:rtl/>
        </w:rPr>
        <w:t>1976, הנני מצהיר בזאת כי עד למועד חתימתי על תצהיר זה, לא הורשעה החברה ו/או בעל זיקה אליה, ביותר משתי עבירות  עפ"י חוק עובדים זרים (איסור העסקה שלא כדין והבטחת תנאים הוגנים</w:t>
      </w:r>
      <w:r w:rsidRPr="00753691">
        <w:rPr>
          <w:rFonts w:cs="David"/>
          <w:rtl/>
          <w:lang w:eastAsia="en-US"/>
        </w:rPr>
        <w:t>)</w:t>
      </w:r>
      <w:r w:rsidRPr="00753691">
        <w:rPr>
          <w:rFonts w:cs="David" w:hint="cs"/>
          <w:rtl/>
          <w:lang w:eastAsia="en-US"/>
        </w:rPr>
        <w:t>,</w:t>
      </w:r>
      <w:r w:rsidRPr="00F725A5">
        <w:rPr>
          <w:rFonts w:cs="David"/>
          <w:rtl/>
        </w:rPr>
        <w:t xml:space="preserve"> התשנ"א</w:t>
      </w:r>
      <w:r w:rsidRPr="00753691">
        <w:rPr>
          <w:rFonts w:cs="David" w:hint="cs"/>
          <w:rtl/>
          <w:lang w:eastAsia="en-US"/>
        </w:rPr>
        <w:t>-</w:t>
      </w:r>
      <w:r w:rsidRPr="00F725A5">
        <w:rPr>
          <w:rFonts w:cs="David"/>
          <w:rtl/>
        </w:rPr>
        <w:t>1991 ו/או חוק שכר מינימום, התשמ"ז</w:t>
      </w:r>
      <w:r w:rsidRPr="00753691">
        <w:rPr>
          <w:rFonts w:cs="David" w:hint="cs"/>
          <w:rtl/>
          <w:lang w:eastAsia="en-US"/>
        </w:rPr>
        <w:t>-</w:t>
      </w:r>
      <w:r w:rsidRPr="00F725A5">
        <w:rPr>
          <w:rFonts w:cs="David"/>
          <w:rtl/>
        </w:rPr>
        <w:t>1987</w:t>
      </w:r>
      <w:r w:rsidRPr="00753691">
        <w:rPr>
          <w:rFonts w:cs="David" w:hint="cs"/>
          <w:rtl/>
          <w:lang w:eastAsia="en-US"/>
        </w:rPr>
        <w:t>,</w:t>
      </w:r>
      <w:r w:rsidRPr="00F725A5">
        <w:rPr>
          <w:rFonts w:cs="David"/>
          <w:rtl/>
        </w:rPr>
        <w:t xml:space="preserve"> ואם הורשעו ביותר משתי עבירות , הרי שחלפה שנה אחת לפחות ממועד ההרשעה האחרונה  (להלן: "העבירות"). </w:t>
      </w:r>
    </w:p>
    <w:p w14:paraId="570A9694" w14:textId="77777777" w:rsidR="00753691" w:rsidRPr="00F725A5" w:rsidRDefault="00753691" w:rsidP="00F725A5">
      <w:pPr>
        <w:keepNext/>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ind w:left="567" w:hanging="567"/>
        <w:jc w:val="both"/>
        <w:rPr>
          <w:rFonts w:cs="David"/>
          <w:b/>
          <w:bCs/>
          <w:rtl/>
        </w:rPr>
      </w:pPr>
    </w:p>
    <w:p w14:paraId="4C3F9BC8" w14:textId="77777777" w:rsidR="00753691" w:rsidRPr="00F725A5" w:rsidRDefault="00753691" w:rsidP="00F725A5">
      <w:pPr>
        <w:keepNext/>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ind w:left="567" w:hanging="567"/>
        <w:jc w:val="both"/>
        <w:rPr>
          <w:rFonts w:cs="David"/>
          <w:b/>
          <w:bCs/>
          <w:rtl/>
        </w:rPr>
      </w:pPr>
      <w:r w:rsidRPr="00F725A5">
        <w:rPr>
          <w:rFonts w:cs="David"/>
          <w:rtl/>
        </w:rPr>
        <w:t>4.</w:t>
      </w:r>
      <w:r w:rsidRPr="00F725A5">
        <w:rPr>
          <w:rFonts w:cs="David"/>
          <w:rtl/>
        </w:rPr>
        <w:tab/>
        <w:t xml:space="preserve">החברה מתחייבת כי תדווח למכבי שירותי בריאות  על כל הרשעה שתורשע בגין העבירות האמורות.  </w:t>
      </w:r>
    </w:p>
    <w:p w14:paraId="3F4836B3" w14:textId="77777777" w:rsidR="00753691" w:rsidRPr="00F725A5" w:rsidRDefault="00753691" w:rsidP="00F725A5">
      <w:pPr>
        <w:keepNext/>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ind w:left="567" w:hanging="567"/>
        <w:jc w:val="both"/>
        <w:rPr>
          <w:rFonts w:cs="David"/>
          <w:b/>
          <w:bCs/>
          <w:rtl/>
        </w:rPr>
      </w:pPr>
    </w:p>
    <w:p w14:paraId="50675235" w14:textId="77777777" w:rsidR="00753691" w:rsidRPr="00F725A5" w:rsidRDefault="00753691" w:rsidP="00F725A5">
      <w:pPr>
        <w:tabs>
          <w:tab w:val="left" w:pos="720"/>
          <w:tab w:val="left" w:pos="1440"/>
          <w:tab w:val="left" w:pos="2160"/>
          <w:tab w:val="left" w:pos="2880"/>
        </w:tabs>
        <w:jc w:val="both"/>
        <w:rPr>
          <w:rFonts w:cs="David"/>
          <w:rtl/>
        </w:rPr>
      </w:pPr>
      <w:r w:rsidRPr="00F725A5">
        <w:rPr>
          <w:rFonts w:cs="David"/>
          <w:rtl/>
        </w:rPr>
        <w:t>5.       הנני מצהיר כי זה שמי, זו חתימתי ותוכן תצהירי לעיל אמת.</w:t>
      </w:r>
    </w:p>
    <w:p w14:paraId="26C9ABA6" w14:textId="77777777" w:rsidR="00753691" w:rsidRPr="00F725A5" w:rsidRDefault="00753691" w:rsidP="00F725A5">
      <w:pPr>
        <w:tabs>
          <w:tab w:val="left" w:pos="720"/>
          <w:tab w:val="left" w:pos="1440"/>
          <w:tab w:val="left" w:pos="2160"/>
          <w:tab w:val="left" w:pos="2880"/>
        </w:tabs>
        <w:jc w:val="both"/>
        <w:rPr>
          <w:rFonts w:cs="David"/>
          <w:rtl/>
        </w:rPr>
      </w:pPr>
    </w:p>
    <w:p w14:paraId="21CAC477" w14:textId="77777777" w:rsidR="00753691" w:rsidRPr="00753691" w:rsidRDefault="00753691" w:rsidP="00753691">
      <w:pPr>
        <w:tabs>
          <w:tab w:val="left" w:pos="720"/>
          <w:tab w:val="left" w:pos="1440"/>
          <w:tab w:val="left" w:pos="2160"/>
          <w:tab w:val="left" w:pos="2880"/>
        </w:tabs>
        <w:jc w:val="both"/>
        <w:rPr>
          <w:rFonts w:cs="David"/>
          <w:rtl/>
        </w:rPr>
      </w:pPr>
    </w:p>
    <w:p w14:paraId="7ADFD5CE" w14:textId="77777777" w:rsidR="00753691" w:rsidRPr="00753691" w:rsidRDefault="00753691" w:rsidP="00753691">
      <w:pPr>
        <w:tabs>
          <w:tab w:val="left" w:pos="720"/>
          <w:tab w:val="left" w:pos="1440"/>
          <w:tab w:val="left" w:pos="2160"/>
          <w:tab w:val="left" w:pos="2880"/>
        </w:tabs>
        <w:jc w:val="both"/>
        <w:rPr>
          <w:rFonts w:cs="David"/>
          <w:rtl/>
        </w:rPr>
      </w:pPr>
      <w:r w:rsidRPr="00753691">
        <w:rPr>
          <w:rFonts w:cs="David"/>
          <w:rtl/>
        </w:rPr>
        <w:tab/>
      </w:r>
      <w:r w:rsidRPr="00753691">
        <w:rPr>
          <w:rFonts w:cs="David"/>
          <w:rtl/>
        </w:rPr>
        <w:tab/>
      </w:r>
      <w:r w:rsidRPr="00753691">
        <w:rPr>
          <w:rFonts w:cs="David"/>
          <w:rtl/>
        </w:rPr>
        <w:tab/>
      </w:r>
      <w:r w:rsidRPr="00753691">
        <w:rPr>
          <w:rFonts w:cs="David"/>
          <w:rtl/>
        </w:rPr>
        <w:tab/>
      </w:r>
      <w:r w:rsidRPr="00753691">
        <w:rPr>
          <w:rFonts w:cs="David"/>
          <w:rtl/>
        </w:rPr>
        <w:tab/>
      </w:r>
      <w:r w:rsidRPr="00753691">
        <w:rPr>
          <w:rFonts w:cs="David"/>
          <w:rtl/>
        </w:rPr>
        <w:tab/>
      </w:r>
      <w:r w:rsidRPr="00753691">
        <w:rPr>
          <w:rFonts w:cs="David"/>
          <w:rtl/>
        </w:rPr>
        <w:tab/>
      </w:r>
      <w:r w:rsidRPr="00753691">
        <w:rPr>
          <w:rFonts w:cs="David"/>
          <w:rtl/>
        </w:rPr>
        <w:tab/>
      </w:r>
      <w:r w:rsidRPr="00753691">
        <w:rPr>
          <w:rFonts w:cs="David"/>
          <w:rtl/>
        </w:rPr>
        <w:tab/>
        <w:t>______________________</w:t>
      </w:r>
    </w:p>
    <w:p w14:paraId="781A3219" w14:textId="77777777" w:rsidR="00753691" w:rsidRPr="00753691" w:rsidRDefault="00753691" w:rsidP="00753691">
      <w:pPr>
        <w:tabs>
          <w:tab w:val="left" w:pos="720"/>
          <w:tab w:val="left" w:pos="1440"/>
          <w:tab w:val="left" w:pos="2160"/>
          <w:tab w:val="left" w:pos="2880"/>
        </w:tabs>
        <w:jc w:val="both"/>
        <w:rPr>
          <w:rFonts w:cs="David"/>
          <w:rtl/>
        </w:rPr>
      </w:pPr>
      <w:r w:rsidRPr="00753691">
        <w:rPr>
          <w:rFonts w:cs="David"/>
          <w:rtl/>
        </w:rPr>
        <w:tab/>
      </w:r>
      <w:r w:rsidRPr="00753691">
        <w:rPr>
          <w:rFonts w:cs="David"/>
          <w:rtl/>
        </w:rPr>
        <w:tab/>
      </w:r>
      <w:r w:rsidRPr="00753691">
        <w:rPr>
          <w:rFonts w:cs="David"/>
          <w:rtl/>
        </w:rPr>
        <w:tab/>
      </w:r>
      <w:r w:rsidRPr="00753691">
        <w:rPr>
          <w:rFonts w:cs="David"/>
          <w:rtl/>
        </w:rPr>
        <w:tab/>
        <w:t xml:space="preserve">                                      </w:t>
      </w:r>
      <w:r w:rsidRPr="00753691">
        <w:rPr>
          <w:rFonts w:cs="David"/>
          <w:rtl/>
        </w:rPr>
        <w:tab/>
      </w:r>
      <w:r w:rsidRPr="00753691">
        <w:rPr>
          <w:rFonts w:cs="David"/>
          <w:rtl/>
        </w:rPr>
        <w:tab/>
      </w:r>
      <w:r w:rsidRPr="00753691">
        <w:rPr>
          <w:rFonts w:cs="David"/>
          <w:rtl/>
        </w:rPr>
        <w:tab/>
        <w:t xml:space="preserve">  </w:t>
      </w:r>
      <w:r w:rsidRPr="00753691">
        <w:rPr>
          <w:rFonts w:cs="David" w:hint="cs"/>
          <w:rtl/>
        </w:rPr>
        <w:t xml:space="preserve">       </w:t>
      </w:r>
      <w:r>
        <w:rPr>
          <w:rFonts w:cs="David" w:hint="cs"/>
          <w:rtl/>
        </w:rPr>
        <w:t xml:space="preserve">         </w:t>
      </w:r>
      <w:r w:rsidRPr="00753691">
        <w:rPr>
          <w:rFonts w:cs="David"/>
          <w:rtl/>
        </w:rPr>
        <w:t>חתימה</w:t>
      </w:r>
    </w:p>
    <w:p w14:paraId="2000E970" w14:textId="77777777" w:rsidR="00753691" w:rsidRPr="00753691" w:rsidRDefault="00753691" w:rsidP="00753691">
      <w:pPr>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jc w:val="both"/>
        <w:rPr>
          <w:rFonts w:cs="David"/>
          <w:rtl/>
        </w:rPr>
      </w:pPr>
    </w:p>
    <w:p w14:paraId="5E082702" w14:textId="77777777" w:rsidR="00753691" w:rsidRPr="00753691" w:rsidRDefault="00753691" w:rsidP="00753691">
      <w:pPr>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jc w:val="both"/>
        <w:rPr>
          <w:rFonts w:cs="David"/>
          <w:rtl/>
        </w:rPr>
      </w:pPr>
    </w:p>
    <w:p w14:paraId="79CD4FD7" w14:textId="77777777" w:rsidR="00753691" w:rsidRPr="00753691" w:rsidRDefault="00753691" w:rsidP="00753691">
      <w:pPr>
        <w:tabs>
          <w:tab w:val="left" w:pos="567"/>
          <w:tab w:val="left" w:pos="720"/>
          <w:tab w:val="left" w:pos="1134"/>
          <w:tab w:val="left" w:pos="1440"/>
          <w:tab w:val="left" w:pos="1701"/>
          <w:tab w:val="left" w:pos="2160"/>
          <w:tab w:val="left" w:pos="2268"/>
          <w:tab w:val="left" w:pos="2835"/>
          <w:tab w:val="left" w:pos="2880"/>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jc w:val="both"/>
        <w:rPr>
          <w:rFonts w:cs="David"/>
          <w:rtl/>
        </w:rPr>
      </w:pPr>
    </w:p>
    <w:p w14:paraId="547CDC52" w14:textId="77777777" w:rsidR="00753691" w:rsidRPr="009D1C36" w:rsidRDefault="00753691" w:rsidP="00753691">
      <w:pPr>
        <w:rPr>
          <w:rtl/>
          <w:lang w:eastAsia="en-US"/>
        </w:rPr>
        <w:sectPr w:rsidR="00753691" w:rsidRPr="009D1C36" w:rsidSect="00270649">
          <w:headerReference w:type="default" r:id="rId14"/>
          <w:pgSz w:w="11906" w:h="16838"/>
          <w:pgMar w:top="426" w:right="1274" w:bottom="719" w:left="1276" w:header="504" w:footer="708" w:gutter="0"/>
          <w:cols w:space="708"/>
          <w:bidi/>
          <w:rtlGutter/>
          <w:docGrid w:linePitch="360"/>
        </w:sectPr>
      </w:pPr>
    </w:p>
    <w:p w14:paraId="551D214F" w14:textId="77777777" w:rsidR="000C6C42" w:rsidRDefault="000C6C42" w:rsidP="000C6C42">
      <w:pPr>
        <w:tabs>
          <w:tab w:val="left" w:pos="720"/>
          <w:tab w:val="left" w:pos="1440"/>
          <w:tab w:val="left" w:pos="2160"/>
          <w:tab w:val="left" w:pos="2880"/>
        </w:tabs>
        <w:jc w:val="center"/>
        <w:rPr>
          <w:rFonts w:cs="David"/>
          <w:b/>
          <w:bCs/>
          <w:sz w:val="32"/>
          <w:szCs w:val="32"/>
          <w:rtl/>
        </w:rPr>
      </w:pPr>
    </w:p>
    <w:p w14:paraId="5993C6A3" w14:textId="77777777" w:rsidR="000C6C42" w:rsidRDefault="000C6C42" w:rsidP="000C6C42">
      <w:pPr>
        <w:tabs>
          <w:tab w:val="left" w:pos="720"/>
          <w:tab w:val="left" w:pos="1440"/>
          <w:tab w:val="left" w:pos="2160"/>
          <w:tab w:val="left" w:pos="2880"/>
        </w:tabs>
        <w:jc w:val="center"/>
        <w:rPr>
          <w:rFonts w:cs="David"/>
          <w:b/>
          <w:bCs/>
          <w:sz w:val="32"/>
          <w:szCs w:val="32"/>
          <w:rtl/>
        </w:rPr>
      </w:pPr>
    </w:p>
    <w:p w14:paraId="15384D7C" w14:textId="77777777" w:rsidR="000C6C42" w:rsidRDefault="000C6C42" w:rsidP="000C6C42">
      <w:pPr>
        <w:tabs>
          <w:tab w:val="left" w:pos="720"/>
          <w:tab w:val="left" w:pos="1440"/>
          <w:tab w:val="left" w:pos="2160"/>
          <w:tab w:val="left" w:pos="2880"/>
        </w:tabs>
        <w:jc w:val="center"/>
        <w:rPr>
          <w:rFonts w:cs="David"/>
          <w:b/>
          <w:bCs/>
          <w:sz w:val="32"/>
          <w:szCs w:val="32"/>
          <w:rtl/>
        </w:rPr>
      </w:pPr>
    </w:p>
    <w:p w14:paraId="2C014199" w14:textId="77777777" w:rsidR="000C6C42" w:rsidRDefault="000C6C42" w:rsidP="000C6C42">
      <w:pPr>
        <w:tabs>
          <w:tab w:val="left" w:pos="720"/>
          <w:tab w:val="left" w:pos="1440"/>
          <w:tab w:val="left" w:pos="2160"/>
          <w:tab w:val="left" w:pos="2880"/>
        </w:tabs>
        <w:jc w:val="center"/>
        <w:rPr>
          <w:rFonts w:cs="David"/>
          <w:b/>
          <w:bCs/>
          <w:sz w:val="32"/>
          <w:szCs w:val="32"/>
          <w:rtl/>
        </w:rPr>
      </w:pPr>
    </w:p>
    <w:p w14:paraId="473E6339" w14:textId="77777777" w:rsidR="000C6C42" w:rsidRDefault="000C6C42" w:rsidP="000C6C42">
      <w:pPr>
        <w:tabs>
          <w:tab w:val="left" w:pos="720"/>
          <w:tab w:val="left" w:pos="1440"/>
          <w:tab w:val="left" w:pos="2160"/>
          <w:tab w:val="left" w:pos="2880"/>
        </w:tabs>
        <w:jc w:val="center"/>
        <w:rPr>
          <w:rFonts w:cs="David"/>
          <w:b/>
          <w:bCs/>
          <w:sz w:val="32"/>
          <w:szCs w:val="32"/>
          <w:rtl/>
        </w:rPr>
      </w:pPr>
    </w:p>
    <w:p w14:paraId="3F7156FA" w14:textId="77777777" w:rsidR="000C6C42" w:rsidRPr="00F725A5" w:rsidRDefault="000C6C42" w:rsidP="00701FA2">
      <w:pPr>
        <w:jc w:val="center"/>
        <w:rPr>
          <w:rFonts w:cs="David"/>
          <w:b/>
          <w:bCs/>
          <w:sz w:val="32"/>
          <w:szCs w:val="32"/>
          <w:rtl/>
        </w:rPr>
      </w:pPr>
      <w:r w:rsidRPr="00F725A5">
        <w:rPr>
          <w:rFonts w:cs="David" w:hint="eastAsia"/>
          <w:b/>
          <w:bCs/>
          <w:sz w:val="32"/>
          <w:szCs w:val="32"/>
          <w:rtl/>
        </w:rPr>
        <w:t>נספח</w:t>
      </w:r>
      <w:r w:rsidRPr="00F725A5">
        <w:rPr>
          <w:rFonts w:cs="David"/>
          <w:b/>
          <w:bCs/>
          <w:sz w:val="32"/>
          <w:szCs w:val="32"/>
          <w:rtl/>
        </w:rPr>
        <w:t xml:space="preserve"> </w:t>
      </w:r>
      <w:r>
        <w:rPr>
          <w:rFonts w:cs="David" w:hint="cs"/>
          <w:b/>
          <w:bCs/>
          <w:sz w:val="32"/>
          <w:szCs w:val="32"/>
          <w:rtl/>
        </w:rPr>
        <w:t>ב'</w:t>
      </w:r>
      <w:r w:rsidR="00701FA2">
        <w:rPr>
          <w:rFonts w:cs="David" w:hint="cs"/>
          <w:b/>
          <w:bCs/>
          <w:sz w:val="32"/>
          <w:szCs w:val="32"/>
          <w:rtl/>
        </w:rPr>
        <w:t>7</w:t>
      </w:r>
      <w:r>
        <w:rPr>
          <w:rFonts w:cs="David" w:hint="cs"/>
          <w:b/>
          <w:bCs/>
          <w:sz w:val="32"/>
          <w:szCs w:val="32"/>
          <w:rtl/>
        </w:rPr>
        <w:t xml:space="preserve"> </w:t>
      </w:r>
      <w:r>
        <w:rPr>
          <w:rFonts w:cs="David"/>
          <w:b/>
          <w:bCs/>
          <w:sz w:val="32"/>
          <w:szCs w:val="32"/>
          <w:rtl/>
        </w:rPr>
        <w:t>–</w:t>
      </w:r>
      <w:r>
        <w:rPr>
          <w:rFonts w:cs="David" w:hint="cs"/>
          <w:b/>
          <w:bCs/>
          <w:sz w:val="32"/>
          <w:szCs w:val="32"/>
          <w:rtl/>
        </w:rPr>
        <w:t xml:space="preserve"> פרוטוקול סיור קבלנים</w:t>
      </w:r>
    </w:p>
    <w:p w14:paraId="7A22836B" w14:textId="77777777" w:rsidR="000C6C42" w:rsidRDefault="000C6C42" w:rsidP="000C6C42">
      <w:pPr>
        <w:jc w:val="center"/>
        <w:rPr>
          <w:rFonts w:cs="David"/>
          <w:b/>
          <w:bCs/>
          <w:sz w:val="32"/>
          <w:szCs w:val="32"/>
          <w:rtl/>
        </w:rPr>
      </w:pPr>
      <w:r>
        <w:rPr>
          <w:rFonts w:cs="David" w:hint="cs"/>
          <w:b/>
          <w:bCs/>
          <w:sz w:val="32"/>
          <w:szCs w:val="32"/>
          <w:rtl/>
        </w:rPr>
        <w:t>(יצורף בהמשך)</w:t>
      </w:r>
    </w:p>
    <w:p w14:paraId="19188E78" w14:textId="77777777" w:rsidR="000C6C42" w:rsidRDefault="000C6C42" w:rsidP="00701FA2">
      <w:pPr>
        <w:jc w:val="center"/>
        <w:rPr>
          <w:rFonts w:cs="David"/>
          <w:b/>
          <w:bCs/>
          <w:sz w:val="32"/>
          <w:szCs w:val="32"/>
          <w:rtl/>
        </w:rPr>
      </w:pPr>
      <w:r>
        <w:rPr>
          <w:rFonts w:cs="David"/>
          <w:bCs/>
          <w:rtl/>
        </w:rPr>
        <w:br w:type="page"/>
      </w:r>
      <w:r w:rsidR="00B6275C">
        <w:rPr>
          <w:rFonts w:cs="David" w:hint="cs"/>
          <w:b/>
          <w:bCs/>
          <w:sz w:val="32"/>
          <w:szCs w:val="32"/>
          <w:rtl/>
        </w:rPr>
        <w:lastRenderedPageBreak/>
        <w:t>נ</w:t>
      </w:r>
      <w:r w:rsidRPr="0047500B">
        <w:rPr>
          <w:rFonts w:cs="David" w:hint="cs"/>
          <w:b/>
          <w:bCs/>
          <w:sz w:val="32"/>
          <w:szCs w:val="32"/>
          <w:rtl/>
        </w:rPr>
        <w:t xml:space="preserve">ספח </w:t>
      </w:r>
      <w:r w:rsidR="000805AA">
        <w:rPr>
          <w:rFonts w:cs="David" w:hint="cs"/>
          <w:b/>
          <w:bCs/>
          <w:sz w:val="32"/>
          <w:szCs w:val="32"/>
          <w:rtl/>
        </w:rPr>
        <w:t>ב'</w:t>
      </w:r>
      <w:r w:rsidR="00701FA2">
        <w:rPr>
          <w:rFonts w:cs="David" w:hint="cs"/>
          <w:b/>
          <w:bCs/>
          <w:sz w:val="32"/>
          <w:szCs w:val="32"/>
          <w:rtl/>
        </w:rPr>
        <w:t>8</w:t>
      </w:r>
      <w:r w:rsidR="000805AA">
        <w:rPr>
          <w:rFonts w:cs="David" w:hint="cs"/>
          <w:b/>
          <w:bCs/>
          <w:sz w:val="32"/>
          <w:szCs w:val="32"/>
          <w:rtl/>
        </w:rPr>
        <w:t xml:space="preserve"> </w:t>
      </w:r>
      <w:r>
        <w:rPr>
          <w:rFonts w:cs="David"/>
          <w:b/>
          <w:bCs/>
          <w:sz w:val="32"/>
          <w:szCs w:val="32"/>
          <w:rtl/>
        </w:rPr>
        <w:t>–</w:t>
      </w:r>
      <w:r>
        <w:rPr>
          <w:rFonts w:cs="David" w:hint="cs"/>
          <w:b/>
          <w:bCs/>
          <w:sz w:val="32"/>
          <w:szCs w:val="32"/>
          <w:rtl/>
        </w:rPr>
        <w:t xml:space="preserve"> </w:t>
      </w:r>
      <w:r w:rsidRPr="00F725A5">
        <w:rPr>
          <w:rFonts w:cs="David" w:hint="eastAsia"/>
          <w:b/>
          <w:bCs/>
          <w:sz w:val="32"/>
          <w:szCs w:val="32"/>
          <w:rtl/>
        </w:rPr>
        <w:t>רשימת</w:t>
      </w:r>
      <w:r w:rsidRPr="00F725A5">
        <w:rPr>
          <w:rFonts w:cs="David"/>
          <w:b/>
          <w:bCs/>
          <w:sz w:val="32"/>
          <w:szCs w:val="32"/>
          <w:rtl/>
        </w:rPr>
        <w:t xml:space="preserve"> </w:t>
      </w:r>
      <w:r>
        <w:rPr>
          <w:rFonts w:cs="David" w:hint="cs"/>
          <w:b/>
          <w:bCs/>
          <w:sz w:val="32"/>
          <w:szCs w:val="32"/>
          <w:rtl/>
        </w:rPr>
        <w:t>תכניות</w:t>
      </w:r>
      <w:r w:rsidR="00ED2224">
        <w:rPr>
          <w:rFonts w:cs="David" w:hint="cs"/>
          <w:b/>
          <w:bCs/>
          <w:sz w:val="32"/>
          <w:szCs w:val="32"/>
          <w:rtl/>
        </w:rPr>
        <w:t xml:space="preserve"> והתכניות</w:t>
      </w:r>
    </w:p>
    <w:p w14:paraId="5E1E48F7" w14:textId="77777777" w:rsidR="000C6C42" w:rsidRPr="00F725A5" w:rsidRDefault="000C6C42" w:rsidP="00F725A5">
      <w:pPr>
        <w:jc w:val="center"/>
        <w:rPr>
          <w:rFonts w:cs="David"/>
          <w:b/>
          <w:bCs/>
          <w:sz w:val="32"/>
          <w:szCs w:val="32"/>
          <w:rtl/>
        </w:rPr>
      </w:pPr>
      <w:r>
        <w:rPr>
          <w:rFonts w:cs="David" w:hint="cs"/>
          <w:b/>
          <w:bCs/>
          <w:sz w:val="32"/>
          <w:szCs w:val="32"/>
          <w:rtl/>
        </w:rPr>
        <w:t>(כולל רשימת יועצים/</w:t>
      </w:r>
      <w:r w:rsidRPr="00F725A5">
        <w:rPr>
          <w:rFonts w:cs="David" w:hint="eastAsia"/>
          <w:b/>
          <w:bCs/>
          <w:sz w:val="32"/>
          <w:szCs w:val="32"/>
          <w:rtl/>
        </w:rPr>
        <w:t>מתכננים</w:t>
      </w:r>
      <w:r>
        <w:rPr>
          <w:rFonts w:cs="David" w:hint="cs"/>
          <w:b/>
          <w:bCs/>
          <w:sz w:val="32"/>
          <w:szCs w:val="32"/>
          <w:rtl/>
        </w:rPr>
        <w:t>)</w:t>
      </w:r>
    </w:p>
    <w:p w14:paraId="4AE20E7C" w14:textId="77777777" w:rsidR="00465ED6" w:rsidRPr="000E2DE0" w:rsidRDefault="00465ED6" w:rsidP="00185141">
      <w:pPr>
        <w:keepNext/>
        <w:keepLines/>
        <w:tabs>
          <w:tab w:val="left" w:pos="720"/>
          <w:tab w:val="left" w:pos="1080"/>
          <w:tab w:val="left" w:pos="1440"/>
          <w:tab w:val="left" w:pos="2160"/>
          <w:tab w:val="left" w:pos="2880"/>
        </w:tabs>
        <w:jc w:val="both"/>
        <w:rPr>
          <w:u w:val="single"/>
          <w:rtl/>
        </w:rPr>
      </w:pPr>
      <w:r w:rsidRPr="00D43D95">
        <w:rPr>
          <w:rFonts w:hint="cs"/>
          <w:highlight w:val="yellow"/>
          <w:u w:val="single"/>
          <w:rtl/>
        </w:rPr>
        <w:t>רשימת תכניות</w:t>
      </w:r>
    </w:p>
    <w:p w14:paraId="5D529452" w14:textId="77777777" w:rsidR="00465ED6" w:rsidRPr="000E2DE0" w:rsidRDefault="00465ED6">
      <w:pPr>
        <w:tabs>
          <w:tab w:val="left" w:pos="720"/>
          <w:tab w:val="left" w:pos="1440"/>
          <w:tab w:val="left" w:pos="2160"/>
          <w:tab w:val="left" w:pos="2880"/>
        </w:tabs>
        <w:rPr>
          <w:rFonts w:cs="David"/>
          <w:rtl/>
        </w:rPr>
      </w:pPr>
    </w:p>
    <w:tbl>
      <w:tblPr>
        <w:bidiVisual/>
        <w:tblW w:w="975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1"/>
        <w:gridCol w:w="1440"/>
        <w:gridCol w:w="1080"/>
        <w:gridCol w:w="3480"/>
        <w:gridCol w:w="1128"/>
        <w:gridCol w:w="792"/>
        <w:gridCol w:w="1304"/>
      </w:tblGrid>
      <w:tr w:rsidR="00166FC8" w:rsidRPr="000E2DE0" w14:paraId="0D0819BF" w14:textId="77777777" w:rsidTr="000C6C42">
        <w:trPr>
          <w:trHeight w:val="526"/>
          <w:jc w:val="center"/>
        </w:trPr>
        <w:tc>
          <w:tcPr>
            <w:tcW w:w="531" w:type="dxa"/>
            <w:vAlign w:val="center"/>
          </w:tcPr>
          <w:p w14:paraId="4410EF7F" w14:textId="77777777" w:rsidR="00166FC8" w:rsidRPr="000E2DE0" w:rsidRDefault="00166FC8" w:rsidP="000F2596">
            <w:pPr>
              <w:jc w:val="center"/>
              <w:rPr>
                <w:rFonts w:cs="David"/>
                <w:b/>
                <w:bCs/>
              </w:rPr>
            </w:pPr>
          </w:p>
        </w:tc>
        <w:tc>
          <w:tcPr>
            <w:tcW w:w="1440" w:type="dxa"/>
            <w:vAlign w:val="center"/>
          </w:tcPr>
          <w:p w14:paraId="58C0AF94" w14:textId="77777777" w:rsidR="00166FC8" w:rsidRPr="000E2DE0" w:rsidRDefault="00166FC8" w:rsidP="000F2596">
            <w:pPr>
              <w:jc w:val="center"/>
              <w:rPr>
                <w:rFonts w:cs="David"/>
                <w:b/>
                <w:bCs/>
              </w:rPr>
            </w:pPr>
          </w:p>
        </w:tc>
        <w:tc>
          <w:tcPr>
            <w:tcW w:w="1080" w:type="dxa"/>
            <w:vAlign w:val="center"/>
          </w:tcPr>
          <w:p w14:paraId="731CB5CD" w14:textId="77777777" w:rsidR="00166FC8" w:rsidRPr="000E2DE0" w:rsidRDefault="00166FC8" w:rsidP="000F2596">
            <w:pPr>
              <w:jc w:val="center"/>
              <w:rPr>
                <w:rFonts w:cs="David"/>
                <w:b/>
                <w:bCs/>
              </w:rPr>
            </w:pPr>
          </w:p>
        </w:tc>
        <w:tc>
          <w:tcPr>
            <w:tcW w:w="3480" w:type="dxa"/>
            <w:vAlign w:val="center"/>
          </w:tcPr>
          <w:p w14:paraId="2F776F09" w14:textId="77777777" w:rsidR="00166FC8" w:rsidRPr="000E2DE0" w:rsidRDefault="00166FC8" w:rsidP="000F2596">
            <w:pPr>
              <w:jc w:val="center"/>
              <w:rPr>
                <w:rFonts w:cs="David"/>
                <w:b/>
                <w:bCs/>
              </w:rPr>
            </w:pPr>
          </w:p>
        </w:tc>
        <w:tc>
          <w:tcPr>
            <w:tcW w:w="1128" w:type="dxa"/>
            <w:vAlign w:val="center"/>
          </w:tcPr>
          <w:p w14:paraId="13EB85F6" w14:textId="77777777" w:rsidR="00166FC8" w:rsidRPr="000E2DE0" w:rsidRDefault="00166FC8" w:rsidP="000F2596">
            <w:pPr>
              <w:jc w:val="center"/>
              <w:rPr>
                <w:rFonts w:cs="David"/>
                <w:b/>
                <w:bCs/>
              </w:rPr>
            </w:pPr>
          </w:p>
        </w:tc>
        <w:tc>
          <w:tcPr>
            <w:tcW w:w="792" w:type="dxa"/>
            <w:vAlign w:val="center"/>
          </w:tcPr>
          <w:p w14:paraId="4D7EF21A" w14:textId="77777777" w:rsidR="00166FC8" w:rsidRPr="000E2DE0" w:rsidRDefault="00166FC8" w:rsidP="000F2596">
            <w:pPr>
              <w:jc w:val="center"/>
              <w:rPr>
                <w:rFonts w:cs="David"/>
                <w:b/>
                <w:bCs/>
              </w:rPr>
            </w:pPr>
          </w:p>
        </w:tc>
        <w:tc>
          <w:tcPr>
            <w:tcW w:w="1304" w:type="dxa"/>
            <w:vAlign w:val="center"/>
          </w:tcPr>
          <w:p w14:paraId="1A1AB114" w14:textId="77777777" w:rsidR="00166FC8" w:rsidRPr="000E2DE0" w:rsidRDefault="00166FC8" w:rsidP="000F2596">
            <w:pPr>
              <w:jc w:val="center"/>
              <w:rPr>
                <w:rFonts w:cs="David"/>
                <w:b/>
                <w:bCs/>
              </w:rPr>
            </w:pPr>
          </w:p>
        </w:tc>
      </w:tr>
      <w:tr w:rsidR="00166FC8" w:rsidRPr="000E2DE0" w14:paraId="76ADC7EC" w14:textId="77777777" w:rsidTr="000C6C42">
        <w:trPr>
          <w:trHeight w:val="526"/>
          <w:jc w:val="center"/>
        </w:trPr>
        <w:tc>
          <w:tcPr>
            <w:tcW w:w="531" w:type="dxa"/>
            <w:vAlign w:val="center"/>
          </w:tcPr>
          <w:p w14:paraId="0AD060D3" w14:textId="77777777" w:rsidR="00166FC8" w:rsidRPr="000E2DE0" w:rsidRDefault="00166FC8" w:rsidP="000F2596">
            <w:pPr>
              <w:jc w:val="center"/>
              <w:rPr>
                <w:rFonts w:cs="David"/>
                <w:rtl/>
              </w:rPr>
            </w:pPr>
          </w:p>
        </w:tc>
        <w:tc>
          <w:tcPr>
            <w:tcW w:w="1440" w:type="dxa"/>
            <w:vAlign w:val="center"/>
          </w:tcPr>
          <w:p w14:paraId="771F271C" w14:textId="77777777" w:rsidR="00166FC8" w:rsidRPr="000E2DE0" w:rsidRDefault="00166FC8" w:rsidP="000F2596">
            <w:pPr>
              <w:jc w:val="center"/>
              <w:rPr>
                <w:rFonts w:cs="David"/>
                <w:rtl/>
              </w:rPr>
            </w:pPr>
          </w:p>
        </w:tc>
        <w:tc>
          <w:tcPr>
            <w:tcW w:w="1080" w:type="dxa"/>
            <w:vAlign w:val="center"/>
          </w:tcPr>
          <w:p w14:paraId="012C60AD" w14:textId="77777777" w:rsidR="00166FC8" w:rsidRPr="000E2DE0" w:rsidRDefault="00166FC8" w:rsidP="000F2596">
            <w:pPr>
              <w:jc w:val="center"/>
              <w:rPr>
                <w:rFonts w:cs="David"/>
                <w:rtl/>
              </w:rPr>
            </w:pPr>
          </w:p>
        </w:tc>
        <w:tc>
          <w:tcPr>
            <w:tcW w:w="3480" w:type="dxa"/>
            <w:vAlign w:val="center"/>
          </w:tcPr>
          <w:p w14:paraId="1E8577EF" w14:textId="77777777" w:rsidR="00166FC8" w:rsidRPr="000E2DE0" w:rsidRDefault="00166FC8" w:rsidP="000F2596">
            <w:pPr>
              <w:rPr>
                <w:rFonts w:cs="David"/>
                <w:rtl/>
              </w:rPr>
            </w:pPr>
          </w:p>
        </w:tc>
        <w:tc>
          <w:tcPr>
            <w:tcW w:w="1128" w:type="dxa"/>
            <w:vAlign w:val="center"/>
          </w:tcPr>
          <w:p w14:paraId="0156D050" w14:textId="77777777" w:rsidR="00166FC8" w:rsidRPr="000E2DE0" w:rsidRDefault="00166FC8" w:rsidP="000F2596">
            <w:pPr>
              <w:jc w:val="center"/>
              <w:rPr>
                <w:rFonts w:cs="David"/>
                <w:b/>
                <w:bCs/>
                <w:rtl/>
              </w:rPr>
            </w:pPr>
          </w:p>
        </w:tc>
        <w:tc>
          <w:tcPr>
            <w:tcW w:w="792" w:type="dxa"/>
            <w:vAlign w:val="center"/>
          </w:tcPr>
          <w:p w14:paraId="7A824CC9" w14:textId="77777777" w:rsidR="00166FC8" w:rsidRPr="000E2DE0" w:rsidRDefault="00166FC8" w:rsidP="000F2596">
            <w:pPr>
              <w:jc w:val="center"/>
              <w:rPr>
                <w:rFonts w:cs="David"/>
                <w:b/>
                <w:bCs/>
                <w:rtl/>
              </w:rPr>
            </w:pPr>
          </w:p>
        </w:tc>
        <w:tc>
          <w:tcPr>
            <w:tcW w:w="1304" w:type="dxa"/>
            <w:vAlign w:val="center"/>
          </w:tcPr>
          <w:p w14:paraId="73C8BAA9" w14:textId="77777777" w:rsidR="00166FC8" w:rsidRPr="000E2DE0" w:rsidRDefault="00166FC8" w:rsidP="000F2596">
            <w:pPr>
              <w:jc w:val="center"/>
              <w:rPr>
                <w:rFonts w:cs="David"/>
                <w:rtl/>
              </w:rPr>
            </w:pPr>
          </w:p>
        </w:tc>
      </w:tr>
      <w:tr w:rsidR="00166FC8" w:rsidRPr="000E2DE0" w14:paraId="3AC336C9" w14:textId="77777777" w:rsidTr="000C6C42">
        <w:trPr>
          <w:trHeight w:val="526"/>
          <w:jc w:val="center"/>
        </w:trPr>
        <w:tc>
          <w:tcPr>
            <w:tcW w:w="531" w:type="dxa"/>
            <w:vAlign w:val="center"/>
          </w:tcPr>
          <w:p w14:paraId="03DBA38C" w14:textId="77777777" w:rsidR="00166FC8" w:rsidRPr="000E2DE0" w:rsidRDefault="00166FC8" w:rsidP="000F2596">
            <w:pPr>
              <w:jc w:val="center"/>
              <w:rPr>
                <w:rFonts w:cs="David"/>
                <w:rtl/>
              </w:rPr>
            </w:pPr>
          </w:p>
        </w:tc>
        <w:tc>
          <w:tcPr>
            <w:tcW w:w="1440" w:type="dxa"/>
            <w:vAlign w:val="center"/>
          </w:tcPr>
          <w:p w14:paraId="1C1DDA40" w14:textId="77777777" w:rsidR="00166FC8" w:rsidRPr="000E2DE0" w:rsidRDefault="00166FC8" w:rsidP="000F2596">
            <w:pPr>
              <w:jc w:val="center"/>
              <w:rPr>
                <w:rFonts w:cs="David"/>
                <w:rtl/>
              </w:rPr>
            </w:pPr>
          </w:p>
        </w:tc>
        <w:tc>
          <w:tcPr>
            <w:tcW w:w="1080" w:type="dxa"/>
            <w:vAlign w:val="center"/>
          </w:tcPr>
          <w:p w14:paraId="404A790E" w14:textId="77777777" w:rsidR="00166FC8" w:rsidRPr="000E2DE0" w:rsidRDefault="00166FC8" w:rsidP="000F2596">
            <w:pPr>
              <w:jc w:val="center"/>
              <w:rPr>
                <w:rFonts w:cs="David"/>
                <w:rtl/>
              </w:rPr>
            </w:pPr>
          </w:p>
        </w:tc>
        <w:tc>
          <w:tcPr>
            <w:tcW w:w="3480" w:type="dxa"/>
            <w:vAlign w:val="center"/>
          </w:tcPr>
          <w:p w14:paraId="0412E395" w14:textId="77777777" w:rsidR="00166FC8" w:rsidRPr="000E2DE0" w:rsidRDefault="00166FC8" w:rsidP="000F2596">
            <w:pPr>
              <w:rPr>
                <w:rFonts w:cs="David"/>
                <w:rtl/>
              </w:rPr>
            </w:pPr>
          </w:p>
        </w:tc>
        <w:tc>
          <w:tcPr>
            <w:tcW w:w="1128" w:type="dxa"/>
            <w:vAlign w:val="center"/>
          </w:tcPr>
          <w:p w14:paraId="63B18845" w14:textId="77777777" w:rsidR="00166FC8" w:rsidRPr="000E2DE0" w:rsidRDefault="00166FC8" w:rsidP="000F2596">
            <w:pPr>
              <w:jc w:val="center"/>
              <w:rPr>
                <w:rFonts w:cs="David"/>
                <w:rtl/>
              </w:rPr>
            </w:pPr>
          </w:p>
        </w:tc>
        <w:tc>
          <w:tcPr>
            <w:tcW w:w="792" w:type="dxa"/>
            <w:vAlign w:val="center"/>
          </w:tcPr>
          <w:p w14:paraId="2CC5A14D" w14:textId="77777777" w:rsidR="00166FC8" w:rsidRPr="000E2DE0" w:rsidRDefault="00166FC8" w:rsidP="000F2596">
            <w:pPr>
              <w:jc w:val="center"/>
              <w:rPr>
                <w:rFonts w:cs="David"/>
                <w:rtl/>
              </w:rPr>
            </w:pPr>
          </w:p>
        </w:tc>
        <w:tc>
          <w:tcPr>
            <w:tcW w:w="1304" w:type="dxa"/>
            <w:vAlign w:val="center"/>
          </w:tcPr>
          <w:p w14:paraId="34C9BF78" w14:textId="77777777" w:rsidR="00166FC8" w:rsidRPr="000E2DE0" w:rsidRDefault="00166FC8" w:rsidP="000F2596">
            <w:pPr>
              <w:jc w:val="center"/>
              <w:rPr>
                <w:rFonts w:cs="David"/>
              </w:rPr>
            </w:pPr>
          </w:p>
        </w:tc>
      </w:tr>
      <w:tr w:rsidR="00166FC8" w:rsidRPr="000E2DE0" w14:paraId="61090DFE" w14:textId="77777777" w:rsidTr="000C6C42">
        <w:trPr>
          <w:trHeight w:val="526"/>
          <w:jc w:val="center"/>
        </w:trPr>
        <w:tc>
          <w:tcPr>
            <w:tcW w:w="531" w:type="dxa"/>
            <w:vAlign w:val="center"/>
          </w:tcPr>
          <w:p w14:paraId="6E198ED7" w14:textId="77777777" w:rsidR="00166FC8" w:rsidRPr="000E2DE0" w:rsidRDefault="00166FC8" w:rsidP="000F2596">
            <w:pPr>
              <w:jc w:val="center"/>
              <w:rPr>
                <w:rFonts w:cs="David"/>
                <w:rtl/>
              </w:rPr>
            </w:pPr>
          </w:p>
        </w:tc>
        <w:tc>
          <w:tcPr>
            <w:tcW w:w="1440" w:type="dxa"/>
            <w:vAlign w:val="center"/>
          </w:tcPr>
          <w:p w14:paraId="6589B56E" w14:textId="77777777" w:rsidR="00166FC8" w:rsidRPr="000E2DE0" w:rsidRDefault="00166FC8" w:rsidP="000F2596">
            <w:pPr>
              <w:jc w:val="center"/>
              <w:rPr>
                <w:rFonts w:cs="David"/>
                <w:rtl/>
              </w:rPr>
            </w:pPr>
          </w:p>
        </w:tc>
        <w:tc>
          <w:tcPr>
            <w:tcW w:w="1080" w:type="dxa"/>
            <w:vAlign w:val="center"/>
          </w:tcPr>
          <w:p w14:paraId="6F022961" w14:textId="77777777" w:rsidR="00166FC8" w:rsidRPr="000E2DE0" w:rsidRDefault="00166FC8" w:rsidP="000F2596">
            <w:pPr>
              <w:jc w:val="center"/>
              <w:rPr>
                <w:rFonts w:cs="David"/>
                <w:rtl/>
              </w:rPr>
            </w:pPr>
          </w:p>
        </w:tc>
        <w:tc>
          <w:tcPr>
            <w:tcW w:w="3480" w:type="dxa"/>
            <w:vAlign w:val="center"/>
          </w:tcPr>
          <w:p w14:paraId="40FA6812" w14:textId="77777777" w:rsidR="00166FC8" w:rsidRPr="000E2DE0" w:rsidRDefault="00166FC8" w:rsidP="000F2596">
            <w:pPr>
              <w:rPr>
                <w:rFonts w:cs="David"/>
                <w:rtl/>
              </w:rPr>
            </w:pPr>
          </w:p>
        </w:tc>
        <w:tc>
          <w:tcPr>
            <w:tcW w:w="1128" w:type="dxa"/>
            <w:vAlign w:val="center"/>
          </w:tcPr>
          <w:p w14:paraId="617761DD" w14:textId="77777777" w:rsidR="00166FC8" w:rsidRPr="000E2DE0" w:rsidRDefault="00166FC8" w:rsidP="000F2596">
            <w:pPr>
              <w:jc w:val="center"/>
              <w:rPr>
                <w:rFonts w:cs="David"/>
                <w:rtl/>
              </w:rPr>
            </w:pPr>
          </w:p>
        </w:tc>
        <w:tc>
          <w:tcPr>
            <w:tcW w:w="792" w:type="dxa"/>
            <w:vAlign w:val="center"/>
          </w:tcPr>
          <w:p w14:paraId="3BF247A2" w14:textId="77777777" w:rsidR="00166FC8" w:rsidRPr="000E2DE0" w:rsidRDefault="00166FC8" w:rsidP="000F2596">
            <w:pPr>
              <w:jc w:val="center"/>
              <w:rPr>
                <w:rFonts w:cs="David"/>
                <w:rtl/>
              </w:rPr>
            </w:pPr>
          </w:p>
        </w:tc>
        <w:tc>
          <w:tcPr>
            <w:tcW w:w="1304" w:type="dxa"/>
            <w:vAlign w:val="center"/>
          </w:tcPr>
          <w:p w14:paraId="58B2DE5A" w14:textId="77777777" w:rsidR="00166FC8" w:rsidRPr="000E2DE0" w:rsidRDefault="00166FC8" w:rsidP="000F2596">
            <w:pPr>
              <w:jc w:val="center"/>
              <w:rPr>
                <w:rFonts w:cs="David"/>
              </w:rPr>
            </w:pPr>
          </w:p>
        </w:tc>
      </w:tr>
      <w:tr w:rsidR="00166FC8" w:rsidRPr="000E2DE0" w14:paraId="18F3557B" w14:textId="77777777" w:rsidTr="000C6C42">
        <w:trPr>
          <w:trHeight w:val="526"/>
          <w:jc w:val="center"/>
        </w:trPr>
        <w:tc>
          <w:tcPr>
            <w:tcW w:w="531" w:type="dxa"/>
            <w:vAlign w:val="center"/>
          </w:tcPr>
          <w:p w14:paraId="336AA74F" w14:textId="77777777" w:rsidR="00166FC8" w:rsidRPr="000E2DE0" w:rsidRDefault="00166FC8" w:rsidP="000F2596">
            <w:pPr>
              <w:jc w:val="center"/>
              <w:rPr>
                <w:rFonts w:cs="David"/>
                <w:rtl/>
              </w:rPr>
            </w:pPr>
          </w:p>
        </w:tc>
        <w:tc>
          <w:tcPr>
            <w:tcW w:w="1440" w:type="dxa"/>
            <w:vAlign w:val="center"/>
          </w:tcPr>
          <w:p w14:paraId="1DA159F8" w14:textId="77777777" w:rsidR="00166FC8" w:rsidRPr="000E2DE0" w:rsidRDefault="00166FC8" w:rsidP="000F2596">
            <w:pPr>
              <w:jc w:val="center"/>
              <w:rPr>
                <w:rFonts w:cs="David"/>
                <w:rtl/>
              </w:rPr>
            </w:pPr>
          </w:p>
        </w:tc>
        <w:tc>
          <w:tcPr>
            <w:tcW w:w="1080" w:type="dxa"/>
            <w:vAlign w:val="center"/>
          </w:tcPr>
          <w:p w14:paraId="52053185" w14:textId="77777777" w:rsidR="00166FC8" w:rsidRPr="000E2DE0" w:rsidRDefault="00166FC8" w:rsidP="000F2596">
            <w:pPr>
              <w:jc w:val="center"/>
              <w:rPr>
                <w:rFonts w:cs="David"/>
                <w:rtl/>
              </w:rPr>
            </w:pPr>
          </w:p>
        </w:tc>
        <w:tc>
          <w:tcPr>
            <w:tcW w:w="3480" w:type="dxa"/>
            <w:vAlign w:val="center"/>
          </w:tcPr>
          <w:p w14:paraId="2C499E86" w14:textId="77777777" w:rsidR="00166FC8" w:rsidRPr="000E2DE0" w:rsidRDefault="00166FC8" w:rsidP="000F2596">
            <w:pPr>
              <w:rPr>
                <w:rFonts w:cs="David"/>
                <w:rtl/>
              </w:rPr>
            </w:pPr>
          </w:p>
        </w:tc>
        <w:tc>
          <w:tcPr>
            <w:tcW w:w="1128" w:type="dxa"/>
            <w:vAlign w:val="center"/>
          </w:tcPr>
          <w:p w14:paraId="1F53410A" w14:textId="77777777" w:rsidR="00166FC8" w:rsidRPr="000E2DE0" w:rsidRDefault="00166FC8" w:rsidP="000F2596">
            <w:pPr>
              <w:jc w:val="center"/>
              <w:rPr>
                <w:rFonts w:cs="David"/>
              </w:rPr>
            </w:pPr>
          </w:p>
        </w:tc>
        <w:tc>
          <w:tcPr>
            <w:tcW w:w="792" w:type="dxa"/>
            <w:vAlign w:val="center"/>
          </w:tcPr>
          <w:p w14:paraId="57F2E59D" w14:textId="77777777" w:rsidR="00166FC8" w:rsidRPr="000E2DE0" w:rsidRDefault="00166FC8" w:rsidP="000F2596">
            <w:pPr>
              <w:jc w:val="center"/>
              <w:rPr>
                <w:rFonts w:cs="David"/>
                <w:rtl/>
              </w:rPr>
            </w:pPr>
          </w:p>
        </w:tc>
        <w:tc>
          <w:tcPr>
            <w:tcW w:w="1304" w:type="dxa"/>
            <w:vAlign w:val="center"/>
          </w:tcPr>
          <w:p w14:paraId="1C5F8EBB" w14:textId="77777777" w:rsidR="00166FC8" w:rsidRPr="000E2DE0" w:rsidRDefault="00166FC8" w:rsidP="000F2596">
            <w:pPr>
              <w:jc w:val="center"/>
              <w:rPr>
                <w:rFonts w:cs="David"/>
              </w:rPr>
            </w:pPr>
          </w:p>
        </w:tc>
      </w:tr>
      <w:tr w:rsidR="00166FC8" w:rsidRPr="000E2DE0" w14:paraId="603C6CF9" w14:textId="77777777" w:rsidTr="000C6C42">
        <w:trPr>
          <w:trHeight w:val="526"/>
          <w:jc w:val="center"/>
        </w:trPr>
        <w:tc>
          <w:tcPr>
            <w:tcW w:w="531" w:type="dxa"/>
            <w:vAlign w:val="center"/>
          </w:tcPr>
          <w:p w14:paraId="4A231657" w14:textId="77777777" w:rsidR="00166FC8" w:rsidRPr="000E2DE0" w:rsidRDefault="00166FC8" w:rsidP="000F2596">
            <w:pPr>
              <w:jc w:val="center"/>
              <w:rPr>
                <w:rFonts w:cs="David"/>
                <w:rtl/>
              </w:rPr>
            </w:pPr>
          </w:p>
        </w:tc>
        <w:tc>
          <w:tcPr>
            <w:tcW w:w="1440" w:type="dxa"/>
            <w:vAlign w:val="center"/>
          </w:tcPr>
          <w:p w14:paraId="3F1CEC76" w14:textId="77777777" w:rsidR="00166FC8" w:rsidRPr="000E2DE0" w:rsidRDefault="00166FC8" w:rsidP="000F2596">
            <w:pPr>
              <w:jc w:val="center"/>
              <w:rPr>
                <w:rFonts w:cs="David"/>
                <w:rtl/>
              </w:rPr>
            </w:pPr>
          </w:p>
        </w:tc>
        <w:tc>
          <w:tcPr>
            <w:tcW w:w="1080" w:type="dxa"/>
            <w:vAlign w:val="center"/>
          </w:tcPr>
          <w:p w14:paraId="53A83113" w14:textId="77777777" w:rsidR="00166FC8" w:rsidRPr="000E2DE0" w:rsidRDefault="00166FC8" w:rsidP="000F2596">
            <w:pPr>
              <w:jc w:val="center"/>
              <w:rPr>
                <w:rFonts w:cs="David"/>
                <w:rtl/>
              </w:rPr>
            </w:pPr>
          </w:p>
        </w:tc>
        <w:tc>
          <w:tcPr>
            <w:tcW w:w="3480" w:type="dxa"/>
            <w:vAlign w:val="center"/>
          </w:tcPr>
          <w:p w14:paraId="766F874E" w14:textId="77777777" w:rsidR="00166FC8" w:rsidRPr="000E2DE0" w:rsidRDefault="00166FC8" w:rsidP="000F2596">
            <w:pPr>
              <w:rPr>
                <w:rFonts w:cs="David"/>
                <w:rtl/>
              </w:rPr>
            </w:pPr>
          </w:p>
        </w:tc>
        <w:tc>
          <w:tcPr>
            <w:tcW w:w="1128" w:type="dxa"/>
            <w:vAlign w:val="center"/>
          </w:tcPr>
          <w:p w14:paraId="2FA6C0A2" w14:textId="77777777" w:rsidR="00166FC8" w:rsidRPr="000E2DE0" w:rsidRDefault="00166FC8" w:rsidP="000F2596">
            <w:pPr>
              <w:jc w:val="center"/>
              <w:rPr>
                <w:rFonts w:cs="David"/>
              </w:rPr>
            </w:pPr>
          </w:p>
        </w:tc>
        <w:tc>
          <w:tcPr>
            <w:tcW w:w="792" w:type="dxa"/>
            <w:vAlign w:val="center"/>
          </w:tcPr>
          <w:p w14:paraId="2B38E616" w14:textId="77777777" w:rsidR="00166FC8" w:rsidRPr="000E2DE0" w:rsidRDefault="00166FC8" w:rsidP="000F2596">
            <w:pPr>
              <w:jc w:val="center"/>
              <w:rPr>
                <w:rFonts w:cs="David"/>
                <w:rtl/>
              </w:rPr>
            </w:pPr>
          </w:p>
        </w:tc>
        <w:tc>
          <w:tcPr>
            <w:tcW w:w="1304" w:type="dxa"/>
            <w:vAlign w:val="center"/>
          </w:tcPr>
          <w:p w14:paraId="40DFAEA9" w14:textId="77777777" w:rsidR="00166FC8" w:rsidRPr="000E2DE0" w:rsidRDefault="00166FC8" w:rsidP="000F2596">
            <w:pPr>
              <w:jc w:val="center"/>
              <w:rPr>
                <w:rFonts w:cs="David"/>
              </w:rPr>
            </w:pPr>
          </w:p>
        </w:tc>
      </w:tr>
      <w:tr w:rsidR="00166FC8" w:rsidRPr="000E2DE0" w14:paraId="0C804B18" w14:textId="77777777" w:rsidTr="000C6C42">
        <w:trPr>
          <w:trHeight w:val="526"/>
          <w:jc w:val="center"/>
        </w:trPr>
        <w:tc>
          <w:tcPr>
            <w:tcW w:w="531" w:type="dxa"/>
            <w:vAlign w:val="center"/>
          </w:tcPr>
          <w:p w14:paraId="092D75A9" w14:textId="77777777" w:rsidR="00166FC8" w:rsidRPr="000E2DE0" w:rsidRDefault="00166FC8" w:rsidP="000F2596">
            <w:pPr>
              <w:jc w:val="center"/>
              <w:rPr>
                <w:rFonts w:cs="David"/>
                <w:rtl/>
              </w:rPr>
            </w:pPr>
          </w:p>
        </w:tc>
        <w:tc>
          <w:tcPr>
            <w:tcW w:w="1440" w:type="dxa"/>
            <w:vAlign w:val="center"/>
          </w:tcPr>
          <w:p w14:paraId="300788C5" w14:textId="77777777" w:rsidR="00166FC8" w:rsidRPr="000E2DE0" w:rsidRDefault="00166FC8" w:rsidP="000F2596">
            <w:pPr>
              <w:jc w:val="center"/>
              <w:rPr>
                <w:rFonts w:cs="David"/>
                <w:rtl/>
              </w:rPr>
            </w:pPr>
          </w:p>
        </w:tc>
        <w:tc>
          <w:tcPr>
            <w:tcW w:w="1080" w:type="dxa"/>
            <w:vAlign w:val="center"/>
          </w:tcPr>
          <w:p w14:paraId="2C16C622" w14:textId="77777777" w:rsidR="00166FC8" w:rsidRPr="000E2DE0" w:rsidRDefault="00166FC8" w:rsidP="000F2596">
            <w:pPr>
              <w:jc w:val="center"/>
              <w:rPr>
                <w:rFonts w:cs="David"/>
                <w:rtl/>
              </w:rPr>
            </w:pPr>
          </w:p>
        </w:tc>
        <w:tc>
          <w:tcPr>
            <w:tcW w:w="3480" w:type="dxa"/>
            <w:vAlign w:val="center"/>
          </w:tcPr>
          <w:p w14:paraId="00BBD4A8" w14:textId="77777777" w:rsidR="00166FC8" w:rsidRPr="000E2DE0" w:rsidRDefault="00166FC8" w:rsidP="000F2596">
            <w:pPr>
              <w:rPr>
                <w:rFonts w:cs="David"/>
                <w:rtl/>
              </w:rPr>
            </w:pPr>
          </w:p>
        </w:tc>
        <w:tc>
          <w:tcPr>
            <w:tcW w:w="1128" w:type="dxa"/>
            <w:vAlign w:val="center"/>
          </w:tcPr>
          <w:p w14:paraId="40D9DD64" w14:textId="77777777" w:rsidR="00166FC8" w:rsidRPr="000E2DE0" w:rsidRDefault="00166FC8" w:rsidP="000F2596">
            <w:pPr>
              <w:jc w:val="center"/>
              <w:rPr>
                <w:rFonts w:cs="David"/>
                <w:rtl/>
              </w:rPr>
            </w:pPr>
          </w:p>
        </w:tc>
        <w:tc>
          <w:tcPr>
            <w:tcW w:w="792" w:type="dxa"/>
            <w:vAlign w:val="center"/>
          </w:tcPr>
          <w:p w14:paraId="010F0D31" w14:textId="77777777" w:rsidR="00166FC8" w:rsidRPr="000E2DE0" w:rsidRDefault="00166FC8" w:rsidP="000F2596">
            <w:pPr>
              <w:jc w:val="center"/>
              <w:rPr>
                <w:rFonts w:cs="David"/>
                <w:rtl/>
              </w:rPr>
            </w:pPr>
          </w:p>
        </w:tc>
        <w:tc>
          <w:tcPr>
            <w:tcW w:w="1304" w:type="dxa"/>
            <w:vAlign w:val="center"/>
          </w:tcPr>
          <w:p w14:paraId="3979B0CC" w14:textId="77777777" w:rsidR="00166FC8" w:rsidRPr="000E2DE0" w:rsidRDefault="00166FC8" w:rsidP="000F2596">
            <w:pPr>
              <w:jc w:val="center"/>
              <w:rPr>
                <w:rFonts w:cs="David"/>
              </w:rPr>
            </w:pPr>
          </w:p>
        </w:tc>
      </w:tr>
      <w:tr w:rsidR="00166FC8" w:rsidRPr="000E2DE0" w14:paraId="6F8D00F8" w14:textId="77777777" w:rsidTr="000C6C42">
        <w:trPr>
          <w:trHeight w:val="526"/>
          <w:jc w:val="center"/>
        </w:trPr>
        <w:tc>
          <w:tcPr>
            <w:tcW w:w="531" w:type="dxa"/>
            <w:vAlign w:val="center"/>
          </w:tcPr>
          <w:p w14:paraId="30CD9383" w14:textId="77777777" w:rsidR="00166FC8" w:rsidRPr="000E2DE0" w:rsidRDefault="00166FC8" w:rsidP="000F2596">
            <w:pPr>
              <w:jc w:val="center"/>
              <w:rPr>
                <w:rFonts w:cs="David"/>
                <w:rtl/>
              </w:rPr>
            </w:pPr>
          </w:p>
        </w:tc>
        <w:tc>
          <w:tcPr>
            <w:tcW w:w="1440" w:type="dxa"/>
            <w:vAlign w:val="center"/>
          </w:tcPr>
          <w:p w14:paraId="59A0E07B" w14:textId="77777777" w:rsidR="00166FC8" w:rsidRPr="000E2DE0" w:rsidRDefault="00166FC8" w:rsidP="000F2596">
            <w:pPr>
              <w:jc w:val="center"/>
              <w:rPr>
                <w:rFonts w:cs="David"/>
                <w:rtl/>
              </w:rPr>
            </w:pPr>
          </w:p>
        </w:tc>
        <w:tc>
          <w:tcPr>
            <w:tcW w:w="1080" w:type="dxa"/>
            <w:vAlign w:val="center"/>
          </w:tcPr>
          <w:p w14:paraId="0BD0AB00" w14:textId="77777777" w:rsidR="00166FC8" w:rsidRPr="000E2DE0" w:rsidRDefault="00166FC8" w:rsidP="000F2596">
            <w:pPr>
              <w:jc w:val="center"/>
              <w:rPr>
                <w:rFonts w:cs="David"/>
                <w:rtl/>
              </w:rPr>
            </w:pPr>
          </w:p>
        </w:tc>
        <w:tc>
          <w:tcPr>
            <w:tcW w:w="3480" w:type="dxa"/>
            <w:vAlign w:val="center"/>
          </w:tcPr>
          <w:p w14:paraId="5F3CCA15" w14:textId="77777777" w:rsidR="00166FC8" w:rsidRPr="000E2DE0" w:rsidRDefault="00166FC8" w:rsidP="000F2596">
            <w:pPr>
              <w:rPr>
                <w:rFonts w:cs="David"/>
                <w:rtl/>
              </w:rPr>
            </w:pPr>
          </w:p>
        </w:tc>
        <w:tc>
          <w:tcPr>
            <w:tcW w:w="1128" w:type="dxa"/>
            <w:vAlign w:val="center"/>
          </w:tcPr>
          <w:p w14:paraId="3A21727A" w14:textId="77777777" w:rsidR="00166FC8" w:rsidRPr="000E2DE0" w:rsidRDefault="00166FC8" w:rsidP="000F2596">
            <w:pPr>
              <w:jc w:val="center"/>
              <w:rPr>
                <w:rFonts w:cs="David"/>
                <w:rtl/>
              </w:rPr>
            </w:pPr>
          </w:p>
        </w:tc>
        <w:tc>
          <w:tcPr>
            <w:tcW w:w="792" w:type="dxa"/>
            <w:vAlign w:val="center"/>
          </w:tcPr>
          <w:p w14:paraId="30318CE9" w14:textId="77777777" w:rsidR="00166FC8" w:rsidRPr="000E2DE0" w:rsidRDefault="00166FC8" w:rsidP="000F2596">
            <w:pPr>
              <w:jc w:val="center"/>
              <w:rPr>
                <w:rFonts w:cs="David"/>
                <w:rtl/>
              </w:rPr>
            </w:pPr>
          </w:p>
        </w:tc>
        <w:tc>
          <w:tcPr>
            <w:tcW w:w="1304" w:type="dxa"/>
            <w:vAlign w:val="center"/>
          </w:tcPr>
          <w:p w14:paraId="77F79145" w14:textId="77777777" w:rsidR="00166FC8" w:rsidRPr="000E2DE0" w:rsidRDefault="00166FC8" w:rsidP="000F2596">
            <w:pPr>
              <w:jc w:val="center"/>
              <w:rPr>
                <w:rFonts w:cs="David"/>
              </w:rPr>
            </w:pPr>
          </w:p>
        </w:tc>
      </w:tr>
      <w:tr w:rsidR="00166FC8" w:rsidRPr="000E2DE0" w14:paraId="7E7E99F0" w14:textId="77777777" w:rsidTr="000C6C42">
        <w:trPr>
          <w:trHeight w:val="526"/>
          <w:jc w:val="center"/>
        </w:trPr>
        <w:tc>
          <w:tcPr>
            <w:tcW w:w="531" w:type="dxa"/>
            <w:vAlign w:val="center"/>
          </w:tcPr>
          <w:p w14:paraId="0F6B2282" w14:textId="77777777" w:rsidR="00166FC8" w:rsidRPr="000E2DE0" w:rsidRDefault="00166FC8" w:rsidP="000F2596">
            <w:pPr>
              <w:jc w:val="center"/>
              <w:rPr>
                <w:rFonts w:cs="David"/>
                <w:rtl/>
              </w:rPr>
            </w:pPr>
          </w:p>
        </w:tc>
        <w:tc>
          <w:tcPr>
            <w:tcW w:w="1440" w:type="dxa"/>
            <w:vAlign w:val="center"/>
          </w:tcPr>
          <w:p w14:paraId="1C1784CF" w14:textId="77777777" w:rsidR="00166FC8" w:rsidRPr="000E2DE0" w:rsidRDefault="00166FC8" w:rsidP="000F2596">
            <w:pPr>
              <w:jc w:val="center"/>
              <w:rPr>
                <w:rFonts w:cs="David"/>
                <w:rtl/>
              </w:rPr>
            </w:pPr>
          </w:p>
        </w:tc>
        <w:tc>
          <w:tcPr>
            <w:tcW w:w="1080" w:type="dxa"/>
            <w:vAlign w:val="center"/>
          </w:tcPr>
          <w:p w14:paraId="4D4EB9C9" w14:textId="77777777" w:rsidR="00166FC8" w:rsidRPr="000E2DE0" w:rsidRDefault="00166FC8" w:rsidP="000F2596">
            <w:pPr>
              <w:jc w:val="center"/>
              <w:rPr>
                <w:rFonts w:cs="David"/>
                <w:rtl/>
              </w:rPr>
            </w:pPr>
          </w:p>
        </w:tc>
        <w:tc>
          <w:tcPr>
            <w:tcW w:w="3480" w:type="dxa"/>
            <w:vAlign w:val="center"/>
          </w:tcPr>
          <w:p w14:paraId="603A43E3" w14:textId="77777777" w:rsidR="00166FC8" w:rsidRPr="000E2DE0" w:rsidRDefault="00166FC8" w:rsidP="000F2596">
            <w:pPr>
              <w:rPr>
                <w:rFonts w:cs="David"/>
                <w:rtl/>
              </w:rPr>
            </w:pPr>
          </w:p>
        </w:tc>
        <w:tc>
          <w:tcPr>
            <w:tcW w:w="1128" w:type="dxa"/>
            <w:vAlign w:val="center"/>
          </w:tcPr>
          <w:p w14:paraId="364B3C93" w14:textId="77777777" w:rsidR="00166FC8" w:rsidRPr="000E2DE0" w:rsidRDefault="00166FC8" w:rsidP="000F2596">
            <w:pPr>
              <w:jc w:val="center"/>
              <w:rPr>
                <w:rFonts w:cs="David"/>
                <w:rtl/>
              </w:rPr>
            </w:pPr>
          </w:p>
        </w:tc>
        <w:tc>
          <w:tcPr>
            <w:tcW w:w="792" w:type="dxa"/>
            <w:vAlign w:val="center"/>
          </w:tcPr>
          <w:p w14:paraId="7F5F9676" w14:textId="77777777" w:rsidR="00166FC8" w:rsidRPr="000E2DE0" w:rsidRDefault="00166FC8" w:rsidP="000F2596">
            <w:pPr>
              <w:jc w:val="center"/>
              <w:rPr>
                <w:rFonts w:cs="David"/>
                <w:rtl/>
              </w:rPr>
            </w:pPr>
          </w:p>
        </w:tc>
        <w:tc>
          <w:tcPr>
            <w:tcW w:w="1304" w:type="dxa"/>
            <w:vAlign w:val="center"/>
          </w:tcPr>
          <w:p w14:paraId="111C1C83" w14:textId="77777777" w:rsidR="00166FC8" w:rsidRPr="000E2DE0" w:rsidRDefault="00166FC8" w:rsidP="000F2596">
            <w:pPr>
              <w:jc w:val="center"/>
              <w:rPr>
                <w:rFonts w:cs="David"/>
              </w:rPr>
            </w:pPr>
          </w:p>
        </w:tc>
      </w:tr>
      <w:tr w:rsidR="00166FC8" w:rsidRPr="000E2DE0" w14:paraId="387F459A" w14:textId="77777777" w:rsidTr="000C6C42">
        <w:trPr>
          <w:trHeight w:val="526"/>
          <w:jc w:val="center"/>
        </w:trPr>
        <w:tc>
          <w:tcPr>
            <w:tcW w:w="531" w:type="dxa"/>
            <w:vAlign w:val="center"/>
          </w:tcPr>
          <w:p w14:paraId="59E48FE9" w14:textId="77777777" w:rsidR="00166FC8" w:rsidRPr="000E2DE0" w:rsidRDefault="00166FC8" w:rsidP="000F2596">
            <w:pPr>
              <w:jc w:val="center"/>
              <w:rPr>
                <w:rFonts w:cs="David"/>
                <w:rtl/>
              </w:rPr>
            </w:pPr>
          </w:p>
        </w:tc>
        <w:tc>
          <w:tcPr>
            <w:tcW w:w="1440" w:type="dxa"/>
            <w:vAlign w:val="center"/>
          </w:tcPr>
          <w:p w14:paraId="3071C413" w14:textId="77777777" w:rsidR="00166FC8" w:rsidRPr="000E2DE0" w:rsidRDefault="00166FC8" w:rsidP="000F2596">
            <w:pPr>
              <w:jc w:val="center"/>
              <w:rPr>
                <w:rFonts w:cs="David"/>
                <w:rtl/>
              </w:rPr>
            </w:pPr>
          </w:p>
        </w:tc>
        <w:tc>
          <w:tcPr>
            <w:tcW w:w="1080" w:type="dxa"/>
            <w:vAlign w:val="center"/>
          </w:tcPr>
          <w:p w14:paraId="177BCBFF" w14:textId="77777777" w:rsidR="00166FC8" w:rsidRPr="000E2DE0" w:rsidRDefault="00166FC8" w:rsidP="000F2596">
            <w:pPr>
              <w:jc w:val="center"/>
              <w:rPr>
                <w:rFonts w:cs="David"/>
                <w:rtl/>
              </w:rPr>
            </w:pPr>
          </w:p>
        </w:tc>
        <w:tc>
          <w:tcPr>
            <w:tcW w:w="3480" w:type="dxa"/>
            <w:vAlign w:val="center"/>
          </w:tcPr>
          <w:p w14:paraId="034DA6DE" w14:textId="77777777" w:rsidR="00166FC8" w:rsidRPr="000E2DE0" w:rsidRDefault="00166FC8" w:rsidP="000F2596">
            <w:pPr>
              <w:rPr>
                <w:rFonts w:cs="David"/>
                <w:rtl/>
              </w:rPr>
            </w:pPr>
          </w:p>
        </w:tc>
        <w:tc>
          <w:tcPr>
            <w:tcW w:w="1128" w:type="dxa"/>
            <w:vAlign w:val="center"/>
          </w:tcPr>
          <w:p w14:paraId="55075316" w14:textId="77777777" w:rsidR="00166FC8" w:rsidRPr="000E2DE0" w:rsidRDefault="00166FC8" w:rsidP="000F2596">
            <w:pPr>
              <w:jc w:val="center"/>
              <w:rPr>
                <w:rFonts w:cs="David"/>
              </w:rPr>
            </w:pPr>
          </w:p>
        </w:tc>
        <w:tc>
          <w:tcPr>
            <w:tcW w:w="792" w:type="dxa"/>
            <w:vAlign w:val="center"/>
          </w:tcPr>
          <w:p w14:paraId="150B54EE" w14:textId="77777777" w:rsidR="00166FC8" w:rsidRPr="000E2DE0" w:rsidRDefault="00166FC8" w:rsidP="000F2596">
            <w:pPr>
              <w:jc w:val="center"/>
              <w:rPr>
                <w:rFonts w:cs="David"/>
                <w:rtl/>
              </w:rPr>
            </w:pPr>
          </w:p>
        </w:tc>
        <w:tc>
          <w:tcPr>
            <w:tcW w:w="1304" w:type="dxa"/>
            <w:vAlign w:val="center"/>
          </w:tcPr>
          <w:p w14:paraId="6EC5E216" w14:textId="77777777" w:rsidR="00166FC8" w:rsidRPr="000E2DE0" w:rsidRDefault="00166FC8" w:rsidP="000F2596">
            <w:pPr>
              <w:jc w:val="center"/>
              <w:rPr>
                <w:rFonts w:cs="David"/>
                <w:rtl/>
              </w:rPr>
            </w:pPr>
          </w:p>
        </w:tc>
      </w:tr>
      <w:tr w:rsidR="00166FC8" w:rsidRPr="000E2DE0" w14:paraId="23EBBFE4" w14:textId="77777777" w:rsidTr="000C6C42">
        <w:trPr>
          <w:trHeight w:val="526"/>
          <w:jc w:val="center"/>
        </w:trPr>
        <w:tc>
          <w:tcPr>
            <w:tcW w:w="531" w:type="dxa"/>
            <w:vAlign w:val="center"/>
          </w:tcPr>
          <w:p w14:paraId="059DF619" w14:textId="77777777" w:rsidR="00166FC8" w:rsidRPr="000E2DE0" w:rsidRDefault="00166FC8" w:rsidP="000F2596">
            <w:pPr>
              <w:jc w:val="center"/>
              <w:rPr>
                <w:rFonts w:cs="David"/>
                <w:rtl/>
              </w:rPr>
            </w:pPr>
          </w:p>
        </w:tc>
        <w:tc>
          <w:tcPr>
            <w:tcW w:w="1440" w:type="dxa"/>
            <w:vAlign w:val="center"/>
          </w:tcPr>
          <w:p w14:paraId="17F6C5B2" w14:textId="77777777" w:rsidR="00166FC8" w:rsidRPr="000E2DE0" w:rsidRDefault="00166FC8" w:rsidP="000F2596">
            <w:pPr>
              <w:jc w:val="center"/>
              <w:rPr>
                <w:rFonts w:cs="David"/>
                <w:rtl/>
              </w:rPr>
            </w:pPr>
          </w:p>
        </w:tc>
        <w:tc>
          <w:tcPr>
            <w:tcW w:w="1080" w:type="dxa"/>
            <w:vAlign w:val="center"/>
          </w:tcPr>
          <w:p w14:paraId="710B025F" w14:textId="77777777" w:rsidR="00166FC8" w:rsidRPr="000E2DE0" w:rsidRDefault="00166FC8" w:rsidP="000F2596">
            <w:pPr>
              <w:jc w:val="center"/>
              <w:rPr>
                <w:rFonts w:cs="David"/>
                <w:rtl/>
              </w:rPr>
            </w:pPr>
          </w:p>
        </w:tc>
        <w:tc>
          <w:tcPr>
            <w:tcW w:w="3480" w:type="dxa"/>
            <w:vAlign w:val="center"/>
          </w:tcPr>
          <w:p w14:paraId="4E66E601" w14:textId="77777777" w:rsidR="00166FC8" w:rsidRPr="000E2DE0" w:rsidRDefault="00166FC8" w:rsidP="000F2596">
            <w:pPr>
              <w:rPr>
                <w:rFonts w:cs="David"/>
                <w:rtl/>
              </w:rPr>
            </w:pPr>
          </w:p>
        </w:tc>
        <w:tc>
          <w:tcPr>
            <w:tcW w:w="1128" w:type="dxa"/>
            <w:vAlign w:val="center"/>
          </w:tcPr>
          <w:p w14:paraId="5C9298FE" w14:textId="77777777" w:rsidR="00166FC8" w:rsidRPr="000E2DE0" w:rsidRDefault="00166FC8" w:rsidP="000F2596">
            <w:pPr>
              <w:jc w:val="center"/>
              <w:rPr>
                <w:rFonts w:cs="David"/>
              </w:rPr>
            </w:pPr>
          </w:p>
        </w:tc>
        <w:tc>
          <w:tcPr>
            <w:tcW w:w="792" w:type="dxa"/>
            <w:vAlign w:val="center"/>
          </w:tcPr>
          <w:p w14:paraId="7F041FF0" w14:textId="77777777" w:rsidR="00166FC8" w:rsidRPr="000E2DE0" w:rsidRDefault="00166FC8" w:rsidP="000F2596">
            <w:pPr>
              <w:jc w:val="center"/>
              <w:rPr>
                <w:rFonts w:cs="David"/>
                <w:rtl/>
              </w:rPr>
            </w:pPr>
          </w:p>
        </w:tc>
        <w:tc>
          <w:tcPr>
            <w:tcW w:w="1304" w:type="dxa"/>
            <w:vAlign w:val="center"/>
          </w:tcPr>
          <w:p w14:paraId="5C4A27F5" w14:textId="77777777" w:rsidR="00166FC8" w:rsidRPr="000E2DE0" w:rsidRDefault="00166FC8" w:rsidP="000F2596">
            <w:pPr>
              <w:jc w:val="center"/>
              <w:rPr>
                <w:rFonts w:cs="David"/>
              </w:rPr>
            </w:pPr>
          </w:p>
        </w:tc>
      </w:tr>
      <w:tr w:rsidR="00166FC8" w:rsidRPr="000E2DE0" w14:paraId="057AA05B" w14:textId="77777777" w:rsidTr="000C6C42">
        <w:trPr>
          <w:trHeight w:val="526"/>
          <w:jc w:val="center"/>
        </w:trPr>
        <w:tc>
          <w:tcPr>
            <w:tcW w:w="531" w:type="dxa"/>
            <w:vAlign w:val="center"/>
          </w:tcPr>
          <w:p w14:paraId="262D5829" w14:textId="77777777" w:rsidR="00166FC8" w:rsidRPr="000E2DE0" w:rsidRDefault="00166FC8" w:rsidP="000F2596">
            <w:pPr>
              <w:jc w:val="center"/>
              <w:rPr>
                <w:rFonts w:cs="David"/>
                <w:rtl/>
              </w:rPr>
            </w:pPr>
          </w:p>
        </w:tc>
        <w:tc>
          <w:tcPr>
            <w:tcW w:w="1440" w:type="dxa"/>
            <w:vAlign w:val="center"/>
          </w:tcPr>
          <w:p w14:paraId="349BD790" w14:textId="77777777" w:rsidR="00166FC8" w:rsidRPr="000E2DE0" w:rsidRDefault="00166FC8" w:rsidP="000F2596">
            <w:pPr>
              <w:jc w:val="center"/>
              <w:rPr>
                <w:rFonts w:cs="David"/>
                <w:rtl/>
              </w:rPr>
            </w:pPr>
          </w:p>
        </w:tc>
        <w:tc>
          <w:tcPr>
            <w:tcW w:w="1080" w:type="dxa"/>
            <w:vAlign w:val="center"/>
          </w:tcPr>
          <w:p w14:paraId="59A991C4" w14:textId="77777777" w:rsidR="00166FC8" w:rsidRPr="000E2DE0" w:rsidRDefault="00166FC8" w:rsidP="000F2596">
            <w:pPr>
              <w:jc w:val="center"/>
              <w:rPr>
                <w:rFonts w:cs="David"/>
                <w:rtl/>
              </w:rPr>
            </w:pPr>
          </w:p>
        </w:tc>
        <w:tc>
          <w:tcPr>
            <w:tcW w:w="3480" w:type="dxa"/>
            <w:vAlign w:val="center"/>
          </w:tcPr>
          <w:p w14:paraId="5949FFF7" w14:textId="77777777" w:rsidR="00166FC8" w:rsidRPr="000E2DE0" w:rsidRDefault="00166FC8" w:rsidP="000F2596">
            <w:pPr>
              <w:rPr>
                <w:rFonts w:cs="David"/>
                <w:rtl/>
              </w:rPr>
            </w:pPr>
          </w:p>
        </w:tc>
        <w:tc>
          <w:tcPr>
            <w:tcW w:w="1128" w:type="dxa"/>
            <w:vAlign w:val="center"/>
          </w:tcPr>
          <w:p w14:paraId="06ED98ED" w14:textId="77777777" w:rsidR="00166FC8" w:rsidRPr="000E2DE0" w:rsidRDefault="00166FC8" w:rsidP="000F2596">
            <w:pPr>
              <w:jc w:val="center"/>
              <w:rPr>
                <w:rFonts w:cs="David"/>
              </w:rPr>
            </w:pPr>
          </w:p>
        </w:tc>
        <w:tc>
          <w:tcPr>
            <w:tcW w:w="792" w:type="dxa"/>
            <w:vAlign w:val="center"/>
          </w:tcPr>
          <w:p w14:paraId="641068AE" w14:textId="77777777" w:rsidR="00166FC8" w:rsidRPr="000E2DE0" w:rsidRDefault="00166FC8" w:rsidP="000F2596">
            <w:pPr>
              <w:jc w:val="center"/>
              <w:rPr>
                <w:rFonts w:cs="David"/>
                <w:rtl/>
              </w:rPr>
            </w:pPr>
          </w:p>
        </w:tc>
        <w:tc>
          <w:tcPr>
            <w:tcW w:w="1304" w:type="dxa"/>
            <w:vAlign w:val="center"/>
          </w:tcPr>
          <w:p w14:paraId="648CB7F8" w14:textId="77777777" w:rsidR="00166FC8" w:rsidRPr="000E2DE0" w:rsidRDefault="00166FC8" w:rsidP="000F2596">
            <w:pPr>
              <w:jc w:val="center"/>
              <w:rPr>
                <w:rFonts w:cs="David"/>
              </w:rPr>
            </w:pPr>
          </w:p>
        </w:tc>
      </w:tr>
      <w:tr w:rsidR="00166FC8" w:rsidRPr="000E2DE0" w14:paraId="3F207A6F" w14:textId="77777777" w:rsidTr="000C6C42">
        <w:trPr>
          <w:trHeight w:val="526"/>
          <w:jc w:val="center"/>
        </w:trPr>
        <w:tc>
          <w:tcPr>
            <w:tcW w:w="531" w:type="dxa"/>
            <w:vAlign w:val="center"/>
          </w:tcPr>
          <w:p w14:paraId="4C666ED1" w14:textId="77777777" w:rsidR="00166FC8" w:rsidRPr="000E2DE0" w:rsidRDefault="00166FC8" w:rsidP="000F2596">
            <w:pPr>
              <w:jc w:val="center"/>
              <w:rPr>
                <w:rFonts w:cs="David"/>
                <w:rtl/>
              </w:rPr>
            </w:pPr>
          </w:p>
        </w:tc>
        <w:tc>
          <w:tcPr>
            <w:tcW w:w="1440" w:type="dxa"/>
            <w:vAlign w:val="center"/>
          </w:tcPr>
          <w:p w14:paraId="10B624C4" w14:textId="77777777" w:rsidR="00166FC8" w:rsidRPr="000E2DE0" w:rsidRDefault="00166FC8" w:rsidP="000F2596">
            <w:pPr>
              <w:jc w:val="center"/>
              <w:rPr>
                <w:rFonts w:cs="David"/>
                <w:rtl/>
              </w:rPr>
            </w:pPr>
          </w:p>
        </w:tc>
        <w:tc>
          <w:tcPr>
            <w:tcW w:w="1080" w:type="dxa"/>
            <w:vAlign w:val="center"/>
          </w:tcPr>
          <w:p w14:paraId="36AD28B4" w14:textId="77777777" w:rsidR="00166FC8" w:rsidRPr="000E2DE0" w:rsidRDefault="00166FC8" w:rsidP="000F2596">
            <w:pPr>
              <w:jc w:val="center"/>
              <w:rPr>
                <w:rFonts w:cs="David"/>
                <w:rtl/>
              </w:rPr>
            </w:pPr>
          </w:p>
        </w:tc>
        <w:tc>
          <w:tcPr>
            <w:tcW w:w="3480" w:type="dxa"/>
            <w:vAlign w:val="center"/>
          </w:tcPr>
          <w:p w14:paraId="2BFF4F64" w14:textId="77777777" w:rsidR="00166FC8" w:rsidRPr="000E2DE0" w:rsidRDefault="00166FC8" w:rsidP="000F2596">
            <w:pPr>
              <w:rPr>
                <w:rFonts w:cs="David"/>
                <w:rtl/>
              </w:rPr>
            </w:pPr>
          </w:p>
        </w:tc>
        <w:tc>
          <w:tcPr>
            <w:tcW w:w="1128" w:type="dxa"/>
            <w:vAlign w:val="center"/>
          </w:tcPr>
          <w:p w14:paraId="7C958C89" w14:textId="77777777" w:rsidR="00166FC8" w:rsidRPr="000E2DE0" w:rsidRDefault="00166FC8" w:rsidP="000F2596">
            <w:pPr>
              <w:jc w:val="center"/>
              <w:rPr>
                <w:rFonts w:cs="David"/>
              </w:rPr>
            </w:pPr>
          </w:p>
        </w:tc>
        <w:tc>
          <w:tcPr>
            <w:tcW w:w="792" w:type="dxa"/>
            <w:vAlign w:val="center"/>
          </w:tcPr>
          <w:p w14:paraId="103D627A" w14:textId="77777777" w:rsidR="00166FC8" w:rsidRPr="000E2DE0" w:rsidRDefault="00166FC8" w:rsidP="000F2596">
            <w:pPr>
              <w:jc w:val="center"/>
              <w:rPr>
                <w:rFonts w:cs="David"/>
                <w:rtl/>
              </w:rPr>
            </w:pPr>
          </w:p>
        </w:tc>
        <w:tc>
          <w:tcPr>
            <w:tcW w:w="1304" w:type="dxa"/>
            <w:vAlign w:val="center"/>
          </w:tcPr>
          <w:p w14:paraId="1DF79BCB" w14:textId="77777777" w:rsidR="00166FC8" w:rsidRPr="000E2DE0" w:rsidRDefault="00166FC8" w:rsidP="000F2596">
            <w:pPr>
              <w:jc w:val="center"/>
              <w:rPr>
                <w:rFonts w:cs="David"/>
              </w:rPr>
            </w:pPr>
          </w:p>
        </w:tc>
      </w:tr>
      <w:tr w:rsidR="00166FC8" w:rsidRPr="000E2DE0" w14:paraId="3A677F52" w14:textId="77777777" w:rsidTr="000C6C42">
        <w:trPr>
          <w:trHeight w:val="526"/>
          <w:jc w:val="center"/>
        </w:trPr>
        <w:tc>
          <w:tcPr>
            <w:tcW w:w="531" w:type="dxa"/>
            <w:vAlign w:val="center"/>
          </w:tcPr>
          <w:p w14:paraId="5C05DD4C" w14:textId="77777777" w:rsidR="00166FC8" w:rsidRPr="000E2DE0" w:rsidRDefault="00166FC8" w:rsidP="000F2596">
            <w:pPr>
              <w:jc w:val="center"/>
              <w:rPr>
                <w:rFonts w:cs="David"/>
                <w:rtl/>
              </w:rPr>
            </w:pPr>
          </w:p>
        </w:tc>
        <w:tc>
          <w:tcPr>
            <w:tcW w:w="1440" w:type="dxa"/>
            <w:vAlign w:val="center"/>
          </w:tcPr>
          <w:p w14:paraId="680798CE" w14:textId="77777777" w:rsidR="00166FC8" w:rsidRPr="000E2DE0" w:rsidRDefault="00166FC8" w:rsidP="000F2596">
            <w:pPr>
              <w:jc w:val="center"/>
              <w:rPr>
                <w:rFonts w:cs="David"/>
                <w:rtl/>
              </w:rPr>
            </w:pPr>
          </w:p>
        </w:tc>
        <w:tc>
          <w:tcPr>
            <w:tcW w:w="1080" w:type="dxa"/>
            <w:vAlign w:val="center"/>
          </w:tcPr>
          <w:p w14:paraId="067DFBC5" w14:textId="77777777" w:rsidR="00166FC8" w:rsidRPr="000E2DE0" w:rsidRDefault="00166FC8" w:rsidP="000F2596">
            <w:pPr>
              <w:jc w:val="center"/>
              <w:rPr>
                <w:rFonts w:cs="David"/>
                <w:rtl/>
              </w:rPr>
            </w:pPr>
          </w:p>
        </w:tc>
        <w:tc>
          <w:tcPr>
            <w:tcW w:w="3480" w:type="dxa"/>
            <w:vAlign w:val="center"/>
          </w:tcPr>
          <w:p w14:paraId="2A305B62" w14:textId="77777777" w:rsidR="00166FC8" w:rsidRPr="000E2DE0" w:rsidRDefault="00166FC8" w:rsidP="000F2596">
            <w:pPr>
              <w:rPr>
                <w:rFonts w:cs="David"/>
                <w:rtl/>
              </w:rPr>
            </w:pPr>
          </w:p>
        </w:tc>
        <w:tc>
          <w:tcPr>
            <w:tcW w:w="1128" w:type="dxa"/>
            <w:vAlign w:val="center"/>
          </w:tcPr>
          <w:p w14:paraId="1C2E7587" w14:textId="77777777" w:rsidR="00166FC8" w:rsidRPr="000E2DE0" w:rsidRDefault="00166FC8" w:rsidP="000F2596">
            <w:pPr>
              <w:jc w:val="center"/>
              <w:rPr>
                <w:rFonts w:cs="David"/>
              </w:rPr>
            </w:pPr>
          </w:p>
        </w:tc>
        <w:tc>
          <w:tcPr>
            <w:tcW w:w="792" w:type="dxa"/>
            <w:vAlign w:val="center"/>
          </w:tcPr>
          <w:p w14:paraId="3D5F74FD" w14:textId="77777777" w:rsidR="00166FC8" w:rsidRPr="000E2DE0" w:rsidRDefault="00166FC8" w:rsidP="000F2596">
            <w:pPr>
              <w:jc w:val="center"/>
              <w:rPr>
                <w:rFonts w:cs="David"/>
                <w:rtl/>
              </w:rPr>
            </w:pPr>
          </w:p>
        </w:tc>
        <w:tc>
          <w:tcPr>
            <w:tcW w:w="1304" w:type="dxa"/>
            <w:vAlign w:val="center"/>
          </w:tcPr>
          <w:p w14:paraId="1217E98D" w14:textId="77777777" w:rsidR="00166FC8" w:rsidRPr="000E2DE0" w:rsidRDefault="00166FC8" w:rsidP="000F2596">
            <w:pPr>
              <w:jc w:val="center"/>
              <w:rPr>
                <w:rFonts w:cs="David"/>
              </w:rPr>
            </w:pPr>
          </w:p>
        </w:tc>
      </w:tr>
      <w:tr w:rsidR="00166FC8" w:rsidRPr="000E2DE0" w14:paraId="1DD8493E" w14:textId="77777777" w:rsidTr="000C6C42">
        <w:trPr>
          <w:trHeight w:val="526"/>
          <w:jc w:val="center"/>
        </w:trPr>
        <w:tc>
          <w:tcPr>
            <w:tcW w:w="531" w:type="dxa"/>
            <w:vAlign w:val="center"/>
          </w:tcPr>
          <w:p w14:paraId="2F8C3000" w14:textId="77777777" w:rsidR="00166FC8" w:rsidRPr="000E2DE0" w:rsidRDefault="00166FC8" w:rsidP="000F2596">
            <w:pPr>
              <w:jc w:val="center"/>
              <w:rPr>
                <w:rFonts w:cs="David"/>
                <w:rtl/>
              </w:rPr>
            </w:pPr>
          </w:p>
        </w:tc>
        <w:tc>
          <w:tcPr>
            <w:tcW w:w="1440" w:type="dxa"/>
            <w:vAlign w:val="center"/>
          </w:tcPr>
          <w:p w14:paraId="301A4738" w14:textId="77777777" w:rsidR="00166FC8" w:rsidRPr="000E2DE0" w:rsidRDefault="00166FC8" w:rsidP="000F2596">
            <w:pPr>
              <w:jc w:val="center"/>
              <w:rPr>
                <w:rFonts w:cs="David"/>
                <w:rtl/>
              </w:rPr>
            </w:pPr>
          </w:p>
        </w:tc>
        <w:tc>
          <w:tcPr>
            <w:tcW w:w="1080" w:type="dxa"/>
            <w:vAlign w:val="center"/>
          </w:tcPr>
          <w:p w14:paraId="7B2AF34D" w14:textId="77777777" w:rsidR="00166FC8" w:rsidRPr="000E2DE0" w:rsidRDefault="00166FC8" w:rsidP="000F2596">
            <w:pPr>
              <w:jc w:val="center"/>
              <w:rPr>
                <w:rFonts w:cs="David"/>
                <w:rtl/>
              </w:rPr>
            </w:pPr>
          </w:p>
        </w:tc>
        <w:tc>
          <w:tcPr>
            <w:tcW w:w="3480" w:type="dxa"/>
            <w:vAlign w:val="center"/>
          </w:tcPr>
          <w:p w14:paraId="39C4C783" w14:textId="77777777" w:rsidR="00166FC8" w:rsidRPr="000E2DE0" w:rsidRDefault="00166FC8" w:rsidP="000F2596">
            <w:pPr>
              <w:rPr>
                <w:rFonts w:cs="David"/>
                <w:rtl/>
              </w:rPr>
            </w:pPr>
          </w:p>
        </w:tc>
        <w:tc>
          <w:tcPr>
            <w:tcW w:w="1128" w:type="dxa"/>
            <w:vAlign w:val="center"/>
          </w:tcPr>
          <w:p w14:paraId="4D26ADDA" w14:textId="77777777" w:rsidR="00166FC8" w:rsidRPr="000E2DE0" w:rsidRDefault="00166FC8" w:rsidP="000F2596">
            <w:pPr>
              <w:jc w:val="center"/>
              <w:rPr>
                <w:rFonts w:cs="David"/>
              </w:rPr>
            </w:pPr>
          </w:p>
        </w:tc>
        <w:tc>
          <w:tcPr>
            <w:tcW w:w="792" w:type="dxa"/>
            <w:vAlign w:val="center"/>
          </w:tcPr>
          <w:p w14:paraId="5FE8660D" w14:textId="77777777" w:rsidR="00166FC8" w:rsidRPr="000E2DE0" w:rsidRDefault="00166FC8" w:rsidP="000F2596">
            <w:pPr>
              <w:jc w:val="center"/>
              <w:rPr>
                <w:rFonts w:cs="David"/>
                <w:rtl/>
              </w:rPr>
            </w:pPr>
          </w:p>
        </w:tc>
        <w:tc>
          <w:tcPr>
            <w:tcW w:w="1304" w:type="dxa"/>
            <w:vAlign w:val="center"/>
          </w:tcPr>
          <w:p w14:paraId="719FE31A" w14:textId="77777777" w:rsidR="00166FC8" w:rsidRPr="000E2DE0" w:rsidRDefault="00166FC8" w:rsidP="000F2596">
            <w:pPr>
              <w:jc w:val="center"/>
              <w:rPr>
                <w:rFonts w:cs="David"/>
              </w:rPr>
            </w:pPr>
          </w:p>
        </w:tc>
      </w:tr>
      <w:tr w:rsidR="00166FC8" w:rsidRPr="000E2DE0" w14:paraId="6B029B2F" w14:textId="77777777" w:rsidTr="000C6C42">
        <w:trPr>
          <w:trHeight w:val="526"/>
          <w:jc w:val="center"/>
        </w:trPr>
        <w:tc>
          <w:tcPr>
            <w:tcW w:w="531" w:type="dxa"/>
            <w:vAlign w:val="center"/>
          </w:tcPr>
          <w:p w14:paraId="0D7E9F7A" w14:textId="77777777" w:rsidR="00166FC8" w:rsidRPr="000E2DE0" w:rsidRDefault="00166FC8" w:rsidP="000F2596">
            <w:pPr>
              <w:jc w:val="center"/>
              <w:rPr>
                <w:rFonts w:cs="David"/>
                <w:rtl/>
              </w:rPr>
            </w:pPr>
          </w:p>
        </w:tc>
        <w:tc>
          <w:tcPr>
            <w:tcW w:w="1440" w:type="dxa"/>
            <w:vAlign w:val="center"/>
          </w:tcPr>
          <w:p w14:paraId="4DB8B787" w14:textId="77777777" w:rsidR="00166FC8" w:rsidRPr="000E2DE0" w:rsidRDefault="00166FC8" w:rsidP="000F2596">
            <w:pPr>
              <w:jc w:val="center"/>
              <w:rPr>
                <w:rFonts w:cs="David"/>
                <w:rtl/>
              </w:rPr>
            </w:pPr>
          </w:p>
        </w:tc>
        <w:tc>
          <w:tcPr>
            <w:tcW w:w="1080" w:type="dxa"/>
            <w:vAlign w:val="center"/>
          </w:tcPr>
          <w:p w14:paraId="42659653" w14:textId="77777777" w:rsidR="00166FC8" w:rsidRPr="000E2DE0" w:rsidRDefault="00166FC8" w:rsidP="000F2596">
            <w:pPr>
              <w:jc w:val="center"/>
              <w:rPr>
                <w:rFonts w:cs="David"/>
                <w:rtl/>
              </w:rPr>
            </w:pPr>
          </w:p>
        </w:tc>
        <w:tc>
          <w:tcPr>
            <w:tcW w:w="3480" w:type="dxa"/>
            <w:vAlign w:val="center"/>
          </w:tcPr>
          <w:p w14:paraId="4E44D7A7" w14:textId="77777777" w:rsidR="00166FC8" w:rsidRPr="000E2DE0" w:rsidRDefault="00166FC8" w:rsidP="000F2596">
            <w:pPr>
              <w:rPr>
                <w:rFonts w:cs="David"/>
                <w:rtl/>
              </w:rPr>
            </w:pPr>
          </w:p>
        </w:tc>
        <w:tc>
          <w:tcPr>
            <w:tcW w:w="1128" w:type="dxa"/>
            <w:vAlign w:val="center"/>
          </w:tcPr>
          <w:p w14:paraId="4211F1EB" w14:textId="77777777" w:rsidR="00166FC8" w:rsidRPr="000E2DE0" w:rsidRDefault="00166FC8" w:rsidP="000F2596">
            <w:pPr>
              <w:jc w:val="center"/>
              <w:rPr>
                <w:rFonts w:cs="David"/>
              </w:rPr>
            </w:pPr>
          </w:p>
        </w:tc>
        <w:tc>
          <w:tcPr>
            <w:tcW w:w="792" w:type="dxa"/>
            <w:vAlign w:val="center"/>
          </w:tcPr>
          <w:p w14:paraId="457A8C74" w14:textId="77777777" w:rsidR="00166FC8" w:rsidRPr="000E2DE0" w:rsidRDefault="00166FC8" w:rsidP="000F2596">
            <w:pPr>
              <w:jc w:val="center"/>
              <w:rPr>
                <w:rFonts w:cs="David"/>
                <w:rtl/>
              </w:rPr>
            </w:pPr>
          </w:p>
        </w:tc>
        <w:tc>
          <w:tcPr>
            <w:tcW w:w="1304" w:type="dxa"/>
            <w:vAlign w:val="center"/>
          </w:tcPr>
          <w:p w14:paraId="096B0DF1" w14:textId="77777777" w:rsidR="00166FC8" w:rsidRPr="000E2DE0" w:rsidRDefault="00166FC8" w:rsidP="000F2596">
            <w:pPr>
              <w:jc w:val="center"/>
              <w:rPr>
                <w:rFonts w:cs="David"/>
                <w:rtl/>
              </w:rPr>
            </w:pPr>
          </w:p>
        </w:tc>
      </w:tr>
      <w:tr w:rsidR="00166FC8" w:rsidRPr="000E2DE0" w14:paraId="0B44C9B4" w14:textId="77777777" w:rsidTr="000C6C42">
        <w:trPr>
          <w:trHeight w:val="526"/>
          <w:jc w:val="center"/>
        </w:trPr>
        <w:tc>
          <w:tcPr>
            <w:tcW w:w="531" w:type="dxa"/>
            <w:vAlign w:val="center"/>
          </w:tcPr>
          <w:p w14:paraId="5E084299" w14:textId="77777777" w:rsidR="00166FC8" w:rsidRPr="000E2DE0" w:rsidRDefault="00166FC8" w:rsidP="000F2596">
            <w:pPr>
              <w:jc w:val="center"/>
              <w:rPr>
                <w:rFonts w:cs="David"/>
                <w:rtl/>
              </w:rPr>
            </w:pPr>
          </w:p>
        </w:tc>
        <w:tc>
          <w:tcPr>
            <w:tcW w:w="1440" w:type="dxa"/>
            <w:vAlign w:val="center"/>
          </w:tcPr>
          <w:p w14:paraId="7DEFD067" w14:textId="77777777" w:rsidR="00166FC8" w:rsidRPr="000E2DE0" w:rsidRDefault="00166FC8" w:rsidP="000F2596">
            <w:pPr>
              <w:jc w:val="center"/>
              <w:rPr>
                <w:rFonts w:cs="David"/>
                <w:rtl/>
              </w:rPr>
            </w:pPr>
          </w:p>
        </w:tc>
        <w:tc>
          <w:tcPr>
            <w:tcW w:w="1080" w:type="dxa"/>
            <w:vAlign w:val="center"/>
          </w:tcPr>
          <w:p w14:paraId="741B040A" w14:textId="77777777" w:rsidR="00166FC8" w:rsidRPr="000E2DE0" w:rsidRDefault="00166FC8" w:rsidP="000F2596">
            <w:pPr>
              <w:jc w:val="center"/>
              <w:rPr>
                <w:rFonts w:cs="David"/>
                <w:rtl/>
              </w:rPr>
            </w:pPr>
          </w:p>
        </w:tc>
        <w:tc>
          <w:tcPr>
            <w:tcW w:w="3480" w:type="dxa"/>
            <w:vAlign w:val="center"/>
          </w:tcPr>
          <w:p w14:paraId="4B76E0F4" w14:textId="77777777" w:rsidR="00166FC8" w:rsidRPr="000E2DE0" w:rsidRDefault="00166FC8" w:rsidP="000F2596">
            <w:pPr>
              <w:rPr>
                <w:rFonts w:cs="David"/>
                <w:rtl/>
              </w:rPr>
            </w:pPr>
          </w:p>
        </w:tc>
        <w:tc>
          <w:tcPr>
            <w:tcW w:w="1128" w:type="dxa"/>
            <w:vAlign w:val="center"/>
          </w:tcPr>
          <w:p w14:paraId="2AA0CB15" w14:textId="77777777" w:rsidR="00166FC8" w:rsidRPr="000E2DE0" w:rsidRDefault="00166FC8" w:rsidP="000F2596">
            <w:pPr>
              <w:jc w:val="center"/>
              <w:rPr>
                <w:rFonts w:cs="David"/>
                <w:rtl/>
              </w:rPr>
            </w:pPr>
          </w:p>
        </w:tc>
        <w:tc>
          <w:tcPr>
            <w:tcW w:w="792" w:type="dxa"/>
            <w:vAlign w:val="center"/>
          </w:tcPr>
          <w:p w14:paraId="759BA151" w14:textId="77777777" w:rsidR="00166FC8" w:rsidRPr="000E2DE0" w:rsidRDefault="00166FC8" w:rsidP="000F2596">
            <w:pPr>
              <w:jc w:val="center"/>
              <w:rPr>
                <w:rFonts w:cs="David"/>
                <w:rtl/>
              </w:rPr>
            </w:pPr>
          </w:p>
        </w:tc>
        <w:tc>
          <w:tcPr>
            <w:tcW w:w="1304" w:type="dxa"/>
            <w:vAlign w:val="center"/>
          </w:tcPr>
          <w:p w14:paraId="6E88A592" w14:textId="77777777" w:rsidR="00166FC8" w:rsidRPr="000E2DE0" w:rsidRDefault="00166FC8" w:rsidP="000F2596">
            <w:pPr>
              <w:jc w:val="center"/>
              <w:rPr>
                <w:rFonts w:cs="David"/>
              </w:rPr>
            </w:pPr>
          </w:p>
        </w:tc>
      </w:tr>
      <w:tr w:rsidR="00166FC8" w:rsidRPr="000E2DE0" w14:paraId="2AE3CCF6" w14:textId="77777777" w:rsidTr="000C6C42">
        <w:trPr>
          <w:trHeight w:val="526"/>
          <w:jc w:val="center"/>
        </w:trPr>
        <w:tc>
          <w:tcPr>
            <w:tcW w:w="531" w:type="dxa"/>
            <w:vAlign w:val="center"/>
          </w:tcPr>
          <w:p w14:paraId="68FAB503" w14:textId="77777777" w:rsidR="00166FC8" w:rsidRPr="000E2DE0" w:rsidRDefault="00166FC8" w:rsidP="000F2596">
            <w:pPr>
              <w:jc w:val="center"/>
              <w:rPr>
                <w:rFonts w:cs="David"/>
                <w:rtl/>
              </w:rPr>
            </w:pPr>
          </w:p>
        </w:tc>
        <w:tc>
          <w:tcPr>
            <w:tcW w:w="1440" w:type="dxa"/>
            <w:vAlign w:val="center"/>
          </w:tcPr>
          <w:p w14:paraId="74FF1DE3" w14:textId="77777777" w:rsidR="00166FC8" w:rsidRPr="000E2DE0" w:rsidRDefault="00166FC8" w:rsidP="000F2596">
            <w:pPr>
              <w:jc w:val="center"/>
              <w:rPr>
                <w:rFonts w:cs="David"/>
                <w:rtl/>
              </w:rPr>
            </w:pPr>
          </w:p>
        </w:tc>
        <w:tc>
          <w:tcPr>
            <w:tcW w:w="1080" w:type="dxa"/>
            <w:vAlign w:val="center"/>
          </w:tcPr>
          <w:p w14:paraId="7A2A7995" w14:textId="77777777" w:rsidR="00166FC8" w:rsidRPr="000E2DE0" w:rsidRDefault="00166FC8" w:rsidP="000F2596">
            <w:pPr>
              <w:jc w:val="center"/>
              <w:rPr>
                <w:rFonts w:cs="David"/>
                <w:rtl/>
              </w:rPr>
            </w:pPr>
          </w:p>
        </w:tc>
        <w:tc>
          <w:tcPr>
            <w:tcW w:w="3480" w:type="dxa"/>
            <w:vAlign w:val="center"/>
          </w:tcPr>
          <w:p w14:paraId="4A874D87" w14:textId="77777777" w:rsidR="00166FC8" w:rsidRPr="000E2DE0" w:rsidRDefault="00166FC8" w:rsidP="000F2596">
            <w:pPr>
              <w:rPr>
                <w:rFonts w:cs="David"/>
                <w:rtl/>
              </w:rPr>
            </w:pPr>
          </w:p>
        </w:tc>
        <w:tc>
          <w:tcPr>
            <w:tcW w:w="1128" w:type="dxa"/>
            <w:vAlign w:val="center"/>
          </w:tcPr>
          <w:p w14:paraId="43B60C62" w14:textId="77777777" w:rsidR="00166FC8" w:rsidRPr="000E2DE0" w:rsidRDefault="00166FC8" w:rsidP="000F2596">
            <w:pPr>
              <w:jc w:val="center"/>
              <w:rPr>
                <w:rFonts w:cs="David"/>
              </w:rPr>
            </w:pPr>
          </w:p>
        </w:tc>
        <w:tc>
          <w:tcPr>
            <w:tcW w:w="792" w:type="dxa"/>
            <w:vAlign w:val="center"/>
          </w:tcPr>
          <w:p w14:paraId="3A05EB5C" w14:textId="77777777" w:rsidR="00166FC8" w:rsidRPr="000E2DE0" w:rsidRDefault="00166FC8" w:rsidP="000F2596">
            <w:pPr>
              <w:jc w:val="center"/>
              <w:rPr>
                <w:rFonts w:cs="David"/>
                <w:rtl/>
              </w:rPr>
            </w:pPr>
          </w:p>
        </w:tc>
        <w:tc>
          <w:tcPr>
            <w:tcW w:w="1304" w:type="dxa"/>
            <w:vAlign w:val="center"/>
          </w:tcPr>
          <w:p w14:paraId="10230782" w14:textId="77777777" w:rsidR="00166FC8" w:rsidRPr="000E2DE0" w:rsidRDefault="00166FC8" w:rsidP="000F2596">
            <w:pPr>
              <w:jc w:val="center"/>
              <w:rPr>
                <w:rFonts w:cs="David"/>
              </w:rPr>
            </w:pPr>
          </w:p>
        </w:tc>
      </w:tr>
      <w:tr w:rsidR="00166FC8" w:rsidRPr="000E2DE0" w14:paraId="55706742" w14:textId="77777777" w:rsidTr="000C6C42">
        <w:trPr>
          <w:trHeight w:val="526"/>
          <w:jc w:val="center"/>
        </w:trPr>
        <w:tc>
          <w:tcPr>
            <w:tcW w:w="531" w:type="dxa"/>
            <w:vAlign w:val="center"/>
          </w:tcPr>
          <w:p w14:paraId="003ABED4" w14:textId="77777777" w:rsidR="00166FC8" w:rsidRPr="000E2DE0" w:rsidRDefault="00166FC8" w:rsidP="000F2596">
            <w:pPr>
              <w:jc w:val="center"/>
              <w:rPr>
                <w:rFonts w:cs="David"/>
                <w:rtl/>
              </w:rPr>
            </w:pPr>
          </w:p>
        </w:tc>
        <w:tc>
          <w:tcPr>
            <w:tcW w:w="1440" w:type="dxa"/>
            <w:vAlign w:val="center"/>
          </w:tcPr>
          <w:p w14:paraId="68B78D1A" w14:textId="77777777" w:rsidR="00166FC8" w:rsidRPr="000E2DE0" w:rsidRDefault="00166FC8" w:rsidP="000F2596">
            <w:pPr>
              <w:jc w:val="center"/>
              <w:rPr>
                <w:rFonts w:cs="David"/>
                <w:rtl/>
              </w:rPr>
            </w:pPr>
          </w:p>
        </w:tc>
        <w:tc>
          <w:tcPr>
            <w:tcW w:w="1080" w:type="dxa"/>
            <w:vAlign w:val="center"/>
          </w:tcPr>
          <w:p w14:paraId="64AD003A" w14:textId="77777777" w:rsidR="00166FC8" w:rsidRPr="000E2DE0" w:rsidRDefault="00166FC8" w:rsidP="000F2596">
            <w:pPr>
              <w:jc w:val="center"/>
              <w:rPr>
                <w:rFonts w:cs="David"/>
                <w:rtl/>
              </w:rPr>
            </w:pPr>
          </w:p>
        </w:tc>
        <w:tc>
          <w:tcPr>
            <w:tcW w:w="3480" w:type="dxa"/>
            <w:vAlign w:val="center"/>
          </w:tcPr>
          <w:p w14:paraId="5BEE9ADE" w14:textId="77777777" w:rsidR="00166FC8" w:rsidRPr="000E2DE0" w:rsidRDefault="00166FC8" w:rsidP="000F2596">
            <w:pPr>
              <w:rPr>
                <w:rFonts w:cs="David"/>
                <w:rtl/>
              </w:rPr>
            </w:pPr>
          </w:p>
        </w:tc>
        <w:tc>
          <w:tcPr>
            <w:tcW w:w="1128" w:type="dxa"/>
            <w:vAlign w:val="center"/>
          </w:tcPr>
          <w:p w14:paraId="6BB822C5" w14:textId="77777777" w:rsidR="00166FC8" w:rsidRPr="000E2DE0" w:rsidRDefault="00166FC8" w:rsidP="000F2596">
            <w:pPr>
              <w:jc w:val="center"/>
              <w:rPr>
                <w:rFonts w:cs="David"/>
              </w:rPr>
            </w:pPr>
          </w:p>
        </w:tc>
        <w:tc>
          <w:tcPr>
            <w:tcW w:w="792" w:type="dxa"/>
            <w:vAlign w:val="center"/>
          </w:tcPr>
          <w:p w14:paraId="121ABD88" w14:textId="77777777" w:rsidR="00166FC8" w:rsidRPr="000E2DE0" w:rsidRDefault="00166FC8" w:rsidP="000F2596">
            <w:pPr>
              <w:jc w:val="center"/>
              <w:rPr>
                <w:rFonts w:cs="David"/>
                <w:rtl/>
              </w:rPr>
            </w:pPr>
          </w:p>
        </w:tc>
        <w:tc>
          <w:tcPr>
            <w:tcW w:w="1304" w:type="dxa"/>
            <w:vAlign w:val="center"/>
          </w:tcPr>
          <w:p w14:paraId="26E5B57E" w14:textId="77777777" w:rsidR="00166FC8" w:rsidRPr="000E2DE0" w:rsidRDefault="00166FC8" w:rsidP="000F2596">
            <w:pPr>
              <w:jc w:val="center"/>
              <w:rPr>
                <w:rFonts w:cs="David"/>
              </w:rPr>
            </w:pPr>
          </w:p>
        </w:tc>
      </w:tr>
      <w:tr w:rsidR="00166FC8" w:rsidRPr="000E2DE0" w14:paraId="4916C6C8" w14:textId="77777777" w:rsidTr="000C6C42">
        <w:trPr>
          <w:trHeight w:val="526"/>
          <w:jc w:val="center"/>
        </w:trPr>
        <w:tc>
          <w:tcPr>
            <w:tcW w:w="531" w:type="dxa"/>
            <w:vAlign w:val="center"/>
          </w:tcPr>
          <w:p w14:paraId="54362990" w14:textId="77777777" w:rsidR="00166FC8" w:rsidRPr="000E2DE0" w:rsidRDefault="00166FC8" w:rsidP="000F2596">
            <w:pPr>
              <w:jc w:val="center"/>
              <w:rPr>
                <w:rFonts w:cs="David"/>
                <w:rtl/>
              </w:rPr>
            </w:pPr>
          </w:p>
        </w:tc>
        <w:tc>
          <w:tcPr>
            <w:tcW w:w="1440" w:type="dxa"/>
            <w:vAlign w:val="center"/>
          </w:tcPr>
          <w:p w14:paraId="3CE56A4E" w14:textId="77777777" w:rsidR="00166FC8" w:rsidRPr="000E2DE0" w:rsidRDefault="00166FC8" w:rsidP="000F2596">
            <w:pPr>
              <w:jc w:val="center"/>
              <w:rPr>
                <w:rFonts w:cs="David"/>
                <w:rtl/>
              </w:rPr>
            </w:pPr>
          </w:p>
        </w:tc>
        <w:tc>
          <w:tcPr>
            <w:tcW w:w="1080" w:type="dxa"/>
            <w:vAlign w:val="center"/>
          </w:tcPr>
          <w:p w14:paraId="482C08E1" w14:textId="77777777" w:rsidR="00166FC8" w:rsidRPr="000E2DE0" w:rsidRDefault="00166FC8" w:rsidP="000F2596">
            <w:pPr>
              <w:jc w:val="center"/>
              <w:rPr>
                <w:rFonts w:cs="David"/>
                <w:rtl/>
              </w:rPr>
            </w:pPr>
          </w:p>
        </w:tc>
        <w:tc>
          <w:tcPr>
            <w:tcW w:w="3480" w:type="dxa"/>
            <w:vAlign w:val="center"/>
          </w:tcPr>
          <w:p w14:paraId="5C5D71B5" w14:textId="77777777" w:rsidR="00166FC8" w:rsidRPr="000E2DE0" w:rsidRDefault="00166FC8" w:rsidP="000F2596">
            <w:pPr>
              <w:rPr>
                <w:rFonts w:cs="David"/>
                <w:rtl/>
              </w:rPr>
            </w:pPr>
          </w:p>
        </w:tc>
        <w:tc>
          <w:tcPr>
            <w:tcW w:w="1128" w:type="dxa"/>
            <w:vAlign w:val="center"/>
          </w:tcPr>
          <w:p w14:paraId="07E02205" w14:textId="77777777" w:rsidR="00166FC8" w:rsidRPr="000E2DE0" w:rsidRDefault="00166FC8" w:rsidP="000F2596">
            <w:pPr>
              <w:jc w:val="center"/>
              <w:rPr>
                <w:rFonts w:cs="David"/>
                <w:rtl/>
              </w:rPr>
            </w:pPr>
          </w:p>
        </w:tc>
        <w:tc>
          <w:tcPr>
            <w:tcW w:w="792" w:type="dxa"/>
            <w:vAlign w:val="center"/>
          </w:tcPr>
          <w:p w14:paraId="3C85D78F" w14:textId="77777777" w:rsidR="00166FC8" w:rsidRPr="000E2DE0" w:rsidRDefault="00166FC8" w:rsidP="000F2596">
            <w:pPr>
              <w:jc w:val="center"/>
              <w:rPr>
                <w:rFonts w:cs="David"/>
                <w:rtl/>
              </w:rPr>
            </w:pPr>
          </w:p>
        </w:tc>
        <w:tc>
          <w:tcPr>
            <w:tcW w:w="1304" w:type="dxa"/>
            <w:vAlign w:val="center"/>
          </w:tcPr>
          <w:p w14:paraId="75AB5633" w14:textId="77777777" w:rsidR="00166FC8" w:rsidRPr="000E2DE0" w:rsidRDefault="00166FC8" w:rsidP="000F2596">
            <w:pPr>
              <w:jc w:val="center"/>
              <w:rPr>
                <w:rFonts w:cs="David"/>
                <w:rtl/>
              </w:rPr>
            </w:pPr>
          </w:p>
        </w:tc>
      </w:tr>
      <w:tr w:rsidR="00166FC8" w:rsidRPr="000E2DE0" w14:paraId="438A6B1A" w14:textId="77777777" w:rsidTr="000C6C42">
        <w:trPr>
          <w:trHeight w:val="526"/>
          <w:jc w:val="center"/>
        </w:trPr>
        <w:tc>
          <w:tcPr>
            <w:tcW w:w="531" w:type="dxa"/>
            <w:vAlign w:val="center"/>
          </w:tcPr>
          <w:p w14:paraId="09D4C1FF" w14:textId="77777777" w:rsidR="00166FC8" w:rsidRPr="000E2DE0" w:rsidRDefault="00166FC8" w:rsidP="000F2596">
            <w:pPr>
              <w:jc w:val="center"/>
              <w:rPr>
                <w:rFonts w:cs="David"/>
                <w:rtl/>
              </w:rPr>
            </w:pPr>
          </w:p>
        </w:tc>
        <w:tc>
          <w:tcPr>
            <w:tcW w:w="1440" w:type="dxa"/>
            <w:vAlign w:val="center"/>
          </w:tcPr>
          <w:p w14:paraId="42231739" w14:textId="77777777" w:rsidR="00166FC8" w:rsidRPr="000E2DE0" w:rsidRDefault="00166FC8" w:rsidP="000F2596">
            <w:pPr>
              <w:jc w:val="center"/>
              <w:rPr>
                <w:rFonts w:cs="David"/>
                <w:rtl/>
              </w:rPr>
            </w:pPr>
          </w:p>
        </w:tc>
        <w:tc>
          <w:tcPr>
            <w:tcW w:w="1080" w:type="dxa"/>
            <w:vAlign w:val="center"/>
          </w:tcPr>
          <w:p w14:paraId="573EB967" w14:textId="77777777" w:rsidR="00166FC8" w:rsidRPr="000E2DE0" w:rsidRDefault="00166FC8" w:rsidP="000F2596">
            <w:pPr>
              <w:jc w:val="center"/>
              <w:rPr>
                <w:rFonts w:cs="David"/>
                <w:rtl/>
              </w:rPr>
            </w:pPr>
          </w:p>
        </w:tc>
        <w:tc>
          <w:tcPr>
            <w:tcW w:w="3480" w:type="dxa"/>
            <w:vAlign w:val="center"/>
          </w:tcPr>
          <w:p w14:paraId="1C5B7A23" w14:textId="77777777" w:rsidR="00166FC8" w:rsidRPr="000E2DE0" w:rsidRDefault="00166FC8" w:rsidP="000F2596">
            <w:pPr>
              <w:rPr>
                <w:rFonts w:cs="David"/>
                <w:rtl/>
              </w:rPr>
            </w:pPr>
          </w:p>
        </w:tc>
        <w:tc>
          <w:tcPr>
            <w:tcW w:w="1128" w:type="dxa"/>
            <w:vAlign w:val="center"/>
          </w:tcPr>
          <w:p w14:paraId="7C6962C2" w14:textId="77777777" w:rsidR="00166FC8" w:rsidRPr="000E2DE0" w:rsidRDefault="00166FC8" w:rsidP="000F2596">
            <w:pPr>
              <w:jc w:val="center"/>
              <w:rPr>
                <w:rFonts w:cs="David"/>
                <w:rtl/>
              </w:rPr>
            </w:pPr>
          </w:p>
        </w:tc>
        <w:tc>
          <w:tcPr>
            <w:tcW w:w="792" w:type="dxa"/>
            <w:vAlign w:val="center"/>
          </w:tcPr>
          <w:p w14:paraId="71FEA8B4" w14:textId="77777777" w:rsidR="00166FC8" w:rsidRPr="000E2DE0" w:rsidRDefault="00166FC8" w:rsidP="000F2596">
            <w:pPr>
              <w:jc w:val="center"/>
              <w:rPr>
                <w:rFonts w:cs="David"/>
                <w:rtl/>
              </w:rPr>
            </w:pPr>
          </w:p>
        </w:tc>
        <w:tc>
          <w:tcPr>
            <w:tcW w:w="1304" w:type="dxa"/>
            <w:vAlign w:val="center"/>
          </w:tcPr>
          <w:p w14:paraId="519B07E3" w14:textId="77777777" w:rsidR="00166FC8" w:rsidRPr="000E2DE0" w:rsidRDefault="00166FC8" w:rsidP="000F2596">
            <w:pPr>
              <w:jc w:val="center"/>
              <w:rPr>
                <w:rFonts w:cs="David"/>
              </w:rPr>
            </w:pPr>
          </w:p>
        </w:tc>
      </w:tr>
      <w:tr w:rsidR="00166FC8" w:rsidRPr="000E2DE0" w14:paraId="07C459A1" w14:textId="77777777" w:rsidTr="000C6C42">
        <w:trPr>
          <w:trHeight w:val="526"/>
          <w:jc w:val="center"/>
        </w:trPr>
        <w:tc>
          <w:tcPr>
            <w:tcW w:w="531" w:type="dxa"/>
            <w:vAlign w:val="center"/>
          </w:tcPr>
          <w:p w14:paraId="303BA3E8" w14:textId="77777777" w:rsidR="00166FC8" w:rsidRPr="000E2DE0" w:rsidRDefault="00166FC8" w:rsidP="000F2596">
            <w:pPr>
              <w:jc w:val="center"/>
              <w:rPr>
                <w:rFonts w:cs="David"/>
                <w:rtl/>
              </w:rPr>
            </w:pPr>
          </w:p>
        </w:tc>
        <w:tc>
          <w:tcPr>
            <w:tcW w:w="1440" w:type="dxa"/>
            <w:vAlign w:val="center"/>
          </w:tcPr>
          <w:p w14:paraId="7B0BBE7D" w14:textId="77777777" w:rsidR="00166FC8" w:rsidRPr="000E2DE0" w:rsidRDefault="00166FC8" w:rsidP="000F2596">
            <w:pPr>
              <w:jc w:val="center"/>
              <w:rPr>
                <w:rFonts w:cs="David"/>
                <w:rtl/>
              </w:rPr>
            </w:pPr>
          </w:p>
        </w:tc>
        <w:tc>
          <w:tcPr>
            <w:tcW w:w="1080" w:type="dxa"/>
            <w:vAlign w:val="center"/>
          </w:tcPr>
          <w:p w14:paraId="0C97BEFE" w14:textId="77777777" w:rsidR="00166FC8" w:rsidRPr="000E2DE0" w:rsidRDefault="00166FC8" w:rsidP="000F2596">
            <w:pPr>
              <w:jc w:val="center"/>
              <w:rPr>
                <w:rFonts w:cs="David"/>
                <w:rtl/>
              </w:rPr>
            </w:pPr>
          </w:p>
        </w:tc>
        <w:tc>
          <w:tcPr>
            <w:tcW w:w="3480" w:type="dxa"/>
            <w:vAlign w:val="center"/>
          </w:tcPr>
          <w:p w14:paraId="3486DA3C" w14:textId="77777777" w:rsidR="00166FC8" w:rsidRPr="000E2DE0" w:rsidRDefault="00166FC8" w:rsidP="000F2596">
            <w:pPr>
              <w:rPr>
                <w:rFonts w:cs="David"/>
                <w:rtl/>
              </w:rPr>
            </w:pPr>
          </w:p>
        </w:tc>
        <w:tc>
          <w:tcPr>
            <w:tcW w:w="1128" w:type="dxa"/>
            <w:vAlign w:val="center"/>
          </w:tcPr>
          <w:p w14:paraId="346EFFF9" w14:textId="77777777" w:rsidR="00166FC8" w:rsidRPr="000E2DE0" w:rsidRDefault="00166FC8" w:rsidP="000F2596">
            <w:pPr>
              <w:jc w:val="center"/>
              <w:rPr>
                <w:rFonts w:cs="David"/>
                <w:rtl/>
              </w:rPr>
            </w:pPr>
          </w:p>
        </w:tc>
        <w:tc>
          <w:tcPr>
            <w:tcW w:w="792" w:type="dxa"/>
            <w:vAlign w:val="center"/>
          </w:tcPr>
          <w:p w14:paraId="215EB492" w14:textId="77777777" w:rsidR="00166FC8" w:rsidRPr="000E2DE0" w:rsidRDefault="00166FC8" w:rsidP="000F2596">
            <w:pPr>
              <w:jc w:val="center"/>
              <w:rPr>
                <w:rFonts w:cs="David"/>
                <w:rtl/>
              </w:rPr>
            </w:pPr>
          </w:p>
        </w:tc>
        <w:tc>
          <w:tcPr>
            <w:tcW w:w="1304" w:type="dxa"/>
            <w:vAlign w:val="center"/>
          </w:tcPr>
          <w:p w14:paraId="494218F5" w14:textId="77777777" w:rsidR="00166FC8" w:rsidRPr="000E2DE0" w:rsidRDefault="00166FC8" w:rsidP="000F2596">
            <w:pPr>
              <w:jc w:val="center"/>
              <w:rPr>
                <w:rFonts w:cs="David"/>
              </w:rPr>
            </w:pPr>
          </w:p>
        </w:tc>
      </w:tr>
      <w:tr w:rsidR="00166FC8" w:rsidRPr="000E2DE0" w14:paraId="3A53E6FB" w14:textId="77777777" w:rsidTr="000C6C42">
        <w:trPr>
          <w:trHeight w:val="526"/>
          <w:jc w:val="center"/>
        </w:trPr>
        <w:tc>
          <w:tcPr>
            <w:tcW w:w="531" w:type="dxa"/>
            <w:vAlign w:val="center"/>
          </w:tcPr>
          <w:p w14:paraId="12AF3B2D" w14:textId="77777777" w:rsidR="00166FC8" w:rsidRPr="000E2DE0" w:rsidRDefault="00166FC8" w:rsidP="000F2596">
            <w:pPr>
              <w:jc w:val="center"/>
              <w:rPr>
                <w:rFonts w:cs="David"/>
                <w:rtl/>
              </w:rPr>
            </w:pPr>
          </w:p>
        </w:tc>
        <w:tc>
          <w:tcPr>
            <w:tcW w:w="1440" w:type="dxa"/>
            <w:vAlign w:val="center"/>
          </w:tcPr>
          <w:p w14:paraId="677DDDF9" w14:textId="77777777" w:rsidR="00166FC8" w:rsidRPr="000E2DE0" w:rsidRDefault="00166FC8" w:rsidP="000F2596">
            <w:pPr>
              <w:jc w:val="center"/>
              <w:rPr>
                <w:rFonts w:cs="David"/>
                <w:rtl/>
              </w:rPr>
            </w:pPr>
          </w:p>
        </w:tc>
        <w:tc>
          <w:tcPr>
            <w:tcW w:w="1080" w:type="dxa"/>
            <w:vAlign w:val="center"/>
          </w:tcPr>
          <w:p w14:paraId="62B9953D" w14:textId="77777777" w:rsidR="00166FC8" w:rsidRPr="000E2DE0" w:rsidRDefault="00166FC8" w:rsidP="000F2596">
            <w:pPr>
              <w:jc w:val="center"/>
              <w:rPr>
                <w:rFonts w:cs="David"/>
                <w:rtl/>
              </w:rPr>
            </w:pPr>
          </w:p>
        </w:tc>
        <w:tc>
          <w:tcPr>
            <w:tcW w:w="3480" w:type="dxa"/>
            <w:vAlign w:val="center"/>
          </w:tcPr>
          <w:p w14:paraId="049F21B3" w14:textId="77777777" w:rsidR="00166FC8" w:rsidRPr="000E2DE0" w:rsidRDefault="00166FC8" w:rsidP="000F2596">
            <w:pPr>
              <w:rPr>
                <w:rFonts w:cs="David"/>
                <w:rtl/>
              </w:rPr>
            </w:pPr>
          </w:p>
        </w:tc>
        <w:tc>
          <w:tcPr>
            <w:tcW w:w="1128" w:type="dxa"/>
            <w:vAlign w:val="center"/>
          </w:tcPr>
          <w:p w14:paraId="67DC9004" w14:textId="77777777" w:rsidR="00166FC8" w:rsidRPr="000E2DE0" w:rsidRDefault="00166FC8" w:rsidP="000F2596">
            <w:pPr>
              <w:jc w:val="center"/>
              <w:rPr>
                <w:rFonts w:cs="David"/>
                <w:rtl/>
              </w:rPr>
            </w:pPr>
          </w:p>
        </w:tc>
        <w:tc>
          <w:tcPr>
            <w:tcW w:w="792" w:type="dxa"/>
            <w:vAlign w:val="center"/>
          </w:tcPr>
          <w:p w14:paraId="138DC7F1" w14:textId="77777777" w:rsidR="00166FC8" w:rsidRPr="000E2DE0" w:rsidRDefault="00166FC8" w:rsidP="000F2596">
            <w:pPr>
              <w:jc w:val="center"/>
              <w:rPr>
                <w:rFonts w:cs="David"/>
                <w:rtl/>
              </w:rPr>
            </w:pPr>
          </w:p>
        </w:tc>
        <w:tc>
          <w:tcPr>
            <w:tcW w:w="1304" w:type="dxa"/>
            <w:vAlign w:val="center"/>
          </w:tcPr>
          <w:p w14:paraId="413C1DE6" w14:textId="77777777" w:rsidR="00166FC8" w:rsidRPr="000E2DE0" w:rsidRDefault="00166FC8" w:rsidP="000F2596">
            <w:pPr>
              <w:jc w:val="center"/>
              <w:rPr>
                <w:rFonts w:cs="David"/>
              </w:rPr>
            </w:pPr>
          </w:p>
        </w:tc>
      </w:tr>
      <w:tr w:rsidR="00166FC8" w:rsidRPr="000E2DE0" w14:paraId="022023FC" w14:textId="77777777" w:rsidTr="000C6C42">
        <w:trPr>
          <w:trHeight w:val="526"/>
          <w:jc w:val="center"/>
        </w:trPr>
        <w:tc>
          <w:tcPr>
            <w:tcW w:w="531" w:type="dxa"/>
            <w:vAlign w:val="center"/>
          </w:tcPr>
          <w:p w14:paraId="3FD110A3" w14:textId="77777777" w:rsidR="00166FC8" w:rsidRPr="000E2DE0" w:rsidRDefault="00166FC8" w:rsidP="000F2596">
            <w:pPr>
              <w:jc w:val="center"/>
              <w:rPr>
                <w:rFonts w:cs="David"/>
                <w:rtl/>
              </w:rPr>
            </w:pPr>
          </w:p>
        </w:tc>
        <w:tc>
          <w:tcPr>
            <w:tcW w:w="1440" w:type="dxa"/>
            <w:vAlign w:val="center"/>
          </w:tcPr>
          <w:p w14:paraId="527814CE" w14:textId="77777777" w:rsidR="00166FC8" w:rsidRPr="000E2DE0" w:rsidRDefault="00166FC8" w:rsidP="000F2596">
            <w:pPr>
              <w:jc w:val="center"/>
              <w:rPr>
                <w:rFonts w:cs="David"/>
                <w:rtl/>
              </w:rPr>
            </w:pPr>
          </w:p>
        </w:tc>
        <w:tc>
          <w:tcPr>
            <w:tcW w:w="1080" w:type="dxa"/>
            <w:vAlign w:val="center"/>
          </w:tcPr>
          <w:p w14:paraId="63C309A3" w14:textId="77777777" w:rsidR="00166FC8" w:rsidRPr="000E2DE0" w:rsidRDefault="00166FC8" w:rsidP="000F2596">
            <w:pPr>
              <w:jc w:val="center"/>
              <w:rPr>
                <w:rFonts w:cs="David"/>
                <w:rtl/>
              </w:rPr>
            </w:pPr>
          </w:p>
        </w:tc>
        <w:tc>
          <w:tcPr>
            <w:tcW w:w="3480" w:type="dxa"/>
            <w:vAlign w:val="center"/>
          </w:tcPr>
          <w:p w14:paraId="4C559425" w14:textId="77777777" w:rsidR="00166FC8" w:rsidRPr="000E2DE0" w:rsidRDefault="00166FC8" w:rsidP="000F2596">
            <w:pPr>
              <w:rPr>
                <w:rFonts w:cs="David"/>
                <w:rtl/>
              </w:rPr>
            </w:pPr>
          </w:p>
        </w:tc>
        <w:tc>
          <w:tcPr>
            <w:tcW w:w="1128" w:type="dxa"/>
            <w:vAlign w:val="center"/>
          </w:tcPr>
          <w:p w14:paraId="0A2138CB" w14:textId="77777777" w:rsidR="00166FC8" w:rsidRPr="000E2DE0" w:rsidRDefault="00166FC8" w:rsidP="000F2596">
            <w:pPr>
              <w:jc w:val="center"/>
              <w:rPr>
                <w:rFonts w:cs="David"/>
                <w:rtl/>
              </w:rPr>
            </w:pPr>
          </w:p>
        </w:tc>
        <w:tc>
          <w:tcPr>
            <w:tcW w:w="792" w:type="dxa"/>
            <w:vAlign w:val="center"/>
          </w:tcPr>
          <w:p w14:paraId="378C860F" w14:textId="77777777" w:rsidR="00166FC8" w:rsidRPr="000E2DE0" w:rsidRDefault="00166FC8" w:rsidP="000F2596">
            <w:pPr>
              <w:jc w:val="center"/>
              <w:rPr>
                <w:rFonts w:cs="David"/>
                <w:rtl/>
              </w:rPr>
            </w:pPr>
          </w:p>
        </w:tc>
        <w:tc>
          <w:tcPr>
            <w:tcW w:w="1304" w:type="dxa"/>
            <w:vAlign w:val="center"/>
          </w:tcPr>
          <w:p w14:paraId="24FFBDC6" w14:textId="77777777" w:rsidR="00166FC8" w:rsidRPr="000E2DE0" w:rsidRDefault="00166FC8" w:rsidP="000F2596">
            <w:pPr>
              <w:jc w:val="center"/>
              <w:rPr>
                <w:rFonts w:cs="David"/>
              </w:rPr>
            </w:pPr>
          </w:p>
        </w:tc>
      </w:tr>
    </w:tbl>
    <w:p w14:paraId="26111FDD" w14:textId="77777777" w:rsidR="00FC4F68" w:rsidRPr="00F725A5" w:rsidRDefault="00FC4F68" w:rsidP="00185141">
      <w:pPr>
        <w:tabs>
          <w:tab w:val="left" w:pos="720"/>
          <w:tab w:val="left" w:pos="1440"/>
          <w:tab w:val="left" w:pos="2160"/>
          <w:tab w:val="left" w:pos="2880"/>
        </w:tabs>
        <w:rPr>
          <w:rFonts w:cs="David"/>
          <w:b/>
          <w:bCs/>
          <w:u w:val="single"/>
          <w:rtl/>
        </w:rPr>
      </w:pPr>
      <w:r w:rsidRPr="00D43D95">
        <w:rPr>
          <w:rFonts w:cs="David"/>
          <w:b/>
          <w:bCs/>
          <w:highlight w:val="yellow"/>
          <w:u w:val="single"/>
          <w:rtl/>
        </w:rPr>
        <w:lastRenderedPageBreak/>
        <w:t>רשימת יועצים</w:t>
      </w:r>
    </w:p>
    <w:p w14:paraId="7A00264B" w14:textId="77777777" w:rsidR="00FC4F68" w:rsidRPr="00F725A5" w:rsidRDefault="00FC4F68" w:rsidP="00FC4F68">
      <w:pPr>
        <w:tabs>
          <w:tab w:val="left" w:pos="720"/>
          <w:tab w:val="left" w:pos="1440"/>
          <w:tab w:val="left" w:pos="2160"/>
          <w:tab w:val="left" w:pos="2880"/>
        </w:tabs>
        <w:ind w:left="26" w:right="-540"/>
        <w:jc w:val="both"/>
        <w:rPr>
          <w:rFonts w:cs="David"/>
          <w:rtl/>
        </w:rPr>
      </w:pPr>
    </w:p>
    <w:tbl>
      <w:tblPr>
        <w:bidiVisual/>
        <w:tblW w:w="0" w:type="auto"/>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30"/>
        <w:gridCol w:w="2131"/>
        <w:gridCol w:w="2131"/>
      </w:tblGrid>
      <w:tr w:rsidR="00FC4F68" w:rsidRPr="00442127" w14:paraId="10268A04" w14:textId="77777777" w:rsidTr="00442127">
        <w:tc>
          <w:tcPr>
            <w:tcW w:w="2130" w:type="dxa"/>
            <w:vAlign w:val="center"/>
          </w:tcPr>
          <w:p w14:paraId="72CA0740" w14:textId="77777777" w:rsidR="00FC4F68" w:rsidRPr="00442127" w:rsidRDefault="00FC4F68" w:rsidP="00442127">
            <w:pPr>
              <w:tabs>
                <w:tab w:val="left" w:pos="720"/>
                <w:tab w:val="left" w:pos="1440"/>
                <w:tab w:val="left" w:pos="2160"/>
                <w:tab w:val="left" w:pos="2880"/>
              </w:tabs>
              <w:spacing w:line="600" w:lineRule="auto"/>
              <w:ind w:right="-540"/>
              <w:jc w:val="center"/>
              <w:rPr>
                <w:rFonts w:cs="David"/>
                <w:b/>
                <w:bCs/>
                <w:rtl/>
                <w:lang w:eastAsia="en-US"/>
              </w:rPr>
            </w:pPr>
            <w:r w:rsidRPr="00442127">
              <w:rPr>
                <w:rFonts w:cs="David" w:hint="cs"/>
                <w:b/>
                <w:bCs/>
                <w:rtl/>
                <w:lang w:eastAsia="en-US"/>
              </w:rPr>
              <w:t>תחום</w:t>
            </w:r>
          </w:p>
        </w:tc>
        <w:tc>
          <w:tcPr>
            <w:tcW w:w="2130" w:type="dxa"/>
            <w:vAlign w:val="center"/>
          </w:tcPr>
          <w:p w14:paraId="4B8513C4" w14:textId="77777777" w:rsidR="00FC4F68" w:rsidRPr="00442127" w:rsidRDefault="00FC4F68" w:rsidP="00442127">
            <w:pPr>
              <w:tabs>
                <w:tab w:val="left" w:pos="720"/>
                <w:tab w:val="left" w:pos="1440"/>
                <w:tab w:val="left" w:pos="2160"/>
                <w:tab w:val="left" w:pos="2880"/>
              </w:tabs>
              <w:spacing w:line="600" w:lineRule="auto"/>
              <w:ind w:right="-540"/>
              <w:jc w:val="center"/>
              <w:rPr>
                <w:rFonts w:cs="David"/>
                <w:b/>
                <w:bCs/>
                <w:rtl/>
                <w:lang w:eastAsia="en-US"/>
              </w:rPr>
            </w:pPr>
            <w:r w:rsidRPr="00442127">
              <w:rPr>
                <w:rFonts w:cs="David" w:hint="cs"/>
                <w:b/>
                <w:bCs/>
                <w:rtl/>
                <w:lang w:eastAsia="en-US"/>
              </w:rPr>
              <w:t>שם</w:t>
            </w:r>
          </w:p>
        </w:tc>
        <w:tc>
          <w:tcPr>
            <w:tcW w:w="2131" w:type="dxa"/>
            <w:vAlign w:val="center"/>
          </w:tcPr>
          <w:p w14:paraId="4B54273C" w14:textId="77777777" w:rsidR="00FC4F68" w:rsidRPr="00442127" w:rsidRDefault="00FC4F68" w:rsidP="00442127">
            <w:pPr>
              <w:tabs>
                <w:tab w:val="left" w:pos="720"/>
                <w:tab w:val="left" w:pos="1440"/>
                <w:tab w:val="left" w:pos="2160"/>
                <w:tab w:val="left" w:pos="2880"/>
              </w:tabs>
              <w:spacing w:line="600" w:lineRule="auto"/>
              <w:ind w:right="-540"/>
              <w:jc w:val="center"/>
              <w:rPr>
                <w:rFonts w:cs="David"/>
                <w:b/>
                <w:bCs/>
                <w:rtl/>
                <w:lang w:eastAsia="en-US"/>
              </w:rPr>
            </w:pPr>
            <w:r w:rsidRPr="00442127">
              <w:rPr>
                <w:rFonts w:cs="David" w:hint="cs"/>
                <w:b/>
                <w:bCs/>
                <w:rtl/>
                <w:lang w:eastAsia="en-US"/>
              </w:rPr>
              <w:t>טלפון</w:t>
            </w:r>
          </w:p>
        </w:tc>
        <w:tc>
          <w:tcPr>
            <w:tcW w:w="2131" w:type="dxa"/>
            <w:vAlign w:val="center"/>
          </w:tcPr>
          <w:p w14:paraId="76720B40" w14:textId="77777777" w:rsidR="00FC4F68" w:rsidRPr="00442127" w:rsidRDefault="00FC4F68" w:rsidP="00442127">
            <w:pPr>
              <w:tabs>
                <w:tab w:val="left" w:pos="720"/>
                <w:tab w:val="left" w:pos="1440"/>
                <w:tab w:val="left" w:pos="2160"/>
                <w:tab w:val="left" w:pos="2880"/>
              </w:tabs>
              <w:spacing w:line="600" w:lineRule="auto"/>
              <w:ind w:right="-540"/>
              <w:jc w:val="center"/>
              <w:rPr>
                <w:rFonts w:cs="David"/>
                <w:b/>
                <w:bCs/>
                <w:rtl/>
                <w:lang w:eastAsia="en-US"/>
              </w:rPr>
            </w:pPr>
            <w:r w:rsidRPr="00442127">
              <w:rPr>
                <w:rFonts w:cs="David" w:hint="cs"/>
                <w:b/>
                <w:bCs/>
                <w:rtl/>
                <w:lang w:eastAsia="en-US"/>
              </w:rPr>
              <w:t>פקס</w:t>
            </w:r>
          </w:p>
        </w:tc>
      </w:tr>
      <w:tr w:rsidR="00FC4F68" w:rsidRPr="00442127" w14:paraId="72BBE34B" w14:textId="77777777" w:rsidTr="00442127">
        <w:tc>
          <w:tcPr>
            <w:tcW w:w="2130" w:type="dxa"/>
          </w:tcPr>
          <w:p w14:paraId="3189875B"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r w:rsidRPr="00442127">
              <w:rPr>
                <w:rFonts w:cs="David" w:hint="cs"/>
                <w:rtl/>
                <w:lang w:eastAsia="en-US"/>
              </w:rPr>
              <w:t>אדריכלות</w:t>
            </w:r>
          </w:p>
        </w:tc>
        <w:tc>
          <w:tcPr>
            <w:tcW w:w="2130" w:type="dxa"/>
          </w:tcPr>
          <w:p w14:paraId="041A87FA"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08DF341A"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75DE7859"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r>
      <w:tr w:rsidR="00FC4F68" w:rsidRPr="00442127" w14:paraId="20A45985" w14:textId="77777777" w:rsidTr="00442127">
        <w:tc>
          <w:tcPr>
            <w:tcW w:w="2130" w:type="dxa"/>
          </w:tcPr>
          <w:p w14:paraId="2D0BA2EB"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r w:rsidRPr="00442127">
              <w:rPr>
                <w:rFonts w:cs="David" w:hint="cs"/>
                <w:rtl/>
                <w:lang w:eastAsia="en-US"/>
              </w:rPr>
              <w:t>קונסטרוקציה</w:t>
            </w:r>
          </w:p>
        </w:tc>
        <w:tc>
          <w:tcPr>
            <w:tcW w:w="2130" w:type="dxa"/>
          </w:tcPr>
          <w:p w14:paraId="3275CFCA"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6CB1379F"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65AFB44A"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r>
      <w:tr w:rsidR="00FC4F68" w:rsidRPr="00442127" w14:paraId="6C04FA49" w14:textId="77777777" w:rsidTr="00442127">
        <w:tc>
          <w:tcPr>
            <w:tcW w:w="2130" w:type="dxa"/>
          </w:tcPr>
          <w:p w14:paraId="5C0B069A"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r w:rsidRPr="00442127">
              <w:rPr>
                <w:rFonts w:cs="David" w:hint="cs"/>
                <w:rtl/>
                <w:lang w:eastAsia="en-US"/>
              </w:rPr>
              <w:t>חשמל</w:t>
            </w:r>
          </w:p>
        </w:tc>
        <w:tc>
          <w:tcPr>
            <w:tcW w:w="2130" w:type="dxa"/>
          </w:tcPr>
          <w:p w14:paraId="2E092022"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2F227831"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5869C059"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r>
      <w:tr w:rsidR="00334F6F" w:rsidRPr="00442127" w14:paraId="19703650" w14:textId="77777777" w:rsidTr="00442127">
        <w:tc>
          <w:tcPr>
            <w:tcW w:w="2130" w:type="dxa"/>
          </w:tcPr>
          <w:p w14:paraId="1602A833" w14:textId="77777777" w:rsidR="00334F6F" w:rsidRPr="00442127" w:rsidRDefault="00334F6F" w:rsidP="00442127">
            <w:pPr>
              <w:tabs>
                <w:tab w:val="left" w:pos="720"/>
                <w:tab w:val="left" w:pos="1440"/>
                <w:tab w:val="left" w:pos="2160"/>
                <w:tab w:val="left" w:pos="2880"/>
              </w:tabs>
              <w:spacing w:line="600" w:lineRule="auto"/>
              <w:ind w:right="-540"/>
              <w:jc w:val="both"/>
              <w:rPr>
                <w:rFonts w:cs="David"/>
                <w:rtl/>
                <w:lang w:eastAsia="en-US"/>
              </w:rPr>
            </w:pPr>
            <w:r>
              <w:rPr>
                <w:rFonts w:cs="David" w:hint="cs"/>
                <w:rtl/>
                <w:lang w:eastAsia="en-US"/>
              </w:rPr>
              <w:t>תקשורת</w:t>
            </w:r>
          </w:p>
        </w:tc>
        <w:tc>
          <w:tcPr>
            <w:tcW w:w="2130" w:type="dxa"/>
          </w:tcPr>
          <w:p w14:paraId="7EFB72BB" w14:textId="77777777" w:rsidR="00334F6F" w:rsidRPr="00442127" w:rsidRDefault="00334F6F"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0F6D77B5" w14:textId="77777777" w:rsidR="00334F6F" w:rsidRPr="00442127" w:rsidRDefault="00334F6F"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75961352" w14:textId="77777777" w:rsidR="00334F6F" w:rsidRPr="00442127" w:rsidRDefault="00334F6F" w:rsidP="00442127">
            <w:pPr>
              <w:tabs>
                <w:tab w:val="left" w:pos="720"/>
                <w:tab w:val="left" w:pos="1440"/>
                <w:tab w:val="left" w:pos="2160"/>
                <w:tab w:val="left" w:pos="2880"/>
              </w:tabs>
              <w:spacing w:line="600" w:lineRule="auto"/>
              <w:ind w:right="-540"/>
              <w:jc w:val="both"/>
              <w:rPr>
                <w:rFonts w:cs="David"/>
                <w:rtl/>
                <w:lang w:eastAsia="en-US"/>
              </w:rPr>
            </w:pPr>
          </w:p>
        </w:tc>
      </w:tr>
      <w:tr w:rsidR="00FC4F68" w:rsidRPr="00442127" w14:paraId="3C2DE176" w14:textId="77777777" w:rsidTr="00442127">
        <w:tc>
          <w:tcPr>
            <w:tcW w:w="2130" w:type="dxa"/>
          </w:tcPr>
          <w:p w14:paraId="00E068EB"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r w:rsidRPr="00442127">
              <w:rPr>
                <w:rFonts w:cs="David" w:hint="cs"/>
                <w:rtl/>
                <w:lang w:eastAsia="en-US"/>
              </w:rPr>
              <w:t>תברואה</w:t>
            </w:r>
          </w:p>
        </w:tc>
        <w:tc>
          <w:tcPr>
            <w:tcW w:w="2130" w:type="dxa"/>
          </w:tcPr>
          <w:p w14:paraId="3C25A848"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0BB5B2BE"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5496E722"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r>
      <w:tr w:rsidR="00FC4F68" w:rsidRPr="00442127" w14:paraId="29577CE8" w14:textId="77777777" w:rsidTr="00442127">
        <w:tc>
          <w:tcPr>
            <w:tcW w:w="2130" w:type="dxa"/>
          </w:tcPr>
          <w:p w14:paraId="472F4B1A"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r w:rsidRPr="00442127">
              <w:rPr>
                <w:rFonts w:cs="David" w:hint="cs"/>
                <w:rtl/>
                <w:lang w:eastAsia="en-US"/>
              </w:rPr>
              <w:t>מיזוג אויר</w:t>
            </w:r>
          </w:p>
        </w:tc>
        <w:tc>
          <w:tcPr>
            <w:tcW w:w="2130" w:type="dxa"/>
          </w:tcPr>
          <w:p w14:paraId="7C60F91C"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2F41B11E"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06348ED0"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r>
      <w:tr w:rsidR="00FC4F68" w:rsidRPr="00442127" w14:paraId="26041871" w14:textId="77777777" w:rsidTr="00442127">
        <w:tc>
          <w:tcPr>
            <w:tcW w:w="2130" w:type="dxa"/>
          </w:tcPr>
          <w:p w14:paraId="1C5FA4BA"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r w:rsidRPr="00442127">
              <w:rPr>
                <w:rFonts w:cs="David" w:hint="cs"/>
                <w:rtl/>
                <w:lang w:eastAsia="en-US"/>
              </w:rPr>
              <w:t>בטיחות</w:t>
            </w:r>
          </w:p>
        </w:tc>
        <w:tc>
          <w:tcPr>
            <w:tcW w:w="2130" w:type="dxa"/>
          </w:tcPr>
          <w:p w14:paraId="1C3F423F"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41DD3A16"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5F0A379B"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r>
      <w:tr w:rsidR="00FC4F68" w:rsidRPr="00442127" w14:paraId="0D9A4B96" w14:textId="77777777" w:rsidTr="00442127">
        <w:tc>
          <w:tcPr>
            <w:tcW w:w="2130" w:type="dxa"/>
          </w:tcPr>
          <w:p w14:paraId="062A6672"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r w:rsidRPr="00442127">
              <w:rPr>
                <w:rFonts w:cs="David" w:hint="cs"/>
                <w:rtl/>
                <w:lang w:eastAsia="en-US"/>
              </w:rPr>
              <w:t>נגישות</w:t>
            </w:r>
          </w:p>
        </w:tc>
        <w:tc>
          <w:tcPr>
            <w:tcW w:w="2130" w:type="dxa"/>
          </w:tcPr>
          <w:p w14:paraId="23A8CA27"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1D60107D"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0965487B"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r>
      <w:tr w:rsidR="00FC4F68" w:rsidRPr="00442127" w14:paraId="741DB055" w14:textId="77777777" w:rsidTr="00442127">
        <w:tc>
          <w:tcPr>
            <w:tcW w:w="2130" w:type="dxa"/>
          </w:tcPr>
          <w:p w14:paraId="7352761B"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r w:rsidRPr="00442127">
              <w:rPr>
                <w:rFonts w:cs="David" w:hint="cs"/>
                <w:rtl/>
                <w:lang w:eastAsia="en-US"/>
              </w:rPr>
              <w:t>מעלית</w:t>
            </w:r>
          </w:p>
        </w:tc>
        <w:tc>
          <w:tcPr>
            <w:tcW w:w="2130" w:type="dxa"/>
          </w:tcPr>
          <w:p w14:paraId="3D89E7FD"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6E95AA40"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7EB1552E"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r>
      <w:tr w:rsidR="00FC4F68" w:rsidRPr="00442127" w14:paraId="4031E928" w14:textId="77777777" w:rsidTr="00442127">
        <w:tc>
          <w:tcPr>
            <w:tcW w:w="2130" w:type="dxa"/>
          </w:tcPr>
          <w:p w14:paraId="32029900"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r w:rsidRPr="00442127">
              <w:rPr>
                <w:rFonts w:cs="David" w:hint="cs"/>
                <w:rtl/>
                <w:lang w:eastAsia="en-US"/>
              </w:rPr>
              <w:t>ניהול פרויקט</w:t>
            </w:r>
          </w:p>
        </w:tc>
        <w:tc>
          <w:tcPr>
            <w:tcW w:w="2130" w:type="dxa"/>
          </w:tcPr>
          <w:p w14:paraId="28B47309"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2DADF889"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c>
          <w:tcPr>
            <w:tcW w:w="2131" w:type="dxa"/>
          </w:tcPr>
          <w:p w14:paraId="06247890" w14:textId="77777777" w:rsidR="00FC4F68" w:rsidRPr="00442127" w:rsidRDefault="00FC4F68" w:rsidP="00442127">
            <w:pPr>
              <w:tabs>
                <w:tab w:val="left" w:pos="720"/>
                <w:tab w:val="left" w:pos="1440"/>
                <w:tab w:val="left" w:pos="2160"/>
                <w:tab w:val="left" w:pos="2880"/>
              </w:tabs>
              <w:spacing w:line="600" w:lineRule="auto"/>
              <w:ind w:right="-540"/>
              <w:jc w:val="both"/>
              <w:rPr>
                <w:rFonts w:cs="David"/>
                <w:rtl/>
                <w:lang w:eastAsia="en-US"/>
              </w:rPr>
            </w:pPr>
          </w:p>
        </w:tc>
      </w:tr>
    </w:tbl>
    <w:p w14:paraId="55CA69E3" w14:textId="77777777" w:rsidR="00FC4F68" w:rsidRPr="000E2DE0" w:rsidRDefault="00FC4F68" w:rsidP="00FC4F68">
      <w:pPr>
        <w:tabs>
          <w:tab w:val="left" w:pos="720"/>
          <w:tab w:val="left" w:pos="1440"/>
          <w:tab w:val="left" w:pos="2160"/>
          <w:tab w:val="left" w:pos="2880"/>
        </w:tabs>
        <w:ind w:left="26" w:right="-540"/>
        <w:jc w:val="both"/>
        <w:rPr>
          <w:rFonts w:cs="David"/>
          <w:rtl/>
          <w:lang w:eastAsia="en-US"/>
        </w:rPr>
      </w:pPr>
    </w:p>
    <w:p w14:paraId="514D18CF" w14:textId="77777777" w:rsidR="0017162E" w:rsidRDefault="00FC4F68" w:rsidP="0017162E">
      <w:pPr>
        <w:jc w:val="center"/>
        <w:rPr>
          <w:rFonts w:cs="David"/>
          <w:b/>
          <w:bCs/>
          <w:sz w:val="32"/>
          <w:szCs w:val="32"/>
          <w:rtl/>
        </w:rPr>
      </w:pPr>
      <w:r>
        <w:rPr>
          <w:rFonts w:cs="David"/>
          <w:b/>
          <w:bCs/>
          <w:rtl/>
          <w:lang w:val="x-none" w:eastAsia="x-none"/>
        </w:rPr>
        <w:br w:type="page"/>
      </w:r>
    </w:p>
    <w:p w14:paraId="32171B1D" w14:textId="1A062EBA" w:rsidR="001800E6" w:rsidRPr="00E2132C" w:rsidRDefault="00EA0C81" w:rsidP="001800E6">
      <w:pPr>
        <w:jc w:val="center"/>
        <w:rPr>
          <w:rFonts w:asciiTheme="minorBidi" w:hAnsiTheme="minorBidi" w:cs="Arial"/>
          <w:b/>
          <w:bCs/>
          <w:sz w:val="30"/>
          <w:szCs w:val="32"/>
          <w:u w:val="single"/>
          <w:rtl/>
        </w:rPr>
      </w:pPr>
      <w:r w:rsidRPr="00185141">
        <w:rPr>
          <w:rFonts w:asciiTheme="minorBidi" w:hAnsiTheme="minorBidi" w:cs="Arial" w:hint="eastAsia"/>
          <w:b/>
          <w:bCs/>
          <w:sz w:val="30"/>
          <w:szCs w:val="32"/>
          <w:u w:val="single"/>
          <w:rtl/>
        </w:rPr>
        <w:lastRenderedPageBreak/>
        <w:t>נספח</w:t>
      </w:r>
      <w:r w:rsidRPr="00185141">
        <w:rPr>
          <w:rFonts w:asciiTheme="minorBidi" w:hAnsiTheme="minorBidi" w:cs="Arial"/>
          <w:b/>
          <w:bCs/>
          <w:sz w:val="30"/>
          <w:szCs w:val="32"/>
          <w:u w:val="single"/>
          <w:rtl/>
        </w:rPr>
        <w:t xml:space="preserve"> ב'</w:t>
      </w:r>
      <w:r w:rsidR="00701FA2">
        <w:rPr>
          <w:rFonts w:asciiTheme="minorBidi" w:hAnsiTheme="minorBidi" w:cs="Arial" w:hint="cs"/>
          <w:b/>
          <w:bCs/>
          <w:sz w:val="30"/>
          <w:szCs w:val="32"/>
          <w:u w:val="single"/>
          <w:rtl/>
        </w:rPr>
        <w:t>9</w:t>
      </w:r>
      <w:r w:rsidRPr="00185141">
        <w:rPr>
          <w:rFonts w:asciiTheme="minorBidi" w:hAnsiTheme="minorBidi" w:cs="Arial"/>
          <w:b/>
          <w:bCs/>
          <w:sz w:val="30"/>
          <w:szCs w:val="32"/>
          <w:u w:val="single"/>
          <w:rtl/>
        </w:rPr>
        <w:t xml:space="preserve"> - </w:t>
      </w:r>
      <w:r w:rsidR="001800E6" w:rsidRPr="00E2132C">
        <w:rPr>
          <w:rFonts w:asciiTheme="minorBidi" w:hAnsiTheme="minorBidi" w:cs="Arial"/>
          <w:b/>
          <w:bCs/>
          <w:sz w:val="30"/>
          <w:szCs w:val="32"/>
          <w:u w:val="single"/>
          <w:rtl/>
        </w:rPr>
        <w:t xml:space="preserve">תצהיר מהנדס / הנדסאי </w:t>
      </w:r>
    </w:p>
    <w:p w14:paraId="3B77E667" w14:textId="56686A90" w:rsidR="001800E6" w:rsidRPr="00ED7734" w:rsidRDefault="001800E6" w:rsidP="001800E6">
      <w:pPr>
        <w:jc w:val="center"/>
        <w:rPr>
          <w:rFonts w:asciiTheme="minorBidi" w:hAnsiTheme="minorBidi" w:cs="Arial"/>
          <w:b/>
          <w:bCs/>
          <w:sz w:val="28"/>
          <w:szCs w:val="28"/>
          <w:u w:val="single"/>
          <w:rtl/>
        </w:rPr>
      </w:pPr>
      <w:r w:rsidRPr="00446179">
        <w:rPr>
          <w:rFonts w:ascii="Arial" w:hAnsi="Arial" w:cs="Arial"/>
          <w:b/>
          <w:bCs/>
          <w:sz w:val="28"/>
          <w:szCs w:val="28"/>
          <w:u w:val="single"/>
          <w:rtl/>
        </w:rPr>
        <w:t xml:space="preserve">לביצוע עבודות בינוי </w:t>
      </w:r>
      <w:r>
        <w:rPr>
          <w:rFonts w:ascii="Arial" w:hAnsi="Arial" w:cs="Arial" w:hint="cs"/>
          <w:b/>
          <w:bCs/>
          <w:sz w:val="28"/>
          <w:szCs w:val="28"/>
          <w:u w:val="single"/>
          <w:rtl/>
        </w:rPr>
        <w:t>_______________________</w:t>
      </w:r>
      <w:r w:rsidRPr="00446179">
        <w:rPr>
          <w:rFonts w:asciiTheme="minorBidi" w:hAnsiTheme="minorBidi" w:cstheme="minorBidi" w:hint="cs"/>
          <w:b/>
          <w:bCs/>
          <w:sz w:val="28"/>
          <w:szCs w:val="28"/>
          <w:u w:val="single"/>
          <w:rtl/>
        </w:rPr>
        <w:t xml:space="preserve"> </w:t>
      </w:r>
      <w:r w:rsidRPr="00ED7734">
        <w:rPr>
          <w:rFonts w:asciiTheme="minorBidi" w:hAnsiTheme="minorBidi" w:cs="Arial" w:hint="cs"/>
          <w:b/>
          <w:bCs/>
          <w:sz w:val="28"/>
          <w:szCs w:val="28"/>
          <w:u w:val="single"/>
          <w:rtl/>
        </w:rPr>
        <w:t xml:space="preserve">- מס' </w:t>
      </w:r>
      <w:proofErr w:type="spellStart"/>
      <w:r w:rsidR="0055592D">
        <w:rPr>
          <w:rFonts w:asciiTheme="minorBidi" w:hAnsiTheme="minorBidi" w:cs="Arial" w:hint="cs"/>
          <w:b/>
          <w:bCs/>
          <w:sz w:val="28"/>
          <w:szCs w:val="28"/>
          <w:u w:val="single"/>
          <w:rtl/>
        </w:rPr>
        <w:t>בל</w:t>
      </w:r>
      <w:r w:rsidR="0055592D">
        <w:rPr>
          <w:rFonts w:asciiTheme="minorBidi" w:hAnsiTheme="minorBidi" w:cs="Arial"/>
          <w:b/>
          <w:bCs/>
          <w:sz w:val="28"/>
          <w:szCs w:val="28"/>
          <w:u w:val="single"/>
          <w:rtl/>
        </w:rPr>
        <w:t>"</w:t>
      </w:r>
      <w:r w:rsidR="0055592D">
        <w:rPr>
          <w:rFonts w:asciiTheme="minorBidi" w:hAnsiTheme="minorBidi" w:cs="Arial" w:hint="cs"/>
          <w:b/>
          <w:bCs/>
          <w:sz w:val="28"/>
          <w:szCs w:val="28"/>
          <w:u w:val="single"/>
          <w:rtl/>
        </w:rPr>
        <w:t>מ</w:t>
      </w:r>
      <w:proofErr w:type="spellEnd"/>
      <w:r w:rsidRPr="00ED7734">
        <w:rPr>
          <w:rFonts w:asciiTheme="minorBidi" w:hAnsiTheme="minorBidi" w:cs="Arial" w:hint="cs"/>
          <w:b/>
          <w:bCs/>
          <w:sz w:val="28"/>
          <w:szCs w:val="28"/>
          <w:u w:val="single"/>
          <w:rtl/>
        </w:rPr>
        <w:t xml:space="preserve"> </w:t>
      </w:r>
      <w:r>
        <w:rPr>
          <w:rFonts w:asciiTheme="minorBidi" w:hAnsiTheme="minorBidi" w:cs="Arial" w:hint="cs"/>
          <w:b/>
          <w:bCs/>
          <w:sz w:val="28"/>
          <w:szCs w:val="28"/>
          <w:u w:val="single"/>
          <w:rtl/>
        </w:rPr>
        <w:t>____________</w:t>
      </w:r>
    </w:p>
    <w:p w14:paraId="01CEC01C" w14:textId="77777777" w:rsidR="001800E6" w:rsidRPr="00ED7734" w:rsidRDefault="001800E6" w:rsidP="001800E6">
      <w:pPr>
        <w:jc w:val="center"/>
        <w:rPr>
          <w:rFonts w:asciiTheme="minorBidi" w:hAnsiTheme="minorBidi" w:cstheme="minorBidi"/>
          <w:rtl/>
        </w:rPr>
      </w:pPr>
      <w:r w:rsidRPr="00ED7734">
        <w:rPr>
          <w:rFonts w:asciiTheme="minorBidi" w:hAnsiTheme="minorBidi" w:cs="Arial"/>
          <w:rtl/>
        </w:rPr>
        <w:t xml:space="preserve">יש למלא </w:t>
      </w:r>
      <w:r w:rsidRPr="00ED7734">
        <w:rPr>
          <w:rFonts w:asciiTheme="minorBidi" w:hAnsiTheme="minorBidi" w:cs="Arial" w:hint="cs"/>
          <w:rtl/>
        </w:rPr>
        <w:t>התצהיר</w:t>
      </w:r>
      <w:r w:rsidRPr="00ED7734">
        <w:rPr>
          <w:rFonts w:asciiTheme="minorBidi" w:hAnsiTheme="minorBidi" w:cs="Arial"/>
          <w:rtl/>
        </w:rPr>
        <w:t>, לחתום עליו ולאשר החתימה כדין בפני עו"ד</w:t>
      </w:r>
      <w:r w:rsidRPr="00ED7734">
        <w:rPr>
          <w:rFonts w:asciiTheme="minorBidi" w:hAnsiTheme="minorBidi" w:cs="Arial" w:hint="cs"/>
          <w:rtl/>
        </w:rPr>
        <w:t>,</w:t>
      </w:r>
      <w:r w:rsidRPr="00ED7734">
        <w:rPr>
          <w:rFonts w:asciiTheme="minorBidi" w:hAnsiTheme="minorBidi" w:cs="Arial"/>
          <w:rtl/>
        </w:rPr>
        <w:t xml:space="preserve"> </w:t>
      </w:r>
      <w:r w:rsidRPr="00ED7734">
        <w:rPr>
          <w:rFonts w:asciiTheme="minorBidi" w:hAnsiTheme="minorBidi" w:cs="Arial" w:hint="cs"/>
          <w:rtl/>
        </w:rPr>
        <w:t>ו</w:t>
      </w:r>
      <w:r w:rsidRPr="00ED7734">
        <w:rPr>
          <w:rFonts w:asciiTheme="minorBidi" w:hAnsiTheme="minorBidi" w:cs="Arial"/>
          <w:rtl/>
        </w:rPr>
        <w:t>לצרף תצלום תעודת רישום של המצהיר.</w:t>
      </w:r>
    </w:p>
    <w:p w14:paraId="73AC989B" w14:textId="77777777" w:rsidR="001800E6" w:rsidRPr="00ED7734" w:rsidRDefault="001800E6" w:rsidP="001800E6">
      <w:pPr>
        <w:jc w:val="center"/>
        <w:rPr>
          <w:rFonts w:asciiTheme="minorBidi" w:hAnsiTheme="minorBidi" w:cstheme="minorBidi"/>
          <w:rtl/>
        </w:rPr>
      </w:pPr>
    </w:p>
    <w:p w14:paraId="3F67797B" w14:textId="77777777" w:rsidR="001800E6" w:rsidRPr="00ED7734" w:rsidRDefault="001800E6" w:rsidP="001800E6">
      <w:pPr>
        <w:jc w:val="center"/>
        <w:rPr>
          <w:rFonts w:asciiTheme="minorBidi" w:hAnsiTheme="minorBidi" w:cs="Arial"/>
          <w:b/>
          <w:bCs/>
          <w:u w:val="single"/>
          <w:rtl/>
        </w:rPr>
      </w:pPr>
      <w:r w:rsidRPr="00ED7734">
        <w:rPr>
          <w:rFonts w:asciiTheme="minorBidi" w:hAnsiTheme="minorBidi" w:cs="Arial" w:hint="cs"/>
          <w:u w:val="single"/>
          <w:rtl/>
        </w:rPr>
        <w:t xml:space="preserve">התצהיר </w:t>
      </w:r>
      <w:r w:rsidRPr="00ED7734">
        <w:rPr>
          <w:rFonts w:asciiTheme="minorBidi" w:hAnsiTheme="minorBidi" w:cs="Arial"/>
          <w:u w:val="single"/>
          <w:rtl/>
        </w:rPr>
        <w:t xml:space="preserve">והתצלום </w:t>
      </w:r>
      <w:r w:rsidRPr="00ED7734">
        <w:rPr>
          <w:rFonts w:asciiTheme="minorBidi" w:hAnsiTheme="minorBidi" w:cs="Arial" w:hint="cs"/>
          <w:b/>
          <w:bCs/>
          <w:u w:val="single"/>
          <w:rtl/>
        </w:rPr>
        <w:t xml:space="preserve">יומצאו, </w:t>
      </w:r>
      <w:r w:rsidRPr="00ED7734">
        <w:rPr>
          <w:rFonts w:asciiTheme="minorBidi" w:hAnsiTheme="minorBidi" w:cs="Arial" w:hint="cs"/>
          <w:b/>
          <w:bCs/>
          <w:sz w:val="30"/>
          <w:szCs w:val="30"/>
          <w:u w:val="single"/>
          <w:rtl/>
        </w:rPr>
        <w:t>על ידי הזוכה,</w:t>
      </w:r>
      <w:r w:rsidRPr="00ED7734">
        <w:rPr>
          <w:rFonts w:asciiTheme="minorBidi" w:hAnsiTheme="minorBidi" w:cs="Arial" w:hint="cs"/>
          <w:b/>
          <w:bCs/>
          <w:u w:val="single"/>
          <w:rtl/>
        </w:rPr>
        <w:t xml:space="preserve"> עם חתימת החוזה,</w:t>
      </w:r>
    </w:p>
    <w:p w14:paraId="7FAC484F" w14:textId="77777777" w:rsidR="001800E6" w:rsidRDefault="001800E6" w:rsidP="001800E6">
      <w:pPr>
        <w:jc w:val="center"/>
        <w:rPr>
          <w:rFonts w:asciiTheme="minorBidi" w:hAnsiTheme="minorBidi" w:cs="Arial"/>
          <w:u w:val="single"/>
          <w:rtl/>
        </w:rPr>
      </w:pPr>
      <w:r w:rsidRPr="00ED7734">
        <w:rPr>
          <w:rFonts w:asciiTheme="minorBidi" w:hAnsiTheme="minorBidi" w:cs="Arial" w:hint="cs"/>
          <w:u w:val="single"/>
          <w:rtl/>
        </w:rPr>
        <w:t xml:space="preserve"> ויצורפו אליו כחלק בלתי נפרד ממנו.</w:t>
      </w:r>
    </w:p>
    <w:p w14:paraId="0F5EFCBB" w14:textId="77777777" w:rsidR="001800E6" w:rsidRDefault="001800E6" w:rsidP="001800E6">
      <w:pPr>
        <w:jc w:val="center"/>
        <w:rPr>
          <w:rFonts w:asciiTheme="minorBidi" w:hAnsiTheme="minorBidi" w:cs="Arial"/>
          <w:u w:val="single"/>
          <w:rtl/>
        </w:rPr>
      </w:pPr>
    </w:p>
    <w:p w14:paraId="4A12597D" w14:textId="77777777" w:rsidR="001800E6" w:rsidRPr="004A4709" w:rsidRDefault="001800E6" w:rsidP="001800E6">
      <w:pPr>
        <w:jc w:val="center"/>
        <w:rPr>
          <w:rFonts w:asciiTheme="minorBidi" w:hAnsiTheme="minorBidi" w:cstheme="minorBidi"/>
          <w:u w:val="single"/>
          <w:rtl/>
        </w:rPr>
      </w:pPr>
    </w:p>
    <w:p w14:paraId="3CFFFC28" w14:textId="77777777" w:rsidR="001800E6" w:rsidRPr="00F10138" w:rsidRDefault="001800E6" w:rsidP="001800E6">
      <w:pPr>
        <w:spacing w:after="200"/>
        <w:rPr>
          <w:rFonts w:asciiTheme="minorBidi" w:hAnsiTheme="minorBidi" w:cstheme="minorBidi"/>
          <w:rtl/>
        </w:rPr>
      </w:pPr>
      <w:r w:rsidRPr="006D04D3">
        <w:rPr>
          <w:rFonts w:asciiTheme="minorBidi" w:hAnsiTheme="minorBidi" w:cs="Arial"/>
          <w:rtl/>
        </w:rPr>
        <w:t>אני הח"מ</w:t>
      </w:r>
      <w:r>
        <w:rPr>
          <w:rFonts w:asciiTheme="minorBidi" w:hAnsiTheme="minorBidi" w:cs="Arial" w:hint="cs"/>
          <w:rtl/>
        </w:rPr>
        <w:t xml:space="preserve">, _________________________, ת.ז. מס' ______________________, </w:t>
      </w:r>
      <w:r w:rsidRPr="006D04D3">
        <w:rPr>
          <w:rFonts w:asciiTheme="minorBidi" w:hAnsiTheme="minorBidi" w:cs="Arial"/>
          <w:rtl/>
        </w:rPr>
        <w:t>אשר כתובתי</w:t>
      </w:r>
      <w:r>
        <w:rPr>
          <w:rFonts w:asciiTheme="minorBidi" w:hAnsiTheme="minorBidi" w:cs="Arial" w:hint="cs"/>
          <w:rtl/>
        </w:rPr>
        <w:t xml:space="preserve"> הינה </w:t>
      </w:r>
      <w:r w:rsidRPr="006D04D3">
        <w:rPr>
          <w:rFonts w:asciiTheme="minorBidi" w:hAnsiTheme="minorBidi" w:cs="Arial"/>
          <w:rtl/>
        </w:rPr>
        <w:t xml:space="preserve"> </w:t>
      </w:r>
      <w:r>
        <w:rPr>
          <w:rFonts w:asciiTheme="minorBidi" w:hAnsiTheme="minorBidi" w:cs="Arial" w:hint="cs"/>
          <w:rtl/>
        </w:rPr>
        <w:t xml:space="preserve">____________________________, </w:t>
      </w:r>
      <w:r w:rsidRPr="006D04D3">
        <w:rPr>
          <w:rFonts w:asciiTheme="minorBidi" w:hAnsiTheme="minorBidi" w:cs="Arial"/>
          <w:rtl/>
        </w:rPr>
        <w:t xml:space="preserve">לאחר שהוזהרתי כי עלי לומר את האמת בלבד וכי אם לא אעשה כן </w:t>
      </w:r>
      <w:r w:rsidRPr="00F10138">
        <w:rPr>
          <w:rFonts w:asciiTheme="minorBidi" w:hAnsiTheme="minorBidi" w:cs="Arial"/>
          <w:rtl/>
        </w:rPr>
        <w:t>אהיה צפוי לעונשים הקובעים בחוק, מצהיר ואומר כדלקמן:</w:t>
      </w:r>
    </w:p>
    <w:p w14:paraId="43796C03" w14:textId="77777777" w:rsidR="001800E6" w:rsidRPr="00F10138" w:rsidRDefault="001800E6" w:rsidP="001800E6">
      <w:pPr>
        <w:pStyle w:val="afb"/>
        <w:numPr>
          <w:ilvl w:val="3"/>
          <w:numId w:val="53"/>
        </w:numPr>
        <w:spacing w:after="120"/>
        <w:ind w:left="468" w:hanging="471"/>
        <w:jc w:val="both"/>
        <w:rPr>
          <w:rFonts w:asciiTheme="minorBidi" w:hAnsiTheme="minorBidi" w:cstheme="minorBidi"/>
          <w:rtl/>
        </w:rPr>
      </w:pPr>
      <w:r w:rsidRPr="00427C3B">
        <w:rPr>
          <w:rFonts w:asciiTheme="minorBidi" w:hAnsiTheme="minorBidi" w:cstheme="minorBidi"/>
          <w:rtl/>
        </w:rPr>
        <w:t xml:space="preserve">אני </w:t>
      </w:r>
      <w:r w:rsidRPr="00427C3B">
        <w:rPr>
          <w:rFonts w:asciiTheme="minorBidi" w:hAnsiTheme="minorBidi" w:cstheme="minorBidi" w:hint="eastAsia"/>
          <w:rtl/>
        </w:rPr>
        <w:t>מהנדס</w:t>
      </w:r>
      <w:r w:rsidRPr="00427C3B">
        <w:rPr>
          <w:rFonts w:asciiTheme="minorBidi" w:hAnsiTheme="minorBidi" w:cstheme="minorBidi"/>
          <w:rtl/>
        </w:rPr>
        <w:t xml:space="preserve"> רשום בפנקס המהנדסים </w:t>
      </w:r>
      <w:r w:rsidRPr="00B262FF">
        <w:rPr>
          <w:rFonts w:asciiTheme="minorBidi" w:hAnsiTheme="minorBidi" w:cstheme="minorBidi"/>
          <w:rtl/>
        </w:rPr>
        <w:t xml:space="preserve">והאדריכלים </w:t>
      </w:r>
      <w:r w:rsidRPr="00B262FF">
        <w:rPr>
          <w:rFonts w:asciiTheme="minorBidi" w:hAnsiTheme="minorBidi" w:cstheme="minorBidi" w:hint="eastAsia"/>
          <w:rtl/>
        </w:rPr>
        <w:t>בענף</w:t>
      </w:r>
      <w:r w:rsidRPr="00B262FF">
        <w:rPr>
          <w:rFonts w:asciiTheme="minorBidi" w:hAnsiTheme="minorBidi" w:cstheme="minorBidi"/>
          <w:rtl/>
        </w:rPr>
        <w:t xml:space="preserve"> ההנדסה האזרחית או </w:t>
      </w:r>
      <w:r w:rsidRPr="00B262FF">
        <w:rPr>
          <w:rFonts w:asciiTheme="minorBidi" w:hAnsiTheme="minorBidi" w:cstheme="minorBidi" w:hint="eastAsia"/>
          <w:rtl/>
        </w:rPr>
        <w:t>הנדסאי</w:t>
      </w:r>
      <w:r w:rsidRPr="00B262FF">
        <w:rPr>
          <w:rFonts w:asciiTheme="minorBidi" w:hAnsiTheme="minorBidi" w:cstheme="minorBidi"/>
          <w:rtl/>
        </w:rPr>
        <w:t xml:space="preserve"> רשום במרשם הנדסאים וטכנאים מוסמכים</w:t>
      </w:r>
      <w:r w:rsidRPr="00427C3B">
        <w:rPr>
          <w:rFonts w:asciiTheme="minorBidi" w:hAnsiTheme="minorBidi" w:cstheme="minorBidi"/>
          <w:rtl/>
        </w:rPr>
        <w:t xml:space="preserve"> </w:t>
      </w:r>
      <w:r w:rsidRPr="00427C3B">
        <w:rPr>
          <w:rFonts w:asciiTheme="minorBidi" w:hAnsiTheme="minorBidi" w:cstheme="minorBidi" w:hint="eastAsia"/>
          <w:rtl/>
        </w:rPr>
        <w:t>בענף</w:t>
      </w:r>
      <w:r w:rsidRPr="00427C3B">
        <w:rPr>
          <w:rFonts w:asciiTheme="minorBidi" w:hAnsiTheme="minorBidi" w:cstheme="minorBidi"/>
          <w:rtl/>
        </w:rPr>
        <w:t xml:space="preserve"> </w:t>
      </w:r>
      <w:r w:rsidRPr="00427C3B">
        <w:rPr>
          <w:rFonts w:asciiTheme="minorBidi" w:hAnsiTheme="minorBidi" w:cstheme="minorBidi" w:hint="eastAsia"/>
          <w:rtl/>
        </w:rPr>
        <w:t>הנדסה</w:t>
      </w:r>
      <w:r w:rsidRPr="00427C3B">
        <w:rPr>
          <w:rFonts w:asciiTheme="minorBidi" w:hAnsiTheme="minorBidi" w:cstheme="minorBidi"/>
          <w:rtl/>
        </w:rPr>
        <w:t xml:space="preserve"> </w:t>
      </w:r>
      <w:r w:rsidRPr="00427C3B">
        <w:rPr>
          <w:rFonts w:asciiTheme="minorBidi" w:hAnsiTheme="minorBidi" w:cstheme="minorBidi" w:hint="eastAsia"/>
          <w:rtl/>
        </w:rPr>
        <w:t>אזרחית</w:t>
      </w:r>
      <w:r w:rsidRPr="00427C3B">
        <w:rPr>
          <w:rFonts w:asciiTheme="minorBidi" w:hAnsiTheme="minorBidi" w:cstheme="minorBidi"/>
          <w:rtl/>
        </w:rPr>
        <w:t xml:space="preserve"> </w:t>
      </w:r>
      <w:r w:rsidRPr="00427C3B">
        <w:rPr>
          <w:rFonts w:asciiTheme="minorBidi" w:hAnsiTheme="minorBidi" w:cstheme="minorBidi" w:hint="eastAsia"/>
          <w:rtl/>
        </w:rPr>
        <w:t>ו</w:t>
      </w:r>
      <w:r w:rsidRPr="00427C3B">
        <w:rPr>
          <w:rFonts w:asciiTheme="minorBidi" w:hAnsiTheme="minorBidi" w:cstheme="minorBidi"/>
          <w:rtl/>
        </w:rPr>
        <w:t xml:space="preserve">/או </w:t>
      </w:r>
      <w:r w:rsidRPr="00427C3B">
        <w:rPr>
          <w:rFonts w:asciiTheme="minorBidi" w:hAnsiTheme="minorBidi" w:cstheme="minorBidi" w:hint="eastAsia"/>
          <w:rtl/>
        </w:rPr>
        <w:t>הנדסת</w:t>
      </w:r>
      <w:r w:rsidRPr="00427C3B">
        <w:rPr>
          <w:rFonts w:asciiTheme="minorBidi" w:hAnsiTheme="minorBidi" w:cstheme="minorBidi"/>
          <w:rtl/>
        </w:rPr>
        <w:t xml:space="preserve"> </w:t>
      </w:r>
      <w:r w:rsidRPr="00427C3B">
        <w:rPr>
          <w:rFonts w:asciiTheme="minorBidi" w:hAnsiTheme="minorBidi" w:cstheme="minorBidi" w:hint="eastAsia"/>
          <w:rtl/>
        </w:rPr>
        <w:t>בניין</w:t>
      </w:r>
      <w:r w:rsidRPr="00427C3B">
        <w:rPr>
          <w:rFonts w:asciiTheme="minorBidi" w:hAnsiTheme="minorBidi" w:cstheme="minorBidi"/>
          <w:rtl/>
        </w:rPr>
        <w:t xml:space="preserve">, ומס' </w:t>
      </w:r>
      <w:r w:rsidRPr="00427C3B">
        <w:rPr>
          <w:rFonts w:asciiTheme="minorBidi" w:hAnsiTheme="minorBidi" w:cstheme="minorBidi" w:hint="eastAsia"/>
          <w:rtl/>
        </w:rPr>
        <w:t>ה</w:t>
      </w:r>
      <w:r w:rsidRPr="00427C3B">
        <w:rPr>
          <w:rFonts w:asciiTheme="minorBidi" w:hAnsiTheme="minorBidi" w:cstheme="minorBidi"/>
          <w:rtl/>
        </w:rPr>
        <w:t>רישום שלי הוא _________________. לוטה בזה תצלום הרישום שלי, המהווה חלק בלתי נפרד מתצהירי</w:t>
      </w:r>
      <w:r w:rsidRPr="00F10138">
        <w:rPr>
          <w:rFonts w:asciiTheme="minorBidi" w:hAnsiTheme="minorBidi" w:cstheme="minorBidi" w:hint="cs"/>
          <w:rtl/>
        </w:rPr>
        <w:t>.</w:t>
      </w:r>
    </w:p>
    <w:p w14:paraId="243194FF" w14:textId="77777777" w:rsidR="001800E6" w:rsidRPr="006D04D3" w:rsidRDefault="001800E6" w:rsidP="001800E6">
      <w:pPr>
        <w:pStyle w:val="afb"/>
        <w:numPr>
          <w:ilvl w:val="3"/>
          <w:numId w:val="53"/>
        </w:numPr>
        <w:spacing w:after="120"/>
        <w:ind w:left="468" w:hanging="471"/>
        <w:jc w:val="both"/>
        <w:rPr>
          <w:rFonts w:asciiTheme="minorBidi" w:hAnsiTheme="minorBidi" w:cstheme="minorBidi"/>
          <w:rtl/>
        </w:rPr>
      </w:pPr>
      <w:r w:rsidRPr="00F10138">
        <w:rPr>
          <w:rFonts w:asciiTheme="minorBidi" w:hAnsiTheme="minorBidi" w:cstheme="minorBidi"/>
          <w:rtl/>
        </w:rPr>
        <w:t>אני בעל 5 שנות ניסיון</w:t>
      </w:r>
      <w:r w:rsidRPr="009A5FCE">
        <w:rPr>
          <w:rFonts w:asciiTheme="minorBidi" w:hAnsiTheme="minorBidi" w:cstheme="minorBidi"/>
          <w:rtl/>
        </w:rPr>
        <w:t xml:space="preserve"> לפחות בתחום הבניה, ביצוע עבודות גמר, ביצוע עבודות אלקטרומכניות, ניהול פרויקטים ותאום פיקוח.</w:t>
      </w:r>
    </w:p>
    <w:p w14:paraId="1D2DAF50" w14:textId="77777777" w:rsidR="001800E6" w:rsidRPr="006D04D3" w:rsidRDefault="001800E6" w:rsidP="001800E6">
      <w:pPr>
        <w:pStyle w:val="afb"/>
        <w:numPr>
          <w:ilvl w:val="3"/>
          <w:numId w:val="53"/>
        </w:numPr>
        <w:spacing w:after="120"/>
        <w:ind w:left="468" w:hanging="471"/>
        <w:jc w:val="both"/>
        <w:rPr>
          <w:rFonts w:asciiTheme="minorBidi" w:hAnsiTheme="minorBidi" w:cstheme="minorBidi"/>
          <w:rtl/>
        </w:rPr>
      </w:pPr>
      <w:r w:rsidRPr="009A5FCE">
        <w:rPr>
          <w:rFonts w:asciiTheme="minorBidi" w:hAnsiTheme="minorBidi" w:cstheme="minorBidi"/>
          <w:rtl/>
        </w:rPr>
        <w:t xml:space="preserve">אני מועסק באופן קבוע במתן שירותי </w:t>
      </w:r>
      <w:r>
        <w:rPr>
          <w:rFonts w:asciiTheme="minorBidi" w:hAnsiTheme="minorBidi" w:cstheme="minorBidi" w:hint="cs"/>
          <w:rtl/>
        </w:rPr>
        <w:t>_______________</w:t>
      </w:r>
      <w:r w:rsidRPr="009A5FCE">
        <w:rPr>
          <w:rFonts w:asciiTheme="minorBidi" w:hAnsiTheme="minorBidi" w:cstheme="minorBidi"/>
          <w:rtl/>
        </w:rPr>
        <w:t xml:space="preserve"> בכל העבודות המבוצעות ע"י הקבלן.</w:t>
      </w:r>
    </w:p>
    <w:p w14:paraId="7CAB5E22" w14:textId="77777777" w:rsidR="001800E6" w:rsidRDefault="001800E6" w:rsidP="001800E6">
      <w:pPr>
        <w:pStyle w:val="afb"/>
        <w:numPr>
          <w:ilvl w:val="3"/>
          <w:numId w:val="53"/>
        </w:numPr>
        <w:spacing w:after="120"/>
        <w:ind w:left="468" w:hanging="471"/>
        <w:jc w:val="both"/>
        <w:rPr>
          <w:rFonts w:asciiTheme="minorBidi" w:hAnsiTheme="minorBidi" w:cstheme="minorBidi"/>
        </w:rPr>
      </w:pPr>
      <w:r>
        <w:rPr>
          <w:rFonts w:asciiTheme="minorBidi" w:hAnsiTheme="minorBidi" w:cstheme="minorBidi" w:hint="cs"/>
          <w:rtl/>
        </w:rPr>
        <w:t>הגדרת תפקידי ואופן ההתקשרות ביני לבין הקבלן</w:t>
      </w:r>
      <w:r w:rsidRPr="009A5FCE">
        <w:rPr>
          <w:rFonts w:asciiTheme="minorBidi" w:hAnsiTheme="minorBidi" w:cstheme="minorBidi"/>
          <w:rtl/>
        </w:rPr>
        <w:t>:</w:t>
      </w:r>
      <w:r>
        <w:rPr>
          <w:rFonts w:asciiTheme="minorBidi" w:hAnsiTheme="minorBidi" w:cstheme="minorBidi" w:hint="cs"/>
          <w:rtl/>
        </w:rPr>
        <w:t xml:space="preserve"> ___________________________,</w:t>
      </w:r>
      <w:r w:rsidRPr="009A5FCE">
        <w:rPr>
          <w:rFonts w:asciiTheme="minorBidi" w:hAnsiTheme="minorBidi" w:cstheme="minorBidi"/>
          <w:rtl/>
        </w:rPr>
        <w:t xml:space="preserve"> כמפורט בהסכם </w:t>
      </w:r>
      <w:proofErr w:type="spellStart"/>
      <w:r w:rsidRPr="009A5FCE">
        <w:rPr>
          <w:rFonts w:asciiTheme="minorBidi" w:hAnsiTheme="minorBidi" w:cstheme="minorBidi"/>
          <w:rtl/>
        </w:rPr>
        <w:t>הרצ"ב</w:t>
      </w:r>
      <w:proofErr w:type="spellEnd"/>
      <w:r>
        <w:rPr>
          <w:rFonts w:asciiTheme="minorBidi" w:hAnsiTheme="minorBidi" w:cstheme="minorBidi" w:hint="cs"/>
          <w:rtl/>
        </w:rPr>
        <w:t>.</w:t>
      </w:r>
    </w:p>
    <w:p w14:paraId="554748E5" w14:textId="77777777" w:rsidR="001800E6" w:rsidRPr="009A5FCE" w:rsidRDefault="001800E6" w:rsidP="001800E6">
      <w:pPr>
        <w:pStyle w:val="afb"/>
        <w:numPr>
          <w:ilvl w:val="3"/>
          <w:numId w:val="53"/>
        </w:numPr>
        <w:spacing w:after="120"/>
        <w:ind w:left="468" w:hanging="471"/>
        <w:jc w:val="both"/>
        <w:rPr>
          <w:rFonts w:asciiTheme="minorBidi" w:hAnsiTheme="minorBidi" w:cstheme="minorBidi"/>
          <w:rtl/>
        </w:rPr>
      </w:pPr>
      <w:r w:rsidRPr="009A5FCE">
        <w:rPr>
          <w:rFonts w:asciiTheme="minorBidi" w:hAnsiTheme="minorBidi" w:cs="Arial"/>
          <w:rtl/>
        </w:rPr>
        <w:t>להלן רשימת חלק מהפרויקטים שטופלו על ידי בשנים האחרונות.</w:t>
      </w:r>
    </w:p>
    <w:p w14:paraId="2AC44D7D" w14:textId="77777777" w:rsidR="001800E6" w:rsidRPr="006D04D3" w:rsidRDefault="001800E6" w:rsidP="001800E6">
      <w:pPr>
        <w:spacing w:after="120"/>
        <w:ind w:left="1035" w:hanging="567"/>
        <w:rPr>
          <w:rFonts w:asciiTheme="minorBidi" w:hAnsiTheme="minorBidi" w:cstheme="minorBidi"/>
          <w:rtl/>
        </w:rPr>
      </w:pPr>
      <w:r w:rsidRPr="006D04D3">
        <w:rPr>
          <w:rFonts w:asciiTheme="minorBidi" w:hAnsiTheme="minorBidi" w:cs="Arial"/>
          <w:rtl/>
        </w:rPr>
        <w:t>א.</w:t>
      </w:r>
      <w:r>
        <w:rPr>
          <w:rFonts w:asciiTheme="minorBidi" w:hAnsiTheme="minorBidi" w:cs="Arial" w:hint="cs"/>
          <w:rtl/>
        </w:rPr>
        <w:t>_____________________</w:t>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p>
    <w:p w14:paraId="47DD7526" w14:textId="77777777" w:rsidR="001800E6" w:rsidRPr="006D04D3" w:rsidRDefault="001800E6" w:rsidP="001800E6">
      <w:pPr>
        <w:spacing w:after="120"/>
        <w:ind w:left="1035" w:hanging="567"/>
        <w:rPr>
          <w:rFonts w:asciiTheme="minorBidi" w:hAnsiTheme="minorBidi" w:cstheme="minorBidi"/>
          <w:rtl/>
        </w:rPr>
      </w:pPr>
      <w:r w:rsidRPr="006D04D3">
        <w:rPr>
          <w:rFonts w:asciiTheme="minorBidi" w:hAnsiTheme="minorBidi" w:cs="Arial"/>
          <w:rtl/>
        </w:rPr>
        <w:t>ב.</w:t>
      </w:r>
      <w:r>
        <w:rPr>
          <w:rFonts w:asciiTheme="minorBidi" w:hAnsiTheme="minorBidi" w:cs="Arial" w:hint="cs"/>
          <w:rtl/>
        </w:rPr>
        <w:t>_____________________</w:t>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p>
    <w:p w14:paraId="15E40A40" w14:textId="77777777" w:rsidR="001800E6" w:rsidRPr="006D04D3" w:rsidRDefault="001800E6" w:rsidP="001800E6">
      <w:pPr>
        <w:spacing w:after="120"/>
        <w:ind w:left="1035" w:hanging="567"/>
        <w:rPr>
          <w:rFonts w:asciiTheme="minorBidi" w:hAnsiTheme="minorBidi" w:cstheme="minorBidi"/>
          <w:rtl/>
        </w:rPr>
      </w:pPr>
      <w:r w:rsidRPr="006D04D3">
        <w:rPr>
          <w:rFonts w:asciiTheme="minorBidi" w:hAnsiTheme="minorBidi" w:cs="Arial"/>
          <w:rtl/>
        </w:rPr>
        <w:t>ג.</w:t>
      </w:r>
      <w:r>
        <w:rPr>
          <w:rFonts w:asciiTheme="minorBidi" w:hAnsiTheme="minorBidi" w:cs="Arial" w:hint="cs"/>
          <w:rtl/>
        </w:rPr>
        <w:t>_____________________</w:t>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p>
    <w:p w14:paraId="6869EBC0" w14:textId="77777777" w:rsidR="001800E6" w:rsidRPr="006D04D3" w:rsidRDefault="001800E6" w:rsidP="001800E6">
      <w:pPr>
        <w:spacing w:after="120"/>
        <w:ind w:left="1035" w:hanging="567"/>
        <w:rPr>
          <w:rFonts w:asciiTheme="minorBidi" w:hAnsiTheme="minorBidi" w:cstheme="minorBidi"/>
          <w:rtl/>
        </w:rPr>
      </w:pPr>
      <w:r w:rsidRPr="006D04D3">
        <w:rPr>
          <w:rFonts w:asciiTheme="minorBidi" w:hAnsiTheme="minorBidi" w:cs="Arial"/>
          <w:rtl/>
        </w:rPr>
        <w:t>ד.</w:t>
      </w:r>
      <w:r>
        <w:rPr>
          <w:rFonts w:asciiTheme="minorBidi" w:hAnsiTheme="minorBidi" w:cs="Arial" w:hint="cs"/>
          <w:rtl/>
        </w:rPr>
        <w:t>_____________________</w:t>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p>
    <w:p w14:paraId="42860EEC" w14:textId="77777777" w:rsidR="001800E6" w:rsidRPr="006D04D3" w:rsidRDefault="001800E6" w:rsidP="001800E6">
      <w:pPr>
        <w:spacing w:after="120"/>
        <w:ind w:left="1035" w:hanging="567"/>
        <w:rPr>
          <w:rFonts w:asciiTheme="minorBidi" w:hAnsiTheme="minorBidi" w:cstheme="minorBidi"/>
          <w:rtl/>
        </w:rPr>
      </w:pPr>
      <w:r w:rsidRPr="006D04D3">
        <w:rPr>
          <w:rFonts w:asciiTheme="minorBidi" w:hAnsiTheme="minorBidi" w:cs="Arial"/>
          <w:rtl/>
        </w:rPr>
        <w:t>ה.</w:t>
      </w:r>
      <w:r>
        <w:rPr>
          <w:rFonts w:asciiTheme="minorBidi" w:hAnsiTheme="minorBidi" w:cs="Arial" w:hint="cs"/>
          <w:rtl/>
        </w:rPr>
        <w:t>_____________________</w:t>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r w:rsidRPr="006D04D3">
        <w:rPr>
          <w:rFonts w:asciiTheme="minorBidi" w:hAnsiTheme="minorBidi" w:cs="Arial"/>
          <w:rtl/>
        </w:rPr>
        <w:tab/>
      </w:r>
    </w:p>
    <w:p w14:paraId="2BF75C56" w14:textId="77777777" w:rsidR="001800E6" w:rsidRPr="00D279E1" w:rsidRDefault="001800E6" w:rsidP="001800E6">
      <w:pPr>
        <w:pStyle w:val="afb"/>
        <w:numPr>
          <w:ilvl w:val="3"/>
          <w:numId w:val="53"/>
        </w:numPr>
        <w:spacing w:after="120"/>
        <w:ind w:left="468" w:hanging="471"/>
        <w:jc w:val="both"/>
        <w:rPr>
          <w:rFonts w:asciiTheme="minorBidi" w:hAnsiTheme="minorBidi" w:cs="Arial"/>
          <w:rtl/>
        </w:rPr>
      </w:pPr>
      <w:r w:rsidRPr="006D04D3">
        <w:rPr>
          <w:rFonts w:asciiTheme="minorBidi" w:hAnsiTheme="minorBidi" w:cs="Arial"/>
          <w:rtl/>
        </w:rPr>
        <w:t xml:space="preserve">תפקידי </w:t>
      </w:r>
      <w:r>
        <w:rPr>
          <w:rFonts w:asciiTheme="minorBidi" w:hAnsiTheme="minorBidi" w:cs="Arial" w:hint="cs"/>
          <w:rtl/>
        </w:rPr>
        <w:t xml:space="preserve">אצל הקבלן </w:t>
      </w:r>
      <w:r w:rsidRPr="006D04D3">
        <w:rPr>
          <w:rFonts w:asciiTheme="minorBidi" w:hAnsiTheme="minorBidi" w:cs="Arial"/>
          <w:rtl/>
        </w:rPr>
        <w:t>הם:</w:t>
      </w:r>
    </w:p>
    <w:p w14:paraId="4B9E1899" w14:textId="77777777" w:rsidR="001800E6" w:rsidRPr="006D04D3" w:rsidRDefault="001800E6" w:rsidP="001800E6">
      <w:pPr>
        <w:spacing w:after="120"/>
        <w:ind w:left="1035" w:hanging="609"/>
        <w:rPr>
          <w:rFonts w:asciiTheme="minorBidi" w:hAnsiTheme="minorBidi" w:cstheme="minorBidi"/>
          <w:rtl/>
        </w:rPr>
      </w:pPr>
      <w:r w:rsidRPr="006D04D3">
        <w:rPr>
          <w:rFonts w:asciiTheme="minorBidi" w:hAnsiTheme="minorBidi" w:cs="Arial"/>
          <w:rtl/>
        </w:rPr>
        <w:t>א.</w:t>
      </w:r>
      <w:r w:rsidRPr="006D04D3">
        <w:rPr>
          <w:rFonts w:asciiTheme="minorBidi" w:hAnsiTheme="minorBidi" w:cs="Arial"/>
          <w:rtl/>
        </w:rPr>
        <w:tab/>
        <w:t>האחראי לביצוע כמשמעותו בחוק התכנון והבניה.</w:t>
      </w:r>
    </w:p>
    <w:p w14:paraId="0B2278C2" w14:textId="77777777" w:rsidR="001800E6" w:rsidRPr="006D04D3" w:rsidRDefault="001800E6" w:rsidP="001800E6">
      <w:pPr>
        <w:spacing w:after="120"/>
        <w:ind w:left="1035" w:hanging="609"/>
        <w:rPr>
          <w:rFonts w:asciiTheme="minorBidi" w:hAnsiTheme="minorBidi" w:cstheme="minorBidi"/>
          <w:rtl/>
        </w:rPr>
      </w:pPr>
      <w:r w:rsidRPr="006D04D3">
        <w:rPr>
          <w:rFonts w:asciiTheme="minorBidi" w:hAnsiTheme="minorBidi" w:cs="Arial"/>
          <w:rtl/>
        </w:rPr>
        <w:t>ב.</w:t>
      </w:r>
      <w:r w:rsidRPr="006D04D3">
        <w:rPr>
          <w:rFonts w:asciiTheme="minorBidi" w:hAnsiTheme="minorBidi" w:cs="Arial"/>
          <w:rtl/>
        </w:rPr>
        <w:tab/>
        <w:t>הקשר בין הקבלן והרשויות השונות בכל הנושאים הטכניים הקשורים לביצוע החלק הקונסטרוקטיבי של המבנה וכל הקשור לתאומים הדרושים עם הרשויות לצרכי ביצוע הפרויקט.</w:t>
      </w:r>
    </w:p>
    <w:p w14:paraId="447F4F6B" w14:textId="77777777" w:rsidR="001800E6" w:rsidRPr="006D04D3" w:rsidRDefault="001800E6" w:rsidP="001800E6">
      <w:pPr>
        <w:spacing w:after="120"/>
        <w:ind w:left="1035" w:hanging="609"/>
        <w:rPr>
          <w:rFonts w:asciiTheme="minorBidi" w:hAnsiTheme="minorBidi" w:cstheme="minorBidi"/>
          <w:rtl/>
        </w:rPr>
      </w:pPr>
      <w:r w:rsidRPr="006D04D3">
        <w:rPr>
          <w:rFonts w:asciiTheme="minorBidi" w:hAnsiTheme="minorBidi" w:cs="Arial"/>
          <w:rtl/>
        </w:rPr>
        <w:t>ג.</w:t>
      </w:r>
      <w:r w:rsidRPr="006D04D3">
        <w:rPr>
          <w:rFonts w:asciiTheme="minorBidi" w:hAnsiTheme="minorBidi" w:cs="Arial"/>
          <w:rtl/>
        </w:rPr>
        <w:tab/>
        <w:t xml:space="preserve">ביצוע הקונסטרוקציה, עבודות הגמר והמערכות האלקטרומכניות בפרויקט בהתאם </w:t>
      </w:r>
      <w:proofErr w:type="spellStart"/>
      <w:r w:rsidRPr="006D04D3">
        <w:rPr>
          <w:rFonts w:asciiTheme="minorBidi" w:hAnsiTheme="minorBidi" w:cs="Arial"/>
          <w:rtl/>
        </w:rPr>
        <w:t>לתכניות</w:t>
      </w:r>
      <w:proofErr w:type="spellEnd"/>
      <w:r w:rsidRPr="006D04D3">
        <w:rPr>
          <w:rFonts w:asciiTheme="minorBidi" w:hAnsiTheme="minorBidi" w:cs="Arial"/>
          <w:rtl/>
        </w:rPr>
        <w:t>, מפרטים, הוראות והנחיות המתכננים והיועצים השונים והמפקח באתר.</w:t>
      </w:r>
    </w:p>
    <w:p w14:paraId="63168466" w14:textId="77777777" w:rsidR="001800E6" w:rsidRPr="006D04D3" w:rsidRDefault="001800E6" w:rsidP="001800E6">
      <w:pPr>
        <w:spacing w:after="120"/>
        <w:ind w:left="1035" w:hanging="609"/>
        <w:rPr>
          <w:rFonts w:asciiTheme="minorBidi" w:hAnsiTheme="minorBidi" w:cstheme="minorBidi"/>
          <w:rtl/>
        </w:rPr>
      </w:pPr>
      <w:r w:rsidRPr="006D04D3">
        <w:rPr>
          <w:rFonts w:asciiTheme="minorBidi" w:hAnsiTheme="minorBidi" w:cs="Arial"/>
          <w:rtl/>
        </w:rPr>
        <w:t>ד.</w:t>
      </w:r>
      <w:r w:rsidRPr="006D04D3">
        <w:rPr>
          <w:rFonts w:asciiTheme="minorBidi" w:hAnsiTheme="minorBidi" w:cs="Arial"/>
          <w:rtl/>
        </w:rPr>
        <w:tab/>
        <w:t xml:space="preserve">סימון הפרויקט באתר בשלושת </w:t>
      </w:r>
      <w:proofErr w:type="spellStart"/>
      <w:r w:rsidRPr="006D04D3">
        <w:rPr>
          <w:rFonts w:asciiTheme="minorBidi" w:hAnsiTheme="minorBidi" w:cs="Arial"/>
          <w:rtl/>
        </w:rPr>
        <w:t>מימדיו</w:t>
      </w:r>
      <w:proofErr w:type="spellEnd"/>
      <w:r w:rsidRPr="006D04D3">
        <w:rPr>
          <w:rFonts w:asciiTheme="minorBidi" w:hAnsiTheme="minorBidi" w:cs="Arial"/>
          <w:rtl/>
        </w:rPr>
        <w:t>.</w:t>
      </w:r>
    </w:p>
    <w:p w14:paraId="71E236A9" w14:textId="77777777" w:rsidR="001800E6" w:rsidRPr="006D04D3" w:rsidRDefault="001800E6" w:rsidP="001800E6">
      <w:pPr>
        <w:spacing w:after="120"/>
        <w:ind w:left="1035" w:hanging="609"/>
        <w:rPr>
          <w:rFonts w:asciiTheme="minorBidi" w:hAnsiTheme="minorBidi" w:cstheme="minorBidi"/>
          <w:rtl/>
        </w:rPr>
      </w:pPr>
      <w:r w:rsidRPr="006D04D3">
        <w:rPr>
          <w:rFonts w:asciiTheme="minorBidi" w:hAnsiTheme="minorBidi" w:cs="Arial"/>
          <w:rtl/>
        </w:rPr>
        <w:t>ה.</w:t>
      </w:r>
      <w:r w:rsidRPr="006D04D3">
        <w:rPr>
          <w:rFonts w:asciiTheme="minorBidi" w:hAnsiTheme="minorBidi" w:cs="Arial"/>
          <w:rtl/>
        </w:rPr>
        <w:tab/>
        <w:t>מניעת פגיעות ברשתות תת-קרקעיות ועיליות של שירותים ציבוריים כגון: חשמל, טלפון, מים, ביוב, כבישים, מדרכות, נטיעות וכד'.</w:t>
      </w:r>
    </w:p>
    <w:p w14:paraId="0E57EA08" w14:textId="77777777" w:rsidR="001800E6" w:rsidRPr="006D04D3" w:rsidRDefault="001800E6" w:rsidP="001800E6">
      <w:pPr>
        <w:spacing w:after="120"/>
        <w:ind w:left="1035" w:hanging="609"/>
        <w:rPr>
          <w:rFonts w:asciiTheme="minorBidi" w:hAnsiTheme="minorBidi" w:cstheme="minorBidi"/>
          <w:rtl/>
        </w:rPr>
      </w:pPr>
      <w:r w:rsidRPr="006D04D3">
        <w:rPr>
          <w:rFonts w:asciiTheme="minorBidi" w:hAnsiTheme="minorBidi" w:cs="Arial"/>
          <w:rtl/>
        </w:rPr>
        <w:t>ו.</w:t>
      </w:r>
      <w:r w:rsidRPr="006D04D3">
        <w:rPr>
          <w:rFonts w:asciiTheme="minorBidi" w:hAnsiTheme="minorBidi" w:cs="Arial"/>
          <w:rtl/>
        </w:rPr>
        <w:tab/>
        <w:t>הבטחת יציבות של אתר העבודה וסביבתו בעת ביצוע עבודות חפירה, חציבה ועבודות עפר אחרות.</w:t>
      </w:r>
    </w:p>
    <w:p w14:paraId="5DB9F977" w14:textId="77777777" w:rsidR="001800E6" w:rsidRPr="006D04D3" w:rsidRDefault="001800E6" w:rsidP="001800E6">
      <w:pPr>
        <w:spacing w:after="120"/>
        <w:ind w:left="1035" w:hanging="609"/>
        <w:rPr>
          <w:rFonts w:asciiTheme="minorBidi" w:hAnsiTheme="minorBidi" w:cstheme="minorBidi"/>
          <w:rtl/>
        </w:rPr>
      </w:pPr>
      <w:r w:rsidRPr="006D04D3">
        <w:rPr>
          <w:rFonts w:asciiTheme="minorBidi" w:hAnsiTheme="minorBidi" w:cs="Arial"/>
          <w:rtl/>
        </w:rPr>
        <w:t>ז.</w:t>
      </w:r>
      <w:r w:rsidRPr="006D04D3">
        <w:rPr>
          <w:rFonts w:asciiTheme="minorBidi" w:hAnsiTheme="minorBidi" w:cs="Arial"/>
          <w:rtl/>
        </w:rPr>
        <w:tab/>
        <w:t xml:space="preserve">יציבות </w:t>
      </w:r>
      <w:proofErr w:type="spellStart"/>
      <w:r w:rsidRPr="006D04D3">
        <w:rPr>
          <w:rFonts w:asciiTheme="minorBidi" w:hAnsiTheme="minorBidi" w:cs="Arial"/>
          <w:rtl/>
        </w:rPr>
        <w:t>טפסות</w:t>
      </w:r>
      <w:proofErr w:type="spellEnd"/>
      <w:r w:rsidRPr="006D04D3">
        <w:rPr>
          <w:rFonts w:asciiTheme="minorBidi" w:hAnsiTheme="minorBidi" w:cs="Arial"/>
          <w:rtl/>
        </w:rPr>
        <w:t>, פיגומים ומבנים זמניים אחרים.</w:t>
      </w:r>
    </w:p>
    <w:p w14:paraId="42A42BCA" w14:textId="77777777" w:rsidR="001800E6" w:rsidRPr="006D04D3" w:rsidRDefault="001800E6" w:rsidP="001800E6">
      <w:pPr>
        <w:spacing w:after="120"/>
        <w:ind w:left="1035" w:hanging="609"/>
        <w:rPr>
          <w:rFonts w:asciiTheme="minorBidi" w:hAnsiTheme="minorBidi" w:cstheme="minorBidi"/>
          <w:rtl/>
        </w:rPr>
      </w:pPr>
      <w:r w:rsidRPr="006D04D3">
        <w:rPr>
          <w:rFonts w:asciiTheme="minorBidi" w:hAnsiTheme="minorBidi" w:cs="Arial"/>
          <w:rtl/>
        </w:rPr>
        <w:t>ח.</w:t>
      </w:r>
      <w:r w:rsidRPr="006D04D3">
        <w:rPr>
          <w:rFonts w:asciiTheme="minorBidi" w:hAnsiTheme="minorBidi" w:cs="Arial"/>
          <w:rtl/>
        </w:rPr>
        <w:tab/>
        <w:t>אפשרות הפעלה בטוחה של הציוד לביצוע הפרויקט (פרט לאלמנט התפעולי של הציוד הדורש אישור של מומחה כגון: מעליות, מנופים וכו').</w:t>
      </w:r>
    </w:p>
    <w:p w14:paraId="2F30AAE4" w14:textId="77777777" w:rsidR="001800E6" w:rsidRPr="006D04D3" w:rsidRDefault="001800E6" w:rsidP="001800E6">
      <w:pPr>
        <w:spacing w:after="120"/>
        <w:ind w:left="1035" w:hanging="609"/>
        <w:rPr>
          <w:rFonts w:asciiTheme="minorBidi" w:hAnsiTheme="minorBidi" w:cstheme="minorBidi"/>
          <w:rtl/>
        </w:rPr>
      </w:pPr>
      <w:r w:rsidRPr="006D04D3">
        <w:rPr>
          <w:rFonts w:asciiTheme="minorBidi" w:hAnsiTheme="minorBidi" w:cs="Arial"/>
          <w:rtl/>
        </w:rPr>
        <w:t>ט.</w:t>
      </w:r>
      <w:r w:rsidRPr="006D04D3">
        <w:rPr>
          <w:rFonts w:asciiTheme="minorBidi" w:hAnsiTheme="minorBidi" w:cs="Arial"/>
          <w:rtl/>
        </w:rPr>
        <w:tab/>
        <w:t>התאמתם של כל חומרי הבניין, המשמשים לביצוע הקונסטרוקציה בפרויקט, לתקנים הישראליים או למפרטים שנקבעו: ובהעדרם למפרטים הסטנדרטיים המקובלים.</w:t>
      </w:r>
      <w:r w:rsidRPr="006D04D3">
        <w:rPr>
          <w:rFonts w:asciiTheme="minorBidi" w:hAnsiTheme="minorBidi" w:cs="Arial"/>
          <w:rtl/>
        </w:rPr>
        <w:tab/>
      </w:r>
    </w:p>
    <w:p w14:paraId="7918C3BE" w14:textId="77777777" w:rsidR="001800E6" w:rsidRDefault="001800E6" w:rsidP="001800E6">
      <w:pPr>
        <w:spacing w:after="120"/>
        <w:ind w:left="1035" w:hanging="609"/>
        <w:rPr>
          <w:rFonts w:asciiTheme="minorBidi" w:hAnsiTheme="minorBidi" w:cstheme="minorBidi"/>
          <w:rtl/>
        </w:rPr>
      </w:pPr>
      <w:r w:rsidRPr="006D04D3">
        <w:rPr>
          <w:rFonts w:asciiTheme="minorBidi" w:hAnsiTheme="minorBidi" w:cs="Arial"/>
          <w:rtl/>
        </w:rPr>
        <w:lastRenderedPageBreak/>
        <w:t>י.</w:t>
      </w:r>
      <w:r w:rsidRPr="006D04D3">
        <w:rPr>
          <w:rFonts w:asciiTheme="minorBidi" w:hAnsiTheme="minorBidi" w:cs="Arial"/>
          <w:rtl/>
        </w:rPr>
        <w:tab/>
        <w:t>ביצוע הקונסטרוקציה בפרויקט באורח מקצועי - בהתאם למפרטים, לתקנים ולהוראות המתכננים והיוצרים השונים והמפקח באתר, ובהעדרם בהתאם למפרטים הסטנדרטיים המקובלים.</w:t>
      </w:r>
    </w:p>
    <w:p w14:paraId="461A44D6" w14:textId="77777777" w:rsidR="001800E6" w:rsidRPr="006D04D3" w:rsidRDefault="001800E6" w:rsidP="001800E6">
      <w:pPr>
        <w:spacing w:after="120"/>
        <w:ind w:left="1035" w:hanging="609"/>
        <w:rPr>
          <w:rFonts w:asciiTheme="minorBidi" w:hAnsiTheme="minorBidi" w:cstheme="minorBidi"/>
          <w:rtl/>
        </w:rPr>
      </w:pPr>
      <w:r>
        <w:rPr>
          <w:rFonts w:asciiTheme="minorBidi" w:hAnsiTheme="minorBidi" w:cstheme="minorBidi" w:hint="cs"/>
          <w:rtl/>
        </w:rPr>
        <w:t xml:space="preserve">י.א תיאום וניהול קבלני המשנה באתר כדי להבטיח עבודה רציפה ומתואמת בין כלל הקבלנים כולל קבלנים חיצוניים. </w:t>
      </w:r>
    </w:p>
    <w:p w14:paraId="78CFA679" w14:textId="77777777" w:rsidR="001800E6" w:rsidRDefault="001800E6" w:rsidP="001800E6">
      <w:pPr>
        <w:pStyle w:val="afb"/>
        <w:numPr>
          <w:ilvl w:val="3"/>
          <w:numId w:val="53"/>
        </w:numPr>
        <w:spacing w:after="120"/>
        <w:ind w:left="468" w:hanging="471"/>
        <w:jc w:val="both"/>
        <w:rPr>
          <w:rFonts w:asciiTheme="minorBidi" w:hAnsiTheme="minorBidi" w:cs="Arial"/>
        </w:rPr>
      </w:pPr>
      <w:r w:rsidRPr="006D04D3">
        <w:rPr>
          <w:rFonts w:asciiTheme="minorBidi" w:hAnsiTheme="minorBidi" w:cs="Arial"/>
          <w:rtl/>
        </w:rPr>
        <w:t xml:space="preserve">אנקוט בכל האמצעים כדי למלא את כל </w:t>
      </w:r>
      <w:proofErr w:type="spellStart"/>
      <w:r w:rsidRPr="006D04D3">
        <w:rPr>
          <w:rFonts w:asciiTheme="minorBidi" w:hAnsiTheme="minorBidi" w:cs="Arial"/>
          <w:rtl/>
        </w:rPr>
        <w:t>חובותי</w:t>
      </w:r>
      <w:proofErr w:type="spellEnd"/>
      <w:r w:rsidRPr="006D04D3">
        <w:rPr>
          <w:rFonts w:asciiTheme="minorBidi" w:hAnsiTheme="minorBidi" w:cs="Arial"/>
          <w:rtl/>
        </w:rPr>
        <w:t xml:space="preserve"> בהתאם לסעיפים אלו. נושאים אשר אינם במסגרת הכשרתי המקצועית ולשם יישומם אזדקק לשירותי יועץ או מתכנן נוסף, אודיע על כך לקבלן, ועל הקבלן תהיה מוטלת החובה, על חשבונו, לדאוג לכך שאקבל שירותים אלה בזמן הנדרש.</w:t>
      </w:r>
    </w:p>
    <w:p w14:paraId="51325CE7" w14:textId="77777777" w:rsidR="001800E6" w:rsidRPr="000B54D8" w:rsidRDefault="001800E6" w:rsidP="001800E6">
      <w:pPr>
        <w:pStyle w:val="afb"/>
        <w:numPr>
          <w:ilvl w:val="3"/>
          <w:numId w:val="53"/>
        </w:numPr>
        <w:spacing w:after="120"/>
        <w:ind w:left="468" w:hanging="471"/>
        <w:jc w:val="both"/>
        <w:rPr>
          <w:rFonts w:asciiTheme="minorBidi" w:hAnsiTheme="minorBidi" w:cs="Arial"/>
          <w:rtl/>
        </w:rPr>
      </w:pPr>
      <w:r w:rsidRPr="000B54D8">
        <w:rPr>
          <w:rFonts w:asciiTheme="minorBidi" w:hAnsiTheme="minorBidi" w:cs="Arial"/>
          <w:rtl/>
        </w:rPr>
        <w:t>אני נוטל על עצמי אחריות אישית ככל הנובע מתפקידי הנ"ל.</w:t>
      </w:r>
    </w:p>
    <w:p w14:paraId="1422E7F5" w14:textId="77777777" w:rsidR="001800E6" w:rsidRPr="00BC729C" w:rsidRDefault="001800E6" w:rsidP="001800E6">
      <w:pPr>
        <w:pStyle w:val="afb"/>
        <w:numPr>
          <w:ilvl w:val="3"/>
          <w:numId w:val="53"/>
        </w:numPr>
        <w:spacing w:after="120"/>
        <w:ind w:left="468" w:hanging="471"/>
        <w:jc w:val="both"/>
        <w:rPr>
          <w:rFonts w:asciiTheme="minorBidi" w:hAnsiTheme="minorBidi" w:cs="Arial"/>
          <w:rtl/>
        </w:rPr>
      </w:pPr>
      <w:r>
        <w:rPr>
          <w:rFonts w:asciiTheme="minorBidi" w:hAnsiTheme="minorBidi" w:cs="Arial" w:hint="cs"/>
          <w:rtl/>
        </w:rPr>
        <w:t xml:space="preserve">זה </w:t>
      </w:r>
      <w:r w:rsidRPr="006D04D3">
        <w:rPr>
          <w:rFonts w:asciiTheme="minorBidi" w:hAnsiTheme="minorBidi" w:cs="Arial"/>
          <w:rtl/>
        </w:rPr>
        <w:t>שמי</w:t>
      </w:r>
      <w:r>
        <w:rPr>
          <w:rFonts w:asciiTheme="minorBidi" w:hAnsiTheme="minorBidi" w:cs="Arial" w:hint="cs"/>
          <w:rtl/>
        </w:rPr>
        <w:t xml:space="preserve">, </w:t>
      </w:r>
      <w:r w:rsidRPr="006D04D3">
        <w:rPr>
          <w:rFonts w:asciiTheme="minorBidi" w:hAnsiTheme="minorBidi" w:cs="Arial"/>
          <w:rtl/>
        </w:rPr>
        <w:t>זו חתימתי וכל הכתוב לעיל אמת.</w:t>
      </w:r>
    </w:p>
    <w:p w14:paraId="1A2953E9" w14:textId="77777777" w:rsidR="001800E6" w:rsidRPr="006D04D3" w:rsidRDefault="001800E6" w:rsidP="001800E6">
      <w:pPr>
        <w:spacing w:after="200" w:line="276" w:lineRule="auto"/>
        <w:rPr>
          <w:rFonts w:asciiTheme="minorBidi" w:hAnsiTheme="minorBidi" w:cstheme="minorBidi"/>
          <w:rtl/>
        </w:rPr>
      </w:pPr>
    </w:p>
    <w:p w14:paraId="3E84C412" w14:textId="77777777" w:rsidR="001800E6" w:rsidRPr="006D04D3" w:rsidRDefault="001800E6" w:rsidP="001800E6">
      <w:pPr>
        <w:spacing w:after="200" w:line="276" w:lineRule="auto"/>
        <w:rPr>
          <w:rFonts w:asciiTheme="minorBidi" w:hAnsiTheme="minorBidi" w:cstheme="minorBidi"/>
          <w:rtl/>
        </w:rPr>
      </w:pPr>
      <w:r w:rsidRPr="006D04D3">
        <w:rPr>
          <w:rFonts w:asciiTheme="minorBidi" w:hAnsiTheme="minorBidi" w:cs="Arial"/>
          <w:rtl/>
        </w:rPr>
        <w:t xml:space="preserve">תאריך: </w:t>
      </w:r>
      <w:r>
        <w:rPr>
          <w:rFonts w:asciiTheme="minorBidi" w:hAnsiTheme="minorBidi" w:cs="Arial" w:hint="cs"/>
          <w:rtl/>
        </w:rPr>
        <w:t>_____________</w:t>
      </w:r>
      <w:r w:rsidRPr="006D04D3">
        <w:rPr>
          <w:rFonts w:asciiTheme="minorBidi" w:hAnsiTheme="minorBidi" w:cs="Arial"/>
          <w:rtl/>
        </w:rPr>
        <w:tab/>
        <w:t xml:space="preserve">                         </w:t>
      </w:r>
      <w:r w:rsidRPr="006D04D3">
        <w:rPr>
          <w:rFonts w:asciiTheme="minorBidi" w:hAnsiTheme="minorBidi" w:cs="Arial"/>
          <w:rtl/>
        </w:rPr>
        <w:tab/>
        <w:t xml:space="preserve">חתימה: </w:t>
      </w:r>
      <w:r>
        <w:rPr>
          <w:rFonts w:asciiTheme="minorBidi" w:hAnsiTheme="minorBidi" w:cstheme="minorBidi" w:hint="cs"/>
          <w:rtl/>
        </w:rPr>
        <w:t>_____________</w:t>
      </w:r>
    </w:p>
    <w:p w14:paraId="0662C9BF" w14:textId="77777777" w:rsidR="001800E6" w:rsidRPr="00C31BB7" w:rsidRDefault="001800E6" w:rsidP="001800E6">
      <w:pPr>
        <w:spacing w:after="200" w:line="276" w:lineRule="auto"/>
        <w:jc w:val="center"/>
        <w:rPr>
          <w:rFonts w:asciiTheme="minorBidi" w:hAnsiTheme="minorBidi" w:cstheme="minorBidi"/>
          <w:b/>
          <w:bCs/>
          <w:u w:val="single"/>
          <w:rtl/>
        </w:rPr>
      </w:pPr>
      <w:r w:rsidRPr="00C31BB7">
        <w:rPr>
          <w:rFonts w:asciiTheme="minorBidi" w:hAnsiTheme="minorBidi" w:cstheme="minorBidi" w:hint="cs"/>
          <w:b/>
          <w:bCs/>
          <w:u w:val="single"/>
          <w:rtl/>
        </w:rPr>
        <w:t>אישור</w:t>
      </w:r>
    </w:p>
    <w:p w14:paraId="16E26ABF" w14:textId="77777777" w:rsidR="001800E6" w:rsidRDefault="001800E6" w:rsidP="001800E6">
      <w:pPr>
        <w:spacing w:after="200" w:line="276" w:lineRule="auto"/>
        <w:rPr>
          <w:rFonts w:asciiTheme="minorBidi" w:hAnsiTheme="minorBidi" w:cstheme="minorBidi"/>
          <w:rtl/>
        </w:rPr>
      </w:pPr>
      <w:r>
        <w:rPr>
          <w:rFonts w:asciiTheme="minorBidi" w:hAnsiTheme="minorBidi" w:cs="Arial" w:hint="cs"/>
          <w:rtl/>
        </w:rPr>
        <w:t xml:space="preserve">אני הח"מ, _____________________, </w:t>
      </w:r>
      <w:r w:rsidRPr="006D04D3">
        <w:rPr>
          <w:rFonts w:asciiTheme="minorBidi" w:hAnsiTheme="minorBidi" w:cs="Arial"/>
          <w:rtl/>
        </w:rPr>
        <w:t xml:space="preserve">עו"ד </w:t>
      </w:r>
      <w:r>
        <w:rPr>
          <w:rFonts w:asciiTheme="minorBidi" w:hAnsiTheme="minorBidi" w:cs="Arial" w:hint="cs"/>
          <w:rtl/>
        </w:rPr>
        <w:t>מרח' _______________________</w:t>
      </w:r>
      <w:r w:rsidRPr="006D04D3">
        <w:rPr>
          <w:rFonts w:asciiTheme="minorBidi" w:hAnsiTheme="minorBidi" w:cs="Arial"/>
          <w:rtl/>
        </w:rPr>
        <w:t xml:space="preserve">, </w:t>
      </w:r>
      <w:r>
        <w:rPr>
          <w:rFonts w:asciiTheme="minorBidi" w:hAnsiTheme="minorBidi" w:cs="Arial" w:hint="cs"/>
          <w:rtl/>
        </w:rPr>
        <w:t xml:space="preserve">מאשר בזאת כי ביום </w:t>
      </w:r>
      <w:r w:rsidRPr="006D04D3">
        <w:rPr>
          <w:rFonts w:asciiTheme="minorBidi" w:hAnsiTheme="minorBidi" w:cs="Arial"/>
          <w:rtl/>
        </w:rPr>
        <w:t xml:space="preserve">הופיע </w:t>
      </w:r>
      <w:r>
        <w:rPr>
          <w:rFonts w:asciiTheme="minorBidi" w:hAnsiTheme="minorBidi" w:cs="Arial" w:hint="cs"/>
          <w:rtl/>
        </w:rPr>
        <w:t>בפני</w:t>
      </w:r>
      <w:r w:rsidRPr="006D04D3">
        <w:rPr>
          <w:rFonts w:asciiTheme="minorBidi" w:hAnsiTheme="minorBidi" w:cs="Arial"/>
          <w:rtl/>
        </w:rPr>
        <w:t xml:space="preserve"> מר </w:t>
      </w:r>
      <w:r>
        <w:rPr>
          <w:rFonts w:asciiTheme="minorBidi" w:hAnsiTheme="minorBidi" w:cs="Arial" w:hint="cs"/>
          <w:rtl/>
        </w:rPr>
        <w:t xml:space="preserve">_______________, ת.ז. מס' ______________, </w:t>
      </w:r>
      <w:proofErr w:type="spellStart"/>
      <w:r>
        <w:rPr>
          <w:rFonts w:asciiTheme="minorBidi" w:hAnsiTheme="minorBidi" w:cs="Arial" w:hint="cs"/>
          <w:rtl/>
        </w:rPr>
        <w:t>שזיהיתיו</w:t>
      </w:r>
      <w:proofErr w:type="spellEnd"/>
      <w:r>
        <w:rPr>
          <w:rFonts w:asciiTheme="minorBidi" w:hAnsiTheme="minorBidi" w:cs="Arial" w:hint="cs"/>
          <w:rtl/>
        </w:rPr>
        <w:t xml:space="preserve"> לפי תעודת זהות / </w:t>
      </w:r>
      <w:r w:rsidRPr="006D04D3">
        <w:rPr>
          <w:rFonts w:asciiTheme="minorBidi" w:hAnsiTheme="minorBidi" w:cs="Arial"/>
          <w:rtl/>
        </w:rPr>
        <w:t>המוכר לי באופן אישי, ולאחר שהזהרתיו כי עליו להצהיר אמת, שאם לא כן יהיה צפוי לעונשים הקבועים בחוק, אישר נכונות תצהירו דלעיל וחתם עליו בפני.</w:t>
      </w:r>
    </w:p>
    <w:p w14:paraId="0725EA5F" w14:textId="77777777" w:rsidR="001800E6" w:rsidRPr="006D04D3" w:rsidRDefault="001800E6" w:rsidP="001800E6">
      <w:pPr>
        <w:tabs>
          <w:tab w:val="center" w:pos="7272"/>
        </w:tabs>
        <w:spacing w:after="200" w:line="276" w:lineRule="auto"/>
        <w:rPr>
          <w:rFonts w:asciiTheme="minorBidi" w:hAnsiTheme="minorBidi" w:cstheme="minorBidi"/>
          <w:rtl/>
        </w:rPr>
      </w:pPr>
      <w:r>
        <w:rPr>
          <w:rFonts w:asciiTheme="minorBidi" w:hAnsiTheme="minorBidi" w:cs="Arial" w:hint="cs"/>
          <w:rtl/>
        </w:rPr>
        <w:tab/>
      </w:r>
      <w:r w:rsidRPr="006D04D3">
        <w:rPr>
          <w:rFonts w:asciiTheme="minorBidi" w:hAnsiTheme="minorBidi" w:cs="Arial"/>
          <w:rtl/>
        </w:rPr>
        <w:t>______________________</w:t>
      </w:r>
    </w:p>
    <w:p w14:paraId="549CEED7" w14:textId="77777777" w:rsidR="001800E6" w:rsidRDefault="001800E6" w:rsidP="001800E6">
      <w:pPr>
        <w:tabs>
          <w:tab w:val="center" w:pos="7272"/>
        </w:tabs>
        <w:spacing w:after="200" w:line="276" w:lineRule="auto"/>
        <w:rPr>
          <w:rFonts w:asciiTheme="minorBidi" w:hAnsiTheme="minorBidi" w:cs="Arial"/>
          <w:rtl/>
        </w:rPr>
      </w:pPr>
      <w:r>
        <w:rPr>
          <w:rFonts w:asciiTheme="minorBidi" w:hAnsiTheme="minorBidi" w:cs="Arial" w:hint="cs"/>
          <w:rtl/>
        </w:rPr>
        <w:tab/>
      </w:r>
      <w:r w:rsidRPr="006D04D3">
        <w:rPr>
          <w:rFonts w:asciiTheme="minorBidi" w:hAnsiTheme="minorBidi" w:cs="Arial"/>
          <w:rtl/>
        </w:rPr>
        <w:t>עו"ד</w:t>
      </w:r>
    </w:p>
    <w:p w14:paraId="283FE18A" w14:textId="52A8DE28" w:rsidR="005E374C" w:rsidRDefault="005E374C">
      <w:pPr>
        <w:bidi w:val="0"/>
        <w:rPr>
          <w:rFonts w:asciiTheme="minorBidi" w:hAnsiTheme="minorBidi" w:cs="Arial"/>
          <w:rtl/>
        </w:rPr>
      </w:pPr>
      <w:r>
        <w:rPr>
          <w:rFonts w:asciiTheme="minorBidi" w:hAnsiTheme="minorBidi" w:cs="Arial"/>
          <w:rtl/>
        </w:rPr>
        <w:br w:type="page"/>
      </w:r>
    </w:p>
    <w:p w14:paraId="08E2577B" w14:textId="660C632B" w:rsidR="0017162E" w:rsidRPr="00872630" w:rsidRDefault="0017162E" w:rsidP="001800E6">
      <w:pPr>
        <w:spacing w:after="200" w:line="276" w:lineRule="auto"/>
        <w:jc w:val="center"/>
        <w:rPr>
          <w:rFonts w:asciiTheme="minorBidi" w:hAnsiTheme="minorBidi" w:cstheme="minorBidi"/>
          <w:b/>
          <w:bCs/>
          <w:sz w:val="32"/>
          <w:szCs w:val="32"/>
          <w:rtl/>
        </w:rPr>
      </w:pPr>
      <w:r w:rsidRPr="00872630">
        <w:rPr>
          <w:rFonts w:asciiTheme="minorBidi" w:hAnsiTheme="minorBidi" w:cstheme="minorBidi"/>
          <w:b/>
          <w:bCs/>
          <w:sz w:val="32"/>
          <w:szCs w:val="32"/>
          <w:rtl/>
        </w:rPr>
        <w:lastRenderedPageBreak/>
        <w:t xml:space="preserve">נספח ג' – </w:t>
      </w:r>
      <w:r w:rsidR="00734347" w:rsidRPr="00872630">
        <w:rPr>
          <w:rFonts w:asciiTheme="minorBidi" w:hAnsiTheme="minorBidi" w:cstheme="minorBidi"/>
          <w:b/>
          <w:bCs/>
          <w:sz w:val="32"/>
          <w:szCs w:val="32"/>
          <w:rtl/>
        </w:rPr>
        <w:t xml:space="preserve">טופס הצעה </w:t>
      </w:r>
      <w:proofErr w:type="spellStart"/>
      <w:r w:rsidR="00734347" w:rsidRPr="00872630">
        <w:rPr>
          <w:rFonts w:asciiTheme="minorBidi" w:hAnsiTheme="minorBidi" w:cstheme="minorBidi"/>
          <w:b/>
          <w:bCs/>
          <w:sz w:val="32"/>
          <w:szCs w:val="32"/>
          <w:rtl/>
        </w:rPr>
        <w:t>לבל"מ</w:t>
      </w:r>
      <w:proofErr w:type="spellEnd"/>
    </w:p>
    <w:p w14:paraId="6E42B630" w14:textId="77777777" w:rsidR="00EB4649" w:rsidRPr="00872630" w:rsidRDefault="00EB4649" w:rsidP="00EB4649">
      <w:pPr>
        <w:pStyle w:val="1"/>
        <w:tabs>
          <w:tab w:val="left" w:pos="7930"/>
        </w:tabs>
        <w:ind w:firstLine="7"/>
        <w:jc w:val="left"/>
        <w:rPr>
          <w:rFonts w:asciiTheme="minorBidi" w:hAnsiTheme="minorBidi" w:cstheme="minorBidi"/>
          <w:sz w:val="28"/>
          <w:szCs w:val="28"/>
          <w:rtl/>
        </w:rPr>
      </w:pPr>
      <w:r w:rsidRPr="00872630">
        <w:rPr>
          <w:rFonts w:asciiTheme="minorBidi" w:hAnsiTheme="minorBidi" w:cstheme="minorBidi"/>
          <w:sz w:val="28"/>
          <w:szCs w:val="28"/>
          <w:rtl/>
        </w:rPr>
        <w:t>לכבוד</w:t>
      </w:r>
      <w:r w:rsidRPr="00872630">
        <w:rPr>
          <w:rFonts w:asciiTheme="minorBidi" w:hAnsiTheme="minorBidi" w:cstheme="minorBidi"/>
          <w:sz w:val="28"/>
          <w:szCs w:val="28"/>
          <w:rtl/>
        </w:rPr>
        <w:tab/>
      </w:r>
      <w:r w:rsidRPr="00872630">
        <w:rPr>
          <w:rFonts w:asciiTheme="minorBidi" w:hAnsiTheme="minorBidi" w:cstheme="minorBidi"/>
          <w:sz w:val="28"/>
          <w:szCs w:val="28"/>
          <w:rtl/>
        </w:rPr>
        <w:tab/>
      </w:r>
    </w:p>
    <w:p w14:paraId="10544B99" w14:textId="77777777" w:rsidR="00EB4649" w:rsidRPr="00872630" w:rsidRDefault="00EB4649" w:rsidP="00EB4649">
      <w:pPr>
        <w:pStyle w:val="1"/>
        <w:ind w:firstLine="7"/>
        <w:jc w:val="left"/>
        <w:rPr>
          <w:rFonts w:asciiTheme="minorBidi" w:hAnsiTheme="minorBidi" w:cstheme="minorBidi"/>
          <w:u w:val="single"/>
          <w:rtl/>
        </w:rPr>
      </w:pPr>
      <w:r w:rsidRPr="00872630">
        <w:rPr>
          <w:rFonts w:asciiTheme="minorBidi" w:hAnsiTheme="minorBidi" w:cstheme="minorBidi"/>
          <w:sz w:val="28"/>
          <w:szCs w:val="28"/>
          <w:u w:val="single"/>
          <w:rtl/>
        </w:rPr>
        <w:t>מכבי שירותי בריאות</w:t>
      </w:r>
    </w:p>
    <w:p w14:paraId="0CE4DF50" w14:textId="77777777" w:rsidR="00734347" w:rsidRDefault="00734347" w:rsidP="00EB4649">
      <w:pPr>
        <w:spacing w:after="120"/>
        <w:rPr>
          <w:rFonts w:asciiTheme="minorBidi" w:hAnsiTheme="minorBidi" w:cstheme="minorBidi"/>
          <w:rtl/>
        </w:rPr>
      </w:pPr>
    </w:p>
    <w:p w14:paraId="4357B26A" w14:textId="77777777" w:rsidR="00EB4649" w:rsidRPr="00872630" w:rsidRDefault="00EB4649" w:rsidP="007D699E">
      <w:pPr>
        <w:spacing w:after="120"/>
        <w:rPr>
          <w:rFonts w:asciiTheme="minorBidi" w:hAnsiTheme="minorBidi" w:cstheme="minorBidi"/>
          <w:u w:val="single"/>
          <w:rtl/>
        </w:rPr>
      </w:pPr>
      <w:r w:rsidRPr="00872630">
        <w:rPr>
          <w:rFonts w:asciiTheme="minorBidi" w:hAnsiTheme="minorBidi" w:cstheme="minorBidi"/>
          <w:rtl/>
        </w:rPr>
        <w:t>התאגיד המציע: ________________________________</w:t>
      </w:r>
    </w:p>
    <w:p w14:paraId="166468BF" w14:textId="77777777" w:rsidR="00EB4649" w:rsidRPr="00872630" w:rsidRDefault="00EB4649" w:rsidP="00EB4649">
      <w:pPr>
        <w:spacing w:after="120"/>
        <w:rPr>
          <w:rFonts w:asciiTheme="minorBidi" w:hAnsiTheme="minorBidi" w:cstheme="minorBidi"/>
          <w:rtl/>
        </w:rPr>
      </w:pPr>
    </w:p>
    <w:p w14:paraId="251331DE" w14:textId="77777777" w:rsidR="00EB4649" w:rsidRPr="00872630" w:rsidRDefault="00EB4649" w:rsidP="00EB4649">
      <w:pPr>
        <w:pStyle w:val="30"/>
        <w:keepNext w:val="0"/>
        <w:widowControl w:val="0"/>
        <w:numPr>
          <w:ilvl w:val="0"/>
          <w:numId w:val="54"/>
        </w:numPr>
        <w:tabs>
          <w:tab w:val="clear" w:pos="810"/>
          <w:tab w:val="num" w:pos="560"/>
        </w:tabs>
        <w:spacing w:after="120" w:line="240" w:lineRule="auto"/>
        <w:ind w:left="560" w:right="2325" w:hanging="540"/>
        <w:rPr>
          <w:rFonts w:asciiTheme="minorBidi" w:hAnsiTheme="minorBidi" w:cstheme="minorBidi"/>
          <w:b w:val="0"/>
          <w:bCs w:val="0"/>
          <w:szCs w:val="24"/>
          <w:u w:val="single"/>
          <w:rtl/>
        </w:rPr>
      </w:pPr>
      <w:r w:rsidRPr="00872630">
        <w:rPr>
          <w:rFonts w:asciiTheme="minorBidi" w:hAnsiTheme="minorBidi" w:cstheme="minorBidi"/>
          <w:szCs w:val="24"/>
          <w:u w:val="single"/>
          <w:rtl/>
        </w:rPr>
        <w:t>כתב הצהרה והתחייבות המציע</w:t>
      </w:r>
    </w:p>
    <w:p w14:paraId="6C6CDA40" w14:textId="77777777" w:rsidR="00EB4649" w:rsidRPr="00872630" w:rsidRDefault="00EB4649" w:rsidP="00EB4649">
      <w:pPr>
        <w:spacing w:after="120"/>
        <w:ind w:left="540"/>
        <w:rPr>
          <w:rFonts w:asciiTheme="minorBidi" w:hAnsiTheme="minorBidi" w:cstheme="minorBidi"/>
          <w:rtl/>
        </w:rPr>
      </w:pPr>
      <w:r w:rsidRPr="00872630">
        <w:rPr>
          <w:rFonts w:asciiTheme="minorBidi" w:hAnsiTheme="minorBidi" w:cstheme="minorBidi"/>
          <w:rtl/>
        </w:rPr>
        <w:t>אנו הח"מ, הרשאים להתחייב ולחתום בשם ______________________, מצהירים ומתחייבים כדלקמן:</w:t>
      </w:r>
    </w:p>
    <w:p w14:paraId="26FDC9D4" w14:textId="77777777" w:rsidR="00EB4649" w:rsidRPr="00872630" w:rsidRDefault="00EB4649" w:rsidP="007D699E">
      <w:pPr>
        <w:pStyle w:val="ae"/>
        <w:numPr>
          <w:ilvl w:val="1"/>
          <w:numId w:val="54"/>
        </w:numPr>
        <w:tabs>
          <w:tab w:val="clear" w:pos="1080"/>
          <w:tab w:val="center" w:pos="1085"/>
        </w:tabs>
        <w:autoSpaceDE w:val="0"/>
        <w:autoSpaceDN w:val="0"/>
        <w:bidi/>
        <w:adjustRightInd w:val="0"/>
        <w:spacing w:before="0" w:after="120"/>
        <w:ind w:right="0" w:hanging="540"/>
        <w:jc w:val="both"/>
        <w:rPr>
          <w:rFonts w:asciiTheme="minorBidi" w:hAnsiTheme="minorBidi" w:cstheme="minorBidi"/>
          <w:sz w:val="24"/>
          <w:rtl/>
        </w:rPr>
      </w:pPr>
      <w:r w:rsidRPr="00872630">
        <w:rPr>
          <w:rFonts w:asciiTheme="minorBidi" w:hAnsiTheme="minorBidi" w:cstheme="minorBidi"/>
          <w:sz w:val="24"/>
          <w:rtl/>
        </w:rPr>
        <w:t xml:space="preserve">קראנו והבינונו כל האמור במסמכי </w:t>
      </w:r>
      <w:proofErr w:type="spellStart"/>
      <w:r w:rsidRPr="00872630">
        <w:rPr>
          <w:rFonts w:asciiTheme="minorBidi" w:hAnsiTheme="minorBidi" w:cstheme="minorBidi"/>
          <w:sz w:val="24"/>
          <w:rtl/>
        </w:rPr>
        <w:t>הבל"מ</w:t>
      </w:r>
      <w:proofErr w:type="spellEnd"/>
      <w:r w:rsidRPr="00872630">
        <w:rPr>
          <w:rFonts w:asciiTheme="minorBidi" w:hAnsiTheme="minorBidi" w:cstheme="minorBidi"/>
          <w:sz w:val="24"/>
          <w:rtl/>
        </w:rPr>
        <w:t xml:space="preserve">, אנו מסכימים לכל האמור בהם ולכל תנאי ההתקשרות, ובהתאם לכך אנו מגישים את הצעתנו </w:t>
      </w:r>
      <w:proofErr w:type="spellStart"/>
      <w:r w:rsidRPr="00872630">
        <w:rPr>
          <w:rFonts w:asciiTheme="minorBidi" w:hAnsiTheme="minorBidi" w:cstheme="minorBidi"/>
          <w:sz w:val="24"/>
          <w:rtl/>
        </w:rPr>
        <w:t>לבל"מ</w:t>
      </w:r>
      <w:proofErr w:type="spellEnd"/>
      <w:r w:rsidRPr="00872630">
        <w:rPr>
          <w:rFonts w:asciiTheme="minorBidi" w:hAnsiTheme="minorBidi" w:cstheme="minorBidi"/>
          <w:sz w:val="24"/>
          <w:rtl/>
        </w:rPr>
        <w:t xml:space="preserve"> וחותמים על כתב הצהרה והתחייבות זו.</w:t>
      </w:r>
    </w:p>
    <w:p w14:paraId="7134982A" w14:textId="77777777" w:rsidR="00EB4649" w:rsidRPr="00872630" w:rsidRDefault="00EB4649" w:rsidP="00EB4649">
      <w:pPr>
        <w:pStyle w:val="ae"/>
        <w:numPr>
          <w:ilvl w:val="1"/>
          <w:numId w:val="54"/>
        </w:numPr>
        <w:tabs>
          <w:tab w:val="clear" w:pos="1080"/>
          <w:tab w:val="center" w:pos="1085"/>
        </w:tabs>
        <w:autoSpaceDE w:val="0"/>
        <w:autoSpaceDN w:val="0"/>
        <w:bidi/>
        <w:adjustRightInd w:val="0"/>
        <w:spacing w:before="0" w:after="120"/>
        <w:ind w:right="0" w:hanging="540"/>
        <w:jc w:val="both"/>
        <w:rPr>
          <w:rFonts w:asciiTheme="minorBidi" w:hAnsiTheme="minorBidi" w:cstheme="minorBidi"/>
          <w:sz w:val="24"/>
          <w:rtl/>
        </w:rPr>
      </w:pPr>
      <w:r w:rsidRPr="00872630">
        <w:rPr>
          <w:rFonts w:asciiTheme="minorBidi" w:hAnsiTheme="minorBidi" w:cstheme="minorBidi"/>
          <w:sz w:val="24"/>
          <w:rtl/>
        </w:rPr>
        <w:t xml:space="preserve">אנו מצהירים, כי אנו עומדים בכל תנאי הסף ובתנאי המפרט הנדרשים </w:t>
      </w:r>
      <w:proofErr w:type="spellStart"/>
      <w:r w:rsidRPr="00872630">
        <w:rPr>
          <w:rFonts w:asciiTheme="minorBidi" w:hAnsiTheme="minorBidi" w:cstheme="minorBidi"/>
          <w:sz w:val="24"/>
          <w:rtl/>
        </w:rPr>
        <w:t>בבל"מ</w:t>
      </w:r>
      <w:proofErr w:type="spellEnd"/>
      <w:r w:rsidRPr="00872630">
        <w:rPr>
          <w:rFonts w:asciiTheme="minorBidi" w:hAnsiTheme="minorBidi" w:cstheme="minorBidi"/>
          <w:sz w:val="24"/>
          <w:rtl/>
        </w:rPr>
        <w:t>.</w:t>
      </w:r>
    </w:p>
    <w:p w14:paraId="09BE6E69" w14:textId="77777777" w:rsidR="00EB4649" w:rsidRPr="00872630" w:rsidRDefault="00EB4649" w:rsidP="007D699E">
      <w:pPr>
        <w:pStyle w:val="23"/>
        <w:numPr>
          <w:ilvl w:val="1"/>
          <w:numId w:val="54"/>
        </w:numPr>
        <w:tabs>
          <w:tab w:val="clear" w:pos="1080"/>
          <w:tab w:val="clear" w:pos="1680"/>
          <w:tab w:val="center" w:pos="1085"/>
        </w:tabs>
        <w:spacing w:after="120" w:line="240" w:lineRule="auto"/>
        <w:ind w:hanging="540"/>
        <w:rPr>
          <w:rFonts w:asciiTheme="minorBidi" w:hAnsiTheme="minorBidi" w:cstheme="minorBidi"/>
          <w:szCs w:val="24"/>
        </w:rPr>
      </w:pPr>
      <w:r w:rsidRPr="00872630">
        <w:rPr>
          <w:rFonts w:asciiTheme="minorBidi" w:hAnsiTheme="minorBidi" w:cstheme="minorBidi"/>
          <w:szCs w:val="24"/>
          <w:rtl/>
        </w:rPr>
        <w:t xml:space="preserve">חתימתנו על כתב הצהרה והתחייבות זה מהווה התחייבותנו לבצע את העבודות בתנאים המפורטים בכל תנאי </w:t>
      </w:r>
      <w:proofErr w:type="spellStart"/>
      <w:r w:rsidRPr="00872630">
        <w:rPr>
          <w:rFonts w:asciiTheme="minorBidi" w:hAnsiTheme="minorBidi" w:cstheme="minorBidi"/>
          <w:szCs w:val="24"/>
          <w:rtl/>
        </w:rPr>
        <w:t>הבל"מ</w:t>
      </w:r>
      <w:proofErr w:type="spellEnd"/>
      <w:r w:rsidRPr="00872630">
        <w:rPr>
          <w:rFonts w:asciiTheme="minorBidi" w:hAnsiTheme="minorBidi" w:cstheme="minorBidi"/>
          <w:szCs w:val="24"/>
          <w:rtl/>
        </w:rPr>
        <w:t xml:space="preserve">, והכל אם נהיה הזוכים </w:t>
      </w:r>
      <w:proofErr w:type="spellStart"/>
      <w:r w:rsidRPr="00872630">
        <w:rPr>
          <w:rFonts w:asciiTheme="minorBidi" w:hAnsiTheme="minorBidi" w:cstheme="minorBidi"/>
          <w:szCs w:val="24"/>
          <w:rtl/>
        </w:rPr>
        <w:t>בבל"מ</w:t>
      </w:r>
      <w:proofErr w:type="spellEnd"/>
      <w:r w:rsidRPr="00872630">
        <w:rPr>
          <w:rFonts w:asciiTheme="minorBidi" w:hAnsiTheme="minorBidi" w:cstheme="minorBidi"/>
          <w:szCs w:val="24"/>
          <w:rtl/>
        </w:rPr>
        <w:t>, לרבות חתימה על החוזה המצורף כלשונו.</w:t>
      </w:r>
    </w:p>
    <w:p w14:paraId="699E5C07" w14:textId="77777777" w:rsidR="00EB4649" w:rsidRPr="00872630" w:rsidRDefault="00EB4649" w:rsidP="00EB4649">
      <w:pPr>
        <w:numPr>
          <w:ilvl w:val="1"/>
          <w:numId w:val="54"/>
        </w:numPr>
        <w:tabs>
          <w:tab w:val="clear" w:pos="1080"/>
          <w:tab w:val="center" w:pos="1085"/>
        </w:tabs>
        <w:spacing w:after="120"/>
        <w:ind w:hanging="540"/>
        <w:jc w:val="both"/>
        <w:rPr>
          <w:rFonts w:asciiTheme="minorBidi" w:hAnsiTheme="minorBidi" w:cstheme="minorBidi"/>
        </w:rPr>
      </w:pPr>
      <w:r w:rsidRPr="00872630">
        <w:rPr>
          <w:rFonts w:asciiTheme="minorBidi" w:hAnsiTheme="minorBidi" w:cstheme="minorBidi"/>
          <w:rtl/>
        </w:rPr>
        <w:t>ידוע לנו, כי מכבי אינה מחויבת בקבלת כל הצעה שתוגש, כולה או חלקה, מכל סיבה שהיא.</w:t>
      </w:r>
    </w:p>
    <w:p w14:paraId="7B3D66FC" w14:textId="77777777" w:rsidR="00EB4649" w:rsidRPr="00872630" w:rsidRDefault="00EB4649" w:rsidP="00EB4649">
      <w:pPr>
        <w:pStyle w:val="23"/>
        <w:numPr>
          <w:ilvl w:val="1"/>
          <w:numId w:val="54"/>
        </w:numPr>
        <w:tabs>
          <w:tab w:val="clear" w:pos="1080"/>
          <w:tab w:val="clear" w:pos="1680"/>
          <w:tab w:val="center" w:pos="1085"/>
        </w:tabs>
        <w:spacing w:after="120" w:line="240" w:lineRule="auto"/>
        <w:ind w:hanging="540"/>
        <w:rPr>
          <w:rFonts w:asciiTheme="minorBidi" w:hAnsiTheme="minorBidi" w:cstheme="minorBidi"/>
          <w:szCs w:val="24"/>
        </w:rPr>
      </w:pPr>
      <w:r w:rsidRPr="00872630">
        <w:rPr>
          <w:rFonts w:asciiTheme="minorBidi" w:hAnsiTheme="minorBidi" w:cstheme="minorBidi"/>
          <w:szCs w:val="24"/>
          <w:rtl/>
        </w:rPr>
        <w:t>הננו מתחייבים לשמירת סודיות הנתונים והמידע אליהם נחשף באופן ישיר או עקיף במהלך הכנת ההצעה ולאחריה, לרבות במהלך תקופת ההתקשרות, אם תהא, בינינו לבין מכבי.</w:t>
      </w:r>
    </w:p>
    <w:p w14:paraId="7DA4C7B5" w14:textId="77777777" w:rsidR="00EB4649" w:rsidRPr="00872630" w:rsidRDefault="00EB4649" w:rsidP="007D699E">
      <w:pPr>
        <w:pStyle w:val="23"/>
        <w:numPr>
          <w:ilvl w:val="1"/>
          <w:numId w:val="54"/>
        </w:numPr>
        <w:tabs>
          <w:tab w:val="clear" w:pos="1080"/>
          <w:tab w:val="clear" w:pos="1680"/>
          <w:tab w:val="center" w:pos="1085"/>
        </w:tabs>
        <w:spacing w:after="120" w:line="240" w:lineRule="auto"/>
        <w:ind w:hanging="540"/>
        <w:rPr>
          <w:rFonts w:asciiTheme="minorBidi" w:hAnsiTheme="minorBidi" w:cstheme="minorBidi"/>
          <w:szCs w:val="24"/>
        </w:rPr>
      </w:pPr>
      <w:r w:rsidRPr="00872630">
        <w:rPr>
          <w:rFonts w:asciiTheme="minorBidi" w:hAnsiTheme="minorBidi" w:cstheme="minorBidi"/>
          <w:szCs w:val="24"/>
          <w:rtl/>
        </w:rPr>
        <w:t xml:space="preserve">אנו מתחייבים להשאיר את הצעתנו ואת התחייבויותינו בכתב הצהרה והתחייבות זה בתוקפן, לא לבטלן, לא לשנותן, לא לתקנן ולא לחזור בנו מהן לפני שיעברו 90 (תשעים) ימים מהמועד האחרון שנקבע להגשת ההצעות </w:t>
      </w:r>
      <w:proofErr w:type="spellStart"/>
      <w:r w:rsidRPr="00872630">
        <w:rPr>
          <w:rFonts w:asciiTheme="minorBidi" w:hAnsiTheme="minorBidi" w:cstheme="minorBidi"/>
          <w:szCs w:val="24"/>
          <w:rtl/>
        </w:rPr>
        <w:t>בבל"מ</w:t>
      </w:r>
      <w:proofErr w:type="spellEnd"/>
      <w:r w:rsidRPr="00872630">
        <w:rPr>
          <w:rFonts w:asciiTheme="minorBidi" w:hAnsiTheme="minorBidi" w:cstheme="minorBidi"/>
          <w:szCs w:val="24"/>
          <w:rtl/>
        </w:rPr>
        <w:t xml:space="preserve"> זה, ואם נהיה הזוכים </w:t>
      </w:r>
      <w:proofErr w:type="spellStart"/>
      <w:r w:rsidRPr="00872630">
        <w:rPr>
          <w:rFonts w:asciiTheme="minorBidi" w:hAnsiTheme="minorBidi" w:cstheme="minorBidi"/>
          <w:szCs w:val="24"/>
          <w:rtl/>
        </w:rPr>
        <w:t>בבל"מ</w:t>
      </w:r>
      <w:proofErr w:type="spellEnd"/>
      <w:r w:rsidRPr="00872630">
        <w:rPr>
          <w:rFonts w:asciiTheme="minorBidi" w:hAnsiTheme="minorBidi" w:cstheme="minorBidi"/>
          <w:szCs w:val="24"/>
          <w:rtl/>
        </w:rPr>
        <w:t xml:space="preserve"> – במשך כל תקופת ההתקשרות לפי ההסכם. </w:t>
      </w:r>
    </w:p>
    <w:p w14:paraId="358E55D4" w14:textId="77777777" w:rsidR="00EB4649" w:rsidRPr="00872630" w:rsidRDefault="00EB4649" w:rsidP="00EB4649">
      <w:pPr>
        <w:pStyle w:val="23"/>
        <w:numPr>
          <w:ilvl w:val="1"/>
          <w:numId w:val="54"/>
        </w:numPr>
        <w:tabs>
          <w:tab w:val="clear" w:pos="1080"/>
          <w:tab w:val="clear" w:pos="1680"/>
          <w:tab w:val="center" w:pos="1085"/>
        </w:tabs>
        <w:spacing w:after="120" w:line="240" w:lineRule="auto"/>
        <w:ind w:hanging="540"/>
        <w:rPr>
          <w:rFonts w:asciiTheme="minorBidi" w:hAnsiTheme="minorBidi" w:cstheme="minorBidi"/>
          <w:szCs w:val="24"/>
        </w:rPr>
      </w:pPr>
      <w:r w:rsidRPr="00872630">
        <w:rPr>
          <w:rFonts w:asciiTheme="minorBidi" w:hAnsiTheme="minorBidi" w:cstheme="minorBidi"/>
          <w:szCs w:val="24"/>
          <w:rtl/>
        </w:rPr>
        <w:t xml:space="preserve">מחירי היחידה אשר יוצעו על ידי המציע יכללו את כל ההיטלים, המסים ותשלומי החובה, למעט מס ערך מוסף. מס הערך המוסף יתווסף להצעת המציע בעת החתימה על החוזה. </w:t>
      </w:r>
    </w:p>
    <w:p w14:paraId="307F6F39" w14:textId="77777777" w:rsidR="00EB4649" w:rsidRPr="00872630" w:rsidRDefault="00EB4649" w:rsidP="00EB4649">
      <w:pPr>
        <w:pStyle w:val="23"/>
        <w:numPr>
          <w:ilvl w:val="1"/>
          <w:numId w:val="54"/>
        </w:numPr>
        <w:tabs>
          <w:tab w:val="clear" w:pos="1080"/>
          <w:tab w:val="clear" w:pos="1680"/>
          <w:tab w:val="center" w:pos="1085"/>
        </w:tabs>
        <w:spacing w:after="120" w:line="240" w:lineRule="auto"/>
        <w:ind w:hanging="540"/>
        <w:rPr>
          <w:rFonts w:asciiTheme="minorBidi" w:hAnsiTheme="minorBidi" w:cstheme="minorBidi"/>
          <w:szCs w:val="24"/>
          <w:rtl/>
        </w:rPr>
      </w:pPr>
      <w:r w:rsidRPr="00872630">
        <w:rPr>
          <w:rFonts w:asciiTheme="minorBidi" w:hAnsiTheme="minorBidi" w:cstheme="minorBidi"/>
          <w:szCs w:val="24"/>
          <w:rtl/>
        </w:rPr>
        <w:t>הכמויות בכתב הכמויות הן בקירוב, והמציע חייב לבדוק את הדיוק לגבי הכמויות הנתונות (תוך מתן הערה בדף ההערות, אם הכמויות המציאותיות שונות באופן ניכר מהנתונות) ויכלול את המחיר לגבי הכמויות הריאליות במחירי היחידות.</w:t>
      </w:r>
    </w:p>
    <w:p w14:paraId="23DAA2F1" w14:textId="77777777" w:rsidR="00EB4649" w:rsidRPr="00872630" w:rsidRDefault="00EB4649" w:rsidP="00185141">
      <w:pPr>
        <w:pStyle w:val="23"/>
        <w:numPr>
          <w:ilvl w:val="1"/>
          <w:numId w:val="54"/>
        </w:numPr>
        <w:tabs>
          <w:tab w:val="clear" w:pos="1080"/>
          <w:tab w:val="clear" w:pos="1680"/>
          <w:tab w:val="center" w:pos="1085"/>
        </w:tabs>
        <w:spacing w:after="120" w:line="240" w:lineRule="auto"/>
        <w:ind w:hanging="540"/>
        <w:rPr>
          <w:rFonts w:asciiTheme="minorBidi" w:hAnsiTheme="minorBidi" w:cstheme="minorBidi"/>
          <w:szCs w:val="24"/>
        </w:rPr>
      </w:pPr>
      <w:r w:rsidRPr="00872630">
        <w:rPr>
          <w:rFonts w:asciiTheme="minorBidi" w:hAnsiTheme="minorBidi" w:cstheme="minorBidi"/>
          <w:szCs w:val="24"/>
          <w:rtl/>
        </w:rPr>
        <w:t xml:space="preserve">ערך ההצעה של המציע יקבע לפי מחירי היחידות כפי שמולאו על-ידי המציע בכתב הכמויות (נספח ג'1) ובפלט המודפס והחתום שלו, בטור המיועד למחירי יחידה. </w:t>
      </w:r>
    </w:p>
    <w:p w14:paraId="15A9CB19" w14:textId="77777777" w:rsidR="00EB4649" w:rsidRPr="00872630" w:rsidRDefault="00EB4649" w:rsidP="00185141">
      <w:pPr>
        <w:pStyle w:val="23"/>
        <w:numPr>
          <w:ilvl w:val="1"/>
          <w:numId w:val="54"/>
        </w:numPr>
        <w:tabs>
          <w:tab w:val="clear" w:pos="1080"/>
          <w:tab w:val="clear" w:pos="1680"/>
          <w:tab w:val="center" w:pos="1085"/>
        </w:tabs>
        <w:spacing w:after="120" w:line="240" w:lineRule="auto"/>
        <w:ind w:hanging="540"/>
        <w:rPr>
          <w:rFonts w:asciiTheme="minorBidi" w:hAnsiTheme="minorBidi" w:cstheme="minorBidi"/>
          <w:szCs w:val="24"/>
          <w:rtl/>
        </w:rPr>
      </w:pPr>
      <w:r w:rsidRPr="00872630">
        <w:rPr>
          <w:rFonts w:asciiTheme="minorBidi" w:hAnsiTheme="minorBidi" w:cstheme="minorBidi"/>
          <w:szCs w:val="24"/>
          <w:rtl/>
        </w:rPr>
        <w:t>חובה למלא את כל הסעיפים. במקרה שלא יוצג מחיר בסעיף כלשהו מסעיפי כתב הכמויות, אזי לפי בחירת מכבי: (1) יחשב הסעיף כאילו הוא כלול בהצעה במחירי יתר הסעיפים ("מחיר אפס"); או (2) לחילופין, עלול הדבר לגרום לפסילת ההצעה בשלמותה.</w:t>
      </w:r>
    </w:p>
    <w:p w14:paraId="2DE145DD" w14:textId="77777777" w:rsidR="00EB4649" w:rsidRPr="00872630" w:rsidRDefault="00EB4649" w:rsidP="00185141">
      <w:pPr>
        <w:pStyle w:val="23"/>
        <w:numPr>
          <w:ilvl w:val="1"/>
          <w:numId w:val="54"/>
        </w:numPr>
        <w:tabs>
          <w:tab w:val="clear" w:pos="1080"/>
          <w:tab w:val="clear" w:pos="1680"/>
          <w:tab w:val="center" w:pos="1085"/>
        </w:tabs>
        <w:spacing w:after="120" w:line="240" w:lineRule="auto"/>
        <w:ind w:hanging="540"/>
        <w:rPr>
          <w:rFonts w:asciiTheme="minorBidi" w:hAnsiTheme="minorBidi" w:cstheme="minorBidi"/>
          <w:szCs w:val="24"/>
        </w:rPr>
      </w:pPr>
      <w:r w:rsidRPr="00872630">
        <w:rPr>
          <w:rFonts w:asciiTheme="minorBidi" w:hAnsiTheme="minorBidi" w:cstheme="minorBidi"/>
          <w:szCs w:val="24"/>
          <w:rtl/>
        </w:rPr>
        <w:t>הנני מתחייב לבצע את כל התחייבויותיי על פי החוזה בסכום הכולל המופיע בנספח ג'1.</w:t>
      </w:r>
    </w:p>
    <w:p w14:paraId="36420993" w14:textId="77777777" w:rsidR="00EB4649" w:rsidRPr="00872630" w:rsidRDefault="00EB4649" w:rsidP="00185141">
      <w:pPr>
        <w:pStyle w:val="23"/>
        <w:numPr>
          <w:ilvl w:val="1"/>
          <w:numId w:val="54"/>
        </w:numPr>
        <w:tabs>
          <w:tab w:val="clear" w:pos="1080"/>
          <w:tab w:val="clear" w:pos="1680"/>
          <w:tab w:val="center" w:pos="1085"/>
        </w:tabs>
        <w:spacing w:after="120" w:line="240" w:lineRule="auto"/>
        <w:ind w:hanging="540"/>
        <w:rPr>
          <w:rFonts w:asciiTheme="minorBidi" w:hAnsiTheme="minorBidi" w:cstheme="minorBidi"/>
          <w:szCs w:val="24"/>
        </w:rPr>
      </w:pPr>
      <w:r w:rsidRPr="00872630">
        <w:rPr>
          <w:rFonts w:asciiTheme="minorBidi" w:hAnsiTheme="minorBidi" w:cstheme="minorBidi"/>
          <w:szCs w:val="24"/>
          <w:rtl/>
        </w:rPr>
        <w:t xml:space="preserve">הנני מתחייב להשלים את העבודות לשביעות רצונה המלא של מכבי שירותי בריאות, בהתאם למסמכי </w:t>
      </w:r>
      <w:proofErr w:type="spellStart"/>
      <w:r w:rsidRPr="00872630">
        <w:rPr>
          <w:rFonts w:asciiTheme="minorBidi" w:hAnsiTheme="minorBidi" w:cstheme="minorBidi"/>
          <w:szCs w:val="24"/>
          <w:rtl/>
        </w:rPr>
        <w:t>הבל"מ</w:t>
      </w:r>
      <w:proofErr w:type="spellEnd"/>
      <w:r w:rsidRPr="00872630">
        <w:rPr>
          <w:rFonts w:asciiTheme="minorBidi" w:hAnsiTheme="minorBidi" w:cstheme="minorBidi"/>
          <w:szCs w:val="24"/>
          <w:rtl/>
        </w:rPr>
        <w:t xml:space="preserve"> ולהסכם ההתקשרות,  ובכפוף ללוח הזמנים המפורט במסמכי </w:t>
      </w:r>
      <w:proofErr w:type="spellStart"/>
      <w:r w:rsidRPr="00872630">
        <w:rPr>
          <w:rFonts w:asciiTheme="minorBidi" w:hAnsiTheme="minorBidi" w:cstheme="minorBidi"/>
          <w:szCs w:val="24"/>
          <w:rtl/>
        </w:rPr>
        <w:t>הבל"מ</w:t>
      </w:r>
      <w:proofErr w:type="spellEnd"/>
      <w:r w:rsidRPr="00872630">
        <w:rPr>
          <w:rFonts w:asciiTheme="minorBidi" w:hAnsiTheme="minorBidi" w:cstheme="minorBidi"/>
          <w:szCs w:val="24"/>
          <w:rtl/>
        </w:rPr>
        <w:t>.</w:t>
      </w:r>
    </w:p>
    <w:p w14:paraId="1E762186" w14:textId="77777777" w:rsidR="00EB4649" w:rsidRPr="00872630" w:rsidRDefault="00EB4649" w:rsidP="00EB4649">
      <w:pPr>
        <w:pStyle w:val="23"/>
        <w:tabs>
          <w:tab w:val="center" w:pos="1085"/>
        </w:tabs>
        <w:spacing w:line="276" w:lineRule="auto"/>
        <w:ind w:left="1080" w:right="-567"/>
        <w:rPr>
          <w:rFonts w:asciiTheme="minorBidi" w:hAnsiTheme="minorBidi" w:cstheme="minorBidi"/>
          <w:szCs w:val="24"/>
          <w:rtl/>
        </w:rPr>
      </w:pPr>
    </w:p>
    <w:p w14:paraId="34F0D258" w14:textId="77777777" w:rsidR="00EB4649" w:rsidRPr="00872630" w:rsidRDefault="00EB4649" w:rsidP="00EB4649">
      <w:pPr>
        <w:pStyle w:val="23"/>
        <w:tabs>
          <w:tab w:val="center" w:pos="1085"/>
        </w:tabs>
        <w:spacing w:line="276" w:lineRule="auto"/>
        <w:ind w:left="1080" w:right="-567"/>
        <w:rPr>
          <w:rFonts w:asciiTheme="minorBidi" w:hAnsiTheme="minorBidi" w:cstheme="minorBidi"/>
          <w:szCs w:val="24"/>
        </w:rPr>
      </w:pPr>
    </w:p>
    <w:p w14:paraId="15C24A72" w14:textId="77777777" w:rsidR="00EB4649" w:rsidRPr="00872630" w:rsidRDefault="00EB4649" w:rsidP="00EB4649">
      <w:pPr>
        <w:pStyle w:val="30"/>
        <w:spacing w:line="240" w:lineRule="auto"/>
        <w:ind w:left="-284" w:right="-284" w:firstLine="0"/>
        <w:jc w:val="left"/>
        <w:rPr>
          <w:rFonts w:asciiTheme="minorBidi" w:hAnsiTheme="minorBidi" w:cstheme="minorBidi"/>
          <w:b w:val="0"/>
          <w:bCs w:val="0"/>
          <w:snapToGrid w:val="0"/>
          <w:szCs w:val="24"/>
          <w:rtl/>
        </w:rPr>
      </w:pPr>
      <w:r w:rsidRPr="00872630">
        <w:rPr>
          <w:rFonts w:asciiTheme="minorBidi" w:hAnsiTheme="minorBidi" w:cstheme="minorBidi"/>
          <w:snapToGrid w:val="0"/>
          <w:szCs w:val="24"/>
          <w:rtl/>
        </w:rPr>
        <w:t>שם מלא של מגיש ההצעה מטעם המציע: __________________  חתימה : ___________________</w:t>
      </w:r>
    </w:p>
    <w:p w14:paraId="59AEAE09" w14:textId="77777777" w:rsidR="00EB4649" w:rsidRPr="00872630" w:rsidRDefault="00EB4649" w:rsidP="00EB4649">
      <w:pPr>
        <w:pStyle w:val="30"/>
        <w:spacing w:line="240" w:lineRule="auto"/>
        <w:ind w:left="-284" w:right="-284" w:firstLine="0"/>
        <w:jc w:val="left"/>
        <w:rPr>
          <w:rFonts w:asciiTheme="minorBidi" w:hAnsiTheme="minorBidi" w:cstheme="minorBidi"/>
          <w:b w:val="0"/>
          <w:bCs w:val="0"/>
          <w:snapToGrid w:val="0"/>
          <w:szCs w:val="24"/>
          <w:rtl/>
        </w:rPr>
      </w:pPr>
      <w:r w:rsidRPr="00872630">
        <w:rPr>
          <w:rFonts w:asciiTheme="minorBidi" w:hAnsiTheme="minorBidi" w:cstheme="minorBidi"/>
          <w:snapToGrid w:val="0"/>
          <w:szCs w:val="24"/>
          <w:rtl/>
        </w:rPr>
        <w:t>(מורשה חתימה אצל המציע)</w:t>
      </w:r>
    </w:p>
    <w:p w14:paraId="1D577912" w14:textId="77777777" w:rsidR="00EB4649" w:rsidRPr="00872630" w:rsidRDefault="00EB4649" w:rsidP="00EB4649">
      <w:pPr>
        <w:pStyle w:val="30"/>
        <w:spacing w:line="240" w:lineRule="auto"/>
        <w:ind w:left="-284" w:right="-284" w:firstLine="0"/>
        <w:jc w:val="left"/>
        <w:rPr>
          <w:rFonts w:asciiTheme="minorBidi" w:hAnsiTheme="minorBidi" w:cstheme="minorBidi"/>
          <w:b w:val="0"/>
          <w:bCs w:val="0"/>
          <w:snapToGrid w:val="0"/>
          <w:szCs w:val="24"/>
          <w:rtl/>
        </w:rPr>
      </w:pPr>
    </w:p>
    <w:p w14:paraId="3FCC6D4C" w14:textId="77777777" w:rsidR="00EB4649" w:rsidRPr="00872630" w:rsidRDefault="00EB4649" w:rsidP="00EB4649">
      <w:pPr>
        <w:pStyle w:val="30"/>
        <w:spacing w:line="240" w:lineRule="auto"/>
        <w:ind w:left="-284" w:right="-284" w:firstLine="0"/>
        <w:jc w:val="left"/>
        <w:rPr>
          <w:rFonts w:asciiTheme="minorBidi" w:hAnsiTheme="minorBidi" w:cstheme="minorBidi"/>
          <w:b w:val="0"/>
          <w:bCs w:val="0"/>
          <w:snapToGrid w:val="0"/>
          <w:szCs w:val="24"/>
          <w:rtl/>
        </w:rPr>
      </w:pPr>
      <w:r w:rsidRPr="00872630">
        <w:rPr>
          <w:rFonts w:asciiTheme="minorBidi" w:hAnsiTheme="minorBidi" w:cstheme="minorBidi"/>
          <w:snapToGrid w:val="0"/>
          <w:szCs w:val="24"/>
          <w:rtl/>
        </w:rPr>
        <w:t>חותמת המציע: _________________________                         תאריך:  ___________________</w:t>
      </w:r>
    </w:p>
    <w:p w14:paraId="2089DA92" w14:textId="77777777" w:rsidR="00EB4649" w:rsidRPr="00872630" w:rsidRDefault="00EB4649" w:rsidP="00EB4649">
      <w:pPr>
        <w:pStyle w:val="30"/>
        <w:spacing w:line="240" w:lineRule="auto"/>
        <w:ind w:left="-1" w:right="-709" w:firstLine="0"/>
        <w:jc w:val="center"/>
        <w:rPr>
          <w:rFonts w:asciiTheme="minorBidi" w:hAnsiTheme="minorBidi" w:cstheme="minorBidi"/>
          <w:bCs w:val="0"/>
          <w:szCs w:val="24"/>
          <w:u w:val="single"/>
          <w:rtl/>
        </w:rPr>
      </w:pPr>
    </w:p>
    <w:p w14:paraId="6392E456" w14:textId="77777777" w:rsidR="00EB4649" w:rsidRPr="00872630" w:rsidRDefault="00EB4649" w:rsidP="0017162E">
      <w:pPr>
        <w:jc w:val="center"/>
        <w:rPr>
          <w:rFonts w:asciiTheme="minorBidi" w:hAnsiTheme="minorBidi" w:cstheme="minorBidi"/>
          <w:b/>
          <w:bCs/>
          <w:rtl/>
        </w:rPr>
      </w:pPr>
    </w:p>
    <w:p w14:paraId="154E9428" w14:textId="77777777" w:rsidR="00723F01" w:rsidRDefault="0017162E" w:rsidP="008437BF">
      <w:pPr>
        <w:jc w:val="center"/>
        <w:rPr>
          <w:rFonts w:cs="David"/>
          <w:b/>
          <w:bCs/>
          <w:sz w:val="32"/>
          <w:szCs w:val="32"/>
          <w:rtl/>
        </w:rPr>
      </w:pPr>
      <w:r w:rsidRPr="00872630">
        <w:rPr>
          <w:rFonts w:asciiTheme="minorBidi" w:hAnsiTheme="minorBidi" w:cstheme="minorBidi"/>
          <w:b/>
          <w:bCs/>
          <w:rtl/>
          <w:lang w:val="x-none" w:eastAsia="x-none"/>
        </w:rPr>
        <w:br w:type="page"/>
      </w:r>
      <w:r w:rsidR="00723F01" w:rsidRPr="0047500B">
        <w:rPr>
          <w:rFonts w:cs="David" w:hint="cs"/>
          <w:b/>
          <w:bCs/>
          <w:sz w:val="32"/>
          <w:szCs w:val="32"/>
          <w:rtl/>
        </w:rPr>
        <w:lastRenderedPageBreak/>
        <w:t xml:space="preserve">נספח </w:t>
      </w:r>
      <w:r w:rsidR="00723F01">
        <w:rPr>
          <w:rFonts w:cs="David" w:hint="cs"/>
          <w:b/>
          <w:bCs/>
          <w:sz w:val="32"/>
          <w:szCs w:val="32"/>
          <w:rtl/>
        </w:rPr>
        <w:t xml:space="preserve">ג'1 </w:t>
      </w:r>
      <w:r w:rsidR="00723F01">
        <w:rPr>
          <w:rFonts w:cs="David"/>
          <w:b/>
          <w:bCs/>
          <w:sz w:val="32"/>
          <w:szCs w:val="32"/>
          <w:rtl/>
        </w:rPr>
        <w:t>–</w:t>
      </w:r>
      <w:r w:rsidR="00723F01">
        <w:rPr>
          <w:rFonts w:cs="David" w:hint="cs"/>
          <w:b/>
          <w:bCs/>
          <w:sz w:val="32"/>
          <w:szCs w:val="32"/>
          <w:rtl/>
        </w:rPr>
        <w:t xml:space="preserve"> כתב כמויות ומחירים</w:t>
      </w:r>
    </w:p>
    <w:p w14:paraId="02967F01" w14:textId="77777777" w:rsidR="000C6C42" w:rsidRPr="006C1925" w:rsidRDefault="00723F01" w:rsidP="000C6C42">
      <w:pPr>
        <w:jc w:val="center"/>
        <w:rPr>
          <w:rFonts w:cs="David"/>
          <w:b/>
          <w:bCs/>
          <w:sz w:val="32"/>
          <w:szCs w:val="32"/>
          <w:rtl/>
        </w:rPr>
      </w:pPr>
      <w:r>
        <w:rPr>
          <w:rFonts w:cs="David"/>
          <w:b/>
          <w:bCs/>
          <w:rtl/>
          <w:lang w:val="x-none" w:eastAsia="x-none"/>
        </w:rPr>
        <w:br w:type="page"/>
      </w:r>
      <w:r w:rsidR="000C6C42" w:rsidRPr="006C1925">
        <w:rPr>
          <w:rFonts w:cs="David" w:hint="cs"/>
          <w:b/>
          <w:bCs/>
          <w:sz w:val="32"/>
          <w:szCs w:val="32"/>
          <w:rtl/>
        </w:rPr>
        <w:lastRenderedPageBreak/>
        <w:t xml:space="preserve">נספח ד' </w:t>
      </w:r>
      <w:r w:rsidR="000C6C42" w:rsidRPr="006C1925">
        <w:rPr>
          <w:rFonts w:cs="David"/>
          <w:b/>
          <w:bCs/>
          <w:sz w:val="32"/>
          <w:szCs w:val="32"/>
          <w:rtl/>
        </w:rPr>
        <w:t>–</w:t>
      </w:r>
      <w:r w:rsidR="000C6C42" w:rsidRPr="006C1925">
        <w:rPr>
          <w:rFonts w:cs="David" w:hint="cs"/>
          <w:b/>
          <w:bCs/>
          <w:sz w:val="32"/>
          <w:szCs w:val="32"/>
          <w:rtl/>
        </w:rPr>
        <w:t xml:space="preserve"> טופס פרטי המציע</w:t>
      </w:r>
    </w:p>
    <w:p w14:paraId="6292ECE1" w14:textId="77777777" w:rsidR="00753691" w:rsidRPr="006C1925" w:rsidRDefault="00753691" w:rsidP="00185141">
      <w:pPr>
        <w:pStyle w:val="1"/>
        <w:spacing w:line="276" w:lineRule="auto"/>
        <w:ind w:hanging="35"/>
        <w:rPr>
          <w:rFonts w:ascii="Arial" w:hAnsi="Arial" w:cs="Arial"/>
        </w:rPr>
      </w:pPr>
    </w:p>
    <w:p w14:paraId="39965154" w14:textId="77777777" w:rsidR="00753691" w:rsidRPr="006C1925" w:rsidRDefault="00753691" w:rsidP="008305C2">
      <w:pPr>
        <w:numPr>
          <w:ilvl w:val="0"/>
          <w:numId w:val="36"/>
        </w:numPr>
        <w:tabs>
          <w:tab w:val="clear" w:pos="720"/>
          <w:tab w:val="left" w:pos="468"/>
        </w:tabs>
        <w:spacing w:line="276" w:lineRule="auto"/>
        <w:ind w:left="468" w:right="0" w:hanging="489"/>
        <w:rPr>
          <w:rFonts w:ascii="Arial" w:hAnsi="Arial" w:cs="Arial"/>
        </w:rPr>
      </w:pPr>
      <w:r w:rsidRPr="006C1925">
        <w:rPr>
          <w:rFonts w:ascii="Arial" w:hAnsi="Arial" w:cs="Arial"/>
          <w:rtl/>
        </w:rPr>
        <w:t xml:space="preserve">המציע נדרש </w:t>
      </w:r>
      <w:r w:rsidRPr="006C1925">
        <w:rPr>
          <w:rFonts w:ascii="Arial" w:hAnsi="Arial" w:cs="Arial"/>
          <w:u w:val="single"/>
          <w:rtl/>
        </w:rPr>
        <w:t>למלא</w:t>
      </w:r>
      <w:r w:rsidRPr="006C1925">
        <w:rPr>
          <w:rFonts w:ascii="Arial" w:hAnsi="Arial" w:cs="Arial"/>
          <w:rtl/>
        </w:rPr>
        <w:t xml:space="preserve"> את כל הפרטים להלן, </w:t>
      </w:r>
      <w:r w:rsidRPr="006C1925">
        <w:rPr>
          <w:rFonts w:ascii="Arial" w:hAnsi="Arial" w:cs="Arial"/>
          <w:u w:val="single"/>
          <w:rtl/>
        </w:rPr>
        <w:t>ולחתום</w:t>
      </w:r>
      <w:r w:rsidRPr="006C1925">
        <w:rPr>
          <w:rFonts w:ascii="Arial" w:hAnsi="Arial" w:cs="Arial"/>
          <w:rtl/>
        </w:rPr>
        <w:t xml:space="preserve"> בסוף הטופס.</w:t>
      </w:r>
    </w:p>
    <w:p w14:paraId="56BAC8F9" w14:textId="77777777" w:rsidR="00753691" w:rsidRPr="006C1925" w:rsidRDefault="00753691" w:rsidP="008305C2">
      <w:pPr>
        <w:numPr>
          <w:ilvl w:val="0"/>
          <w:numId w:val="36"/>
        </w:numPr>
        <w:tabs>
          <w:tab w:val="clear" w:pos="720"/>
          <w:tab w:val="left" w:pos="468"/>
        </w:tabs>
        <w:spacing w:line="276" w:lineRule="auto"/>
        <w:ind w:left="468" w:right="0" w:hanging="489"/>
        <w:rPr>
          <w:rFonts w:ascii="Arial" w:hAnsi="Arial" w:cs="Arial"/>
        </w:rPr>
      </w:pPr>
      <w:r w:rsidRPr="006C1925">
        <w:rPr>
          <w:rFonts w:ascii="Arial" w:hAnsi="Arial" w:cs="Arial"/>
          <w:rtl/>
        </w:rPr>
        <w:t>המציע רשאי לצרף כל חומר משלים.</w:t>
      </w:r>
    </w:p>
    <w:p w14:paraId="56BCE0E8" w14:textId="77777777" w:rsidR="00753691" w:rsidRPr="006C1925" w:rsidRDefault="00753691" w:rsidP="00753691">
      <w:pPr>
        <w:spacing w:line="276" w:lineRule="auto"/>
        <w:rPr>
          <w:rFonts w:ascii="Arial" w:hAnsi="Arial" w:cs="Arial"/>
          <w:rtl/>
        </w:rPr>
      </w:pPr>
    </w:p>
    <w:p w14:paraId="270D0611" w14:textId="77777777" w:rsidR="00753691" w:rsidRPr="006C1925" w:rsidRDefault="00753691" w:rsidP="008305C2">
      <w:pPr>
        <w:numPr>
          <w:ilvl w:val="1"/>
          <w:numId w:val="36"/>
        </w:numPr>
        <w:tabs>
          <w:tab w:val="clear" w:pos="1800"/>
          <w:tab w:val="num" w:pos="740"/>
        </w:tabs>
        <w:spacing w:line="276" w:lineRule="auto"/>
        <w:ind w:left="740" w:hanging="761"/>
        <w:jc w:val="both"/>
        <w:rPr>
          <w:rFonts w:ascii="Arial" w:hAnsi="Arial" w:cs="Arial"/>
          <w:b/>
          <w:bCs/>
          <w:rtl/>
        </w:rPr>
      </w:pPr>
      <w:r w:rsidRPr="006C1925">
        <w:rPr>
          <w:rFonts w:ascii="Arial" w:hAnsi="Arial" w:cs="Arial"/>
          <w:b/>
          <w:bCs/>
          <w:u w:val="single"/>
          <w:rtl/>
        </w:rPr>
        <w:t>פרטי המציע</w:t>
      </w:r>
      <w:r w:rsidRPr="006C1925">
        <w:rPr>
          <w:rFonts w:ascii="Arial" w:hAnsi="Arial" w:cs="Arial"/>
          <w:b/>
          <w:bCs/>
          <w:rtl/>
        </w:rPr>
        <w:t xml:space="preserve"> </w:t>
      </w:r>
    </w:p>
    <w:p w14:paraId="3A6D37C6" w14:textId="77777777" w:rsidR="00753691" w:rsidRPr="006C1925" w:rsidRDefault="00753691" w:rsidP="00753691">
      <w:pPr>
        <w:spacing w:line="276" w:lineRule="auto"/>
        <w:rPr>
          <w:rFonts w:ascii="Arial" w:hAnsi="Arial" w:cs="Arial"/>
          <w:rtl/>
        </w:rPr>
      </w:pPr>
    </w:p>
    <w:tbl>
      <w:tblPr>
        <w:bidiVisual/>
        <w:tblW w:w="9322"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8"/>
        <w:gridCol w:w="5384"/>
      </w:tblGrid>
      <w:tr w:rsidR="001800E6" w:rsidRPr="006C1925" w14:paraId="4BC93078" w14:textId="77777777" w:rsidTr="00FC2820">
        <w:tc>
          <w:tcPr>
            <w:tcW w:w="3938" w:type="dxa"/>
          </w:tcPr>
          <w:p w14:paraId="236A87D0" w14:textId="77777777" w:rsidR="001800E6" w:rsidRPr="006C1925" w:rsidRDefault="001800E6" w:rsidP="00FC2820">
            <w:pPr>
              <w:spacing w:line="240" w:lineRule="atLeast"/>
              <w:rPr>
                <w:rFonts w:ascii="Arial" w:hAnsi="Arial" w:cs="Arial"/>
                <w:sz w:val="23"/>
                <w:szCs w:val="23"/>
                <w:rtl/>
              </w:rPr>
            </w:pPr>
            <w:bookmarkStart w:id="14" w:name="_Hlk194218849"/>
            <w:r w:rsidRPr="006C1925">
              <w:rPr>
                <w:rFonts w:ascii="Arial" w:hAnsi="Arial" w:cs="Arial"/>
                <w:sz w:val="23"/>
                <w:szCs w:val="23"/>
                <w:rtl/>
              </w:rPr>
              <w:t xml:space="preserve">שם </w:t>
            </w:r>
            <w:r w:rsidRPr="006C1925">
              <w:rPr>
                <w:rFonts w:ascii="Arial" w:hAnsi="Arial" w:cs="Arial"/>
                <w:b/>
                <w:bCs/>
                <w:sz w:val="23"/>
                <w:szCs w:val="23"/>
                <w:rtl/>
              </w:rPr>
              <w:t>המציע</w:t>
            </w:r>
            <w:r w:rsidRPr="006C1925">
              <w:rPr>
                <w:rFonts w:ascii="Arial" w:hAnsi="Arial" w:cs="Arial"/>
                <w:sz w:val="23"/>
                <w:szCs w:val="23"/>
                <w:rtl/>
              </w:rPr>
              <w:t xml:space="preserve"> (ספק / חברה):</w:t>
            </w:r>
          </w:p>
          <w:p w14:paraId="48E8F6DA" w14:textId="77777777" w:rsidR="001800E6" w:rsidRPr="006C1925" w:rsidRDefault="001800E6" w:rsidP="00FC2820">
            <w:pPr>
              <w:spacing w:line="240" w:lineRule="atLeast"/>
              <w:rPr>
                <w:rFonts w:ascii="Arial" w:hAnsi="Arial" w:cs="Arial"/>
                <w:sz w:val="23"/>
                <w:szCs w:val="23"/>
                <w:rtl/>
              </w:rPr>
            </w:pPr>
          </w:p>
          <w:p w14:paraId="2C52DD31" w14:textId="77777777" w:rsidR="001800E6" w:rsidRPr="006C1925" w:rsidRDefault="001800E6" w:rsidP="00FC2820">
            <w:pPr>
              <w:spacing w:line="240" w:lineRule="atLeast"/>
              <w:rPr>
                <w:rFonts w:ascii="Arial" w:hAnsi="Arial" w:cs="Arial"/>
                <w:sz w:val="23"/>
                <w:szCs w:val="23"/>
              </w:rPr>
            </w:pPr>
          </w:p>
        </w:tc>
        <w:tc>
          <w:tcPr>
            <w:tcW w:w="5384" w:type="dxa"/>
            <w:hideMark/>
          </w:tcPr>
          <w:p w14:paraId="01FC6C08" w14:textId="77777777" w:rsidR="001800E6" w:rsidRPr="006C1925" w:rsidRDefault="001800E6" w:rsidP="00FC2820">
            <w:pPr>
              <w:spacing w:line="240" w:lineRule="atLeast"/>
              <w:rPr>
                <w:rFonts w:ascii="Arial" w:hAnsi="Arial" w:cs="Arial"/>
                <w:sz w:val="23"/>
                <w:szCs w:val="23"/>
                <w:rtl/>
              </w:rPr>
            </w:pPr>
            <w:r w:rsidRPr="006C1925">
              <w:rPr>
                <w:rFonts w:ascii="Arial" w:hAnsi="Arial" w:cs="Arial"/>
                <w:sz w:val="23"/>
                <w:szCs w:val="23"/>
                <w:rtl/>
              </w:rPr>
              <w:t>כתובת משרדי ההנ</w:t>
            </w:r>
            <w:r w:rsidRPr="006C1925">
              <w:rPr>
                <w:rFonts w:ascii="Arial" w:hAnsi="Arial" w:cs="Arial" w:hint="cs"/>
                <w:sz w:val="23"/>
                <w:szCs w:val="23"/>
                <w:rtl/>
              </w:rPr>
              <w:t>הל</w:t>
            </w:r>
            <w:r w:rsidRPr="006C1925">
              <w:rPr>
                <w:rFonts w:ascii="Arial" w:hAnsi="Arial" w:cs="Arial"/>
                <w:sz w:val="23"/>
                <w:szCs w:val="23"/>
                <w:rtl/>
              </w:rPr>
              <w:t>ה:</w:t>
            </w:r>
          </w:p>
        </w:tc>
      </w:tr>
      <w:tr w:rsidR="001800E6" w:rsidRPr="006C1925" w14:paraId="1E31F990" w14:textId="77777777" w:rsidTr="00FC2820">
        <w:trPr>
          <w:trHeight w:val="486"/>
        </w:trPr>
        <w:tc>
          <w:tcPr>
            <w:tcW w:w="3938" w:type="dxa"/>
          </w:tcPr>
          <w:p w14:paraId="005542F7" w14:textId="77777777" w:rsidR="001800E6" w:rsidRPr="006C1925" w:rsidRDefault="001800E6" w:rsidP="00FC2820">
            <w:pPr>
              <w:spacing w:line="240" w:lineRule="atLeast"/>
              <w:rPr>
                <w:rFonts w:ascii="Arial" w:hAnsi="Arial" w:cs="Arial"/>
                <w:sz w:val="23"/>
                <w:szCs w:val="23"/>
                <w:rtl/>
              </w:rPr>
            </w:pPr>
            <w:r w:rsidRPr="006C1925">
              <w:rPr>
                <w:rFonts w:ascii="Arial" w:hAnsi="Arial" w:cs="Arial"/>
                <w:sz w:val="23"/>
                <w:szCs w:val="23"/>
                <w:rtl/>
              </w:rPr>
              <w:t>מעמד משפטי (צורת התאגדות):</w:t>
            </w:r>
          </w:p>
          <w:p w14:paraId="61F6C044" w14:textId="77777777" w:rsidR="001800E6" w:rsidRPr="006C1925" w:rsidRDefault="001800E6" w:rsidP="00FC2820">
            <w:pPr>
              <w:spacing w:line="240" w:lineRule="atLeast"/>
              <w:rPr>
                <w:rFonts w:ascii="Arial" w:hAnsi="Arial" w:cs="Arial"/>
                <w:sz w:val="23"/>
                <w:szCs w:val="23"/>
                <w:rtl/>
              </w:rPr>
            </w:pPr>
          </w:p>
          <w:p w14:paraId="523AD5EF" w14:textId="77777777" w:rsidR="001800E6" w:rsidRPr="006C1925" w:rsidRDefault="001800E6" w:rsidP="00FC2820">
            <w:pPr>
              <w:spacing w:line="240" w:lineRule="atLeast"/>
              <w:rPr>
                <w:rFonts w:ascii="Arial" w:hAnsi="Arial" w:cs="Arial"/>
                <w:sz w:val="23"/>
                <w:szCs w:val="23"/>
              </w:rPr>
            </w:pPr>
          </w:p>
        </w:tc>
        <w:tc>
          <w:tcPr>
            <w:tcW w:w="5384" w:type="dxa"/>
            <w:hideMark/>
          </w:tcPr>
          <w:p w14:paraId="362E02E6" w14:textId="77777777" w:rsidR="001800E6" w:rsidRPr="006C1925" w:rsidRDefault="001800E6" w:rsidP="00FC2820">
            <w:pPr>
              <w:spacing w:line="240" w:lineRule="atLeast"/>
              <w:rPr>
                <w:rFonts w:ascii="Arial" w:hAnsi="Arial" w:cs="Arial"/>
                <w:sz w:val="23"/>
                <w:szCs w:val="23"/>
              </w:rPr>
            </w:pPr>
            <w:r w:rsidRPr="006C1925">
              <w:rPr>
                <w:rFonts w:ascii="Arial" w:hAnsi="Arial" w:cs="Arial"/>
                <w:sz w:val="23"/>
                <w:szCs w:val="23"/>
                <w:rtl/>
              </w:rPr>
              <w:t xml:space="preserve"> </w:t>
            </w:r>
            <w:r w:rsidRPr="006C1925">
              <w:rPr>
                <w:rFonts w:ascii="Arial" w:hAnsi="Arial" w:cs="Arial" w:hint="cs"/>
                <w:sz w:val="23"/>
                <w:szCs w:val="23"/>
                <w:rtl/>
              </w:rPr>
              <w:t>מספר תאגיד:</w:t>
            </w:r>
          </w:p>
        </w:tc>
      </w:tr>
      <w:tr w:rsidR="001800E6" w:rsidRPr="006C1925" w14:paraId="716D9E32" w14:textId="77777777" w:rsidTr="00FC2820">
        <w:trPr>
          <w:trHeight w:val="499"/>
        </w:trPr>
        <w:tc>
          <w:tcPr>
            <w:tcW w:w="9322" w:type="dxa"/>
            <w:gridSpan w:val="2"/>
            <w:tcBorders>
              <w:left w:val="nil"/>
              <w:right w:val="nil"/>
            </w:tcBorders>
          </w:tcPr>
          <w:p w14:paraId="7E3FD224" w14:textId="77777777" w:rsidR="001800E6" w:rsidRPr="006C1925" w:rsidRDefault="001800E6" w:rsidP="00FC2820">
            <w:pPr>
              <w:rPr>
                <w:rFonts w:ascii="Arial" w:hAnsi="Arial" w:cs="Arial"/>
                <w:b/>
                <w:bCs/>
                <w:sz w:val="23"/>
                <w:szCs w:val="23"/>
                <w:rtl/>
              </w:rPr>
            </w:pPr>
            <w:r w:rsidRPr="006C1925">
              <w:rPr>
                <w:rFonts w:ascii="Arial" w:hAnsi="Arial" w:cs="Arial"/>
                <w:b/>
                <w:bCs/>
                <w:sz w:val="23"/>
                <w:szCs w:val="23"/>
                <w:rtl/>
              </w:rPr>
              <w:t xml:space="preserve">פרטי איש הקשר מטעם </w:t>
            </w:r>
            <w:r w:rsidRPr="006C1925">
              <w:rPr>
                <w:rFonts w:ascii="Arial" w:hAnsi="Arial" w:cs="Arial" w:hint="cs"/>
                <w:b/>
                <w:bCs/>
                <w:sz w:val="23"/>
                <w:szCs w:val="23"/>
                <w:rtl/>
              </w:rPr>
              <w:t>המציע</w:t>
            </w:r>
            <w:r w:rsidRPr="006C1925">
              <w:rPr>
                <w:rFonts w:ascii="Arial" w:hAnsi="Arial" w:cs="Arial"/>
                <w:b/>
                <w:bCs/>
                <w:sz w:val="23"/>
                <w:szCs w:val="23"/>
                <w:rtl/>
              </w:rPr>
              <w:t xml:space="preserve"> כמפורט להלן :</w:t>
            </w:r>
          </w:p>
        </w:tc>
      </w:tr>
      <w:tr w:rsidR="001800E6" w:rsidRPr="006C1925" w14:paraId="14EBC38A" w14:textId="77777777" w:rsidTr="00FC2820">
        <w:tc>
          <w:tcPr>
            <w:tcW w:w="9322" w:type="dxa"/>
            <w:gridSpan w:val="2"/>
          </w:tcPr>
          <w:p w14:paraId="155ACC64" w14:textId="77777777" w:rsidR="001800E6" w:rsidRPr="006C1925" w:rsidRDefault="001800E6" w:rsidP="00FC2820">
            <w:pPr>
              <w:spacing w:line="240" w:lineRule="atLeast"/>
              <w:rPr>
                <w:rFonts w:ascii="Arial" w:hAnsi="Arial" w:cs="Arial"/>
                <w:sz w:val="23"/>
                <w:szCs w:val="23"/>
                <w:rtl/>
              </w:rPr>
            </w:pPr>
            <w:r w:rsidRPr="006C1925">
              <w:rPr>
                <w:rFonts w:ascii="Arial" w:hAnsi="Arial" w:cs="Arial"/>
                <w:sz w:val="23"/>
                <w:szCs w:val="23"/>
                <w:rtl/>
              </w:rPr>
              <w:t>שם איש הקשר:</w:t>
            </w:r>
          </w:p>
          <w:p w14:paraId="575FE547" w14:textId="77777777" w:rsidR="001800E6" w:rsidRPr="006C1925" w:rsidRDefault="001800E6" w:rsidP="00FC2820">
            <w:pPr>
              <w:spacing w:line="240" w:lineRule="atLeast"/>
              <w:rPr>
                <w:rFonts w:ascii="Arial" w:hAnsi="Arial" w:cs="Arial"/>
                <w:sz w:val="23"/>
                <w:szCs w:val="23"/>
                <w:rtl/>
              </w:rPr>
            </w:pPr>
          </w:p>
        </w:tc>
      </w:tr>
      <w:tr w:rsidR="001800E6" w:rsidRPr="006C1925" w14:paraId="168BC6E9" w14:textId="77777777" w:rsidTr="00FC2820">
        <w:tc>
          <w:tcPr>
            <w:tcW w:w="3938" w:type="dxa"/>
          </w:tcPr>
          <w:p w14:paraId="33B94A71" w14:textId="77777777" w:rsidR="001800E6" w:rsidRPr="006C1925" w:rsidRDefault="001800E6" w:rsidP="00FC2820">
            <w:pPr>
              <w:spacing w:line="240" w:lineRule="atLeast"/>
              <w:rPr>
                <w:rFonts w:ascii="Arial" w:hAnsi="Arial" w:cs="Arial"/>
                <w:sz w:val="23"/>
                <w:szCs w:val="23"/>
                <w:rtl/>
              </w:rPr>
            </w:pPr>
            <w:r w:rsidRPr="006C1925">
              <w:rPr>
                <w:rFonts w:ascii="Arial" w:hAnsi="Arial" w:cs="Arial"/>
                <w:sz w:val="23"/>
                <w:szCs w:val="23"/>
                <w:rtl/>
              </w:rPr>
              <w:t>טלפון נייד:</w:t>
            </w:r>
          </w:p>
          <w:p w14:paraId="6669AB90" w14:textId="77777777" w:rsidR="001800E6" w:rsidRPr="006C1925" w:rsidRDefault="001800E6" w:rsidP="00FC2820">
            <w:pPr>
              <w:spacing w:line="240" w:lineRule="atLeast"/>
              <w:rPr>
                <w:rFonts w:ascii="Arial" w:hAnsi="Arial" w:cs="Arial"/>
                <w:sz w:val="23"/>
                <w:szCs w:val="23"/>
              </w:rPr>
            </w:pPr>
          </w:p>
        </w:tc>
        <w:tc>
          <w:tcPr>
            <w:tcW w:w="5384" w:type="dxa"/>
            <w:hideMark/>
          </w:tcPr>
          <w:p w14:paraId="7EE79D55" w14:textId="77777777" w:rsidR="001800E6" w:rsidRPr="006C1925" w:rsidRDefault="001800E6" w:rsidP="00FC2820">
            <w:pPr>
              <w:spacing w:line="240" w:lineRule="atLeast"/>
              <w:rPr>
                <w:rFonts w:ascii="Arial" w:hAnsi="Arial" w:cs="Arial"/>
                <w:sz w:val="23"/>
                <w:szCs w:val="23"/>
              </w:rPr>
            </w:pPr>
            <w:r w:rsidRPr="006C1925">
              <w:rPr>
                <w:rFonts w:ascii="Arial" w:hAnsi="Arial" w:cs="Arial"/>
                <w:sz w:val="23"/>
                <w:szCs w:val="23"/>
                <w:rtl/>
              </w:rPr>
              <w:t>טלפון נייח:</w:t>
            </w:r>
          </w:p>
        </w:tc>
      </w:tr>
      <w:tr w:rsidR="001800E6" w:rsidRPr="006C1925" w14:paraId="39CBC806" w14:textId="77777777" w:rsidTr="00FC2820">
        <w:tc>
          <w:tcPr>
            <w:tcW w:w="9322" w:type="dxa"/>
            <w:gridSpan w:val="2"/>
          </w:tcPr>
          <w:p w14:paraId="0B5A8408" w14:textId="77777777" w:rsidR="001800E6" w:rsidRPr="006C1925" w:rsidRDefault="001800E6" w:rsidP="00FC2820">
            <w:pPr>
              <w:spacing w:line="240" w:lineRule="atLeast"/>
              <w:rPr>
                <w:rFonts w:ascii="Arial" w:hAnsi="Arial" w:cs="Arial"/>
                <w:sz w:val="23"/>
                <w:szCs w:val="23"/>
                <w:rtl/>
              </w:rPr>
            </w:pPr>
            <w:r w:rsidRPr="006C1925">
              <w:rPr>
                <w:rFonts w:ascii="Arial" w:hAnsi="Arial" w:cs="Arial"/>
                <w:sz w:val="23"/>
                <w:szCs w:val="23"/>
                <w:rtl/>
              </w:rPr>
              <w:t>מספר פקס:</w:t>
            </w:r>
          </w:p>
          <w:p w14:paraId="2A87E0E7" w14:textId="77777777" w:rsidR="001800E6" w:rsidRPr="006C1925" w:rsidRDefault="001800E6" w:rsidP="00FC2820">
            <w:pPr>
              <w:spacing w:line="240" w:lineRule="atLeast"/>
              <w:rPr>
                <w:rFonts w:ascii="Arial" w:hAnsi="Arial" w:cs="Arial"/>
                <w:sz w:val="23"/>
                <w:szCs w:val="23"/>
                <w:rtl/>
              </w:rPr>
            </w:pPr>
          </w:p>
        </w:tc>
      </w:tr>
      <w:tr w:rsidR="001800E6" w:rsidRPr="006C1925" w14:paraId="700437CE" w14:textId="77777777" w:rsidTr="00FC2820">
        <w:tc>
          <w:tcPr>
            <w:tcW w:w="9322" w:type="dxa"/>
            <w:gridSpan w:val="2"/>
          </w:tcPr>
          <w:p w14:paraId="59C55A4E" w14:textId="77777777" w:rsidR="001800E6" w:rsidRPr="006C1925" w:rsidRDefault="001800E6" w:rsidP="00FC2820">
            <w:pPr>
              <w:spacing w:line="240" w:lineRule="atLeast"/>
              <w:rPr>
                <w:rFonts w:ascii="Arial" w:hAnsi="Arial" w:cs="Arial"/>
                <w:sz w:val="23"/>
                <w:szCs w:val="23"/>
                <w:rtl/>
              </w:rPr>
            </w:pPr>
            <w:r w:rsidRPr="006C1925">
              <w:rPr>
                <w:rFonts w:ascii="Arial" w:hAnsi="Arial" w:cs="Arial"/>
                <w:sz w:val="23"/>
                <w:szCs w:val="23"/>
                <w:rtl/>
              </w:rPr>
              <w:t>דואר אלקטרוני:</w:t>
            </w:r>
          </w:p>
          <w:p w14:paraId="03265129" w14:textId="49F00C30" w:rsidR="001800E6" w:rsidRPr="006C1925" w:rsidRDefault="001800E6" w:rsidP="00FC2820">
            <w:pPr>
              <w:widowControl w:val="0"/>
              <w:tabs>
                <w:tab w:val="num" w:pos="2325"/>
              </w:tabs>
              <w:spacing w:before="120" w:after="120" w:line="240" w:lineRule="atLeast"/>
              <w:ind w:hanging="454"/>
              <w:jc w:val="center"/>
              <w:outlineLvl w:val="2"/>
              <w:rPr>
                <w:rFonts w:ascii="Arial" w:hAnsi="Arial" w:cs="Arial"/>
                <w:noProof/>
                <w:sz w:val="23"/>
                <w:szCs w:val="23"/>
              </w:rPr>
            </w:pPr>
            <w:r w:rsidRPr="006C1925">
              <w:rPr>
                <w:rFonts w:ascii="Arial" w:hAnsi="Arial" w:cs="Arial"/>
                <w:b/>
                <w:bCs/>
                <w:noProof/>
                <w:rtl/>
              </w:rPr>
              <w:t>(נא להקפיד על כתובת דוא"ל מדויקת באמצעותה תתקיים ההתכתבות ב</w:t>
            </w:r>
            <w:r w:rsidR="0055592D" w:rsidRPr="006C1925">
              <w:rPr>
                <w:rFonts w:ascii="Arial" w:hAnsi="Arial" w:cs="Arial"/>
                <w:b/>
                <w:bCs/>
                <w:noProof/>
                <w:rtl/>
              </w:rPr>
              <w:t>בל"מ</w:t>
            </w:r>
            <w:r w:rsidRPr="006C1925">
              <w:rPr>
                <w:rFonts w:ascii="Arial" w:hAnsi="Arial" w:cs="Arial"/>
                <w:b/>
                <w:bCs/>
                <w:noProof/>
                <w:rtl/>
              </w:rPr>
              <w:t>)</w:t>
            </w:r>
          </w:p>
        </w:tc>
      </w:tr>
      <w:bookmarkEnd w:id="14"/>
    </w:tbl>
    <w:p w14:paraId="1D365A41" w14:textId="77777777" w:rsidR="001800E6" w:rsidRPr="006C1925" w:rsidRDefault="001800E6" w:rsidP="00753691">
      <w:pPr>
        <w:spacing w:line="276" w:lineRule="auto"/>
        <w:rPr>
          <w:rFonts w:ascii="Arial" w:hAnsi="Arial" w:cs="Arial"/>
          <w:rtl/>
        </w:rPr>
      </w:pPr>
    </w:p>
    <w:p w14:paraId="0B017C5A" w14:textId="77777777" w:rsidR="00753691" w:rsidRPr="006C1925" w:rsidRDefault="00753691" w:rsidP="008305C2">
      <w:pPr>
        <w:numPr>
          <w:ilvl w:val="1"/>
          <w:numId w:val="36"/>
        </w:numPr>
        <w:tabs>
          <w:tab w:val="clear" w:pos="1800"/>
          <w:tab w:val="num" w:pos="740"/>
        </w:tabs>
        <w:spacing w:line="276" w:lineRule="auto"/>
        <w:ind w:left="740" w:hanging="761"/>
        <w:jc w:val="both"/>
        <w:rPr>
          <w:rFonts w:ascii="Arial" w:hAnsi="Arial" w:cs="Arial"/>
          <w:b/>
          <w:bCs/>
          <w:u w:val="single"/>
        </w:rPr>
      </w:pPr>
      <w:r w:rsidRPr="006C1925">
        <w:rPr>
          <w:rFonts w:ascii="Arial" w:hAnsi="Arial" w:cs="Arial"/>
          <w:b/>
          <w:bCs/>
          <w:u w:val="single"/>
          <w:rtl/>
        </w:rPr>
        <w:t xml:space="preserve">תיאור כללי של המציע </w:t>
      </w:r>
    </w:p>
    <w:p w14:paraId="530C3EDE" w14:textId="77777777" w:rsidR="00753691" w:rsidRPr="006C1925" w:rsidRDefault="00753691" w:rsidP="00753691">
      <w:pPr>
        <w:spacing w:line="276" w:lineRule="auto"/>
        <w:ind w:left="740" w:right="720"/>
        <w:rPr>
          <w:rFonts w:ascii="Arial" w:hAnsi="Arial" w:cs="Arial"/>
          <w:b/>
          <w:bCs/>
          <w:u w:val="single"/>
          <w:rtl/>
        </w:rPr>
      </w:pPr>
    </w:p>
    <w:tbl>
      <w:tblPr>
        <w:bidiVisual/>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43"/>
      </w:tblGrid>
      <w:tr w:rsidR="00753691" w:rsidRPr="006C1925" w14:paraId="55972B7C" w14:textId="77777777" w:rsidTr="008305C2">
        <w:tc>
          <w:tcPr>
            <w:tcW w:w="9547" w:type="dxa"/>
          </w:tcPr>
          <w:p w14:paraId="17D4B101" w14:textId="77777777" w:rsidR="00753691" w:rsidRPr="006C1925" w:rsidRDefault="00753691" w:rsidP="008305C2">
            <w:pPr>
              <w:spacing w:line="276" w:lineRule="auto"/>
              <w:rPr>
                <w:rFonts w:ascii="Arial" w:hAnsi="Arial" w:cs="Arial"/>
              </w:rPr>
            </w:pPr>
          </w:p>
        </w:tc>
      </w:tr>
      <w:tr w:rsidR="00753691" w:rsidRPr="006C1925" w14:paraId="03A56BE8" w14:textId="77777777" w:rsidTr="008305C2">
        <w:tc>
          <w:tcPr>
            <w:tcW w:w="9547" w:type="dxa"/>
          </w:tcPr>
          <w:p w14:paraId="236C0FC3" w14:textId="77777777" w:rsidR="00753691" w:rsidRPr="006C1925" w:rsidRDefault="00753691" w:rsidP="008305C2">
            <w:pPr>
              <w:spacing w:line="276" w:lineRule="auto"/>
              <w:rPr>
                <w:rFonts w:ascii="Arial" w:hAnsi="Arial" w:cs="Arial"/>
              </w:rPr>
            </w:pPr>
          </w:p>
        </w:tc>
      </w:tr>
      <w:tr w:rsidR="00753691" w:rsidRPr="006C1925" w14:paraId="5AAFAE1A" w14:textId="77777777" w:rsidTr="008305C2">
        <w:tc>
          <w:tcPr>
            <w:tcW w:w="9547" w:type="dxa"/>
          </w:tcPr>
          <w:p w14:paraId="7C29625E" w14:textId="77777777" w:rsidR="00753691" w:rsidRPr="006C1925" w:rsidRDefault="00753691" w:rsidP="008305C2">
            <w:pPr>
              <w:spacing w:line="276" w:lineRule="auto"/>
              <w:rPr>
                <w:rFonts w:ascii="Arial" w:hAnsi="Arial" w:cs="Arial"/>
              </w:rPr>
            </w:pPr>
          </w:p>
        </w:tc>
      </w:tr>
      <w:tr w:rsidR="00753691" w:rsidRPr="006C1925" w14:paraId="27E0ECB1" w14:textId="77777777" w:rsidTr="008305C2">
        <w:tc>
          <w:tcPr>
            <w:tcW w:w="9547" w:type="dxa"/>
          </w:tcPr>
          <w:p w14:paraId="20B70253" w14:textId="77777777" w:rsidR="00753691" w:rsidRPr="006C1925" w:rsidRDefault="00753691" w:rsidP="008305C2">
            <w:pPr>
              <w:spacing w:line="276" w:lineRule="auto"/>
              <w:rPr>
                <w:rFonts w:ascii="Arial" w:hAnsi="Arial" w:cs="Arial"/>
              </w:rPr>
            </w:pPr>
          </w:p>
        </w:tc>
      </w:tr>
    </w:tbl>
    <w:p w14:paraId="7AE5012A" w14:textId="77777777" w:rsidR="00753691" w:rsidRPr="006C1925" w:rsidRDefault="00753691" w:rsidP="00753691">
      <w:pPr>
        <w:spacing w:line="276" w:lineRule="auto"/>
        <w:rPr>
          <w:rFonts w:ascii="Arial" w:hAnsi="Arial" w:cs="Arial"/>
          <w:rtl/>
        </w:rPr>
      </w:pPr>
    </w:p>
    <w:p w14:paraId="3E6A914F" w14:textId="77777777" w:rsidR="00753691" w:rsidRPr="006C1925" w:rsidRDefault="00753691" w:rsidP="002C6C0A">
      <w:pPr>
        <w:numPr>
          <w:ilvl w:val="1"/>
          <w:numId w:val="36"/>
        </w:numPr>
        <w:tabs>
          <w:tab w:val="clear" w:pos="1800"/>
          <w:tab w:val="num" w:pos="740"/>
        </w:tabs>
        <w:spacing w:line="276" w:lineRule="auto"/>
        <w:ind w:left="740" w:right="0" w:hanging="761"/>
        <w:jc w:val="both"/>
        <w:rPr>
          <w:rFonts w:ascii="Arial" w:hAnsi="Arial" w:cs="Arial"/>
          <w:b/>
          <w:bCs/>
          <w:u w:val="single"/>
        </w:rPr>
      </w:pPr>
      <w:r w:rsidRPr="006C1925">
        <w:rPr>
          <w:rFonts w:ascii="Arial" w:hAnsi="Arial" w:cs="Arial"/>
          <w:b/>
          <w:bCs/>
          <w:u w:val="single"/>
          <w:rtl/>
        </w:rPr>
        <w:t xml:space="preserve">פירוט </w:t>
      </w:r>
      <w:r w:rsidR="002C6C0A" w:rsidRPr="006C1925">
        <w:rPr>
          <w:rFonts w:ascii="Arial" w:hAnsi="Arial" w:cs="Arial" w:hint="cs"/>
          <w:b/>
          <w:bCs/>
          <w:u w:val="single"/>
          <w:rtl/>
        </w:rPr>
        <w:t>העבודות</w:t>
      </w:r>
    </w:p>
    <w:p w14:paraId="70313B44" w14:textId="77777777" w:rsidR="00753691" w:rsidRPr="006C1925" w:rsidRDefault="00753691" w:rsidP="00753691">
      <w:pPr>
        <w:spacing w:line="276" w:lineRule="auto"/>
        <w:ind w:left="720" w:hanging="720"/>
        <w:rPr>
          <w:rFonts w:ascii="Arial" w:hAnsi="Arial" w:cs="Arial"/>
          <w:rtl/>
        </w:rPr>
      </w:pPr>
    </w:p>
    <w:p w14:paraId="4CE218DC" w14:textId="77777777" w:rsidR="001800E6" w:rsidRPr="006C1925" w:rsidRDefault="001800E6" w:rsidP="001800E6">
      <w:pPr>
        <w:pStyle w:val="afb"/>
        <w:numPr>
          <w:ilvl w:val="1"/>
          <w:numId w:val="24"/>
        </w:numPr>
        <w:spacing w:line="276" w:lineRule="auto"/>
        <w:rPr>
          <w:rFonts w:ascii="Arial" w:hAnsi="Arial" w:cs="Arial"/>
          <w:b/>
          <w:bCs/>
          <w:rtl/>
        </w:rPr>
      </w:pPr>
      <w:r w:rsidRPr="006C1925">
        <w:rPr>
          <w:rFonts w:ascii="Arial" w:hAnsi="Arial" w:cs="Arial"/>
          <w:b/>
          <w:bCs/>
          <w:rtl/>
        </w:rPr>
        <w:br/>
      </w:r>
    </w:p>
    <w:tbl>
      <w:tblPr>
        <w:bidiVisual/>
        <w:tblW w:w="0" w:type="auto"/>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1"/>
      </w:tblGrid>
      <w:tr w:rsidR="001800E6" w:rsidRPr="006C1925" w14:paraId="59F42A9A" w14:textId="77777777" w:rsidTr="00FC2820">
        <w:tc>
          <w:tcPr>
            <w:tcW w:w="8831" w:type="dxa"/>
          </w:tcPr>
          <w:p w14:paraId="18E097DA" w14:textId="77777777" w:rsidR="001800E6" w:rsidRPr="006C1925" w:rsidRDefault="001800E6" w:rsidP="00FC2820">
            <w:pPr>
              <w:spacing w:before="240" w:line="276" w:lineRule="auto"/>
              <w:rPr>
                <w:rFonts w:asciiTheme="minorBidi" w:hAnsiTheme="minorBidi" w:cstheme="minorBidi"/>
                <w:rtl/>
              </w:rPr>
            </w:pPr>
            <w:bookmarkStart w:id="15" w:name="_Hlk194218900"/>
            <w:r w:rsidRPr="006C1925">
              <w:rPr>
                <w:rFonts w:asciiTheme="minorBidi" w:hAnsiTheme="minorBidi" w:cstheme="minorBidi"/>
                <w:rtl/>
              </w:rPr>
              <w:t>שם הלקוח</w:t>
            </w:r>
            <w:r w:rsidRPr="006C1925">
              <w:rPr>
                <w:rFonts w:asciiTheme="minorBidi" w:hAnsiTheme="minorBidi" w:cstheme="minorBidi" w:hint="cs"/>
                <w:rtl/>
              </w:rPr>
              <w:t>............................................</w:t>
            </w:r>
            <w:r w:rsidRPr="006C1925">
              <w:rPr>
                <w:rFonts w:asciiTheme="minorBidi" w:hAnsiTheme="minorBidi" w:cstheme="minorBidi" w:hint="cs"/>
              </w:rPr>
              <w:t xml:space="preserve">  </w:t>
            </w:r>
            <w:r w:rsidRPr="006C1925">
              <w:rPr>
                <w:rFonts w:asciiTheme="minorBidi" w:hAnsiTheme="minorBidi" w:cstheme="minorBidi"/>
                <w:rtl/>
              </w:rPr>
              <w:t>שם הפרויקט</w:t>
            </w:r>
            <w:r w:rsidRPr="006C1925">
              <w:rPr>
                <w:rFonts w:asciiTheme="minorBidi" w:hAnsiTheme="minorBidi" w:cstheme="minorBidi" w:hint="cs"/>
                <w:rtl/>
              </w:rPr>
              <w:t>........................................</w:t>
            </w:r>
          </w:p>
          <w:p w14:paraId="7B2E3732"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 xml:space="preserve">יעוד המבנה </w:t>
            </w:r>
            <w:r w:rsidRPr="006C1925">
              <w:rPr>
                <w:rFonts w:asciiTheme="minorBidi" w:hAnsiTheme="minorBidi" w:cstheme="minorBidi" w:hint="cs"/>
                <w:rtl/>
              </w:rPr>
              <w:t>( מבנה ציבור/מרכז רפואי/בית חולים) ..............................................................</w:t>
            </w:r>
          </w:p>
          <w:p w14:paraId="3708716D" w14:textId="77777777" w:rsidR="001800E6" w:rsidRPr="006C1925" w:rsidRDefault="001800E6" w:rsidP="00FC2820">
            <w:pPr>
              <w:spacing w:before="240" w:line="276" w:lineRule="auto"/>
              <w:rPr>
                <w:rFonts w:asciiTheme="minorBidi" w:hAnsiTheme="minorBidi" w:cstheme="minorBidi"/>
              </w:rPr>
            </w:pPr>
            <w:r w:rsidRPr="006C1925">
              <w:rPr>
                <w:rFonts w:asciiTheme="minorBidi" w:hAnsiTheme="minorBidi" w:cstheme="minorBidi"/>
                <w:rtl/>
              </w:rPr>
              <w:t>כתובתו</w:t>
            </w:r>
            <w:r w:rsidRPr="006C1925">
              <w:rPr>
                <w:rFonts w:asciiTheme="minorBidi" w:hAnsiTheme="minorBidi" w:cstheme="minorBidi" w:hint="cs"/>
                <w:rtl/>
              </w:rPr>
              <w:t xml:space="preserve"> של הפרויקט ................................................................................................</w:t>
            </w:r>
          </w:p>
        </w:tc>
      </w:tr>
      <w:tr w:rsidR="001800E6" w:rsidRPr="006C1925" w14:paraId="66875987" w14:textId="77777777" w:rsidTr="00FC2820">
        <w:tc>
          <w:tcPr>
            <w:tcW w:w="8831" w:type="dxa"/>
          </w:tcPr>
          <w:p w14:paraId="07134525"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hint="cs"/>
                <w:rtl/>
              </w:rPr>
              <w:t>תיאור הפרויקט</w:t>
            </w:r>
            <w:r w:rsidRPr="006C1925">
              <w:rPr>
                <w:rFonts w:asciiTheme="minorBidi" w:hAnsiTheme="minorBidi" w:cstheme="minorBidi" w:hint="cs"/>
              </w:rPr>
              <w:t xml:space="preserve"> </w:t>
            </w:r>
            <w:r w:rsidRPr="006C1925">
              <w:rPr>
                <w:rFonts w:asciiTheme="minorBidi" w:hAnsiTheme="minorBidi" w:cstheme="minorBidi" w:hint="cs"/>
                <w:rtl/>
              </w:rPr>
              <w:t>.................................................................................................</w:t>
            </w:r>
          </w:p>
          <w:p w14:paraId="09503ED6"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hint="cs"/>
                <w:rtl/>
              </w:rPr>
              <w:t xml:space="preserve">תכולת העבודות שבוצעה............................................................................................ </w:t>
            </w:r>
          </w:p>
        </w:tc>
      </w:tr>
      <w:tr w:rsidR="001800E6" w:rsidRPr="006C1925" w14:paraId="35E7F4F6" w14:textId="77777777" w:rsidTr="00FC2820">
        <w:tc>
          <w:tcPr>
            <w:tcW w:w="8831" w:type="dxa"/>
          </w:tcPr>
          <w:p w14:paraId="71827C50"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שם איש הקשר</w:t>
            </w:r>
            <w:r w:rsidRPr="006C1925">
              <w:rPr>
                <w:rFonts w:asciiTheme="minorBidi" w:hAnsiTheme="minorBidi" w:cstheme="minorBidi" w:hint="cs"/>
                <w:rtl/>
              </w:rPr>
              <w:t xml:space="preserve"> של הממליץ</w:t>
            </w:r>
            <w:r w:rsidRPr="006C1925">
              <w:rPr>
                <w:rFonts w:asciiTheme="minorBidi" w:hAnsiTheme="minorBidi" w:cstheme="minorBidi" w:hint="cs"/>
              </w:rPr>
              <w:t xml:space="preserve"> </w:t>
            </w:r>
            <w:r w:rsidRPr="006C1925">
              <w:rPr>
                <w:rFonts w:asciiTheme="minorBidi" w:hAnsiTheme="minorBidi" w:cstheme="minorBidi" w:hint="cs"/>
                <w:rtl/>
              </w:rPr>
              <w:t>...................................</w:t>
            </w:r>
            <w:r w:rsidRPr="006C1925">
              <w:rPr>
                <w:rFonts w:asciiTheme="minorBidi" w:hAnsiTheme="minorBidi" w:cstheme="minorBidi"/>
                <w:rtl/>
              </w:rPr>
              <w:t xml:space="preserve"> ותפקידו</w:t>
            </w:r>
            <w:r w:rsidRPr="006C1925">
              <w:rPr>
                <w:rFonts w:asciiTheme="minorBidi" w:hAnsiTheme="minorBidi" w:cstheme="minorBidi" w:hint="cs"/>
                <w:rtl/>
              </w:rPr>
              <w:t>........................................</w:t>
            </w:r>
          </w:p>
        </w:tc>
      </w:tr>
      <w:tr w:rsidR="001800E6" w:rsidRPr="006C1925" w14:paraId="790CEEE4" w14:textId="77777777" w:rsidTr="00FC2820">
        <w:tc>
          <w:tcPr>
            <w:tcW w:w="8831" w:type="dxa"/>
          </w:tcPr>
          <w:p w14:paraId="1EAD4A6D" w14:textId="77777777" w:rsidR="001800E6" w:rsidRPr="006C1925" w:rsidRDefault="001800E6" w:rsidP="00FC2820">
            <w:pPr>
              <w:spacing w:before="240" w:line="276" w:lineRule="auto"/>
              <w:rPr>
                <w:rFonts w:asciiTheme="minorBidi" w:hAnsiTheme="minorBidi" w:cstheme="minorBidi"/>
              </w:rPr>
            </w:pPr>
            <w:r w:rsidRPr="006C1925">
              <w:rPr>
                <w:rFonts w:asciiTheme="minorBidi" w:hAnsiTheme="minorBidi" w:cstheme="minorBidi" w:hint="cs"/>
                <w:rtl/>
              </w:rPr>
              <w:lastRenderedPageBreak/>
              <w:t>טלפון נייד .......................................... טלפון נייח ...........................................</w:t>
            </w:r>
          </w:p>
        </w:tc>
      </w:tr>
      <w:tr w:rsidR="001800E6" w:rsidRPr="006C1925" w14:paraId="17F48530" w14:textId="77777777" w:rsidTr="00FC2820">
        <w:tc>
          <w:tcPr>
            <w:tcW w:w="8831" w:type="dxa"/>
          </w:tcPr>
          <w:p w14:paraId="0035A2FC"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 xml:space="preserve">משך </w:t>
            </w:r>
            <w:r w:rsidRPr="006C1925">
              <w:rPr>
                <w:rFonts w:asciiTheme="minorBidi" w:hAnsiTheme="minorBidi" w:cstheme="minorBidi" w:hint="cs"/>
                <w:rtl/>
              </w:rPr>
              <w:t xml:space="preserve">זמן ביצוע עבודות </w:t>
            </w:r>
            <w:r w:rsidRPr="006C1925">
              <w:rPr>
                <w:rFonts w:asciiTheme="minorBidi" w:hAnsiTheme="minorBidi" w:cstheme="minorBidi"/>
                <w:rtl/>
              </w:rPr>
              <w:t xml:space="preserve">הפרויקט </w:t>
            </w:r>
          </w:p>
          <w:p w14:paraId="24BA3E4B" w14:textId="77777777" w:rsidR="001800E6" w:rsidRPr="006C1925" w:rsidRDefault="001800E6" w:rsidP="00FC2820">
            <w:pPr>
              <w:spacing w:before="240"/>
              <w:rPr>
                <w:rFonts w:asciiTheme="minorBidi" w:hAnsiTheme="minorBidi" w:cstheme="minorBidi"/>
                <w:rtl/>
              </w:rPr>
            </w:pPr>
            <w:r w:rsidRPr="006C1925">
              <w:rPr>
                <w:rFonts w:asciiTheme="minorBidi" w:hAnsiTheme="minorBidi" w:cstheme="minorBidi"/>
                <w:rtl/>
              </w:rPr>
              <w:t xml:space="preserve">(מתאריך עד </w:t>
            </w:r>
            <w:r w:rsidRPr="006C1925">
              <w:rPr>
                <w:rFonts w:asciiTheme="minorBidi" w:hAnsiTheme="minorBidi" w:cstheme="minorBidi" w:hint="cs"/>
                <w:rtl/>
              </w:rPr>
              <w:t>תאר</w:t>
            </w:r>
            <w:r w:rsidRPr="006C1925">
              <w:rPr>
                <w:rFonts w:asciiTheme="minorBidi" w:hAnsiTheme="minorBidi" w:cstheme="minorBidi"/>
                <w:rtl/>
              </w:rPr>
              <w:t>יך)</w:t>
            </w:r>
            <w:r w:rsidRPr="006C1925">
              <w:rPr>
                <w:rFonts w:asciiTheme="minorBidi" w:hAnsiTheme="minorBidi" w:cstheme="minorBidi" w:hint="cs"/>
                <w:rtl/>
              </w:rPr>
              <w:t>.....................................................</w:t>
            </w:r>
          </w:p>
        </w:tc>
      </w:tr>
      <w:tr w:rsidR="001800E6" w:rsidRPr="006C1925" w14:paraId="0286F75C" w14:textId="77777777" w:rsidTr="00FC2820">
        <w:tc>
          <w:tcPr>
            <w:tcW w:w="8831" w:type="dxa"/>
          </w:tcPr>
          <w:p w14:paraId="1AA63E4F"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שטח</w:t>
            </w:r>
            <w:r w:rsidRPr="006C1925">
              <w:rPr>
                <w:rFonts w:asciiTheme="minorBidi" w:hAnsiTheme="minorBidi" w:cstheme="minorBidi" w:hint="cs"/>
                <w:rtl/>
              </w:rPr>
              <w:t xml:space="preserve"> הפרויקט (במ"ר).........................</w:t>
            </w:r>
          </w:p>
          <w:p w14:paraId="76B11531"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hint="cs"/>
                <w:rtl/>
              </w:rPr>
              <w:t>היקף כספי של העבודות (₪).................................לא כולל מע"מ</w:t>
            </w:r>
          </w:p>
        </w:tc>
      </w:tr>
    </w:tbl>
    <w:bookmarkEnd w:id="15"/>
    <w:p w14:paraId="6EC54623" w14:textId="77777777" w:rsidR="001800E6" w:rsidRPr="006C1925" w:rsidRDefault="001800E6" w:rsidP="001800E6">
      <w:pPr>
        <w:pStyle w:val="afb"/>
        <w:numPr>
          <w:ilvl w:val="1"/>
          <w:numId w:val="24"/>
        </w:numPr>
        <w:spacing w:line="276" w:lineRule="auto"/>
        <w:rPr>
          <w:rFonts w:ascii="Arial" w:hAnsi="Arial" w:cs="Arial"/>
          <w:b/>
          <w:bCs/>
          <w:rtl/>
        </w:rPr>
      </w:pPr>
      <w:r w:rsidRPr="006C1925">
        <w:rPr>
          <w:rFonts w:ascii="Arial" w:hAnsi="Arial" w:cs="Arial"/>
          <w:b/>
          <w:bCs/>
          <w:rtl/>
        </w:rPr>
        <w:br/>
      </w:r>
    </w:p>
    <w:tbl>
      <w:tblPr>
        <w:bidiVisual/>
        <w:tblW w:w="0" w:type="auto"/>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1"/>
      </w:tblGrid>
      <w:tr w:rsidR="001800E6" w:rsidRPr="006C1925" w14:paraId="478AAE2F" w14:textId="77777777" w:rsidTr="00FC2820">
        <w:tc>
          <w:tcPr>
            <w:tcW w:w="8831" w:type="dxa"/>
          </w:tcPr>
          <w:p w14:paraId="2120A93F"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שם הלקוח</w:t>
            </w:r>
            <w:r w:rsidRPr="006C1925">
              <w:rPr>
                <w:rFonts w:asciiTheme="minorBidi" w:hAnsiTheme="minorBidi" w:cstheme="minorBidi" w:hint="cs"/>
                <w:rtl/>
              </w:rPr>
              <w:t>............................................</w:t>
            </w:r>
            <w:r w:rsidRPr="006C1925">
              <w:rPr>
                <w:rFonts w:asciiTheme="minorBidi" w:hAnsiTheme="minorBidi" w:cstheme="minorBidi" w:hint="cs"/>
              </w:rPr>
              <w:t xml:space="preserve">  </w:t>
            </w:r>
            <w:r w:rsidRPr="006C1925">
              <w:rPr>
                <w:rFonts w:asciiTheme="minorBidi" w:hAnsiTheme="minorBidi" w:cstheme="minorBidi"/>
                <w:rtl/>
              </w:rPr>
              <w:t>שם הפרויקט</w:t>
            </w:r>
            <w:r w:rsidRPr="006C1925">
              <w:rPr>
                <w:rFonts w:asciiTheme="minorBidi" w:hAnsiTheme="minorBidi" w:cstheme="minorBidi" w:hint="cs"/>
                <w:rtl/>
              </w:rPr>
              <w:t>........................................</w:t>
            </w:r>
          </w:p>
          <w:p w14:paraId="7D09AB87"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 xml:space="preserve">יעוד המבנה </w:t>
            </w:r>
            <w:r w:rsidRPr="006C1925">
              <w:rPr>
                <w:rFonts w:asciiTheme="minorBidi" w:hAnsiTheme="minorBidi" w:cstheme="minorBidi" w:hint="cs"/>
                <w:rtl/>
              </w:rPr>
              <w:t>( מבנה ציבור/מרכז רפואי/בית חולים) ..............................................................</w:t>
            </w:r>
          </w:p>
          <w:p w14:paraId="77064B7B" w14:textId="77777777" w:rsidR="001800E6" w:rsidRPr="006C1925" w:rsidRDefault="001800E6" w:rsidP="00FC2820">
            <w:pPr>
              <w:spacing w:before="240" w:line="276" w:lineRule="auto"/>
              <w:rPr>
                <w:rFonts w:asciiTheme="minorBidi" w:hAnsiTheme="minorBidi" w:cstheme="minorBidi"/>
              </w:rPr>
            </w:pPr>
            <w:r w:rsidRPr="006C1925">
              <w:rPr>
                <w:rFonts w:asciiTheme="minorBidi" w:hAnsiTheme="minorBidi" w:cstheme="minorBidi"/>
                <w:rtl/>
              </w:rPr>
              <w:t>כתובתו</w:t>
            </w:r>
            <w:r w:rsidRPr="006C1925">
              <w:rPr>
                <w:rFonts w:asciiTheme="minorBidi" w:hAnsiTheme="minorBidi" w:cstheme="minorBidi" w:hint="cs"/>
                <w:rtl/>
              </w:rPr>
              <w:t xml:space="preserve"> של הפרויקט ................................................................................................</w:t>
            </w:r>
          </w:p>
        </w:tc>
      </w:tr>
      <w:tr w:rsidR="001800E6" w:rsidRPr="006C1925" w14:paraId="054CA3BD" w14:textId="77777777" w:rsidTr="00FC2820">
        <w:tc>
          <w:tcPr>
            <w:tcW w:w="8831" w:type="dxa"/>
          </w:tcPr>
          <w:p w14:paraId="2E492EB2"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hint="cs"/>
                <w:rtl/>
              </w:rPr>
              <w:t>תיאור הפרויקט</w:t>
            </w:r>
            <w:r w:rsidRPr="006C1925">
              <w:rPr>
                <w:rFonts w:asciiTheme="minorBidi" w:hAnsiTheme="minorBidi" w:cstheme="minorBidi" w:hint="cs"/>
              </w:rPr>
              <w:t xml:space="preserve"> </w:t>
            </w:r>
            <w:r w:rsidRPr="006C1925">
              <w:rPr>
                <w:rFonts w:asciiTheme="minorBidi" w:hAnsiTheme="minorBidi" w:cstheme="minorBidi" w:hint="cs"/>
                <w:rtl/>
              </w:rPr>
              <w:t>.................................................................................................</w:t>
            </w:r>
          </w:p>
          <w:p w14:paraId="4891328A"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hint="cs"/>
                <w:rtl/>
              </w:rPr>
              <w:t xml:space="preserve">תכולת העבודות שבוצעה............................................................................................ </w:t>
            </w:r>
          </w:p>
        </w:tc>
      </w:tr>
      <w:tr w:rsidR="001800E6" w:rsidRPr="006C1925" w14:paraId="6BF58726" w14:textId="77777777" w:rsidTr="00FC2820">
        <w:tc>
          <w:tcPr>
            <w:tcW w:w="8831" w:type="dxa"/>
          </w:tcPr>
          <w:p w14:paraId="683247B3"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שם איש הקשר</w:t>
            </w:r>
            <w:r w:rsidRPr="006C1925">
              <w:rPr>
                <w:rFonts w:asciiTheme="minorBidi" w:hAnsiTheme="minorBidi" w:cstheme="minorBidi" w:hint="cs"/>
                <w:rtl/>
              </w:rPr>
              <w:t xml:space="preserve"> של הממליץ</w:t>
            </w:r>
            <w:r w:rsidRPr="006C1925">
              <w:rPr>
                <w:rFonts w:asciiTheme="minorBidi" w:hAnsiTheme="minorBidi" w:cstheme="minorBidi" w:hint="cs"/>
              </w:rPr>
              <w:t xml:space="preserve"> </w:t>
            </w:r>
            <w:r w:rsidRPr="006C1925">
              <w:rPr>
                <w:rFonts w:asciiTheme="minorBidi" w:hAnsiTheme="minorBidi" w:cstheme="minorBidi" w:hint="cs"/>
                <w:rtl/>
              </w:rPr>
              <w:t>...................................</w:t>
            </w:r>
            <w:r w:rsidRPr="006C1925">
              <w:rPr>
                <w:rFonts w:asciiTheme="minorBidi" w:hAnsiTheme="minorBidi" w:cstheme="minorBidi"/>
                <w:rtl/>
              </w:rPr>
              <w:t xml:space="preserve"> ותפקידו</w:t>
            </w:r>
            <w:r w:rsidRPr="006C1925">
              <w:rPr>
                <w:rFonts w:asciiTheme="minorBidi" w:hAnsiTheme="minorBidi" w:cstheme="minorBidi" w:hint="cs"/>
                <w:rtl/>
              </w:rPr>
              <w:t>........................................</w:t>
            </w:r>
          </w:p>
        </w:tc>
      </w:tr>
      <w:tr w:rsidR="001800E6" w:rsidRPr="006C1925" w14:paraId="77CCF205" w14:textId="77777777" w:rsidTr="00FC2820">
        <w:tc>
          <w:tcPr>
            <w:tcW w:w="8831" w:type="dxa"/>
          </w:tcPr>
          <w:p w14:paraId="454EB6F0" w14:textId="77777777" w:rsidR="001800E6" w:rsidRPr="006C1925" w:rsidRDefault="001800E6" w:rsidP="00FC2820">
            <w:pPr>
              <w:spacing w:before="240" w:line="276" w:lineRule="auto"/>
              <w:rPr>
                <w:rFonts w:asciiTheme="minorBidi" w:hAnsiTheme="minorBidi" w:cstheme="minorBidi"/>
              </w:rPr>
            </w:pPr>
            <w:r w:rsidRPr="006C1925">
              <w:rPr>
                <w:rFonts w:asciiTheme="minorBidi" w:hAnsiTheme="minorBidi" w:cstheme="minorBidi" w:hint="cs"/>
                <w:rtl/>
              </w:rPr>
              <w:t>טלפון נייד .......................................... טלפון נייח ...........................................</w:t>
            </w:r>
          </w:p>
        </w:tc>
      </w:tr>
      <w:tr w:rsidR="001800E6" w:rsidRPr="006C1925" w14:paraId="22A2A697" w14:textId="77777777" w:rsidTr="00FC2820">
        <w:tc>
          <w:tcPr>
            <w:tcW w:w="8831" w:type="dxa"/>
          </w:tcPr>
          <w:p w14:paraId="0C6DAC0C"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 xml:space="preserve">משך </w:t>
            </w:r>
            <w:r w:rsidRPr="006C1925">
              <w:rPr>
                <w:rFonts w:asciiTheme="minorBidi" w:hAnsiTheme="minorBidi" w:cstheme="minorBidi" w:hint="cs"/>
                <w:rtl/>
              </w:rPr>
              <w:t xml:space="preserve">זמן ביצוע עבודות </w:t>
            </w:r>
            <w:r w:rsidRPr="006C1925">
              <w:rPr>
                <w:rFonts w:asciiTheme="minorBidi" w:hAnsiTheme="minorBidi" w:cstheme="minorBidi"/>
                <w:rtl/>
              </w:rPr>
              <w:t xml:space="preserve">הפרויקט </w:t>
            </w:r>
          </w:p>
          <w:p w14:paraId="666DF025" w14:textId="77777777" w:rsidR="001800E6" w:rsidRPr="006C1925" w:rsidRDefault="001800E6" w:rsidP="00FC2820">
            <w:pPr>
              <w:spacing w:before="240"/>
              <w:rPr>
                <w:rFonts w:asciiTheme="minorBidi" w:hAnsiTheme="minorBidi" w:cstheme="minorBidi"/>
                <w:rtl/>
              </w:rPr>
            </w:pPr>
            <w:r w:rsidRPr="006C1925">
              <w:rPr>
                <w:rFonts w:asciiTheme="minorBidi" w:hAnsiTheme="minorBidi" w:cstheme="minorBidi"/>
                <w:rtl/>
              </w:rPr>
              <w:t xml:space="preserve">(מתאריך עד </w:t>
            </w:r>
            <w:r w:rsidRPr="006C1925">
              <w:rPr>
                <w:rFonts w:asciiTheme="minorBidi" w:hAnsiTheme="minorBidi" w:cstheme="minorBidi" w:hint="cs"/>
                <w:rtl/>
              </w:rPr>
              <w:t>תאר</w:t>
            </w:r>
            <w:r w:rsidRPr="006C1925">
              <w:rPr>
                <w:rFonts w:asciiTheme="minorBidi" w:hAnsiTheme="minorBidi" w:cstheme="minorBidi"/>
                <w:rtl/>
              </w:rPr>
              <w:t>יך)</w:t>
            </w:r>
            <w:r w:rsidRPr="006C1925">
              <w:rPr>
                <w:rFonts w:asciiTheme="minorBidi" w:hAnsiTheme="minorBidi" w:cstheme="minorBidi" w:hint="cs"/>
                <w:rtl/>
              </w:rPr>
              <w:t>.....................................................</w:t>
            </w:r>
          </w:p>
        </w:tc>
      </w:tr>
      <w:tr w:rsidR="001800E6" w:rsidRPr="006C1925" w14:paraId="6C2EC4D8" w14:textId="77777777" w:rsidTr="00FC2820">
        <w:tc>
          <w:tcPr>
            <w:tcW w:w="8831" w:type="dxa"/>
          </w:tcPr>
          <w:p w14:paraId="54DDBEF4"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שטח</w:t>
            </w:r>
            <w:r w:rsidRPr="006C1925">
              <w:rPr>
                <w:rFonts w:asciiTheme="minorBidi" w:hAnsiTheme="minorBidi" w:cstheme="minorBidi" w:hint="cs"/>
                <w:rtl/>
              </w:rPr>
              <w:t xml:space="preserve"> הפרויקט (במ"ר).........................</w:t>
            </w:r>
          </w:p>
          <w:p w14:paraId="59F37726"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hint="cs"/>
                <w:rtl/>
              </w:rPr>
              <w:t>היקף כספי של העבודות (₪).................................לא כולל מע"מ</w:t>
            </w:r>
          </w:p>
        </w:tc>
      </w:tr>
    </w:tbl>
    <w:p w14:paraId="5148A6AD" w14:textId="77777777" w:rsidR="001800E6" w:rsidRPr="006C1925" w:rsidRDefault="001800E6" w:rsidP="001800E6">
      <w:pPr>
        <w:pStyle w:val="afb"/>
        <w:numPr>
          <w:ilvl w:val="1"/>
          <w:numId w:val="24"/>
        </w:numPr>
        <w:spacing w:line="276" w:lineRule="auto"/>
        <w:rPr>
          <w:rFonts w:ascii="Arial" w:hAnsi="Arial" w:cs="Arial"/>
          <w:b/>
          <w:bCs/>
          <w:rtl/>
        </w:rPr>
      </w:pPr>
      <w:r w:rsidRPr="006C1925">
        <w:rPr>
          <w:rFonts w:ascii="Arial" w:hAnsi="Arial" w:cs="Arial"/>
          <w:b/>
          <w:bCs/>
          <w:rtl/>
        </w:rPr>
        <w:br/>
      </w:r>
    </w:p>
    <w:tbl>
      <w:tblPr>
        <w:bidiVisual/>
        <w:tblW w:w="0" w:type="auto"/>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1"/>
      </w:tblGrid>
      <w:tr w:rsidR="001800E6" w:rsidRPr="006C1925" w14:paraId="41619EB9" w14:textId="77777777" w:rsidTr="00FC2820">
        <w:tc>
          <w:tcPr>
            <w:tcW w:w="8831" w:type="dxa"/>
          </w:tcPr>
          <w:p w14:paraId="6B2F1330"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שם הלקוח</w:t>
            </w:r>
            <w:r w:rsidRPr="006C1925">
              <w:rPr>
                <w:rFonts w:asciiTheme="minorBidi" w:hAnsiTheme="minorBidi" w:cstheme="minorBidi" w:hint="cs"/>
                <w:rtl/>
              </w:rPr>
              <w:t>............................................</w:t>
            </w:r>
            <w:r w:rsidRPr="006C1925">
              <w:rPr>
                <w:rFonts w:asciiTheme="minorBidi" w:hAnsiTheme="minorBidi" w:cstheme="minorBidi" w:hint="cs"/>
              </w:rPr>
              <w:t xml:space="preserve">  </w:t>
            </w:r>
            <w:r w:rsidRPr="006C1925">
              <w:rPr>
                <w:rFonts w:asciiTheme="minorBidi" w:hAnsiTheme="minorBidi" w:cstheme="minorBidi"/>
                <w:rtl/>
              </w:rPr>
              <w:t>שם הפרויקט</w:t>
            </w:r>
            <w:r w:rsidRPr="006C1925">
              <w:rPr>
                <w:rFonts w:asciiTheme="minorBidi" w:hAnsiTheme="minorBidi" w:cstheme="minorBidi" w:hint="cs"/>
                <w:rtl/>
              </w:rPr>
              <w:t>........................................</w:t>
            </w:r>
          </w:p>
          <w:p w14:paraId="07FFF833"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 xml:space="preserve">יעוד המבנה </w:t>
            </w:r>
            <w:r w:rsidRPr="006C1925">
              <w:rPr>
                <w:rFonts w:asciiTheme="minorBidi" w:hAnsiTheme="minorBidi" w:cstheme="minorBidi" w:hint="cs"/>
                <w:rtl/>
              </w:rPr>
              <w:t>( מבנה ציבור/מרכז רפואי/בית חולים) ..............................................................</w:t>
            </w:r>
          </w:p>
          <w:p w14:paraId="01E17567" w14:textId="77777777" w:rsidR="001800E6" w:rsidRPr="006C1925" w:rsidRDefault="001800E6" w:rsidP="00FC2820">
            <w:pPr>
              <w:spacing w:before="240" w:line="276" w:lineRule="auto"/>
              <w:rPr>
                <w:rFonts w:asciiTheme="minorBidi" w:hAnsiTheme="minorBidi" w:cstheme="minorBidi"/>
              </w:rPr>
            </w:pPr>
            <w:r w:rsidRPr="006C1925">
              <w:rPr>
                <w:rFonts w:asciiTheme="minorBidi" w:hAnsiTheme="minorBidi" w:cstheme="minorBidi"/>
                <w:rtl/>
              </w:rPr>
              <w:t>כתובתו</w:t>
            </w:r>
            <w:r w:rsidRPr="006C1925">
              <w:rPr>
                <w:rFonts w:asciiTheme="minorBidi" w:hAnsiTheme="minorBidi" w:cstheme="minorBidi" w:hint="cs"/>
                <w:rtl/>
              </w:rPr>
              <w:t xml:space="preserve"> של הפרויקט ................................................................................................</w:t>
            </w:r>
          </w:p>
        </w:tc>
      </w:tr>
      <w:tr w:rsidR="001800E6" w:rsidRPr="006C1925" w14:paraId="56C03161" w14:textId="77777777" w:rsidTr="00FC2820">
        <w:tc>
          <w:tcPr>
            <w:tcW w:w="8831" w:type="dxa"/>
          </w:tcPr>
          <w:p w14:paraId="591302CA"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hint="cs"/>
                <w:rtl/>
              </w:rPr>
              <w:t>תיאור הפרויקט</w:t>
            </w:r>
            <w:r w:rsidRPr="006C1925">
              <w:rPr>
                <w:rFonts w:asciiTheme="minorBidi" w:hAnsiTheme="minorBidi" w:cstheme="minorBidi" w:hint="cs"/>
              </w:rPr>
              <w:t xml:space="preserve"> </w:t>
            </w:r>
            <w:r w:rsidRPr="006C1925">
              <w:rPr>
                <w:rFonts w:asciiTheme="minorBidi" w:hAnsiTheme="minorBidi" w:cstheme="minorBidi" w:hint="cs"/>
                <w:rtl/>
              </w:rPr>
              <w:t>.................................................................................................</w:t>
            </w:r>
          </w:p>
          <w:p w14:paraId="495ED939"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hint="cs"/>
                <w:rtl/>
              </w:rPr>
              <w:t xml:space="preserve">תכולת העבודות שבוצעה............................................................................................ </w:t>
            </w:r>
          </w:p>
        </w:tc>
      </w:tr>
      <w:tr w:rsidR="001800E6" w:rsidRPr="006C1925" w14:paraId="14B701B7" w14:textId="77777777" w:rsidTr="00FC2820">
        <w:tc>
          <w:tcPr>
            <w:tcW w:w="8831" w:type="dxa"/>
          </w:tcPr>
          <w:p w14:paraId="26332FA1"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שם איש הקשר</w:t>
            </w:r>
            <w:r w:rsidRPr="006C1925">
              <w:rPr>
                <w:rFonts w:asciiTheme="minorBidi" w:hAnsiTheme="minorBidi" w:cstheme="minorBidi" w:hint="cs"/>
                <w:rtl/>
              </w:rPr>
              <w:t xml:space="preserve"> של הממליץ</w:t>
            </w:r>
            <w:r w:rsidRPr="006C1925">
              <w:rPr>
                <w:rFonts w:asciiTheme="minorBidi" w:hAnsiTheme="minorBidi" w:cstheme="minorBidi" w:hint="cs"/>
              </w:rPr>
              <w:t xml:space="preserve"> </w:t>
            </w:r>
            <w:r w:rsidRPr="006C1925">
              <w:rPr>
                <w:rFonts w:asciiTheme="minorBidi" w:hAnsiTheme="minorBidi" w:cstheme="minorBidi" w:hint="cs"/>
                <w:rtl/>
              </w:rPr>
              <w:t>...................................</w:t>
            </w:r>
            <w:r w:rsidRPr="006C1925">
              <w:rPr>
                <w:rFonts w:asciiTheme="minorBidi" w:hAnsiTheme="minorBidi" w:cstheme="minorBidi"/>
                <w:rtl/>
              </w:rPr>
              <w:t xml:space="preserve"> ותפקידו</w:t>
            </w:r>
            <w:r w:rsidRPr="006C1925">
              <w:rPr>
                <w:rFonts w:asciiTheme="minorBidi" w:hAnsiTheme="minorBidi" w:cstheme="minorBidi" w:hint="cs"/>
                <w:rtl/>
              </w:rPr>
              <w:t>........................................</w:t>
            </w:r>
          </w:p>
        </w:tc>
      </w:tr>
      <w:tr w:rsidR="001800E6" w:rsidRPr="006C1925" w14:paraId="0F6EEAC7" w14:textId="77777777" w:rsidTr="00FC2820">
        <w:tc>
          <w:tcPr>
            <w:tcW w:w="8831" w:type="dxa"/>
          </w:tcPr>
          <w:p w14:paraId="4BC9953C" w14:textId="77777777" w:rsidR="001800E6" w:rsidRPr="006C1925" w:rsidRDefault="001800E6" w:rsidP="00FC2820">
            <w:pPr>
              <w:spacing w:before="240" w:line="276" w:lineRule="auto"/>
              <w:rPr>
                <w:rFonts w:asciiTheme="minorBidi" w:hAnsiTheme="minorBidi" w:cstheme="minorBidi"/>
              </w:rPr>
            </w:pPr>
            <w:r w:rsidRPr="006C1925">
              <w:rPr>
                <w:rFonts w:asciiTheme="minorBidi" w:hAnsiTheme="minorBidi" w:cstheme="minorBidi" w:hint="cs"/>
                <w:rtl/>
              </w:rPr>
              <w:lastRenderedPageBreak/>
              <w:t>טלפון נייד .......................................... טלפון נייח ...........................................</w:t>
            </w:r>
          </w:p>
        </w:tc>
      </w:tr>
      <w:tr w:rsidR="001800E6" w:rsidRPr="006C1925" w14:paraId="05CA7947" w14:textId="77777777" w:rsidTr="00FC2820">
        <w:tc>
          <w:tcPr>
            <w:tcW w:w="8831" w:type="dxa"/>
          </w:tcPr>
          <w:p w14:paraId="2D318ED0"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 xml:space="preserve">משך </w:t>
            </w:r>
            <w:r w:rsidRPr="006C1925">
              <w:rPr>
                <w:rFonts w:asciiTheme="minorBidi" w:hAnsiTheme="minorBidi" w:cstheme="minorBidi" w:hint="cs"/>
                <w:rtl/>
              </w:rPr>
              <w:t xml:space="preserve">זמן ביצוע עבודות </w:t>
            </w:r>
            <w:r w:rsidRPr="006C1925">
              <w:rPr>
                <w:rFonts w:asciiTheme="minorBidi" w:hAnsiTheme="minorBidi" w:cstheme="minorBidi"/>
                <w:rtl/>
              </w:rPr>
              <w:t xml:space="preserve">הפרויקט </w:t>
            </w:r>
          </w:p>
          <w:p w14:paraId="61409614" w14:textId="77777777" w:rsidR="001800E6" w:rsidRPr="006C1925" w:rsidRDefault="001800E6" w:rsidP="00FC2820">
            <w:pPr>
              <w:spacing w:before="240"/>
              <w:rPr>
                <w:rFonts w:asciiTheme="minorBidi" w:hAnsiTheme="minorBidi" w:cstheme="minorBidi"/>
                <w:rtl/>
              </w:rPr>
            </w:pPr>
            <w:r w:rsidRPr="006C1925">
              <w:rPr>
                <w:rFonts w:asciiTheme="minorBidi" w:hAnsiTheme="minorBidi" w:cstheme="minorBidi"/>
                <w:rtl/>
              </w:rPr>
              <w:t xml:space="preserve">(מתאריך עד </w:t>
            </w:r>
            <w:r w:rsidRPr="006C1925">
              <w:rPr>
                <w:rFonts w:asciiTheme="minorBidi" w:hAnsiTheme="minorBidi" w:cstheme="minorBidi" w:hint="cs"/>
                <w:rtl/>
              </w:rPr>
              <w:t>תאר</w:t>
            </w:r>
            <w:r w:rsidRPr="006C1925">
              <w:rPr>
                <w:rFonts w:asciiTheme="minorBidi" w:hAnsiTheme="minorBidi" w:cstheme="minorBidi"/>
                <w:rtl/>
              </w:rPr>
              <w:t>יך)</w:t>
            </w:r>
            <w:r w:rsidRPr="006C1925">
              <w:rPr>
                <w:rFonts w:asciiTheme="minorBidi" w:hAnsiTheme="minorBidi" w:cstheme="minorBidi" w:hint="cs"/>
                <w:rtl/>
              </w:rPr>
              <w:t>.....................................................</w:t>
            </w:r>
          </w:p>
        </w:tc>
      </w:tr>
      <w:tr w:rsidR="001800E6" w:rsidRPr="006C1925" w14:paraId="765DE396" w14:textId="77777777" w:rsidTr="00FC2820">
        <w:tc>
          <w:tcPr>
            <w:tcW w:w="8831" w:type="dxa"/>
          </w:tcPr>
          <w:p w14:paraId="439B3D82"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rtl/>
              </w:rPr>
              <w:t>שטח</w:t>
            </w:r>
            <w:r w:rsidRPr="006C1925">
              <w:rPr>
                <w:rFonts w:asciiTheme="minorBidi" w:hAnsiTheme="minorBidi" w:cstheme="minorBidi" w:hint="cs"/>
                <w:rtl/>
              </w:rPr>
              <w:t xml:space="preserve"> הפרויקט (במ"ר).........................</w:t>
            </w:r>
          </w:p>
          <w:p w14:paraId="35937E37" w14:textId="77777777" w:rsidR="001800E6" w:rsidRPr="006C1925" w:rsidRDefault="001800E6" w:rsidP="00FC2820">
            <w:pPr>
              <w:spacing w:before="240" w:line="276" w:lineRule="auto"/>
              <w:rPr>
                <w:rFonts w:asciiTheme="minorBidi" w:hAnsiTheme="minorBidi" w:cstheme="minorBidi"/>
                <w:rtl/>
              </w:rPr>
            </w:pPr>
            <w:r w:rsidRPr="006C1925">
              <w:rPr>
                <w:rFonts w:asciiTheme="minorBidi" w:hAnsiTheme="minorBidi" w:cstheme="minorBidi" w:hint="cs"/>
                <w:rtl/>
              </w:rPr>
              <w:t>היקף כספי של העבודות (₪).................................לא כולל מע"מ</w:t>
            </w:r>
          </w:p>
        </w:tc>
      </w:tr>
    </w:tbl>
    <w:p w14:paraId="7D2F0591" w14:textId="2ABA89E4" w:rsidR="00753691" w:rsidRPr="006C1925" w:rsidRDefault="00753691" w:rsidP="00B051EB">
      <w:pPr>
        <w:pStyle w:val="afb"/>
        <w:spacing w:line="276" w:lineRule="auto"/>
        <w:ind w:left="1440"/>
        <w:rPr>
          <w:rFonts w:ascii="Arial" w:hAnsi="Arial" w:cs="Arial"/>
          <w:b/>
          <w:bCs/>
          <w:rtl/>
        </w:rPr>
      </w:pPr>
    </w:p>
    <w:p w14:paraId="0FF59852" w14:textId="77777777" w:rsidR="00753691" w:rsidRPr="006C1925" w:rsidRDefault="00753691" w:rsidP="00753691">
      <w:pPr>
        <w:spacing w:line="276" w:lineRule="auto"/>
        <w:ind w:left="720" w:hanging="720"/>
        <w:rPr>
          <w:rFonts w:ascii="Arial" w:hAnsi="Arial" w:cs="Arial"/>
          <w:b/>
          <w:bCs/>
          <w:rtl/>
        </w:rPr>
      </w:pPr>
    </w:p>
    <w:p w14:paraId="09C6F923" w14:textId="77777777" w:rsidR="00C45F2D" w:rsidRPr="006C1925" w:rsidRDefault="00C45F2D" w:rsidP="00C45F2D">
      <w:pPr>
        <w:spacing w:line="240" w:lineRule="atLeast"/>
        <w:ind w:left="7" w:hanging="7"/>
        <w:rPr>
          <w:rFonts w:ascii="Arial" w:hAnsi="Arial" w:cs="Arial"/>
          <w:b/>
          <w:bCs/>
          <w:color w:val="FF0000"/>
          <w:sz w:val="32"/>
          <w:szCs w:val="32"/>
          <w:rtl/>
        </w:rPr>
      </w:pPr>
      <w:bookmarkStart w:id="16" w:name="_Hlk194218937"/>
      <w:r w:rsidRPr="006C1925">
        <w:rPr>
          <w:rFonts w:ascii="Arial" w:hAnsi="Arial" w:cs="Arial"/>
          <w:b/>
          <w:bCs/>
          <w:color w:val="FF0000"/>
          <w:sz w:val="32"/>
          <w:szCs w:val="32"/>
          <w:rtl/>
        </w:rPr>
        <w:t xml:space="preserve">הננו מצהירים בזה שכל הפרטים דלעיל נכונים וכי כל המסמכים הנדרשים </w:t>
      </w:r>
      <w:r w:rsidRPr="006C1925">
        <w:rPr>
          <w:rFonts w:ascii="Arial" w:hAnsi="Arial" w:cs="Arial" w:hint="cs"/>
          <w:b/>
          <w:bCs/>
          <w:color w:val="FF0000"/>
          <w:sz w:val="32"/>
          <w:szCs w:val="32"/>
          <w:rtl/>
        </w:rPr>
        <w:t xml:space="preserve">נשלחו על ידנו </w:t>
      </w:r>
      <w:r w:rsidRPr="006C1925">
        <w:rPr>
          <w:rFonts w:ascii="Arial" w:hAnsi="Arial" w:cs="Arial"/>
          <w:b/>
          <w:bCs/>
          <w:color w:val="FF0000"/>
          <w:sz w:val="32"/>
          <w:szCs w:val="32"/>
          <w:rtl/>
        </w:rPr>
        <w:t>כ</w:t>
      </w:r>
      <w:r w:rsidRPr="006C1925">
        <w:rPr>
          <w:rFonts w:ascii="Arial" w:hAnsi="Arial" w:cs="Arial" w:hint="cs"/>
          <w:b/>
          <w:bCs/>
          <w:color w:val="FF0000"/>
          <w:sz w:val="32"/>
          <w:szCs w:val="32"/>
          <w:rtl/>
        </w:rPr>
        <w:t>חלק מ</w:t>
      </w:r>
      <w:r w:rsidRPr="006C1925">
        <w:rPr>
          <w:rFonts w:ascii="Arial" w:hAnsi="Arial" w:cs="Arial"/>
          <w:b/>
          <w:bCs/>
          <w:color w:val="FF0000"/>
          <w:sz w:val="32"/>
          <w:szCs w:val="32"/>
          <w:rtl/>
        </w:rPr>
        <w:t>הצע</w:t>
      </w:r>
      <w:r w:rsidRPr="006C1925">
        <w:rPr>
          <w:rFonts w:ascii="Arial" w:hAnsi="Arial" w:cs="Arial" w:hint="cs"/>
          <w:b/>
          <w:bCs/>
          <w:color w:val="FF0000"/>
          <w:sz w:val="32"/>
          <w:szCs w:val="32"/>
          <w:rtl/>
        </w:rPr>
        <w:t>תנו</w:t>
      </w:r>
      <w:r w:rsidRPr="006C1925">
        <w:rPr>
          <w:rFonts w:ascii="Arial" w:hAnsi="Arial" w:cs="Arial"/>
          <w:b/>
          <w:bCs/>
          <w:color w:val="FF0000"/>
          <w:sz w:val="32"/>
          <w:szCs w:val="32"/>
          <w:rtl/>
        </w:rPr>
        <w:t xml:space="preserve"> </w:t>
      </w:r>
      <w:proofErr w:type="spellStart"/>
      <w:r w:rsidRPr="006C1925">
        <w:rPr>
          <w:rFonts w:ascii="Arial" w:hAnsi="Arial" w:cs="Arial" w:hint="cs"/>
          <w:b/>
          <w:bCs/>
          <w:color w:val="FF0000"/>
          <w:sz w:val="32"/>
          <w:szCs w:val="32"/>
          <w:rtl/>
        </w:rPr>
        <w:t>בבל"מ</w:t>
      </w:r>
      <w:proofErr w:type="spellEnd"/>
      <w:r w:rsidRPr="006C1925">
        <w:rPr>
          <w:rFonts w:ascii="Arial" w:hAnsi="Arial" w:cs="Arial"/>
          <w:b/>
          <w:bCs/>
          <w:color w:val="FF0000"/>
          <w:sz w:val="32"/>
          <w:szCs w:val="32"/>
          <w:rtl/>
        </w:rPr>
        <w:t>.</w:t>
      </w:r>
    </w:p>
    <w:p w14:paraId="4E1A6CAD" w14:textId="77777777" w:rsidR="001800E6" w:rsidRPr="006C1925" w:rsidRDefault="001800E6" w:rsidP="001800E6">
      <w:pPr>
        <w:widowControl w:val="0"/>
        <w:tabs>
          <w:tab w:val="num" w:pos="2325"/>
        </w:tabs>
        <w:spacing w:before="120" w:after="120" w:line="240" w:lineRule="atLeast"/>
        <w:ind w:hanging="454"/>
        <w:outlineLvl w:val="2"/>
        <w:rPr>
          <w:rFonts w:asciiTheme="minorBidi" w:hAnsiTheme="minorBidi" w:cs="Arial"/>
          <w:b/>
          <w:bCs/>
          <w:sz w:val="32"/>
          <w:szCs w:val="32"/>
          <w:rtl/>
        </w:rPr>
      </w:pPr>
    </w:p>
    <w:p w14:paraId="66C80648" w14:textId="77777777" w:rsidR="001800E6" w:rsidRPr="006C1925" w:rsidRDefault="001800E6" w:rsidP="001800E6">
      <w:pPr>
        <w:widowControl w:val="0"/>
        <w:tabs>
          <w:tab w:val="num" w:pos="2325"/>
        </w:tabs>
        <w:spacing w:before="120" w:line="240" w:lineRule="atLeast"/>
        <w:ind w:hanging="454"/>
        <w:outlineLvl w:val="2"/>
        <w:rPr>
          <w:rFonts w:asciiTheme="minorBidi" w:hAnsiTheme="minorBidi" w:cs="Arial"/>
          <w:b/>
          <w:bCs/>
          <w:sz w:val="22"/>
          <w:szCs w:val="22"/>
          <w:rtl/>
        </w:rPr>
      </w:pPr>
      <w:r w:rsidRPr="006C1925">
        <w:rPr>
          <w:rFonts w:asciiTheme="minorBidi" w:hAnsiTheme="minorBidi" w:cs="Arial"/>
          <w:b/>
          <w:bCs/>
          <w:sz w:val="22"/>
          <w:szCs w:val="22"/>
          <w:rtl/>
        </w:rPr>
        <w:t>שם מלא של מגיש/י ההצעה מטעם המציע: _________________(מורשה/י חתימה אצל המציע)</w:t>
      </w:r>
    </w:p>
    <w:p w14:paraId="22A5E567" w14:textId="77777777" w:rsidR="001800E6" w:rsidRPr="006C1925" w:rsidRDefault="001800E6" w:rsidP="001800E6">
      <w:pPr>
        <w:widowControl w:val="0"/>
        <w:tabs>
          <w:tab w:val="num" w:pos="2325"/>
        </w:tabs>
        <w:spacing w:before="120" w:after="120" w:line="240" w:lineRule="atLeast"/>
        <w:ind w:hanging="454"/>
        <w:outlineLvl w:val="2"/>
        <w:rPr>
          <w:rFonts w:asciiTheme="minorBidi" w:hAnsiTheme="minorBidi" w:cs="Arial"/>
          <w:b/>
          <w:bCs/>
          <w:sz w:val="22"/>
          <w:szCs w:val="22"/>
          <w:rtl/>
        </w:rPr>
      </w:pPr>
      <w:r w:rsidRPr="006C1925">
        <w:rPr>
          <w:rFonts w:asciiTheme="minorBidi" w:hAnsiTheme="minorBidi" w:cs="Arial"/>
          <w:b/>
          <w:bCs/>
          <w:sz w:val="22"/>
          <w:szCs w:val="22"/>
          <w:rtl/>
        </w:rPr>
        <w:t xml:space="preserve">       </w:t>
      </w:r>
    </w:p>
    <w:p w14:paraId="515E73D0" w14:textId="77777777" w:rsidR="001800E6" w:rsidRPr="00D46492" w:rsidRDefault="001800E6" w:rsidP="001800E6">
      <w:pPr>
        <w:widowControl w:val="0"/>
        <w:tabs>
          <w:tab w:val="num" w:pos="2325"/>
        </w:tabs>
        <w:spacing w:before="120" w:after="120" w:line="240" w:lineRule="atLeast"/>
        <w:ind w:hanging="454"/>
        <w:outlineLvl w:val="2"/>
        <w:rPr>
          <w:rFonts w:asciiTheme="minorBidi" w:hAnsiTheme="minorBidi" w:cs="Arial"/>
          <w:b/>
          <w:bCs/>
          <w:sz w:val="22"/>
          <w:szCs w:val="22"/>
          <w:rtl/>
        </w:rPr>
      </w:pPr>
      <w:r w:rsidRPr="006C1925">
        <w:rPr>
          <w:rFonts w:asciiTheme="minorBidi" w:hAnsiTheme="minorBidi" w:cs="Arial"/>
          <w:b/>
          <w:bCs/>
          <w:sz w:val="22"/>
          <w:szCs w:val="22"/>
          <w:rtl/>
        </w:rPr>
        <w:t>חתימה/</w:t>
      </w:r>
      <w:proofErr w:type="spellStart"/>
      <w:r w:rsidRPr="006C1925">
        <w:rPr>
          <w:rFonts w:asciiTheme="minorBidi" w:hAnsiTheme="minorBidi" w:cs="Arial"/>
          <w:b/>
          <w:bCs/>
          <w:sz w:val="22"/>
          <w:szCs w:val="22"/>
          <w:rtl/>
        </w:rPr>
        <w:t>ות</w:t>
      </w:r>
      <w:proofErr w:type="spellEnd"/>
      <w:r w:rsidRPr="006C1925">
        <w:rPr>
          <w:rFonts w:asciiTheme="minorBidi" w:hAnsiTheme="minorBidi" w:cs="Arial"/>
          <w:b/>
          <w:bCs/>
          <w:sz w:val="22"/>
          <w:szCs w:val="22"/>
          <w:rtl/>
        </w:rPr>
        <w:t xml:space="preserve"> + חותמת המציע: ______________________________ תאריך:  </w:t>
      </w:r>
      <w:r w:rsidRPr="006C1925">
        <w:rPr>
          <w:rFonts w:asciiTheme="minorBidi" w:hAnsiTheme="minorBidi" w:cs="Arial" w:hint="cs"/>
          <w:b/>
          <w:bCs/>
          <w:sz w:val="22"/>
          <w:szCs w:val="22"/>
          <w:rtl/>
        </w:rPr>
        <w:t xml:space="preserve">  </w:t>
      </w:r>
      <w:r w:rsidRPr="006C1925">
        <w:rPr>
          <w:rFonts w:asciiTheme="minorBidi" w:hAnsiTheme="minorBidi" w:cs="Arial"/>
          <w:b/>
          <w:bCs/>
          <w:sz w:val="22"/>
          <w:szCs w:val="22"/>
          <w:rtl/>
        </w:rPr>
        <w:t>_________</w:t>
      </w:r>
    </w:p>
    <w:bookmarkEnd w:id="16"/>
    <w:p w14:paraId="1D03444B" w14:textId="77777777" w:rsidR="003E3C5E" w:rsidRPr="006C1925" w:rsidRDefault="000C6C42" w:rsidP="00C10BED">
      <w:pPr>
        <w:tabs>
          <w:tab w:val="left" w:pos="720"/>
          <w:tab w:val="left" w:pos="1440"/>
          <w:tab w:val="left" w:pos="2160"/>
          <w:tab w:val="left" w:pos="2880"/>
        </w:tabs>
        <w:jc w:val="center"/>
        <w:rPr>
          <w:rFonts w:cs="David"/>
          <w:b/>
          <w:bCs/>
          <w:sz w:val="32"/>
          <w:szCs w:val="32"/>
          <w:rtl/>
        </w:rPr>
      </w:pPr>
      <w:r>
        <w:rPr>
          <w:rFonts w:cs="David"/>
          <w:b/>
          <w:bCs/>
          <w:sz w:val="32"/>
          <w:szCs w:val="32"/>
          <w:rtl/>
        </w:rPr>
        <w:br w:type="page"/>
      </w:r>
      <w:r w:rsidR="003E3C5E" w:rsidRPr="006C1925">
        <w:rPr>
          <w:rFonts w:cs="David" w:hint="cs"/>
          <w:b/>
          <w:bCs/>
          <w:sz w:val="32"/>
          <w:szCs w:val="32"/>
          <w:rtl/>
        </w:rPr>
        <w:lastRenderedPageBreak/>
        <w:t xml:space="preserve">נספח </w:t>
      </w:r>
      <w:r w:rsidR="00D16810" w:rsidRPr="006C1925">
        <w:rPr>
          <w:rFonts w:cs="David" w:hint="cs"/>
          <w:b/>
          <w:bCs/>
          <w:sz w:val="32"/>
          <w:szCs w:val="32"/>
          <w:rtl/>
        </w:rPr>
        <w:t xml:space="preserve">ה' </w:t>
      </w:r>
      <w:r w:rsidR="003E3C5E" w:rsidRPr="006C1925">
        <w:rPr>
          <w:rFonts w:cs="David"/>
          <w:b/>
          <w:bCs/>
          <w:sz w:val="32"/>
          <w:szCs w:val="32"/>
          <w:rtl/>
        </w:rPr>
        <w:t>–</w:t>
      </w:r>
      <w:r w:rsidR="003E3C5E" w:rsidRPr="006C1925">
        <w:rPr>
          <w:rFonts w:cs="David" w:hint="cs"/>
          <w:b/>
          <w:bCs/>
          <w:sz w:val="32"/>
          <w:szCs w:val="32"/>
          <w:rtl/>
        </w:rPr>
        <w:t xml:space="preserve"> תצהיר המציע</w:t>
      </w:r>
    </w:p>
    <w:p w14:paraId="215FB642" w14:textId="77777777" w:rsidR="00FC4F68" w:rsidRPr="006C1925" w:rsidRDefault="00FC4F68" w:rsidP="00FC4F68">
      <w:pPr>
        <w:pStyle w:val="a8"/>
        <w:tabs>
          <w:tab w:val="left" w:pos="720"/>
          <w:tab w:val="left" w:pos="1440"/>
          <w:tab w:val="left" w:pos="2160"/>
          <w:tab w:val="left" w:pos="2880"/>
        </w:tabs>
        <w:spacing w:before="0" w:after="0"/>
        <w:jc w:val="center"/>
        <w:rPr>
          <w:b/>
          <w:bCs/>
          <w:u w:val="single"/>
          <w:rtl/>
        </w:rPr>
      </w:pPr>
    </w:p>
    <w:p w14:paraId="6FDFC09D" w14:textId="77777777" w:rsidR="001B5C3E" w:rsidRPr="006C1925" w:rsidRDefault="001B5C3E" w:rsidP="001B5C3E">
      <w:pPr>
        <w:pStyle w:val="26"/>
        <w:tabs>
          <w:tab w:val="clear" w:pos="9639"/>
        </w:tabs>
        <w:bidi/>
        <w:spacing w:before="0" w:after="0" w:line="276" w:lineRule="auto"/>
        <w:rPr>
          <w:rFonts w:asciiTheme="minorBidi" w:hAnsiTheme="minorBidi" w:cstheme="minorBidi"/>
          <w:sz w:val="24"/>
          <w:szCs w:val="24"/>
          <w:rtl/>
        </w:rPr>
      </w:pPr>
      <w:r w:rsidRPr="006C1925">
        <w:rPr>
          <w:rFonts w:asciiTheme="minorBidi" w:hAnsiTheme="minorBidi" w:cstheme="minorBidi"/>
          <w:sz w:val="24"/>
          <w:szCs w:val="24"/>
          <w:rtl/>
        </w:rPr>
        <w:t>ת  צ  ה  י  ר</w:t>
      </w:r>
    </w:p>
    <w:p w14:paraId="75ED418A" w14:textId="77777777" w:rsidR="001B5C3E" w:rsidRPr="006C1925" w:rsidRDefault="001B5C3E" w:rsidP="001B5C3E">
      <w:pPr>
        <w:spacing w:line="276" w:lineRule="auto"/>
        <w:rPr>
          <w:rFonts w:asciiTheme="minorBidi" w:hAnsiTheme="minorBidi" w:cs="David"/>
          <w:rtl/>
        </w:rPr>
      </w:pPr>
    </w:p>
    <w:p w14:paraId="29F84ABD" w14:textId="77777777" w:rsidR="001B5C3E" w:rsidRPr="006C1925" w:rsidRDefault="001B5C3E" w:rsidP="00D84D74">
      <w:pPr>
        <w:spacing w:line="276" w:lineRule="auto"/>
        <w:ind w:left="-241"/>
        <w:rPr>
          <w:rFonts w:asciiTheme="minorBidi" w:hAnsiTheme="minorBidi" w:cstheme="minorBidi"/>
        </w:rPr>
      </w:pPr>
      <w:r w:rsidRPr="006C1925">
        <w:rPr>
          <w:rFonts w:asciiTheme="minorBidi" w:hAnsiTheme="minorBidi" w:cstheme="minorBidi"/>
          <w:rtl/>
        </w:rPr>
        <w:t>אני הח"מ, _____________________, ת.ז. מס' _________________, מצהיר בזה בכתב כדלקמן:</w:t>
      </w:r>
    </w:p>
    <w:p w14:paraId="3557F506" w14:textId="77777777" w:rsidR="001B5C3E" w:rsidRPr="006C1925" w:rsidRDefault="001B5C3E" w:rsidP="005250E0">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tl/>
        </w:rPr>
      </w:pPr>
      <w:r w:rsidRPr="006C1925">
        <w:rPr>
          <w:rFonts w:asciiTheme="minorBidi" w:hAnsiTheme="minorBidi" w:cstheme="minorBidi"/>
          <w:rtl/>
        </w:rPr>
        <w:t>תצהירי זה ניתן כחלק בלתי נפרד מהצעת חברת ________________________ (להלן: "הקבלן") ל</w:t>
      </w:r>
      <w:r w:rsidR="005250E0" w:rsidRPr="006C1925">
        <w:rPr>
          <w:rFonts w:asciiTheme="minorBidi" w:hAnsiTheme="minorBidi" w:cstheme="minorBidi"/>
          <w:rtl/>
        </w:rPr>
        <w:t>מס' חוזה ________</w:t>
      </w:r>
      <w:r w:rsidRPr="006C1925">
        <w:rPr>
          <w:rFonts w:asciiTheme="minorBidi" w:hAnsiTheme="minorBidi" w:cstheme="minorBidi"/>
          <w:rtl/>
        </w:rPr>
        <w:t xml:space="preserve"> לעבודות </w:t>
      </w:r>
      <w:r w:rsidR="005250E0" w:rsidRPr="006C1925">
        <w:rPr>
          <w:rFonts w:asciiTheme="minorBidi" w:hAnsiTheme="minorBidi" w:cstheme="minorBidi"/>
          <w:rtl/>
        </w:rPr>
        <w:t>_____________</w:t>
      </w:r>
      <w:r w:rsidRPr="006C1925">
        <w:rPr>
          <w:rFonts w:asciiTheme="minorBidi" w:hAnsiTheme="minorBidi" w:cstheme="minorBidi"/>
          <w:rtl/>
        </w:rPr>
        <w:t>.</w:t>
      </w:r>
    </w:p>
    <w:p w14:paraId="0A5FC225" w14:textId="77777777" w:rsidR="001B5C3E" w:rsidRPr="006C1925" w:rsidRDefault="001B5C3E" w:rsidP="007E34E9">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Pr>
      </w:pPr>
      <w:r w:rsidRPr="006C1925">
        <w:rPr>
          <w:rFonts w:asciiTheme="minorBidi" w:hAnsiTheme="minorBidi" w:cstheme="minorBidi"/>
          <w:rtl/>
        </w:rPr>
        <w:t>הנני משמש בתפקיד _________________ אצל הקבלן, ומוסמך ליתן תצהיר זה בשמו.</w:t>
      </w:r>
    </w:p>
    <w:p w14:paraId="16A7CC8D" w14:textId="77777777" w:rsidR="001B5C3E" w:rsidRPr="006C1925" w:rsidRDefault="001B5C3E" w:rsidP="007E34E9">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Pr>
      </w:pPr>
      <w:r w:rsidRPr="006C1925">
        <w:rPr>
          <w:rFonts w:asciiTheme="minorBidi" w:hAnsiTheme="minorBidi" w:cstheme="minorBidi"/>
          <w:rtl/>
        </w:rPr>
        <w:t>אני החתום מטה (להלן - "הקבלן") קראתי ועיינתי בכל המסמכים המפורטים ברשימת המסמכים המהווים כולם יחד את מסמכי הגשת ההצעות.</w:t>
      </w:r>
    </w:p>
    <w:p w14:paraId="3E5EFF29" w14:textId="77777777" w:rsidR="001B5C3E" w:rsidRPr="006C1925" w:rsidRDefault="001B5C3E" w:rsidP="007E34E9">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Pr>
      </w:pPr>
      <w:r w:rsidRPr="006C1925">
        <w:rPr>
          <w:rFonts w:asciiTheme="minorBidi" w:hAnsiTheme="minorBidi" w:cstheme="minorBidi"/>
          <w:rtl/>
        </w:rPr>
        <w:t>הנני מצהיר בזה כי בדקתי בעצמי וע"י מומחים מטעמי, הבנתי את כל האמור בחוזה על כל  פרטיו,  ושתכנון המבנה/העבודה וכן כל הגורמים האחרים המשפיעים על הקמת המבנה/העבודה ידועים ומוכרים לי היטב, ובהתאם לכך ביססתי את הצעתי. וזאת מבלי שהסתמכתי על מצג כל שהוא מטעם מכבי שירותי בריאות.</w:t>
      </w:r>
    </w:p>
    <w:p w14:paraId="5D6F9BBD" w14:textId="77777777" w:rsidR="001B5C3E" w:rsidRPr="006C1925" w:rsidRDefault="001B5C3E" w:rsidP="00D84D74">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Pr>
      </w:pPr>
      <w:r w:rsidRPr="006C1925">
        <w:rPr>
          <w:rFonts w:asciiTheme="minorBidi" w:hAnsiTheme="minorBidi" w:cstheme="minorBidi"/>
          <w:rtl/>
        </w:rPr>
        <w:t xml:space="preserve">הנני מצהיר כי הנני/הקבלן עומד בכל תנאי הסף להליך קבלת ההצעות, </w:t>
      </w:r>
      <w:r w:rsidR="00D84D74" w:rsidRPr="006C1925">
        <w:rPr>
          <w:rFonts w:asciiTheme="minorBidi" w:hAnsiTheme="minorBidi" w:cstheme="minorBidi" w:hint="cs"/>
          <w:rtl/>
        </w:rPr>
        <w:t>ו</w:t>
      </w:r>
      <w:r w:rsidRPr="006C1925">
        <w:rPr>
          <w:rFonts w:asciiTheme="minorBidi" w:hAnsiTheme="minorBidi" w:cstheme="minorBidi"/>
          <w:rtl/>
        </w:rPr>
        <w:t>עומד היום ויכול לעמוד בכל ההצהרות וההתחייבות המופיעות במסמכי ההסכם ובנספחיו.</w:t>
      </w:r>
    </w:p>
    <w:p w14:paraId="1DB68551" w14:textId="77777777" w:rsidR="001B5C3E" w:rsidRPr="006C1925" w:rsidRDefault="00D84D74" w:rsidP="006E7261">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Pr>
      </w:pPr>
      <w:r w:rsidRPr="006C1925">
        <w:rPr>
          <w:rFonts w:asciiTheme="minorBidi" w:hAnsiTheme="minorBidi" w:cstheme="minorBidi" w:hint="cs"/>
          <w:rtl/>
        </w:rPr>
        <w:t>בצעתי</w:t>
      </w:r>
      <w:r w:rsidR="001B5C3E" w:rsidRPr="006C1925">
        <w:rPr>
          <w:rFonts w:asciiTheme="minorBidi" w:hAnsiTheme="minorBidi" w:cstheme="minorBidi"/>
          <w:rtl/>
        </w:rPr>
        <w:t xml:space="preserve"> לפחות 3 פרויקטים, במהלך </w:t>
      </w:r>
      <w:r w:rsidR="006E7261" w:rsidRPr="006C1925">
        <w:rPr>
          <w:rFonts w:asciiTheme="minorBidi" w:hAnsiTheme="minorBidi" w:cstheme="minorBidi" w:hint="cs"/>
          <w:rtl/>
        </w:rPr>
        <w:t xml:space="preserve">5 </w:t>
      </w:r>
      <w:r w:rsidR="005250E0" w:rsidRPr="006C1925">
        <w:rPr>
          <w:rFonts w:asciiTheme="minorBidi" w:hAnsiTheme="minorBidi" w:cstheme="minorBidi"/>
          <w:rtl/>
        </w:rPr>
        <w:t xml:space="preserve"> השנים האחרונות </w:t>
      </w:r>
      <w:r w:rsidR="001B5C3E" w:rsidRPr="006C1925">
        <w:rPr>
          <w:rFonts w:asciiTheme="minorBidi" w:hAnsiTheme="minorBidi" w:cstheme="minorBidi"/>
          <w:rtl/>
        </w:rPr>
        <w:t>שההיקף הכספי או הכמותי של כל אחד מהם שווה לפחות למחצית ההיקף של הצעת המציע נשוא הסכם זה. כמפורט בטבלה המופיעה במסגרת הצעת הקבלן - נספח ד'.</w:t>
      </w:r>
    </w:p>
    <w:p w14:paraId="7E253E3A" w14:textId="77777777" w:rsidR="001B5C3E" w:rsidRPr="006C1925" w:rsidRDefault="001B5C3E" w:rsidP="007E34E9">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tl/>
        </w:rPr>
      </w:pPr>
      <w:r w:rsidRPr="006C1925">
        <w:rPr>
          <w:rFonts w:asciiTheme="minorBidi" w:hAnsiTheme="minorBidi" w:cstheme="minorBidi"/>
          <w:rtl/>
        </w:rPr>
        <w:t>במקרה ולא אשלים את העבודות, או שלב כלשהו מהן, במועדים כמפורט בסעיף 5 לעיל, אהיה חייב לשלם למכבי סך של 0.4% מערך החשבון הסופי, אם הוצא כזה, אך לא פחות מ – 2,000 ש"ח, בתור פיצויים מוסכמים וקבועים מראש, בעד כל יום של איחור בהשלמת העבודות לפי הגבוה מבין השניים, וזאת מבלי לגרוע מכל זכות אחרת ו/או נוספת העומדת למכבי עפ"י החוזה ו/או עפ"י כל דין. סכום הפיצויים המוסכמים יהיה צמוד למדד תשומות הבניה למגורים (להלן: "המדד"). המדד הבסיסי יהיה מדד החודש שלפני הגשת ההצעה אשר יפורסם או פורסם בחודש הגשת ההצעה.</w:t>
      </w:r>
    </w:p>
    <w:p w14:paraId="75D1340C" w14:textId="77777777" w:rsidR="001B5C3E" w:rsidRPr="006C1925" w:rsidRDefault="001B5C3E" w:rsidP="007E34E9">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tl/>
        </w:rPr>
      </w:pPr>
      <w:r w:rsidRPr="006C1925">
        <w:rPr>
          <w:rFonts w:asciiTheme="minorBidi" w:hAnsiTheme="minorBidi" w:cstheme="minorBidi"/>
          <w:rtl/>
        </w:rPr>
        <w:t>הנני מאשר בזה כי ידוע לי שהחוזה על כל מסמכיו והוא רכוש מכבי ועלי להחזירו למכבי מיד עם השלמת המבנה/העבודה, או עם קבלת הודעה שלא נבחרתי לביצוע המבנה/העבודה, או בכל מועד אחר בו אדרש לעשות זאת.</w:t>
      </w:r>
    </w:p>
    <w:p w14:paraId="75C6AFA9" w14:textId="77777777" w:rsidR="001B5C3E" w:rsidRPr="006C1925" w:rsidRDefault="001B5C3E" w:rsidP="007E34E9">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Pr>
      </w:pPr>
      <w:r w:rsidRPr="006C1925">
        <w:rPr>
          <w:rFonts w:asciiTheme="minorBidi" w:hAnsiTheme="minorBidi" w:cstheme="minorBidi"/>
          <w:rtl/>
        </w:rPr>
        <w:t>הנני מצהיר בזה כי נמצא ברשותי המפרט הכללי בהוצאת הועדה הבין משרדית המיוחדת בהשתתפות משרד הביטחון, משרד הבינוי והשיכון (להלן: "המפרט הכללי") ואני מתחייב לבצע את העבודות בהתאם לדרישות המפרט הכללי, ככל שאינו סותר האמור בחוזה זה, ורואה את המפרט הכללי כחלק בלתי נפרד מהחוזה, אף אם לא צורף אליו.</w:t>
      </w:r>
    </w:p>
    <w:p w14:paraId="624DD79C" w14:textId="77777777" w:rsidR="001B5C3E" w:rsidRPr="006C1925" w:rsidRDefault="005250E0" w:rsidP="005701F3">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tl/>
        </w:rPr>
      </w:pPr>
      <w:r w:rsidRPr="006C1925">
        <w:rPr>
          <w:rFonts w:asciiTheme="minorBidi" w:hAnsiTheme="minorBidi" w:cstheme="minorBidi"/>
          <w:rtl/>
        </w:rPr>
        <w:t>בהתאם לנספחי ה</w:t>
      </w:r>
      <w:r w:rsidR="001B5C3E" w:rsidRPr="006C1925">
        <w:rPr>
          <w:rFonts w:asciiTheme="minorBidi" w:hAnsiTheme="minorBidi" w:cstheme="minorBidi"/>
          <w:rtl/>
        </w:rPr>
        <w:t xml:space="preserve">חוזה, </w:t>
      </w:r>
      <w:r w:rsidR="009E3C6D" w:rsidRPr="006C1925">
        <w:rPr>
          <w:rFonts w:asciiTheme="minorBidi" w:hAnsiTheme="minorBidi" w:cstheme="minorBidi"/>
          <w:rtl/>
        </w:rPr>
        <w:t>ד</w:t>
      </w:r>
      <w:r w:rsidR="001B5C3E" w:rsidRPr="006C1925">
        <w:rPr>
          <w:rFonts w:asciiTheme="minorBidi" w:hAnsiTheme="minorBidi" w:cstheme="minorBidi"/>
          <w:rtl/>
        </w:rPr>
        <w:t>היינו: חוזה מכבי שירותי בריאות  ולוח הזמנים, הנני מתחייב להמציא לכם בתוך 7 ימים ממועד צו התחלת עבודה, תוכנית עבודה מפורטת ולוח זמנים מפורט כנגזר מלוח הזמנים הבסיסי לביצוע, על בסיס המועדים הנ"ל,  ולעדכנו בצורה שוטפת.</w:t>
      </w:r>
    </w:p>
    <w:p w14:paraId="5F556731" w14:textId="77777777" w:rsidR="001B5C3E" w:rsidRPr="006C1925" w:rsidRDefault="001B5C3E" w:rsidP="007E34E9">
      <w:pPr>
        <w:numPr>
          <w:ilvl w:val="0"/>
          <w:numId w:val="47"/>
        </w:numPr>
        <w:tabs>
          <w:tab w:val="clear" w:pos="360"/>
          <w:tab w:val="left" w:pos="468"/>
          <w:tab w:val="left" w:pos="10206"/>
          <w:tab w:val="left" w:pos="10773"/>
        </w:tabs>
        <w:spacing w:line="276" w:lineRule="auto"/>
        <w:ind w:left="468" w:right="0" w:hanging="426"/>
        <w:jc w:val="both"/>
        <w:rPr>
          <w:rFonts w:asciiTheme="minorBidi" w:hAnsiTheme="minorBidi" w:cstheme="minorBidi"/>
          <w:rtl/>
        </w:rPr>
      </w:pPr>
      <w:r w:rsidRPr="006C1925">
        <w:rPr>
          <w:rFonts w:asciiTheme="minorBidi" w:hAnsiTheme="minorBidi" w:cstheme="minorBidi"/>
          <w:rtl/>
        </w:rPr>
        <w:t xml:space="preserve">זה שמי, זו חתימתי ותוכן תצהירי לעיל אמת. </w:t>
      </w:r>
    </w:p>
    <w:p w14:paraId="6A64B5BD" w14:textId="77777777" w:rsidR="001B5C3E" w:rsidRPr="007D2F2F" w:rsidRDefault="001B5C3E" w:rsidP="001B5C3E">
      <w:pPr>
        <w:pStyle w:val="af"/>
        <w:tabs>
          <w:tab w:val="clear" w:pos="567"/>
          <w:tab w:val="clear" w:pos="3402"/>
          <w:tab w:val="clear" w:pos="3969"/>
          <w:tab w:val="clear" w:pos="9639"/>
          <w:tab w:val="left" w:pos="468"/>
          <w:tab w:val="left" w:pos="609"/>
        </w:tabs>
        <w:spacing w:after="0" w:line="276" w:lineRule="auto"/>
        <w:ind w:left="-241"/>
        <w:jc w:val="right"/>
        <w:rPr>
          <w:rFonts w:asciiTheme="minorBidi" w:hAnsiTheme="minorBidi" w:cstheme="minorBidi"/>
          <w:rtl/>
        </w:rPr>
      </w:pPr>
      <w:r w:rsidRPr="007D2F2F">
        <w:rPr>
          <w:rFonts w:asciiTheme="minorBidi" w:hAnsiTheme="minorBidi" w:cstheme="minorBidi"/>
          <w:rtl/>
        </w:rPr>
        <w:t>______________________</w:t>
      </w:r>
    </w:p>
    <w:p w14:paraId="349D05ED" w14:textId="77777777" w:rsidR="001B5C3E" w:rsidRPr="007D2F2F" w:rsidRDefault="001B5C3E" w:rsidP="001B5C3E">
      <w:pPr>
        <w:pStyle w:val="af"/>
        <w:tabs>
          <w:tab w:val="clear" w:pos="9639"/>
        </w:tabs>
        <w:spacing w:after="0" w:line="276" w:lineRule="auto"/>
        <w:ind w:left="-241"/>
        <w:jc w:val="center"/>
        <w:rPr>
          <w:rFonts w:asciiTheme="minorBidi" w:hAnsiTheme="minorBidi" w:cstheme="minorBidi"/>
        </w:rPr>
      </w:pPr>
      <w:r w:rsidRPr="007D2F2F">
        <w:rPr>
          <w:rFonts w:asciiTheme="minorBidi" w:hAnsiTheme="minorBidi" w:cstheme="minorBidi"/>
          <w:rtl/>
        </w:rPr>
        <w:t xml:space="preserve">                                                                                                                חתימה</w:t>
      </w:r>
    </w:p>
    <w:p w14:paraId="06F92F04" w14:textId="77777777" w:rsidR="001B5C3E" w:rsidRPr="007D2F2F" w:rsidRDefault="001B5C3E" w:rsidP="001B5C3E">
      <w:pPr>
        <w:spacing w:line="276" w:lineRule="auto"/>
        <w:ind w:left="-241"/>
        <w:rPr>
          <w:rFonts w:asciiTheme="minorBidi" w:hAnsiTheme="minorBidi" w:cstheme="minorBidi"/>
          <w:rtl/>
        </w:rPr>
        <w:sectPr w:rsidR="001B5C3E" w:rsidRPr="007D2F2F" w:rsidSect="00FE603A">
          <w:headerReference w:type="first" r:id="rId15"/>
          <w:pgSz w:w="11906" w:h="16838"/>
          <w:pgMar w:top="993" w:right="1016" w:bottom="1134" w:left="1350" w:header="570" w:footer="709" w:gutter="0"/>
          <w:cols w:space="708"/>
          <w:titlePg/>
          <w:bidi/>
          <w:rtlGutter/>
          <w:docGrid w:linePitch="360"/>
        </w:sectPr>
      </w:pPr>
    </w:p>
    <w:p w14:paraId="208D5EBB" w14:textId="77777777" w:rsidR="003E3C5E" w:rsidRPr="007D2F2F" w:rsidRDefault="003E3C5E" w:rsidP="00C10BED">
      <w:pPr>
        <w:tabs>
          <w:tab w:val="left" w:pos="720"/>
          <w:tab w:val="left" w:pos="1440"/>
          <w:tab w:val="left" w:pos="2160"/>
          <w:tab w:val="left" w:pos="2880"/>
        </w:tabs>
        <w:jc w:val="center"/>
        <w:rPr>
          <w:rFonts w:cs="David"/>
          <w:b/>
          <w:bCs/>
          <w:sz w:val="32"/>
          <w:szCs w:val="32"/>
          <w:rtl/>
        </w:rPr>
      </w:pPr>
      <w:bookmarkStart w:id="17" w:name="_Hlk185161394"/>
      <w:r w:rsidRPr="007D2F2F">
        <w:rPr>
          <w:rFonts w:cs="David" w:hint="eastAsia"/>
          <w:b/>
          <w:bCs/>
          <w:sz w:val="32"/>
          <w:szCs w:val="32"/>
          <w:rtl/>
        </w:rPr>
        <w:lastRenderedPageBreak/>
        <w:t>נספח</w:t>
      </w:r>
      <w:r w:rsidRPr="007D2F2F">
        <w:rPr>
          <w:rFonts w:cs="David"/>
          <w:b/>
          <w:bCs/>
          <w:sz w:val="32"/>
          <w:szCs w:val="32"/>
          <w:rtl/>
        </w:rPr>
        <w:t xml:space="preserve"> </w:t>
      </w:r>
      <w:r w:rsidR="00D16810" w:rsidRPr="007D2F2F">
        <w:rPr>
          <w:rFonts w:cs="David" w:hint="cs"/>
          <w:b/>
          <w:bCs/>
          <w:sz w:val="32"/>
          <w:szCs w:val="32"/>
          <w:rtl/>
        </w:rPr>
        <w:t>ו</w:t>
      </w:r>
      <w:r w:rsidR="00D16810" w:rsidRPr="007D2F2F">
        <w:rPr>
          <w:rFonts w:cs="David"/>
          <w:b/>
          <w:bCs/>
          <w:sz w:val="32"/>
          <w:szCs w:val="32"/>
          <w:rtl/>
        </w:rPr>
        <w:t xml:space="preserve">' </w:t>
      </w:r>
      <w:r w:rsidRPr="007D2F2F">
        <w:rPr>
          <w:rFonts w:cs="David"/>
          <w:b/>
          <w:bCs/>
          <w:sz w:val="32"/>
          <w:szCs w:val="32"/>
          <w:rtl/>
        </w:rPr>
        <w:t>–</w:t>
      </w:r>
      <w:r w:rsidRPr="007D2F2F">
        <w:rPr>
          <w:rFonts w:cs="David" w:hint="cs"/>
          <w:b/>
          <w:bCs/>
          <w:sz w:val="32"/>
          <w:szCs w:val="32"/>
          <w:rtl/>
        </w:rPr>
        <w:t xml:space="preserve"> אמות מידה</w:t>
      </w:r>
    </w:p>
    <w:p w14:paraId="6A780133" w14:textId="77777777" w:rsidR="0049291D" w:rsidRPr="007D2F2F" w:rsidRDefault="0049291D" w:rsidP="00EB4649">
      <w:pPr>
        <w:spacing w:line="276" w:lineRule="auto"/>
        <w:jc w:val="center"/>
        <w:rPr>
          <w:rFonts w:ascii="Arial" w:hAnsi="Arial" w:cs="Arial"/>
          <w:b/>
          <w:bCs/>
          <w:sz w:val="36"/>
          <w:szCs w:val="36"/>
          <w:u w:val="single"/>
          <w:rtl/>
        </w:rPr>
      </w:pPr>
    </w:p>
    <w:p w14:paraId="7007D474" w14:textId="77777777" w:rsidR="00F27ED2" w:rsidRPr="007D2F2F" w:rsidRDefault="00F27ED2" w:rsidP="00F27ED2">
      <w:pPr>
        <w:rPr>
          <w:rFonts w:asciiTheme="minorBidi" w:hAnsiTheme="minorBidi" w:cstheme="minorBidi"/>
          <w:color w:val="000000"/>
          <w:rtl/>
          <w:lang w:eastAsia="en-US"/>
        </w:rPr>
      </w:pPr>
      <w:r w:rsidRPr="007D2F2F">
        <w:rPr>
          <w:rFonts w:asciiTheme="minorBidi" w:hAnsiTheme="minorBidi" w:cstheme="minorBidi"/>
          <w:color w:val="000000"/>
          <w:rtl/>
          <w:lang w:eastAsia="en-US"/>
        </w:rPr>
        <w:t>המחיר מהווה 80% בשקלול הציון הסופי והמדדים האיכותיים מהווים 20% בשקלול הסופי ע"י הפירוט הבא:</w:t>
      </w:r>
    </w:p>
    <w:p w14:paraId="597E2E7B" w14:textId="77777777" w:rsidR="00F27ED2" w:rsidRPr="007D2F2F" w:rsidRDefault="00F27ED2" w:rsidP="00EB4649">
      <w:pPr>
        <w:spacing w:line="276" w:lineRule="auto"/>
        <w:jc w:val="center"/>
        <w:rPr>
          <w:rFonts w:ascii="Arial" w:hAnsi="Arial" w:cs="Arial"/>
          <w:b/>
          <w:bCs/>
          <w:sz w:val="36"/>
          <w:szCs w:val="36"/>
          <w:u w:val="single"/>
          <w:rtl/>
        </w:rPr>
      </w:pPr>
    </w:p>
    <w:tbl>
      <w:tblPr>
        <w:tblStyle w:val="afa"/>
        <w:bidiVisual/>
        <w:tblW w:w="8575" w:type="dxa"/>
        <w:tblInd w:w="313" w:type="dxa"/>
        <w:tblLayout w:type="fixed"/>
        <w:tblLook w:val="04A0" w:firstRow="1" w:lastRow="0" w:firstColumn="1" w:lastColumn="0" w:noHBand="0" w:noVBand="1"/>
      </w:tblPr>
      <w:tblGrid>
        <w:gridCol w:w="353"/>
        <w:gridCol w:w="2835"/>
        <w:gridCol w:w="1276"/>
        <w:gridCol w:w="1276"/>
        <w:gridCol w:w="1276"/>
        <w:gridCol w:w="1559"/>
      </w:tblGrid>
      <w:tr w:rsidR="00F27ED2" w:rsidRPr="007D2F2F" w14:paraId="5C880015" w14:textId="77777777" w:rsidTr="00BE0E14">
        <w:tc>
          <w:tcPr>
            <w:tcW w:w="353" w:type="dxa"/>
          </w:tcPr>
          <w:p w14:paraId="2C7507A3" w14:textId="77777777" w:rsidR="00F27ED2" w:rsidRPr="007D2F2F" w:rsidRDefault="00F27ED2" w:rsidP="00BE0E14">
            <w:pPr>
              <w:rPr>
                <w:rFonts w:asciiTheme="minorBidi" w:hAnsiTheme="minorBidi" w:cstheme="minorBidi"/>
                <w:color w:val="000000"/>
                <w:rtl/>
                <w:lang w:eastAsia="en-US"/>
              </w:rPr>
            </w:pPr>
          </w:p>
        </w:tc>
        <w:tc>
          <w:tcPr>
            <w:tcW w:w="2835" w:type="dxa"/>
          </w:tcPr>
          <w:p w14:paraId="20B2CA87" w14:textId="77777777" w:rsidR="00F27ED2" w:rsidRPr="007D2F2F" w:rsidRDefault="00F27ED2" w:rsidP="00BE0E14">
            <w:pPr>
              <w:jc w:val="center"/>
              <w:rPr>
                <w:rFonts w:asciiTheme="minorBidi" w:hAnsiTheme="minorBidi" w:cstheme="minorBidi"/>
                <w:color w:val="000000"/>
                <w:rtl/>
                <w:lang w:eastAsia="en-US"/>
              </w:rPr>
            </w:pPr>
            <w:r w:rsidRPr="007D2F2F">
              <w:rPr>
                <w:rFonts w:asciiTheme="minorBidi" w:hAnsiTheme="minorBidi" w:cstheme="minorBidi"/>
                <w:color w:val="000000"/>
                <w:rtl/>
                <w:lang w:eastAsia="en-US"/>
              </w:rPr>
              <w:t>מדד</w:t>
            </w:r>
          </w:p>
        </w:tc>
        <w:tc>
          <w:tcPr>
            <w:tcW w:w="1276" w:type="dxa"/>
          </w:tcPr>
          <w:p w14:paraId="061051C2" w14:textId="77777777" w:rsidR="00F27ED2" w:rsidRPr="007D2F2F" w:rsidRDefault="00F27ED2" w:rsidP="00BE0E14">
            <w:pPr>
              <w:jc w:val="center"/>
              <w:rPr>
                <w:rFonts w:asciiTheme="minorBidi" w:hAnsiTheme="minorBidi" w:cstheme="minorBidi"/>
                <w:color w:val="000000"/>
                <w:rtl/>
                <w:lang w:eastAsia="en-US"/>
              </w:rPr>
            </w:pPr>
            <w:r w:rsidRPr="007D2F2F">
              <w:rPr>
                <w:rFonts w:asciiTheme="minorBidi" w:hAnsiTheme="minorBidi" w:cstheme="minorBidi"/>
                <w:color w:val="000000"/>
                <w:rtl/>
                <w:lang w:eastAsia="en-US"/>
              </w:rPr>
              <w:t>ציון איכות מזערי</w:t>
            </w:r>
          </w:p>
        </w:tc>
        <w:tc>
          <w:tcPr>
            <w:tcW w:w="1276" w:type="dxa"/>
          </w:tcPr>
          <w:p w14:paraId="3B1D3DDB" w14:textId="77777777" w:rsidR="00F27ED2" w:rsidRPr="007D2F2F" w:rsidRDefault="00F27ED2" w:rsidP="00BE0E14">
            <w:pPr>
              <w:jc w:val="center"/>
              <w:rPr>
                <w:rFonts w:asciiTheme="minorBidi" w:hAnsiTheme="minorBidi" w:cstheme="minorBidi"/>
                <w:color w:val="000000"/>
                <w:rtl/>
                <w:lang w:eastAsia="en-US"/>
              </w:rPr>
            </w:pPr>
            <w:r w:rsidRPr="007D2F2F">
              <w:rPr>
                <w:rFonts w:asciiTheme="minorBidi" w:hAnsiTheme="minorBidi" w:cstheme="minorBidi"/>
                <w:color w:val="000000"/>
                <w:rtl/>
                <w:lang w:eastAsia="en-US"/>
              </w:rPr>
              <w:t>משקל ב-%</w:t>
            </w:r>
          </w:p>
        </w:tc>
        <w:tc>
          <w:tcPr>
            <w:tcW w:w="1276" w:type="dxa"/>
          </w:tcPr>
          <w:p w14:paraId="6BDAC97E" w14:textId="77777777" w:rsidR="00F27ED2" w:rsidRPr="007D2F2F" w:rsidRDefault="00F27ED2" w:rsidP="00BE0E14">
            <w:pPr>
              <w:jc w:val="center"/>
              <w:rPr>
                <w:rFonts w:asciiTheme="minorBidi" w:hAnsiTheme="minorBidi" w:cstheme="minorBidi"/>
                <w:color w:val="000000"/>
                <w:rtl/>
                <w:lang w:eastAsia="en-US"/>
              </w:rPr>
            </w:pPr>
            <w:r w:rsidRPr="007D2F2F">
              <w:rPr>
                <w:rFonts w:asciiTheme="minorBidi" w:hAnsiTheme="minorBidi" w:cstheme="minorBidi"/>
                <w:color w:val="000000"/>
                <w:rtl/>
                <w:lang w:eastAsia="en-US"/>
              </w:rPr>
              <w:t>ציון   מ-0 עד 10</w:t>
            </w:r>
          </w:p>
        </w:tc>
        <w:tc>
          <w:tcPr>
            <w:tcW w:w="1559" w:type="dxa"/>
          </w:tcPr>
          <w:p w14:paraId="4370E182" w14:textId="77777777" w:rsidR="00F27ED2" w:rsidRPr="007D2F2F" w:rsidRDefault="00F27ED2" w:rsidP="00BE0E14">
            <w:pPr>
              <w:jc w:val="center"/>
              <w:rPr>
                <w:rFonts w:asciiTheme="minorBidi" w:hAnsiTheme="minorBidi" w:cstheme="minorBidi"/>
                <w:color w:val="000000"/>
                <w:sz w:val="22"/>
                <w:szCs w:val="22"/>
                <w:rtl/>
                <w:lang w:eastAsia="en-US"/>
              </w:rPr>
            </w:pPr>
            <w:r w:rsidRPr="007D2F2F">
              <w:rPr>
                <w:rFonts w:asciiTheme="minorBidi" w:hAnsiTheme="minorBidi" w:cstheme="minorBidi"/>
                <w:color w:val="000000"/>
                <w:sz w:val="22"/>
                <w:szCs w:val="22"/>
                <w:rtl/>
                <w:lang w:eastAsia="en-US"/>
              </w:rPr>
              <w:t>ציון משוקלל</w:t>
            </w:r>
          </w:p>
        </w:tc>
      </w:tr>
      <w:tr w:rsidR="00F27ED2" w:rsidRPr="007D2F2F" w14:paraId="517ACA41" w14:textId="77777777" w:rsidTr="00BE0E14">
        <w:tc>
          <w:tcPr>
            <w:tcW w:w="353" w:type="dxa"/>
          </w:tcPr>
          <w:p w14:paraId="687806E2" w14:textId="77777777" w:rsidR="00F27ED2" w:rsidRPr="007D2F2F" w:rsidRDefault="00F27ED2" w:rsidP="00BE0E14">
            <w:pPr>
              <w:rPr>
                <w:rFonts w:asciiTheme="minorBidi" w:hAnsiTheme="minorBidi" w:cstheme="minorBidi"/>
                <w:color w:val="000000"/>
                <w:rtl/>
                <w:lang w:eastAsia="en-US"/>
              </w:rPr>
            </w:pPr>
            <w:r w:rsidRPr="007D2F2F">
              <w:rPr>
                <w:rFonts w:asciiTheme="minorBidi" w:hAnsiTheme="minorBidi" w:cstheme="minorBidi"/>
                <w:color w:val="000000"/>
                <w:rtl/>
                <w:lang w:eastAsia="en-US"/>
              </w:rPr>
              <w:t>1</w:t>
            </w:r>
          </w:p>
        </w:tc>
        <w:tc>
          <w:tcPr>
            <w:tcW w:w="2835" w:type="dxa"/>
          </w:tcPr>
          <w:p w14:paraId="5FAD0376" w14:textId="77777777" w:rsidR="00F27ED2" w:rsidRPr="007D2F2F" w:rsidRDefault="00F27ED2" w:rsidP="00BE0E14">
            <w:pPr>
              <w:rPr>
                <w:rFonts w:asciiTheme="minorBidi" w:hAnsiTheme="minorBidi" w:cstheme="minorBidi"/>
                <w:color w:val="000000"/>
                <w:rtl/>
                <w:lang w:eastAsia="en-US"/>
              </w:rPr>
            </w:pPr>
            <w:r w:rsidRPr="007D2F2F">
              <w:rPr>
                <w:rFonts w:asciiTheme="minorBidi" w:hAnsiTheme="minorBidi" w:cstheme="minorBidi"/>
                <w:color w:val="000000"/>
                <w:rtl/>
                <w:lang w:eastAsia="en-US"/>
              </w:rPr>
              <w:t xml:space="preserve">איתנות פיננסית לפי דו"ח </w:t>
            </w:r>
            <w:r w:rsidRPr="007D2F2F">
              <w:rPr>
                <w:rFonts w:asciiTheme="minorBidi" w:hAnsiTheme="minorBidi" w:cstheme="minorBidi"/>
                <w:color w:val="000000"/>
                <w:lang w:eastAsia="en-US"/>
              </w:rPr>
              <w:t>B</w:t>
            </w:r>
            <w:r w:rsidRPr="007D2F2F">
              <w:rPr>
                <w:rFonts w:asciiTheme="minorBidi" w:hAnsiTheme="minorBidi" w:cstheme="minorBidi"/>
                <w:color w:val="000000"/>
                <w:rtl/>
                <w:lang w:eastAsia="en-US"/>
              </w:rPr>
              <w:t>&amp;</w:t>
            </w:r>
            <w:r w:rsidRPr="007D2F2F">
              <w:rPr>
                <w:rFonts w:asciiTheme="minorBidi" w:hAnsiTheme="minorBidi" w:cstheme="minorBidi"/>
                <w:color w:val="000000"/>
                <w:lang w:eastAsia="en-US"/>
              </w:rPr>
              <w:t>D</w:t>
            </w:r>
          </w:p>
        </w:tc>
        <w:tc>
          <w:tcPr>
            <w:tcW w:w="1276" w:type="dxa"/>
          </w:tcPr>
          <w:p w14:paraId="0B6AAD46" w14:textId="77777777" w:rsidR="00F27ED2" w:rsidRPr="007D2F2F" w:rsidRDefault="00F27ED2" w:rsidP="00BE0E14">
            <w:pPr>
              <w:jc w:val="center"/>
              <w:rPr>
                <w:rFonts w:asciiTheme="minorBidi" w:hAnsiTheme="minorBidi" w:cstheme="minorBidi"/>
                <w:color w:val="000000"/>
                <w:rtl/>
                <w:lang w:eastAsia="en-US"/>
              </w:rPr>
            </w:pPr>
          </w:p>
        </w:tc>
        <w:tc>
          <w:tcPr>
            <w:tcW w:w="1276" w:type="dxa"/>
          </w:tcPr>
          <w:p w14:paraId="1685FD05" w14:textId="77777777" w:rsidR="00F27ED2" w:rsidRPr="007D2F2F" w:rsidRDefault="00F27ED2" w:rsidP="00BE0E14">
            <w:pPr>
              <w:jc w:val="center"/>
              <w:rPr>
                <w:rFonts w:asciiTheme="minorBidi" w:hAnsiTheme="minorBidi" w:cstheme="minorBidi"/>
                <w:color w:val="000000"/>
                <w:rtl/>
                <w:lang w:eastAsia="en-US"/>
              </w:rPr>
            </w:pPr>
            <w:r w:rsidRPr="007D2F2F">
              <w:rPr>
                <w:rFonts w:asciiTheme="minorBidi" w:hAnsiTheme="minorBidi" w:cstheme="minorBidi"/>
                <w:color w:val="000000"/>
                <w:rtl/>
                <w:lang w:eastAsia="en-US"/>
              </w:rPr>
              <w:t>20</w:t>
            </w:r>
          </w:p>
        </w:tc>
        <w:tc>
          <w:tcPr>
            <w:tcW w:w="1276" w:type="dxa"/>
          </w:tcPr>
          <w:p w14:paraId="2D487133" w14:textId="77777777" w:rsidR="00F27ED2" w:rsidRPr="007D2F2F" w:rsidRDefault="00F27ED2" w:rsidP="00BE0E14">
            <w:pPr>
              <w:rPr>
                <w:rFonts w:asciiTheme="minorBidi" w:hAnsiTheme="minorBidi" w:cstheme="minorBidi"/>
                <w:color w:val="000000"/>
                <w:rtl/>
                <w:lang w:eastAsia="en-US"/>
              </w:rPr>
            </w:pPr>
          </w:p>
        </w:tc>
        <w:tc>
          <w:tcPr>
            <w:tcW w:w="1559" w:type="dxa"/>
          </w:tcPr>
          <w:p w14:paraId="4F2B76D6" w14:textId="77777777" w:rsidR="00F27ED2" w:rsidRPr="007D2F2F" w:rsidRDefault="00F27ED2" w:rsidP="00BE0E14">
            <w:pPr>
              <w:rPr>
                <w:rFonts w:asciiTheme="minorBidi" w:hAnsiTheme="minorBidi" w:cstheme="minorBidi"/>
                <w:color w:val="000000"/>
                <w:sz w:val="22"/>
                <w:szCs w:val="22"/>
                <w:rtl/>
                <w:lang w:eastAsia="en-US"/>
              </w:rPr>
            </w:pPr>
          </w:p>
        </w:tc>
      </w:tr>
      <w:tr w:rsidR="00F27ED2" w:rsidRPr="007D2F2F" w14:paraId="458674AD" w14:textId="77777777" w:rsidTr="00BE0E14">
        <w:tc>
          <w:tcPr>
            <w:tcW w:w="353" w:type="dxa"/>
          </w:tcPr>
          <w:p w14:paraId="6EAE09A2" w14:textId="77777777" w:rsidR="00F27ED2" w:rsidRPr="007D2F2F" w:rsidRDefault="00F27ED2" w:rsidP="00BE0E14">
            <w:pPr>
              <w:rPr>
                <w:rFonts w:asciiTheme="minorBidi" w:hAnsiTheme="minorBidi" w:cstheme="minorBidi"/>
                <w:color w:val="000000"/>
                <w:rtl/>
                <w:lang w:eastAsia="en-US"/>
              </w:rPr>
            </w:pPr>
            <w:r w:rsidRPr="007D2F2F">
              <w:rPr>
                <w:rFonts w:asciiTheme="minorBidi" w:hAnsiTheme="minorBidi" w:cstheme="minorBidi"/>
                <w:color w:val="000000"/>
                <w:rtl/>
                <w:lang w:eastAsia="en-US"/>
              </w:rPr>
              <w:t>2</w:t>
            </w:r>
          </w:p>
        </w:tc>
        <w:tc>
          <w:tcPr>
            <w:tcW w:w="2835" w:type="dxa"/>
          </w:tcPr>
          <w:p w14:paraId="25B48CE1" w14:textId="77777777" w:rsidR="00F27ED2" w:rsidRPr="007D2F2F" w:rsidRDefault="00F27ED2" w:rsidP="00BE0E14">
            <w:pPr>
              <w:rPr>
                <w:rFonts w:asciiTheme="minorBidi" w:hAnsiTheme="minorBidi" w:cstheme="minorBidi"/>
                <w:color w:val="000000"/>
                <w:rtl/>
                <w:lang w:eastAsia="en-US"/>
              </w:rPr>
            </w:pPr>
            <w:r w:rsidRPr="007D2F2F">
              <w:rPr>
                <w:rFonts w:asciiTheme="minorBidi" w:hAnsiTheme="minorBidi" w:cstheme="minorBidi"/>
                <w:color w:val="000000"/>
                <w:rtl/>
                <w:lang w:eastAsia="en-US"/>
              </w:rPr>
              <w:t xml:space="preserve">רמת איכות הקבלן: </w:t>
            </w:r>
            <w:proofErr w:type="spellStart"/>
            <w:r w:rsidRPr="007D2F2F">
              <w:rPr>
                <w:rFonts w:asciiTheme="minorBidi" w:hAnsiTheme="minorBidi" w:cstheme="minorBidi"/>
                <w:color w:val="000000"/>
                <w:rtl/>
                <w:lang w:eastAsia="en-US"/>
              </w:rPr>
              <w:t>נסיון</w:t>
            </w:r>
            <w:proofErr w:type="spellEnd"/>
            <w:r w:rsidRPr="007D2F2F">
              <w:rPr>
                <w:rFonts w:asciiTheme="minorBidi" w:hAnsiTheme="minorBidi" w:cstheme="minorBidi"/>
                <w:color w:val="000000"/>
                <w:rtl/>
                <w:lang w:eastAsia="en-US"/>
              </w:rPr>
              <w:t xml:space="preserve"> מוצלח בבינוי ושיפוץ מבנים ציבוריים בדגש על עבודות פנים ובהתאמה לנשוא הליך לקבלת הצעות זה</w:t>
            </w:r>
          </w:p>
        </w:tc>
        <w:tc>
          <w:tcPr>
            <w:tcW w:w="1276" w:type="dxa"/>
          </w:tcPr>
          <w:p w14:paraId="1A8D657D" w14:textId="77777777" w:rsidR="00F27ED2" w:rsidRPr="007D2F2F" w:rsidRDefault="00F27ED2" w:rsidP="00BE0E14">
            <w:pPr>
              <w:jc w:val="center"/>
              <w:rPr>
                <w:rFonts w:asciiTheme="minorBidi" w:hAnsiTheme="minorBidi" w:cstheme="minorBidi"/>
                <w:color w:val="000000"/>
                <w:rtl/>
                <w:lang w:eastAsia="en-US"/>
              </w:rPr>
            </w:pPr>
            <w:r w:rsidRPr="007D2F2F">
              <w:rPr>
                <w:rFonts w:asciiTheme="minorBidi" w:hAnsiTheme="minorBidi" w:cstheme="minorBidi"/>
                <w:color w:val="000000"/>
                <w:rtl/>
                <w:lang w:eastAsia="en-US"/>
              </w:rPr>
              <w:t>6</w:t>
            </w:r>
          </w:p>
        </w:tc>
        <w:tc>
          <w:tcPr>
            <w:tcW w:w="1276" w:type="dxa"/>
          </w:tcPr>
          <w:p w14:paraId="3D7B2668" w14:textId="77777777" w:rsidR="00F27ED2" w:rsidRPr="007D2F2F" w:rsidRDefault="00F27ED2" w:rsidP="00BE0E14">
            <w:pPr>
              <w:jc w:val="center"/>
              <w:rPr>
                <w:rFonts w:asciiTheme="minorBidi" w:hAnsiTheme="minorBidi" w:cstheme="minorBidi"/>
                <w:color w:val="000000"/>
                <w:rtl/>
                <w:lang w:eastAsia="en-US"/>
              </w:rPr>
            </w:pPr>
            <w:r w:rsidRPr="007D2F2F">
              <w:rPr>
                <w:rFonts w:asciiTheme="minorBidi" w:hAnsiTheme="minorBidi" w:cstheme="minorBidi"/>
                <w:color w:val="000000"/>
                <w:rtl/>
                <w:lang w:eastAsia="en-US"/>
              </w:rPr>
              <w:t>35</w:t>
            </w:r>
          </w:p>
        </w:tc>
        <w:tc>
          <w:tcPr>
            <w:tcW w:w="1276" w:type="dxa"/>
          </w:tcPr>
          <w:p w14:paraId="387D2DE3" w14:textId="77777777" w:rsidR="00F27ED2" w:rsidRPr="007D2F2F" w:rsidRDefault="00F27ED2" w:rsidP="00BE0E14">
            <w:pPr>
              <w:rPr>
                <w:rFonts w:asciiTheme="minorBidi" w:hAnsiTheme="minorBidi" w:cstheme="minorBidi"/>
                <w:color w:val="000000"/>
                <w:rtl/>
                <w:lang w:eastAsia="en-US"/>
              </w:rPr>
            </w:pPr>
          </w:p>
        </w:tc>
        <w:tc>
          <w:tcPr>
            <w:tcW w:w="1559" w:type="dxa"/>
          </w:tcPr>
          <w:p w14:paraId="35562998" w14:textId="77777777" w:rsidR="00F27ED2" w:rsidRPr="007D2F2F" w:rsidRDefault="00F27ED2" w:rsidP="00BE0E14">
            <w:pPr>
              <w:rPr>
                <w:rFonts w:asciiTheme="minorBidi" w:hAnsiTheme="minorBidi" w:cstheme="minorBidi"/>
                <w:color w:val="000000"/>
                <w:sz w:val="22"/>
                <w:szCs w:val="22"/>
                <w:rtl/>
                <w:lang w:eastAsia="en-US"/>
              </w:rPr>
            </w:pPr>
          </w:p>
        </w:tc>
      </w:tr>
      <w:tr w:rsidR="00F27ED2" w:rsidRPr="007D2F2F" w14:paraId="67E9815D" w14:textId="77777777" w:rsidTr="00BE0E14">
        <w:tc>
          <w:tcPr>
            <w:tcW w:w="353" w:type="dxa"/>
          </w:tcPr>
          <w:p w14:paraId="5236DD20" w14:textId="77777777" w:rsidR="00F27ED2" w:rsidRPr="007D2F2F" w:rsidRDefault="00F27ED2" w:rsidP="00BE0E14">
            <w:pPr>
              <w:rPr>
                <w:rFonts w:asciiTheme="minorBidi" w:hAnsiTheme="minorBidi" w:cstheme="minorBidi"/>
                <w:color w:val="000000"/>
                <w:rtl/>
                <w:lang w:eastAsia="en-US"/>
              </w:rPr>
            </w:pPr>
            <w:r w:rsidRPr="007D2F2F">
              <w:rPr>
                <w:rFonts w:asciiTheme="minorBidi" w:hAnsiTheme="minorBidi" w:cstheme="minorBidi"/>
                <w:color w:val="000000"/>
                <w:rtl/>
                <w:lang w:eastAsia="en-US"/>
              </w:rPr>
              <w:t>3</w:t>
            </w:r>
          </w:p>
        </w:tc>
        <w:tc>
          <w:tcPr>
            <w:tcW w:w="2835" w:type="dxa"/>
          </w:tcPr>
          <w:p w14:paraId="1DCDEB05" w14:textId="77777777" w:rsidR="00F27ED2" w:rsidRPr="007D2F2F" w:rsidRDefault="00F27ED2" w:rsidP="00BE0E14">
            <w:pPr>
              <w:rPr>
                <w:rFonts w:asciiTheme="minorBidi" w:hAnsiTheme="minorBidi" w:cstheme="minorBidi"/>
                <w:color w:val="000000"/>
                <w:rtl/>
                <w:lang w:eastAsia="en-US"/>
              </w:rPr>
            </w:pPr>
            <w:r w:rsidRPr="007D2F2F">
              <w:rPr>
                <w:rFonts w:asciiTheme="minorBidi" w:hAnsiTheme="minorBidi" w:cstheme="minorBidi"/>
                <w:color w:val="000000"/>
                <w:rtl/>
                <w:lang w:eastAsia="en-US"/>
              </w:rPr>
              <w:t xml:space="preserve">חוות דעת ממליצים: אמינות ועמידה </w:t>
            </w:r>
            <w:proofErr w:type="spellStart"/>
            <w:r w:rsidRPr="007D2F2F">
              <w:rPr>
                <w:rFonts w:asciiTheme="minorBidi" w:hAnsiTheme="minorBidi" w:cstheme="minorBidi"/>
                <w:color w:val="000000"/>
                <w:rtl/>
                <w:lang w:eastAsia="en-US"/>
              </w:rPr>
              <w:t>בלו"ז</w:t>
            </w:r>
            <w:proofErr w:type="spellEnd"/>
            <w:r w:rsidRPr="007D2F2F">
              <w:rPr>
                <w:rFonts w:asciiTheme="minorBidi" w:hAnsiTheme="minorBidi" w:cstheme="minorBidi"/>
                <w:color w:val="000000"/>
                <w:rtl/>
                <w:lang w:eastAsia="en-US"/>
              </w:rPr>
              <w:t xml:space="preserve"> ובתקציב, ניהול אתר הבניה, הגשת חשבונות וחריגים.</w:t>
            </w:r>
          </w:p>
        </w:tc>
        <w:tc>
          <w:tcPr>
            <w:tcW w:w="1276" w:type="dxa"/>
          </w:tcPr>
          <w:p w14:paraId="7FBDE2D9" w14:textId="77777777" w:rsidR="00F27ED2" w:rsidRPr="007D2F2F" w:rsidRDefault="00F27ED2" w:rsidP="00BE0E14">
            <w:pPr>
              <w:jc w:val="center"/>
              <w:rPr>
                <w:rFonts w:asciiTheme="minorBidi" w:hAnsiTheme="minorBidi" w:cstheme="minorBidi"/>
                <w:color w:val="000000"/>
                <w:rtl/>
                <w:lang w:eastAsia="en-US"/>
              </w:rPr>
            </w:pPr>
            <w:r w:rsidRPr="007D2F2F">
              <w:rPr>
                <w:rFonts w:asciiTheme="minorBidi" w:hAnsiTheme="minorBidi" w:cstheme="minorBidi"/>
                <w:color w:val="000000"/>
                <w:rtl/>
                <w:lang w:eastAsia="en-US"/>
              </w:rPr>
              <w:t>6</w:t>
            </w:r>
          </w:p>
        </w:tc>
        <w:tc>
          <w:tcPr>
            <w:tcW w:w="1276" w:type="dxa"/>
          </w:tcPr>
          <w:p w14:paraId="32B49C57" w14:textId="77777777" w:rsidR="00F27ED2" w:rsidRPr="007D2F2F" w:rsidRDefault="00F27ED2" w:rsidP="00BE0E14">
            <w:pPr>
              <w:jc w:val="center"/>
              <w:rPr>
                <w:rFonts w:asciiTheme="minorBidi" w:hAnsiTheme="minorBidi" w:cstheme="minorBidi"/>
                <w:color w:val="000000"/>
                <w:rtl/>
                <w:lang w:eastAsia="en-US"/>
              </w:rPr>
            </w:pPr>
            <w:r w:rsidRPr="007D2F2F">
              <w:rPr>
                <w:rFonts w:asciiTheme="minorBidi" w:hAnsiTheme="minorBidi" w:cstheme="minorBidi"/>
                <w:color w:val="000000"/>
                <w:rtl/>
                <w:lang w:eastAsia="en-US"/>
              </w:rPr>
              <w:t>45</w:t>
            </w:r>
          </w:p>
        </w:tc>
        <w:tc>
          <w:tcPr>
            <w:tcW w:w="1276" w:type="dxa"/>
          </w:tcPr>
          <w:p w14:paraId="55DE72AC" w14:textId="77777777" w:rsidR="00F27ED2" w:rsidRPr="007D2F2F" w:rsidRDefault="00F27ED2" w:rsidP="00BE0E14">
            <w:pPr>
              <w:rPr>
                <w:rFonts w:asciiTheme="minorBidi" w:hAnsiTheme="minorBidi" w:cstheme="minorBidi"/>
                <w:color w:val="000000"/>
                <w:rtl/>
                <w:lang w:eastAsia="en-US"/>
              </w:rPr>
            </w:pPr>
          </w:p>
        </w:tc>
        <w:tc>
          <w:tcPr>
            <w:tcW w:w="1559" w:type="dxa"/>
          </w:tcPr>
          <w:p w14:paraId="51E20BBF" w14:textId="77777777" w:rsidR="00F27ED2" w:rsidRPr="007D2F2F" w:rsidRDefault="00F27ED2" w:rsidP="00BE0E14">
            <w:pPr>
              <w:rPr>
                <w:rFonts w:asciiTheme="minorBidi" w:hAnsiTheme="minorBidi" w:cstheme="minorBidi"/>
                <w:color w:val="000000"/>
                <w:sz w:val="22"/>
                <w:szCs w:val="22"/>
                <w:rtl/>
                <w:lang w:eastAsia="en-US"/>
              </w:rPr>
            </w:pPr>
          </w:p>
        </w:tc>
      </w:tr>
      <w:tr w:rsidR="00F27ED2" w:rsidRPr="007D2F2F" w14:paraId="18A958DC" w14:textId="77777777" w:rsidTr="00BE0E14">
        <w:tc>
          <w:tcPr>
            <w:tcW w:w="353" w:type="dxa"/>
          </w:tcPr>
          <w:p w14:paraId="0414CAF8" w14:textId="77777777" w:rsidR="00F27ED2" w:rsidRPr="007D2F2F" w:rsidRDefault="00F27ED2" w:rsidP="00BE0E14">
            <w:pPr>
              <w:rPr>
                <w:rFonts w:asciiTheme="minorBidi" w:hAnsiTheme="minorBidi" w:cstheme="minorBidi"/>
                <w:color w:val="000000"/>
                <w:rtl/>
                <w:lang w:eastAsia="en-US"/>
              </w:rPr>
            </w:pPr>
          </w:p>
        </w:tc>
        <w:tc>
          <w:tcPr>
            <w:tcW w:w="2835" w:type="dxa"/>
          </w:tcPr>
          <w:p w14:paraId="2CBB3B13" w14:textId="77777777" w:rsidR="00F27ED2" w:rsidRPr="007D2F2F" w:rsidRDefault="00F27ED2" w:rsidP="00BE0E14">
            <w:pPr>
              <w:rPr>
                <w:rFonts w:asciiTheme="minorBidi" w:hAnsiTheme="minorBidi" w:cstheme="minorBidi"/>
                <w:color w:val="000000"/>
                <w:rtl/>
                <w:lang w:eastAsia="en-US"/>
              </w:rPr>
            </w:pPr>
            <w:r w:rsidRPr="007D2F2F">
              <w:rPr>
                <w:rFonts w:asciiTheme="minorBidi" w:hAnsiTheme="minorBidi" w:cstheme="minorBidi"/>
                <w:color w:val="000000"/>
                <w:rtl/>
                <w:lang w:eastAsia="en-US"/>
              </w:rPr>
              <w:t>סה"כ</w:t>
            </w:r>
          </w:p>
        </w:tc>
        <w:tc>
          <w:tcPr>
            <w:tcW w:w="1276" w:type="dxa"/>
          </w:tcPr>
          <w:p w14:paraId="25D61D79" w14:textId="77777777" w:rsidR="00F27ED2" w:rsidRPr="007D2F2F" w:rsidRDefault="00F27ED2" w:rsidP="00BE0E14">
            <w:pPr>
              <w:jc w:val="center"/>
              <w:rPr>
                <w:rFonts w:asciiTheme="minorBidi" w:hAnsiTheme="minorBidi" w:cstheme="minorBidi"/>
                <w:color w:val="000000"/>
                <w:rtl/>
                <w:lang w:eastAsia="en-US"/>
              </w:rPr>
            </w:pPr>
          </w:p>
        </w:tc>
        <w:tc>
          <w:tcPr>
            <w:tcW w:w="1276" w:type="dxa"/>
          </w:tcPr>
          <w:p w14:paraId="22356F12" w14:textId="77777777" w:rsidR="00F27ED2" w:rsidRPr="007D2F2F" w:rsidRDefault="00F27ED2" w:rsidP="00BE0E14">
            <w:pPr>
              <w:jc w:val="center"/>
              <w:rPr>
                <w:rFonts w:asciiTheme="minorBidi" w:hAnsiTheme="minorBidi" w:cstheme="minorBidi"/>
                <w:color w:val="000000"/>
                <w:rtl/>
                <w:lang w:eastAsia="en-US"/>
              </w:rPr>
            </w:pPr>
            <w:r w:rsidRPr="007D2F2F">
              <w:rPr>
                <w:rFonts w:asciiTheme="minorBidi" w:hAnsiTheme="minorBidi" w:cstheme="minorBidi"/>
                <w:color w:val="000000"/>
                <w:rtl/>
                <w:lang w:eastAsia="en-US"/>
              </w:rPr>
              <w:t>100</w:t>
            </w:r>
          </w:p>
        </w:tc>
        <w:tc>
          <w:tcPr>
            <w:tcW w:w="1276" w:type="dxa"/>
          </w:tcPr>
          <w:p w14:paraId="76F2BD48" w14:textId="77777777" w:rsidR="00F27ED2" w:rsidRPr="007D2F2F" w:rsidRDefault="00F27ED2" w:rsidP="00BE0E14">
            <w:pPr>
              <w:rPr>
                <w:rFonts w:asciiTheme="minorBidi" w:hAnsiTheme="minorBidi" w:cstheme="minorBidi"/>
                <w:color w:val="000000"/>
                <w:rtl/>
                <w:lang w:eastAsia="en-US"/>
              </w:rPr>
            </w:pPr>
          </w:p>
        </w:tc>
        <w:tc>
          <w:tcPr>
            <w:tcW w:w="1559" w:type="dxa"/>
          </w:tcPr>
          <w:p w14:paraId="595478C1" w14:textId="77777777" w:rsidR="00F27ED2" w:rsidRPr="007D2F2F" w:rsidRDefault="00F27ED2" w:rsidP="00BE0E14">
            <w:pPr>
              <w:rPr>
                <w:rFonts w:asciiTheme="minorBidi" w:hAnsiTheme="minorBidi" w:cstheme="minorBidi"/>
                <w:color w:val="000000"/>
                <w:sz w:val="22"/>
                <w:szCs w:val="22"/>
                <w:rtl/>
                <w:lang w:eastAsia="en-US"/>
              </w:rPr>
            </w:pPr>
          </w:p>
        </w:tc>
      </w:tr>
    </w:tbl>
    <w:tbl>
      <w:tblPr>
        <w:bidiVisual/>
        <w:tblW w:w="8231" w:type="dxa"/>
        <w:tblInd w:w="-702" w:type="dxa"/>
        <w:tblLayout w:type="fixed"/>
        <w:tblLook w:val="04A0" w:firstRow="1" w:lastRow="0" w:firstColumn="1" w:lastColumn="0" w:noHBand="0" w:noVBand="1"/>
      </w:tblPr>
      <w:tblGrid>
        <w:gridCol w:w="3340"/>
        <w:gridCol w:w="2887"/>
        <w:gridCol w:w="245"/>
        <w:gridCol w:w="340"/>
        <w:gridCol w:w="340"/>
        <w:gridCol w:w="339"/>
        <w:gridCol w:w="340"/>
        <w:gridCol w:w="400"/>
      </w:tblGrid>
      <w:tr w:rsidR="00F27ED2" w:rsidRPr="007D2F2F" w14:paraId="1550DBA4" w14:textId="77777777" w:rsidTr="00B051EB">
        <w:trPr>
          <w:trHeight w:val="285"/>
        </w:trPr>
        <w:tc>
          <w:tcPr>
            <w:tcW w:w="3340" w:type="dxa"/>
            <w:tcBorders>
              <w:top w:val="nil"/>
              <w:left w:val="nil"/>
              <w:bottom w:val="nil"/>
              <w:right w:val="nil"/>
            </w:tcBorders>
            <w:noWrap/>
            <w:vAlign w:val="bottom"/>
            <w:hideMark/>
          </w:tcPr>
          <w:p w14:paraId="63D5516A" w14:textId="77777777" w:rsidR="00F27ED2" w:rsidRPr="007D2F2F" w:rsidRDefault="00F27ED2" w:rsidP="00BE0E14">
            <w:pPr>
              <w:rPr>
                <w:rFonts w:asciiTheme="minorBidi" w:hAnsiTheme="minorBidi" w:cstheme="minorBidi"/>
                <w:color w:val="000000"/>
                <w:sz w:val="22"/>
                <w:szCs w:val="22"/>
                <w:rtl/>
                <w:lang w:eastAsia="en-US"/>
              </w:rPr>
            </w:pPr>
          </w:p>
          <w:p w14:paraId="61A5C575" w14:textId="77777777" w:rsidR="00F27ED2" w:rsidRPr="007D2F2F" w:rsidRDefault="00F27ED2" w:rsidP="00BE0E14">
            <w:pPr>
              <w:rPr>
                <w:rFonts w:asciiTheme="minorBidi" w:hAnsiTheme="minorBidi" w:cstheme="minorBidi"/>
                <w:color w:val="000000"/>
                <w:sz w:val="22"/>
                <w:szCs w:val="22"/>
                <w:lang w:eastAsia="en-US"/>
              </w:rPr>
            </w:pPr>
          </w:p>
        </w:tc>
        <w:tc>
          <w:tcPr>
            <w:tcW w:w="2887" w:type="dxa"/>
            <w:tcBorders>
              <w:top w:val="nil"/>
              <w:left w:val="nil"/>
              <w:bottom w:val="nil"/>
              <w:right w:val="nil"/>
            </w:tcBorders>
            <w:noWrap/>
            <w:vAlign w:val="bottom"/>
            <w:hideMark/>
          </w:tcPr>
          <w:p w14:paraId="2F951476" w14:textId="77777777" w:rsidR="00F27ED2" w:rsidRPr="007D2F2F" w:rsidRDefault="00F27ED2" w:rsidP="00BE0E14">
            <w:pPr>
              <w:rPr>
                <w:rFonts w:asciiTheme="minorBidi" w:hAnsiTheme="minorBidi" w:cstheme="minorBidi"/>
                <w:color w:val="000000"/>
                <w:sz w:val="22"/>
                <w:szCs w:val="22"/>
                <w:lang w:eastAsia="en-US"/>
              </w:rPr>
            </w:pPr>
          </w:p>
        </w:tc>
        <w:tc>
          <w:tcPr>
            <w:tcW w:w="245" w:type="dxa"/>
            <w:tcBorders>
              <w:top w:val="nil"/>
              <w:left w:val="nil"/>
              <w:bottom w:val="nil"/>
              <w:right w:val="nil"/>
            </w:tcBorders>
            <w:noWrap/>
            <w:vAlign w:val="bottom"/>
            <w:hideMark/>
          </w:tcPr>
          <w:p w14:paraId="053ECF7C" w14:textId="77777777" w:rsidR="00F27ED2" w:rsidRPr="007D2F2F" w:rsidRDefault="00F27ED2" w:rsidP="00BE0E14">
            <w:pPr>
              <w:rPr>
                <w:rFonts w:asciiTheme="minorBidi" w:hAnsiTheme="minorBidi" w:cstheme="minorBidi"/>
                <w:color w:val="000000"/>
                <w:sz w:val="22"/>
                <w:szCs w:val="22"/>
                <w:lang w:eastAsia="en-US"/>
              </w:rPr>
            </w:pPr>
          </w:p>
        </w:tc>
        <w:tc>
          <w:tcPr>
            <w:tcW w:w="340" w:type="dxa"/>
            <w:tcBorders>
              <w:top w:val="nil"/>
              <w:left w:val="nil"/>
              <w:bottom w:val="nil"/>
              <w:right w:val="nil"/>
            </w:tcBorders>
            <w:noWrap/>
            <w:vAlign w:val="bottom"/>
            <w:hideMark/>
          </w:tcPr>
          <w:p w14:paraId="55AA68A4" w14:textId="77777777" w:rsidR="00F27ED2" w:rsidRPr="007D2F2F" w:rsidRDefault="00F27ED2" w:rsidP="00BE0E14">
            <w:pPr>
              <w:rPr>
                <w:rFonts w:asciiTheme="minorBidi" w:hAnsiTheme="minorBidi" w:cstheme="minorBidi"/>
                <w:color w:val="000000"/>
                <w:sz w:val="22"/>
                <w:szCs w:val="22"/>
                <w:lang w:eastAsia="en-US"/>
              </w:rPr>
            </w:pPr>
          </w:p>
        </w:tc>
        <w:tc>
          <w:tcPr>
            <w:tcW w:w="340" w:type="dxa"/>
            <w:tcBorders>
              <w:top w:val="nil"/>
              <w:left w:val="nil"/>
              <w:bottom w:val="nil"/>
              <w:right w:val="nil"/>
            </w:tcBorders>
            <w:noWrap/>
            <w:vAlign w:val="bottom"/>
            <w:hideMark/>
          </w:tcPr>
          <w:p w14:paraId="057D35F2" w14:textId="77777777" w:rsidR="00F27ED2" w:rsidRPr="007D2F2F" w:rsidRDefault="00F27ED2" w:rsidP="00BE0E14">
            <w:pPr>
              <w:rPr>
                <w:rFonts w:asciiTheme="minorBidi" w:hAnsiTheme="minorBidi" w:cstheme="minorBidi"/>
                <w:color w:val="000000"/>
                <w:sz w:val="22"/>
                <w:szCs w:val="22"/>
                <w:lang w:eastAsia="en-US"/>
              </w:rPr>
            </w:pPr>
          </w:p>
        </w:tc>
        <w:tc>
          <w:tcPr>
            <w:tcW w:w="339" w:type="dxa"/>
            <w:tcBorders>
              <w:top w:val="nil"/>
              <w:left w:val="nil"/>
              <w:bottom w:val="nil"/>
              <w:right w:val="nil"/>
            </w:tcBorders>
            <w:noWrap/>
            <w:vAlign w:val="bottom"/>
            <w:hideMark/>
          </w:tcPr>
          <w:p w14:paraId="2F8B3AA4" w14:textId="77777777" w:rsidR="00F27ED2" w:rsidRPr="007D2F2F" w:rsidRDefault="00F27ED2" w:rsidP="00BE0E14">
            <w:pPr>
              <w:rPr>
                <w:rFonts w:asciiTheme="minorBidi" w:hAnsiTheme="minorBidi" w:cstheme="minorBidi"/>
                <w:color w:val="000000"/>
                <w:sz w:val="22"/>
                <w:szCs w:val="22"/>
                <w:lang w:eastAsia="en-US"/>
              </w:rPr>
            </w:pPr>
          </w:p>
        </w:tc>
        <w:tc>
          <w:tcPr>
            <w:tcW w:w="340" w:type="dxa"/>
            <w:tcBorders>
              <w:top w:val="nil"/>
              <w:left w:val="nil"/>
              <w:bottom w:val="nil"/>
              <w:right w:val="nil"/>
            </w:tcBorders>
            <w:noWrap/>
            <w:vAlign w:val="bottom"/>
            <w:hideMark/>
          </w:tcPr>
          <w:p w14:paraId="0B556220" w14:textId="77777777" w:rsidR="00F27ED2" w:rsidRPr="007D2F2F" w:rsidRDefault="00F27ED2" w:rsidP="00BE0E14">
            <w:pPr>
              <w:rPr>
                <w:rFonts w:asciiTheme="minorBidi" w:hAnsiTheme="minorBidi" w:cstheme="minorBidi"/>
                <w:color w:val="000000"/>
                <w:sz w:val="22"/>
                <w:szCs w:val="22"/>
                <w:lang w:eastAsia="en-US"/>
              </w:rPr>
            </w:pPr>
          </w:p>
        </w:tc>
        <w:tc>
          <w:tcPr>
            <w:tcW w:w="400" w:type="dxa"/>
            <w:tcBorders>
              <w:top w:val="nil"/>
              <w:left w:val="nil"/>
              <w:bottom w:val="nil"/>
              <w:right w:val="nil"/>
            </w:tcBorders>
            <w:noWrap/>
            <w:vAlign w:val="bottom"/>
            <w:hideMark/>
          </w:tcPr>
          <w:p w14:paraId="65A2101B" w14:textId="77777777" w:rsidR="00F27ED2" w:rsidRPr="007D2F2F" w:rsidRDefault="00F27ED2" w:rsidP="00BE0E14">
            <w:pPr>
              <w:rPr>
                <w:rFonts w:asciiTheme="minorBidi" w:hAnsiTheme="minorBidi" w:cstheme="minorBidi"/>
                <w:color w:val="000000"/>
                <w:sz w:val="22"/>
                <w:szCs w:val="22"/>
                <w:lang w:eastAsia="en-US"/>
              </w:rPr>
            </w:pPr>
          </w:p>
        </w:tc>
      </w:tr>
    </w:tbl>
    <w:p w14:paraId="5E9950F8" w14:textId="77777777" w:rsidR="00F27ED2" w:rsidRPr="007D2F2F" w:rsidRDefault="00F27ED2" w:rsidP="00F27ED2">
      <w:pPr>
        <w:spacing w:line="276" w:lineRule="auto"/>
        <w:rPr>
          <w:rFonts w:ascii="Arial" w:hAnsi="Arial" w:cs="Arial"/>
          <w:b/>
          <w:bCs/>
          <w:sz w:val="36"/>
          <w:szCs w:val="36"/>
          <w:u w:val="single"/>
          <w:rtl/>
        </w:rPr>
      </w:pPr>
    </w:p>
    <w:p w14:paraId="57BE2B22" w14:textId="40CEF4FC" w:rsidR="00F27ED2" w:rsidRPr="007D2F2F" w:rsidRDefault="00F27ED2" w:rsidP="00F27ED2">
      <w:pPr>
        <w:spacing w:line="276" w:lineRule="auto"/>
        <w:rPr>
          <w:rFonts w:asciiTheme="minorBidi" w:hAnsiTheme="minorBidi" w:cstheme="minorBidi"/>
          <w:color w:val="000000"/>
          <w:lang w:eastAsia="en-US"/>
        </w:rPr>
      </w:pPr>
      <w:r w:rsidRPr="007D2F2F">
        <w:rPr>
          <w:rFonts w:asciiTheme="minorBidi" w:hAnsiTheme="minorBidi" w:cstheme="minorBidi"/>
          <w:color w:val="000000"/>
          <w:rtl/>
          <w:lang w:eastAsia="en-US"/>
        </w:rPr>
        <w:t>חתימת המשתתפים בצוות הבדיקה:</w:t>
      </w:r>
    </w:p>
    <w:p w14:paraId="353460DB" w14:textId="10438D74" w:rsidR="00F27ED2" w:rsidRPr="007D2F2F" w:rsidRDefault="00A25374" w:rsidP="00F27ED2">
      <w:pPr>
        <w:spacing w:line="276" w:lineRule="auto"/>
        <w:rPr>
          <w:rFonts w:asciiTheme="minorBidi" w:hAnsiTheme="minorBidi" w:cstheme="minorBidi"/>
          <w:color w:val="000000"/>
          <w:lang w:eastAsia="en-US"/>
        </w:rPr>
      </w:pPr>
      <w:r w:rsidRPr="007D2F2F">
        <w:rPr>
          <w:rFonts w:asciiTheme="minorBidi" w:hAnsiTheme="minorBidi" w:cstheme="minorBidi" w:hint="cs"/>
          <w:color w:val="000000"/>
          <w:rtl/>
          <w:lang w:eastAsia="en-US"/>
        </w:rPr>
        <w:t>_______________                   ______________                       ____________</w:t>
      </w:r>
    </w:p>
    <w:p w14:paraId="3574870E" w14:textId="39DF1DB1" w:rsidR="00F27ED2" w:rsidRPr="007D2F2F" w:rsidRDefault="00F27ED2" w:rsidP="00F27ED2">
      <w:pPr>
        <w:spacing w:line="276" w:lineRule="auto"/>
        <w:rPr>
          <w:rFonts w:asciiTheme="minorBidi" w:hAnsiTheme="minorBidi" w:cstheme="minorBidi"/>
          <w:color w:val="000000"/>
          <w:lang w:eastAsia="en-US"/>
        </w:rPr>
      </w:pPr>
      <w:r w:rsidRPr="007D2F2F">
        <w:rPr>
          <w:rFonts w:asciiTheme="minorBidi" w:hAnsiTheme="minorBidi" w:cstheme="minorBidi"/>
          <w:color w:val="000000"/>
          <w:u w:val="single"/>
          <w:rtl/>
          <w:lang w:eastAsia="en-US"/>
        </w:rPr>
        <w:t>שם</w:t>
      </w:r>
      <w:r w:rsidRPr="007D2F2F">
        <w:rPr>
          <w:rFonts w:asciiTheme="minorBidi" w:hAnsiTheme="minorBidi" w:cstheme="minorBidi"/>
          <w:color w:val="000000"/>
          <w:rtl/>
          <w:lang w:eastAsia="en-US"/>
        </w:rPr>
        <w:tab/>
        <w:t xml:space="preserve"> </w:t>
      </w:r>
      <w:r w:rsidR="00A25374" w:rsidRPr="007D2F2F">
        <w:rPr>
          <w:rFonts w:asciiTheme="minorBidi" w:hAnsiTheme="minorBidi" w:cstheme="minorBidi" w:hint="cs"/>
          <w:color w:val="000000"/>
          <w:rtl/>
          <w:lang w:eastAsia="en-US"/>
        </w:rPr>
        <w:t xml:space="preserve">                           </w:t>
      </w:r>
      <w:r w:rsidRPr="007D2F2F">
        <w:rPr>
          <w:rFonts w:asciiTheme="minorBidi" w:hAnsiTheme="minorBidi" w:cstheme="minorBidi"/>
          <w:color w:val="000000"/>
          <w:rtl/>
          <w:lang w:eastAsia="en-US"/>
        </w:rPr>
        <w:t xml:space="preserve">           חתימה</w:t>
      </w:r>
      <w:r w:rsidRPr="007D2F2F">
        <w:rPr>
          <w:rFonts w:asciiTheme="minorBidi" w:hAnsiTheme="minorBidi" w:cstheme="minorBidi"/>
          <w:color w:val="000000"/>
          <w:rtl/>
          <w:lang w:eastAsia="en-US"/>
        </w:rPr>
        <w:tab/>
      </w:r>
      <w:r w:rsidRPr="007D2F2F">
        <w:rPr>
          <w:rFonts w:asciiTheme="minorBidi" w:hAnsiTheme="minorBidi" w:cstheme="minorBidi" w:hint="cs"/>
          <w:color w:val="000000"/>
          <w:rtl/>
          <w:lang w:eastAsia="en-US"/>
        </w:rPr>
        <w:t xml:space="preserve">   </w:t>
      </w:r>
      <w:r w:rsidRPr="007D2F2F">
        <w:rPr>
          <w:rFonts w:asciiTheme="minorBidi" w:hAnsiTheme="minorBidi" w:cstheme="minorBidi"/>
          <w:color w:val="000000"/>
          <w:rtl/>
          <w:lang w:eastAsia="en-US"/>
        </w:rPr>
        <w:t xml:space="preserve">           </w:t>
      </w:r>
      <w:r w:rsidR="00A25374" w:rsidRPr="007D2F2F">
        <w:rPr>
          <w:rFonts w:asciiTheme="minorBidi" w:hAnsiTheme="minorBidi" w:cstheme="minorBidi" w:hint="cs"/>
          <w:color w:val="000000"/>
          <w:rtl/>
          <w:lang w:eastAsia="en-US"/>
        </w:rPr>
        <w:t xml:space="preserve">                                  </w:t>
      </w:r>
      <w:r w:rsidRPr="007D2F2F">
        <w:rPr>
          <w:rFonts w:asciiTheme="minorBidi" w:hAnsiTheme="minorBidi" w:cstheme="minorBidi"/>
          <w:color w:val="000000"/>
          <w:rtl/>
          <w:lang w:eastAsia="en-US"/>
        </w:rPr>
        <w:t xml:space="preserve">   תפקיד</w:t>
      </w:r>
    </w:p>
    <w:p w14:paraId="139B7E53" w14:textId="77777777" w:rsidR="00A25374" w:rsidRPr="007D2F2F" w:rsidRDefault="00A25374" w:rsidP="00A25374">
      <w:pPr>
        <w:spacing w:line="276" w:lineRule="auto"/>
        <w:rPr>
          <w:rFonts w:asciiTheme="minorBidi" w:hAnsiTheme="minorBidi" w:cstheme="minorBidi"/>
          <w:color w:val="000000"/>
          <w:lang w:eastAsia="en-US"/>
        </w:rPr>
      </w:pPr>
      <w:r w:rsidRPr="007D2F2F">
        <w:rPr>
          <w:rFonts w:asciiTheme="minorBidi" w:hAnsiTheme="minorBidi" w:cstheme="minorBidi" w:hint="cs"/>
          <w:color w:val="000000"/>
          <w:rtl/>
          <w:lang w:eastAsia="en-US"/>
        </w:rPr>
        <w:t>_______________                   ______________                       ____________</w:t>
      </w:r>
    </w:p>
    <w:p w14:paraId="4F49E043" w14:textId="77777777" w:rsidR="00A25374" w:rsidRPr="007D2F2F" w:rsidRDefault="00A25374" w:rsidP="00A25374">
      <w:pPr>
        <w:spacing w:line="276" w:lineRule="auto"/>
        <w:rPr>
          <w:rFonts w:asciiTheme="minorBidi" w:hAnsiTheme="minorBidi" w:cstheme="minorBidi"/>
          <w:color w:val="000000"/>
          <w:lang w:eastAsia="en-US"/>
        </w:rPr>
      </w:pPr>
      <w:r w:rsidRPr="007D2F2F">
        <w:rPr>
          <w:rFonts w:asciiTheme="minorBidi" w:hAnsiTheme="minorBidi" w:cstheme="minorBidi"/>
          <w:color w:val="000000"/>
          <w:u w:val="single"/>
          <w:rtl/>
          <w:lang w:eastAsia="en-US"/>
        </w:rPr>
        <w:t>שם</w:t>
      </w:r>
      <w:r w:rsidRPr="007D2F2F">
        <w:rPr>
          <w:rFonts w:asciiTheme="minorBidi" w:hAnsiTheme="minorBidi" w:cstheme="minorBidi"/>
          <w:color w:val="000000"/>
          <w:rtl/>
          <w:lang w:eastAsia="en-US"/>
        </w:rPr>
        <w:tab/>
        <w:t xml:space="preserve"> </w:t>
      </w:r>
      <w:r w:rsidRPr="007D2F2F">
        <w:rPr>
          <w:rFonts w:asciiTheme="minorBidi" w:hAnsiTheme="minorBidi" w:cstheme="minorBidi" w:hint="cs"/>
          <w:color w:val="000000"/>
          <w:rtl/>
          <w:lang w:eastAsia="en-US"/>
        </w:rPr>
        <w:t xml:space="preserve">                           </w:t>
      </w:r>
      <w:r w:rsidRPr="007D2F2F">
        <w:rPr>
          <w:rFonts w:asciiTheme="minorBidi" w:hAnsiTheme="minorBidi" w:cstheme="minorBidi"/>
          <w:color w:val="000000"/>
          <w:rtl/>
          <w:lang w:eastAsia="en-US"/>
        </w:rPr>
        <w:t xml:space="preserve">           חתימה</w:t>
      </w:r>
      <w:r w:rsidRPr="007D2F2F">
        <w:rPr>
          <w:rFonts w:asciiTheme="minorBidi" w:hAnsiTheme="minorBidi" w:cstheme="minorBidi"/>
          <w:color w:val="000000"/>
          <w:rtl/>
          <w:lang w:eastAsia="en-US"/>
        </w:rPr>
        <w:tab/>
      </w:r>
      <w:r w:rsidRPr="007D2F2F">
        <w:rPr>
          <w:rFonts w:asciiTheme="minorBidi" w:hAnsiTheme="minorBidi" w:cstheme="minorBidi" w:hint="cs"/>
          <w:color w:val="000000"/>
          <w:rtl/>
          <w:lang w:eastAsia="en-US"/>
        </w:rPr>
        <w:t xml:space="preserve">   </w:t>
      </w:r>
      <w:r w:rsidRPr="007D2F2F">
        <w:rPr>
          <w:rFonts w:asciiTheme="minorBidi" w:hAnsiTheme="minorBidi" w:cstheme="minorBidi"/>
          <w:color w:val="000000"/>
          <w:rtl/>
          <w:lang w:eastAsia="en-US"/>
        </w:rPr>
        <w:t xml:space="preserve">           </w:t>
      </w:r>
      <w:r w:rsidRPr="007D2F2F">
        <w:rPr>
          <w:rFonts w:asciiTheme="minorBidi" w:hAnsiTheme="minorBidi" w:cstheme="minorBidi" w:hint="cs"/>
          <w:color w:val="000000"/>
          <w:rtl/>
          <w:lang w:eastAsia="en-US"/>
        </w:rPr>
        <w:t xml:space="preserve">                                  </w:t>
      </w:r>
      <w:r w:rsidRPr="007D2F2F">
        <w:rPr>
          <w:rFonts w:asciiTheme="minorBidi" w:hAnsiTheme="minorBidi" w:cstheme="minorBidi"/>
          <w:color w:val="000000"/>
          <w:rtl/>
          <w:lang w:eastAsia="en-US"/>
        </w:rPr>
        <w:t xml:space="preserve">   תפקיד</w:t>
      </w:r>
    </w:p>
    <w:p w14:paraId="31331889" w14:textId="77777777" w:rsidR="00A25374" w:rsidRPr="007D2F2F" w:rsidRDefault="00A25374" w:rsidP="00A25374">
      <w:pPr>
        <w:spacing w:line="276" w:lineRule="auto"/>
        <w:rPr>
          <w:rFonts w:asciiTheme="minorBidi" w:hAnsiTheme="minorBidi" w:cstheme="minorBidi"/>
          <w:color w:val="000000"/>
          <w:lang w:eastAsia="en-US"/>
        </w:rPr>
      </w:pPr>
      <w:r w:rsidRPr="007D2F2F">
        <w:rPr>
          <w:rFonts w:asciiTheme="minorBidi" w:hAnsiTheme="minorBidi" w:cstheme="minorBidi" w:hint="cs"/>
          <w:color w:val="000000"/>
          <w:rtl/>
          <w:lang w:eastAsia="en-US"/>
        </w:rPr>
        <w:t>_______________                   ______________                       ____________</w:t>
      </w:r>
    </w:p>
    <w:p w14:paraId="1040FA4B" w14:textId="77777777" w:rsidR="00A25374" w:rsidRPr="00BE0E14" w:rsidRDefault="00A25374" w:rsidP="00A25374">
      <w:pPr>
        <w:spacing w:line="276" w:lineRule="auto"/>
        <w:rPr>
          <w:rFonts w:asciiTheme="minorBidi" w:hAnsiTheme="minorBidi" w:cstheme="minorBidi"/>
          <w:color w:val="000000"/>
          <w:lang w:eastAsia="en-US"/>
        </w:rPr>
      </w:pPr>
      <w:r w:rsidRPr="007D2F2F">
        <w:rPr>
          <w:rFonts w:asciiTheme="minorBidi" w:hAnsiTheme="minorBidi" w:cstheme="minorBidi"/>
          <w:color w:val="000000"/>
          <w:u w:val="single"/>
          <w:rtl/>
          <w:lang w:eastAsia="en-US"/>
        </w:rPr>
        <w:t>שם</w:t>
      </w:r>
      <w:r w:rsidRPr="007D2F2F">
        <w:rPr>
          <w:rFonts w:asciiTheme="minorBidi" w:hAnsiTheme="minorBidi" w:cstheme="minorBidi"/>
          <w:color w:val="000000"/>
          <w:rtl/>
          <w:lang w:eastAsia="en-US"/>
        </w:rPr>
        <w:tab/>
        <w:t xml:space="preserve"> </w:t>
      </w:r>
      <w:r w:rsidRPr="007D2F2F">
        <w:rPr>
          <w:rFonts w:asciiTheme="minorBidi" w:hAnsiTheme="minorBidi" w:cstheme="minorBidi" w:hint="cs"/>
          <w:color w:val="000000"/>
          <w:rtl/>
          <w:lang w:eastAsia="en-US"/>
        </w:rPr>
        <w:t xml:space="preserve">                           </w:t>
      </w:r>
      <w:r w:rsidRPr="007D2F2F">
        <w:rPr>
          <w:rFonts w:asciiTheme="minorBidi" w:hAnsiTheme="minorBidi" w:cstheme="minorBidi"/>
          <w:color w:val="000000"/>
          <w:rtl/>
          <w:lang w:eastAsia="en-US"/>
        </w:rPr>
        <w:t xml:space="preserve">           חתימה</w:t>
      </w:r>
      <w:r w:rsidRPr="007D2F2F">
        <w:rPr>
          <w:rFonts w:asciiTheme="minorBidi" w:hAnsiTheme="minorBidi" w:cstheme="minorBidi"/>
          <w:color w:val="000000"/>
          <w:rtl/>
          <w:lang w:eastAsia="en-US"/>
        </w:rPr>
        <w:tab/>
      </w:r>
      <w:r w:rsidRPr="007D2F2F">
        <w:rPr>
          <w:rFonts w:asciiTheme="minorBidi" w:hAnsiTheme="minorBidi" w:cstheme="minorBidi" w:hint="cs"/>
          <w:color w:val="000000"/>
          <w:rtl/>
          <w:lang w:eastAsia="en-US"/>
        </w:rPr>
        <w:t xml:space="preserve">   </w:t>
      </w:r>
      <w:r w:rsidRPr="007D2F2F">
        <w:rPr>
          <w:rFonts w:asciiTheme="minorBidi" w:hAnsiTheme="minorBidi" w:cstheme="minorBidi"/>
          <w:color w:val="000000"/>
          <w:rtl/>
          <w:lang w:eastAsia="en-US"/>
        </w:rPr>
        <w:t xml:space="preserve">           </w:t>
      </w:r>
      <w:r w:rsidRPr="007D2F2F">
        <w:rPr>
          <w:rFonts w:asciiTheme="minorBidi" w:hAnsiTheme="minorBidi" w:cstheme="minorBidi" w:hint="cs"/>
          <w:color w:val="000000"/>
          <w:rtl/>
          <w:lang w:eastAsia="en-US"/>
        </w:rPr>
        <w:t xml:space="preserve">                                  </w:t>
      </w:r>
      <w:r w:rsidRPr="007D2F2F">
        <w:rPr>
          <w:rFonts w:asciiTheme="minorBidi" w:hAnsiTheme="minorBidi" w:cstheme="minorBidi"/>
          <w:color w:val="000000"/>
          <w:rtl/>
          <w:lang w:eastAsia="en-US"/>
        </w:rPr>
        <w:t xml:space="preserve">   תפקיד</w:t>
      </w:r>
    </w:p>
    <w:bookmarkEnd w:id="17"/>
    <w:tbl>
      <w:tblPr>
        <w:bidiVisual/>
        <w:tblW w:w="5000" w:type="pct"/>
        <w:tblLayout w:type="fixed"/>
        <w:tblLook w:val="04A0" w:firstRow="1" w:lastRow="0" w:firstColumn="1" w:lastColumn="0" w:noHBand="0" w:noVBand="1"/>
      </w:tblPr>
      <w:tblGrid>
        <w:gridCol w:w="236"/>
        <w:gridCol w:w="2410"/>
        <w:gridCol w:w="2081"/>
        <w:gridCol w:w="236"/>
        <w:gridCol w:w="236"/>
        <w:gridCol w:w="236"/>
        <w:gridCol w:w="236"/>
        <w:gridCol w:w="236"/>
        <w:gridCol w:w="254"/>
        <w:gridCol w:w="865"/>
        <w:gridCol w:w="277"/>
        <w:gridCol w:w="236"/>
        <w:gridCol w:w="236"/>
        <w:gridCol w:w="12"/>
        <w:gridCol w:w="901"/>
      </w:tblGrid>
      <w:tr w:rsidR="0049291D" w:rsidRPr="002159DE" w14:paraId="15F87ADD" w14:textId="77777777" w:rsidTr="00B051EB">
        <w:trPr>
          <w:trHeight w:val="285"/>
        </w:trPr>
        <w:tc>
          <w:tcPr>
            <w:tcW w:w="99" w:type="pct"/>
            <w:tcBorders>
              <w:top w:val="nil"/>
              <w:left w:val="nil"/>
              <w:bottom w:val="nil"/>
              <w:right w:val="nil"/>
            </w:tcBorders>
            <w:noWrap/>
            <w:vAlign w:val="bottom"/>
          </w:tcPr>
          <w:p w14:paraId="18D2F67E"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70470800" w14:textId="77777777" w:rsidR="0049291D" w:rsidRPr="002159DE" w:rsidRDefault="0049291D" w:rsidP="008305C2">
            <w:pPr>
              <w:bidi w:val="0"/>
              <w:rPr>
                <w:rFonts w:asciiTheme="minorBidi" w:hAnsiTheme="minorBidi" w:cstheme="minorBidi"/>
                <w:color w:val="000000"/>
                <w:sz w:val="22"/>
                <w:szCs w:val="22"/>
                <w:lang w:eastAsia="en-US"/>
              </w:rPr>
            </w:pPr>
          </w:p>
        </w:tc>
        <w:tc>
          <w:tcPr>
            <w:tcW w:w="1207" w:type="pct"/>
            <w:tcBorders>
              <w:top w:val="nil"/>
              <w:left w:val="nil"/>
              <w:bottom w:val="nil"/>
              <w:right w:val="nil"/>
            </w:tcBorders>
            <w:noWrap/>
            <w:vAlign w:val="bottom"/>
          </w:tcPr>
          <w:p w14:paraId="700AEC19" w14:textId="77777777" w:rsidR="0049291D" w:rsidRPr="002159DE" w:rsidRDefault="0049291D" w:rsidP="008305C2">
            <w:pPr>
              <w:bidi w:val="0"/>
              <w:rPr>
                <w:rFonts w:asciiTheme="minorBidi" w:hAnsiTheme="minorBidi" w:cstheme="minorBidi"/>
                <w:color w:val="000000"/>
                <w:sz w:val="22"/>
                <w:szCs w:val="22"/>
                <w:lang w:eastAsia="en-US"/>
              </w:rPr>
            </w:pPr>
          </w:p>
        </w:tc>
        <w:tc>
          <w:tcPr>
            <w:tcW w:w="102" w:type="pct"/>
            <w:tcBorders>
              <w:top w:val="nil"/>
              <w:left w:val="nil"/>
              <w:bottom w:val="nil"/>
              <w:right w:val="nil"/>
            </w:tcBorders>
            <w:noWrap/>
            <w:vAlign w:val="bottom"/>
          </w:tcPr>
          <w:p w14:paraId="6E105DE9"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04EFA3F7"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7871F8FE"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476A264D"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4E4C45E4" w14:textId="77777777" w:rsidR="0049291D" w:rsidRPr="002159DE" w:rsidRDefault="0049291D" w:rsidP="008305C2">
            <w:pPr>
              <w:bidi w:val="0"/>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5F222793" w14:textId="77777777" w:rsidR="0049291D" w:rsidRPr="002159DE" w:rsidRDefault="0049291D" w:rsidP="008305C2">
            <w:pPr>
              <w:bidi w:val="0"/>
              <w:rPr>
                <w:rFonts w:asciiTheme="minorBidi" w:hAnsiTheme="minorBidi" w:cstheme="minorBidi"/>
                <w:color w:val="000000"/>
                <w:sz w:val="22"/>
                <w:szCs w:val="22"/>
                <w:lang w:eastAsia="en-US"/>
              </w:rPr>
            </w:pPr>
          </w:p>
        </w:tc>
        <w:tc>
          <w:tcPr>
            <w:tcW w:w="507" w:type="pct"/>
            <w:tcBorders>
              <w:top w:val="nil"/>
              <w:left w:val="nil"/>
              <w:bottom w:val="nil"/>
              <w:right w:val="nil"/>
            </w:tcBorders>
            <w:noWrap/>
            <w:vAlign w:val="bottom"/>
          </w:tcPr>
          <w:p w14:paraId="3C5513E2" w14:textId="77777777" w:rsidR="0049291D" w:rsidRPr="002159DE" w:rsidRDefault="0049291D" w:rsidP="008305C2">
            <w:pPr>
              <w:bidi w:val="0"/>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26E8AB02"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46F52067" w14:textId="77777777" w:rsidR="0049291D" w:rsidRPr="002159DE" w:rsidRDefault="0049291D" w:rsidP="008305C2">
            <w:pPr>
              <w:bidi w:val="0"/>
              <w:rPr>
                <w:rFonts w:asciiTheme="minorBidi" w:hAnsiTheme="minorBidi" w:cstheme="minorBidi"/>
                <w:color w:val="000000"/>
                <w:sz w:val="22"/>
                <w:szCs w:val="22"/>
                <w:lang w:eastAsia="en-US"/>
              </w:rPr>
            </w:pPr>
          </w:p>
        </w:tc>
        <w:tc>
          <w:tcPr>
            <w:tcW w:w="99" w:type="pct"/>
            <w:tcBorders>
              <w:top w:val="nil"/>
              <w:left w:val="nil"/>
              <w:bottom w:val="nil"/>
              <w:right w:val="nil"/>
            </w:tcBorders>
            <w:noWrap/>
            <w:vAlign w:val="bottom"/>
          </w:tcPr>
          <w:p w14:paraId="44E8DD7E" w14:textId="77777777" w:rsidR="0049291D" w:rsidRPr="002159DE" w:rsidRDefault="0049291D" w:rsidP="008305C2">
            <w:pPr>
              <w:bidi w:val="0"/>
              <w:rPr>
                <w:rFonts w:asciiTheme="minorBidi" w:hAnsiTheme="minorBidi" w:cstheme="minorBidi"/>
                <w:color w:val="000000"/>
                <w:sz w:val="22"/>
                <w:szCs w:val="22"/>
                <w:lang w:eastAsia="en-US"/>
              </w:rPr>
            </w:pPr>
          </w:p>
        </w:tc>
        <w:tc>
          <w:tcPr>
            <w:tcW w:w="546" w:type="pct"/>
            <w:gridSpan w:val="2"/>
            <w:tcBorders>
              <w:top w:val="nil"/>
              <w:left w:val="nil"/>
              <w:bottom w:val="nil"/>
              <w:right w:val="nil"/>
            </w:tcBorders>
            <w:noWrap/>
            <w:vAlign w:val="bottom"/>
          </w:tcPr>
          <w:p w14:paraId="34860EF4" w14:textId="77777777" w:rsidR="0049291D" w:rsidRPr="002159DE" w:rsidRDefault="0049291D" w:rsidP="008305C2">
            <w:pPr>
              <w:bidi w:val="0"/>
              <w:rPr>
                <w:rFonts w:asciiTheme="minorBidi" w:hAnsiTheme="minorBidi" w:cstheme="minorBidi"/>
                <w:color w:val="000000"/>
                <w:sz w:val="22"/>
                <w:szCs w:val="22"/>
                <w:lang w:eastAsia="en-US"/>
              </w:rPr>
            </w:pPr>
          </w:p>
        </w:tc>
      </w:tr>
      <w:tr w:rsidR="0049291D" w:rsidRPr="002159DE" w14:paraId="3C6CB8F1" w14:textId="77777777" w:rsidTr="00B051EB">
        <w:trPr>
          <w:trHeight w:val="342"/>
        </w:trPr>
        <w:tc>
          <w:tcPr>
            <w:tcW w:w="99" w:type="pct"/>
            <w:tcBorders>
              <w:top w:val="nil"/>
              <w:left w:val="nil"/>
              <w:bottom w:val="nil"/>
              <w:right w:val="nil"/>
            </w:tcBorders>
            <w:noWrap/>
            <w:vAlign w:val="bottom"/>
          </w:tcPr>
          <w:p w14:paraId="788E2A0D"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00F036A7" w14:textId="77777777" w:rsidR="0049291D" w:rsidRPr="002159DE" w:rsidRDefault="0049291D" w:rsidP="008305C2">
            <w:pPr>
              <w:bidi w:val="0"/>
              <w:rPr>
                <w:rFonts w:asciiTheme="minorBidi" w:hAnsiTheme="minorBidi" w:cstheme="minorBidi"/>
                <w:color w:val="000000"/>
                <w:sz w:val="22"/>
                <w:szCs w:val="22"/>
                <w:lang w:eastAsia="en-US"/>
              </w:rPr>
            </w:pPr>
          </w:p>
        </w:tc>
        <w:tc>
          <w:tcPr>
            <w:tcW w:w="1207" w:type="pct"/>
            <w:tcBorders>
              <w:top w:val="nil"/>
              <w:left w:val="nil"/>
              <w:bottom w:val="nil"/>
              <w:right w:val="nil"/>
            </w:tcBorders>
            <w:noWrap/>
            <w:vAlign w:val="bottom"/>
          </w:tcPr>
          <w:p w14:paraId="1A6D56F3" w14:textId="77777777" w:rsidR="0049291D" w:rsidRPr="002159DE" w:rsidRDefault="0049291D" w:rsidP="008305C2">
            <w:pPr>
              <w:bidi w:val="0"/>
              <w:rPr>
                <w:rFonts w:asciiTheme="minorBidi" w:hAnsiTheme="minorBidi" w:cstheme="minorBidi"/>
                <w:color w:val="000000"/>
                <w:sz w:val="22"/>
                <w:szCs w:val="22"/>
                <w:lang w:eastAsia="en-US"/>
              </w:rPr>
            </w:pPr>
          </w:p>
        </w:tc>
        <w:tc>
          <w:tcPr>
            <w:tcW w:w="102" w:type="pct"/>
            <w:tcBorders>
              <w:top w:val="nil"/>
              <w:left w:val="nil"/>
              <w:bottom w:val="nil"/>
              <w:right w:val="nil"/>
            </w:tcBorders>
            <w:noWrap/>
            <w:vAlign w:val="bottom"/>
          </w:tcPr>
          <w:p w14:paraId="6FAD572E"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67F6802C"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76A01556"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765F8005"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48BF42B7" w14:textId="77777777" w:rsidR="0049291D" w:rsidRPr="002159DE" w:rsidRDefault="0049291D" w:rsidP="008305C2">
            <w:pPr>
              <w:bidi w:val="0"/>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6C6F4CE8" w14:textId="77777777" w:rsidR="0049291D" w:rsidRPr="002159DE" w:rsidRDefault="0049291D" w:rsidP="008305C2">
            <w:pPr>
              <w:bidi w:val="0"/>
              <w:rPr>
                <w:rFonts w:asciiTheme="minorBidi" w:hAnsiTheme="minorBidi" w:cstheme="minorBidi"/>
                <w:color w:val="000000"/>
                <w:sz w:val="22"/>
                <w:szCs w:val="22"/>
                <w:lang w:eastAsia="en-US"/>
              </w:rPr>
            </w:pPr>
          </w:p>
        </w:tc>
        <w:tc>
          <w:tcPr>
            <w:tcW w:w="507" w:type="pct"/>
            <w:tcBorders>
              <w:top w:val="nil"/>
              <w:left w:val="nil"/>
              <w:bottom w:val="nil"/>
              <w:right w:val="nil"/>
            </w:tcBorders>
            <w:noWrap/>
            <w:vAlign w:val="bottom"/>
          </w:tcPr>
          <w:p w14:paraId="04E645BD" w14:textId="77777777" w:rsidR="0049291D" w:rsidRPr="002159DE" w:rsidRDefault="0049291D" w:rsidP="008305C2">
            <w:pPr>
              <w:bidi w:val="0"/>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110E150B"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6449EF02" w14:textId="77777777" w:rsidR="0049291D" w:rsidRPr="002159DE" w:rsidRDefault="0049291D" w:rsidP="008305C2">
            <w:pPr>
              <w:bidi w:val="0"/>
              <w:rPr>
                <w:rFonts w:asciiTheme="minorBidi" w:hAnsiTheme="minorBidi" w:cstheme="minorBidi"/>
                <w:color w:val="000000"/>
                <w:sz w:val="22"/>
                <w:szCs w:val="22"/>
                <w:lang w:eastAsia="en-US"/>
              </w:rPr>
            </w:pPr>
          </w:p>
        </w:tc>
        <w:tc>
          <w:tcPr>
            <w:tcW w:w="99" w:type="pct"/>
            <w:tcBorders>
              <w:top w:val="nil"/>
              <w:left w:val="nil"/>
              <w:bottom w:val="nil"/>
              <w:right w:val="nil"/>
            </w:tcBorders>
            <w:noWrap/>
            <w:vAlign w:val="bottom"/>
          </w:tcPr>
          <w:p w14:paraId="0362F96B" w14:textId="77777777" w:rsidR="0049291D" w:rsidRPr="002159DE" w:rsidRDefault="0049291D" w:rsidP="008305C2">
            <w:pPr>
              <w:bidi w:val="0"/>
              <w:rPr>
                <w:rFonts w:asciiTheme="minorBidi" w:hAnsiTheme="minorBidi" w:cstheme="minorBidi"/>
                <w:color w:val="000000"/>
                <w:sz w:val="22"/>
                <w:szCs w:val="22"/>
                <w:lang w:eastAsia="en-US"/>
              </w:rPr>
            </w:pPr>
          </w:p>
        </w:tc>
        <w:tc>
          <w:tcPr>
            <w:tcW w:w="546" w:type="pct"/>
            <w:gridSpan w:val="2"/>
            <w:tcBorders>
              <w:top w:val="nil"/>
              <w:left w:val="nil"/>
              <w:bottom w:val="nil"/>
              <w:right w:val="nil"/>
            </w:tcBorders>
            <w:noWrap/>
            <w:vAlign w:val="bottom"/>
          </w:tcPr>
          <w:p w14:paraId="0707419C" w14:textId="77777777" w:rsidR="0049291D" w:rsidRPr="002159DE" w:rsidRDefault="0049291D" w:rsidP="008305C2">
            <w:pPr>
              <w:bidi w:val="0"/>
              <w:rPr>
                <w:rFonts w:asciiTheme="minorBidi" w:hAnsiTheme="minorBidi" w:cstheme="minorBidi"/>
                <w:color w:val="000000"/>
                <w:sz w:val="22"/>
                <w:szCs w:val="22"/>
                <w:lang w:eastAsia="en-US"/>
              </w:rPr>
            </w:pPr>
          </w:p>
        </w:tc>
      </w:tr>
      <w:tr w:rsidR="0049291D" w:rsidRPr="002159DE" w14:paraId="0C0EE815" w14:textId="77777777" w:rsidTr="00B051EB">
        <w:trPr>
          <w:trHeight w:val="285"/>
        </w:trPr>
        <w:tc>
          <w:tcPr>
            <w:tcW w:w="4046" w:type="pct"/>
            <w:gridSpan w:val="10"/>
            <w:tcBorders>
              <w:top w:val="nil"/>
              <w:left w:val="nil"/>
              <w:bottom w:val="nil"/>
              <w:right w:val="nil"/>
            </w:tcBorders>
            <w:noWrap/>
            <w:vAlign w:val="bottom"/>
            <w:hideMark/>
          </w:tcPr>
          <w:p w14:paraId="3BE9B657" w14:textId="77777777" w:rsidR="000443DC" w:rsidRPr="002159DE" w:rsidRDefault="000443DC" w:rsidP="008305C2">
            <w:pPr>
              <w:rPr>
                <w:rFonts w:asciiTheme="minorBidi" w:hAnsiTheme="minorBidi" w:cstheme="minorBidi"/>
                <w:color w:val="000000"/>
                <w:sz w:val="22"/>
                <w:szCs w:val="22"/>
                <w:rtl/>
                <w:lang w:eastAsia="en-US"/>
              </w:rPr>
            </w:pPr>
          </w:p>
          <w:p w14:paraId="1004F66F" w14:textId="77777777" w:rsidR="000443DC" w:rsidRPr="002159DE" w:rsidRDefault="000443DC" w:rsidP="008305C2">
            <w:pPr>
              <w:rPr>
                <w:rFonts w:asciiTheme="minorBidi" w:hAnsiTheme="minorBidi" w:cstheme="minorBidi"/>
                <w:color w:val="000000"/>
                <w:sz w:val="22"/>
                <w:szCs w:val="22"/>
                <w:rtl/>
                <w:lang w:eastAsia="en-US"/>
              </w:rPr>
            </w:pPr>
          </w:p>
          <w:p w14:paraId="296EB719" w14:textId="77777777" w:rsidR="000443DC" w:rsidRPr="002159DE" w:rsidRDefault="000443DC" w:rsidP="008305C2">
            <w:pPr>
              <w:rPr>
                <w:rFonts w:asciiTheme="minorBidi" w:hAnsiTheme="minorBidi" w:cstheme="minorBidi"/>
                <w:color w:val="000000"/>
                <w:sz w:val="22"/>
                <w:szCs w:val="22"/>
                <w:rtl/>
                <w:lang w:eastAsia="en-US"/>
              </w:rPr>
            </w:pPr>
          </w:p>
          <w:p w14:paraId="1BBAB43A" w14:textId="77777777" w:rsidR="000443DC" w:rsidRPr="002159DE" w:rsidRDefault="000443DC" w:rsidP="008305C2">
            <w:pPr>
              <w:rPr>
                <w:rFonts w:asciiTheme="minorBidi" w:hAnsiTheme="minorBidi" w:cstheme="minorBidi"/>
                <w:color w:val="000000"/>
                <w:sz w:val="22"/>
                <w:szCs w:val="22"/>
                <w:rtl/>
                <w:lang w:eastAsia="en-US"/>
              </w:rPr>
            </w:pPr>
          </w:p>
        </w:tc>
        <w:tc>
          <w:tcPr>
            <w:tcW w:w="167" w:type="pct"/>
            <w:tcBorders>
              <w:top w:val="nil"/>
              <w:left w:val="nil"/>
              <w:bottom w:val="nil"/>
              <w:right w:val="nil"/>
            </w:tcBorders>
            <w:noWrap/>
            <w:vAlign w:val="bottom"/>
            <w:hideMark/>
          </w:tcPr>
          <w:p w14:paraId="64A0DA3A"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09E0D604" w14:textId="77777777" w:rsidR="0049291D" w:rsidRPr="002159DE" w:rsidRDefault="0049291D" w:rsidP="008305C2">
            <w:pPr>
              <w:bidi w:val="0"/>
              <w:rPr>
                <w:rFonts w:asciiTheme="minorBidi" w:hAnsiTheme="minorBidi" w:cstheme="minorBidi"/>
                <w:color w:val="000000"/>
                <w:sz w:val="22"/>
                <w:szCs w:val="22"/>
                <w:lang w:eastAsia="en-US"/>
              </w:rPr>
            </w:pPr>
          </w:p>
        </w:tc>
        <w:tc>
          <w:tcPr>
            <w:tcW w:w="99" w:type="pct"/>
            <w:tcBorders>
              <w:top w:val="nil"/>
              <w:left w:val="nil"/>
              <w:bottom w:val="nil"/>
              <w:right w:val="nil"/>
            </w:tcBorders>
            <w:noWrap/>
            <w:vAlign w:val="bottom"/>
            <w:hideMark/>
          </w:tcPr>
          <w:p w14:paraId="117EFCFF" w14:textId="77777777" w:rsidR="0049291D" w:rsidRPr="002159DE" w:rsidRDefault="0049291D" w:rsidP="008305C2">
            <w:pPr>
              <w:bidi w:val="0"/>
              <w:rPr>
                <w:rFonts w:asciiTheme="minorBidi" w:hAnsiTheme="minorBidi" w:cstheme="minorBidi"/>
                <w:color w:val="000000"/>
                <w:sz w:val="22"/>
                <w:szCs w:val="22"/>
                <w:lang w:eastAsia="en-US"/>
              </w:rPr>
            </w:pPr>
          </w:p>
        </w:tc>
        <w:tc>
          <w:tcPr>
            <w:tcW w:w="546" w:type="pct"/>
            <w:gridSpan w:val="2"/>
            <w:tcBorders>
              <w:top w:val="nil"/>
              <w:left w:val="nil"/>
              <w:bottom w:val="nil"/>
              <w:right w:val="nil"/>
            </w:tcBorders>
            <w:noWrap/>
            <w:vAlign w:val="bottom"/>
            <w:hideMark/>
          </w:tcPr>
          <w:p w14:paraId="4FBC7630" w14:textId="77777777" w:rsidR="0049291D" w:rsidRPr="002159DE" w:rsidRDefault="0049291D" w:rsidP="008305C2">
            <w:pPr>
              <w:bidi w:val="0"/>
              <w:rPr>
                <w:rFonts w:asciiTheme="minorBidi" w:hAnsiTheme="minorBidi" w:cstheme="minorBidi"/>
                <w:color w:val="000000"/>
                <w:sz w:val="22"/>
                <w:szCs w:val="22"/>
                <w:lang w:eastAsia="en-US"/>
              </w:rPr>
            </w:pPr>
          </w:p>
        </w:tc>
      </w:tr>
      <w:tr w:rsidR="0049291D" w:rsidRPr="002159DE" w14:paraId="02AEDCC3" w14:textId="77777777" w:rsidTr="00B051EB">
        <w:trPr>
          <w:trHeight w:val="1423"/>
        </w:trPr>
        <w:tc>
          <w:tcPr>
            <w:tcW w:w="99" w:type="pct"/>
            <w:tcBorders>
              <w:top w:val="nil"/>
              <w:left w:val="nil"/>
              <w:bottom w:val="nil"/>
              <w:right w:val="nil"/>
            </w:tcBorders>
            <w:noWrap/>
            <w:vAlign w:val="bottom"/>
            <w:hideMark/>
          </w:tcPr>
          <w:p w14:paraId="32EA1C89" w14:textId="77777777" w:rsidR="0049291D" w:rsidRPr="002159DE" w:rsidRDefault="0049291D" w:rsidP="008305C2">
            <w:pPr>
              <w:bidi w:val="0"/>
              <w:rPr>
                <w:rFonts w:asciiTheme="minorBidi" w:hAnsiTheme="minorBidi" w:cstheme="minorBidi"/>
                <w:b/>
                <w:bCs/>
                <w:color w:val="000000"/>
                <w:sz w:val="22"/>
                <w:szCs w:val="22"/>
                <w:lang w:eastAsia="en-US"/>
              </w:rPr>
            </w:pPr>
            <w:bookmarkStart w:id="18" w:name="_Hlk185156862"/>
          </w:p>
        </w:tc>
        <w:tc>
          <w:tcPr>
            <w:tcW w:w="4356" w:type="pct"/>
            <w:gridSpan w:val="12"/>
            <w:tcBorders>
              <w:top w:val="nil"/>
              <w:left w:val="nil"/>
              <w:bottom w:val="nil"/>
              <w:right w:val="nil"/>
            </w:tcBorders>
            <w:vAlign w:val="bottom"/>
          </w:tcPr>
          <w:p w14:paraId="5A55825E" w14:textId="77777777" w:rsidR="0049291D" w:rsidRPr="002159DE" w:rsidRDefault="0049291D" w:rsidP="007E34E9">
            <w:pPr>
              <w:rPr>
                <w:rFonts w:asciiTheme="minorBidi" w:hAnsiTheme="minorBidi" w:cstheme="minorBidi"/>
                <w:b/>
                <w:bCs/>
                <w:color w:val="000000"/>
                <w:sz w:val="22"/>
                <w:szCs w:val="22"/>
                <w:lang w:eastAsia="en-US"/>
              </w:rPr>
            </w:pPr>
          </w:p>
        </w:tc>
        <w:tc>
          <w:tcPr>
            <w:tcW w:w="546" w:type="pct"/>
            <w:gridSpan w:val="2"/>
            <w:tcBorders>
              <w:top w:val="nil"/>
              <w:left w:val="nil"/>
              <w:bottom w:val="nil"/>
              <w:right w:val="nil"/>
            </w:tcBorders>
            <w:noWrap/>
            <w:vAlign w:val="bottom"/>
            <w:hideMark/>
          </w:tcPr>
          <w:p w14:paraId="1D773EBF" w14:textId="77777777" w:rsidR="0049291D" w:rsidRPr="002159DE" w:rsidRDefault="0049291D" w:rsidP="007E34E9">
            <w:pPr>
              <w:rPr>
                <w:rFonts w:asciiTheme="minorBidi" w:hAnsiTheme="minorBidi" w:cstheme="minorBidi"/>
                <w:color w:val="000000"/>
                <w:sz w:val="22"/>
                <w:szCs w:val="22"/>
                <w:lang w:eastAsia="en-US"/>
              </w:rPr>
            </w:pPr>
          </w:p>
        </w:tc>
      </w:tr>
      <w:tr w:rsidR="0049291D" w:rsidRPr="002159DE" w14:paraId="494C011A" w14:textId="77777777" w:rsidTr="00B051EB">
        <w:trPr>
          <w:trHeight w:val="285"/>
        </w:trPr>
        <w:tc>
          <w:tcPr>
            <w:tcW w:w="99" w:type="pct"/>
            <w:tcBorders>
              <w:top w:val="nil"/>
              <w:left w:val="nil"/>
              <w:bottom w:val="nil"/>
              <w:right w:val="nil"/>
            </w:tcBorders>
            <w:noWrap/>
            <w:vAlign w:val="bottom"/>
            <w:hideMark/>
          </w:tcPr>
          <w:p w14:paraId="0957E13C"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hideMark/>
          </w:tcPr>
          <w:p w14:paraId="0B687DB7" w14:textId="77777777" w:rsidR="0049291D" w:rsidRPr="002159DE" w:rsidRDefault="0049291D" w:rsidP="007E34E9">
            <w:pPr>
              <w:rPr>
                <w:rFonts w:asciiTheme="minorBidi" w:hAnsiTheme="minorBidi" w:cstheme="minorBidi"/>
                <w:color w:val="000000"/>
                <w:sz w:val="22"/>
                <w:szCs w:val="22"/>
                <w:lang w:eastAsia="en-US"/>
              </w:rPr>
            </w:pPr>
          </w:p>
        </w:tc>
        <w:tc>
          <w:tcPr>
            <w:tcW w:w="1207" w:type="pct"/>
            <w:tcBorders>
              <w:top w:val="nil"/>
              <w:left w:val="nil"/>
              <w:bottom w:val="nil"/>
              <w:right w:val="nil"/>
            </w:tcBorders>
            <w:noWrap/>
            <w:vAlign w:val="bottom"/>
            <w:hideMark/>
          </w:tcPr>
          <w:p w14:paraId="42AB8174" w14:textId="77777777" w:rsidR="0049291D" w:rsidRPr="002159DE" w:rsidRDefault="0049291D" w:rsidP="007E34E9">
            <w:pPr>
              <w:rPr>
                <w:rFonts w:asciiTheme="minorBidi" w:hAnsiTheme="minorBidi" w:cstheme="minorBidi"/>
                <w:color w:val="000000"/>
                <w:sz w:val="22"/>
                <w:szCs w:val="22"/>
                <w:lang w:eastAsia="en-US"/>
              </w:rPr>
            </w:pPr>
          </w:p>
        </w:tc>
        <w:tc>
          <w:tcPr>
            <w:tcW w:w="102" w:type="pct"/>
            <w:tcBorders>
              <w:top w:val="nil"/>
              <w:left w:val="nil"/>
              <w:bottom w:val="nil"/>
              <w:right w:val="nil"/>
            </w:tcBorders>
            <w:noWrap/>
            <w:vAlign w:val="bottom"/>
            <w:hideMark/>
          </w:tcPr>
          <w:p w14:paraId="489221A0"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2920CBF2"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6A3CCE11"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39BA4322"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39AE4AD7" w14:textId="77777777" w:rsidR="0049291D" w:rsidRPr="002159DE" w:rsidRDefault="0049291D" w:rsidP="007E34E9">
            <w:pPr>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hideMark/>
          </w:tcPr>
          <w:p w14:paraId="6E79EBA0" w14:textId="77777777" w:rsidR="0049291D" w:rsidRPr="002159DE" w:rsidRDefault="0049291D" w:rsidP="007E34E9">
            <w:pPr>
              <w:rPr>
                <w:rFonts w:asciiTheme="minorBidi" w:hAnsiTheme="minorBidi" w:cstheme="minorBidi"/>
                <w:color w:val="000000"/>
                <w:sz w:val="22"/>
                <w:szCs w:val="22"/>
                <w:lang w:eastAsia="en-US"/>
              </w:rPr>
            </w:pPr>
          </w:p>
        </w:tc>
        <w:tc>
          <w:tcPr>
            <w:tcW w:w="507" w:type="pct"/>
            <w:tcBorders>
              <w:top w:val="nil"/>
              <w:left w:val="nil"/>
              <w:bottom w:val="nil"/>
              <w:right w:val="nil"/>
            </w:tcBorders>
            <w:noWrap/>
            <w:vAlign w:val="bottom"/>
            <w:hideMark/>
          </w:tcPr>
          <w:p w14:paraId="56514AF1" w14:textId="77777777" w:rsidR="0049291D" w:rsidRPr="002159DE" w:rsidRDefault="0049291D" w:rsidP="007E34E9">
            <w:pPr>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hideMark/>
          </w:tcPr>
          <w:p w14:paraId="07B4D619"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3F8628B1" w14:textId="77777777" w:rsidR="0049291D" w:rsidRPr="002159DE" w:rsidRDefault="0049291D" w:rsidP="007E34E9">
            <w:pPr>
              <w:rPr>
                <w:rFonts w:asciiTheme="minorBidi" w:hAnsiTheme="minorBidi" w:cstheme="minorBidi"/>
                <w:color w:val="000000"/>
                <w:sz w:val="22"/>
                <w:szCs w:val="22"/>
                <w:lang w:eastAsia="en-US"/>
              </w:rPr>
            </w:pPr>
          </w:p>
        </w:tc>
        <w:tc>
          <w:tcPr>
            <w:tcW w:w="99" w:type="pct"/>
            <w:tcBorders>
              <w:top w:val="nil"/>
              <w:left w:val="nil"/>
              <w:bottom w:val="nil"/>
              <w:right w:val="nil"/>
            </w:tcBorders>
            <w:noWrap/>
            <w:vAlign w:val="bottom"/>
            <w:hideMark/>
          </w:tcPr>
          <w:p w14:paraId="18D3DD34" w14:textId="77777777" w:rsidR="0049291D" w:rsidRPr="002159DE" w:rsidRDefault="0049291D" w:rsidP="007E34E9">
            <w:pPr>
              <w:rPr>
                <w:rFonts w:asciiTheme="minorBidi" w:hAnsiTheme="minorBidi" w:cstheme="minorBidi"/>
                <w:color w:val="000000"/>
                <w:sz w:val="22"/>
                <w:szCs w:val="22"/>
                <w:lang w:eastAsia="en-US"/>
              </w:rPr>
            </w:pPr>
          </w:p>
        </w:tc>
        <w:tc>
          <w:tcPr>
            <w:tcW w:w="546" w:type="pct"/>
            <w:gridSpan w:val="2"/>
            <w:tcBorders>
              <w:top w:val="nil"/>
              <w:left w:val="nil"/>
              <w:bottom w:val="nil"/>
              <w:right w:val="nil"/>
            </w:tcBorders>
            <w:noWrap/>
            <w:vAlign w:val="bottom"/>
            <w:hideMark/>
          </w:tcPr>
          <w:p w14:paraId="12D9D1A2" w14:textId="77777777" w:rsidR="0049291D" w:rsidRPr="002159DE" w:rsidRDefault="0049291D" w:rsidP="007E34E9">
            <w:pPr>
              <w:rPr>
                <w:rFonts w:asciiTheme="minorBidi" w:hAnsiTheme="minorBidi" w:cstheme="minorBidi"/>
                <w:color w:val="000000"/>
                <w:sz w:val="22"/>
                <w:szCs w:val="22"/>
                <w:lang w:eastAsia="en-US"/>
              </w:rPr>
            </w:pPr>
          </w:p>
        </w:tc>
      </w:tr>
      <w:tr w:rsidR="0049291D" w:rsidRPr="002159DE" w14:paraId="2C3D9F08" w14:textId="77777777" w:rsidTr="00B051EB">
        <w:trPr>
          <w:trHeight w:val="285"/>
        </w:trPr>
        <w:tc>
          <w:tcPr>
            <w:tcW w:w="99" w:type="pct"/>
            <w:tcBorders>
              <w:top w:val="nil"/>
              <w:left w:val="nil"/>
              <w:bottom w:val="nil"/>
              <w:right w:val="nil"/>
            </w:tcBorders>
            <w:noWrap/>
            <w:vAlign w:val="bottom"/>
            <w:hideMark/>
          </w:tcPr>
          <w:p w14:paraId="03D326B4"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1A2A25FF" w14:textId="77777777" w:rsidR="0049291D" w:rsidRPr="002159DE" w:rsidRDefault="0049291D" w:rsidP="007E34E9">
            <w:pPr>
              <w:rPr>
                <w:rFonts w:asciiTheme="minorBidi" w:hAnsiTheme="minorBidi" w:cstheme="minorBidi"/>
                <w:color w:val="000000"/>
                <w:sz w:val="22"/>
                <w:szCs w:val="22"/>
                <w:lang w:eastAsia="en-US"/>
              </w:rPr>
            </w:pPr>
          </w:p>
        </w:tc>
        <w:tc>
          <w:tcPr>
            <w:tcW w:w="1207" w:type="pct"/>
            <w:tcBorders>
              <w:top w:val="nil"/>
              <w:left w:val="nil"/>
              <w:bottom w:val="nil"/>
              <w:right w:val="nil"/>
            </w:tcBorders>
            <w:noWrap/>
            <w:vAlign w:val="bottom"/>
          </w:tcPr>
          <w:p w14:paraId="5E005D35" w14:textId="77777777" w:rsidR="0049291D" w:rsidRPr="002159DE" w:rsidRDefault="0049291D" w:rsidP="007E34E9">
            <w:pPr>
              <w:rPr>
                <w:rFonts w:asciiTheme="minorBidi" w:hAnsiTheme="minorBidi" w:cstheme="minorBidi"/>
                <w:color w:val="000000"/>
                <w:sz w:val="22"/>
                <w:szCs w:val="22"/>
                <w:lang w:eastAsia="en-US"/>
              </w:rPr>
            </w:pPr>
          </w:p>
        </w:tc>
        <w:tc>
          <w:tcPr>
            <w:tcW w:w="102" w:type="pct"/>
            <w:tcBorders>
              <w:top w:val="nil"/>
              <w:left w:val="nil"/>
              <w:bottom w:val="nil"/>
              <w:right w:val="nil"/>
            </w:tcBorders>
            <w:noWrap/>
            <w:vAlign w:val="bottom"/>
          </w:tcPr>
          <w:p w14:paraId="4F04B596"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02B71496"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449D70D8"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66FEEAB5"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5C7F033C" w14:textId="77777777" w:rsidR="0049291D" w:rsidRPr="002159DE" w:rsidRDefault="0049291D" w:rsidP="007E34E9">
            <w:pPr>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0FABFAB4" w14:textId="77777777" w:rsidR="0049291D" w:rsidRPr="002159DE" w:rsidRDefault="0049291D" w:rsidP="007E34E9">
            <w:pPr>
              <w:rPr>
                <w:rFonts w:asciiTheme="minorBidi" w:hAnsiTheme="minorBidi" w:cstheme="minorBidi"/>
                <w:color w:val="000000"/>
                <w:sz w:val="22"/>
                <w:szCs w:val="22"/>
                <w:lang w:eastAsia="en-US"/>
              </w:rPr>
            </w:pPr>
          </w:p>
        </w:tc>
        <w:tc>
          <w:tcPr>
            <w:tcW w:w="507" w:type="pct"/>
            <w:tcBorders>
              <w:top w:val="nil"/>
              <w:left w:val="nil"/>
              <w:bottom w:val="nil"/>
              <w:right w:val="nil"/>
            </w:tcBorders>
            <w:noWrap/>
            <w:vAlign w:val="bottom"/>
          </w:tcPr>
          <w:p w14:paraId="53BD8010" w14:textId="77777777" w:rsidR="0049291D" w:rsidRPr="002159DE" w:rsidRDefault="0049291D" w:rsidP="007E34E9">
            <w:pPr>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27E6DA41"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5E4FAD6D" w14:textId="77777777" w:rsidR="0049291D" w:rsidRPr="002159DE" w:rsidRDefault="0049291D" w:rsidP="007E34E9">
            <w:pPr>
              <w:rPr>
                <w:rFonts w:asciiTheme="minorBidi" w:hAnsiTheme="minorBidi" w:cstheme="minorBidi"/>
                <w:color w:val="000000"/>
                <w:sz w:val="22"/>
                <w:szCs w:val="22"/>
                <w:lang w:eastAsia="en-US"/>
              </w:rPr>
            </w:pPr>
          </w:p>
        </w:tc>
        <w:tc>
          <w:tcPr>
            <w:tcW w:w="99" w:type="pct"/>
            <w:tcBorders>
              <w:top w:val="nil"/>
              <w:left w:val="nil"/>
              <w:bottom w:val="nil"/>
              <w:right w:val="nil"/>
            </w:tcBorders>
            <w:noWrap/>
            <w:vAlign w:val="bottom"/>
            <w:hideMark/>
          </w:tcPr>
          <w:p w14:paraId="31BD292E" w14:textId="77777777" w:rsidR="0049291D" w:rsidRPr="002159DE" w:rsidRDefault="0049291D" w:rsidP="007E34E9">
            <w:pPr>
              <w:rPr>
                <w:rFonts w:asciiTheme="minorBidi" w:hAnsiTheme="minorBidi" w:cstheme="minorBidi"/>
                <w:color w:val="000000"/>
                <w:sz w:val="22"/>
                <w:szCs w:val="22"/>
                <w:lang w:eastAsia="en-US"/>
              </w:rPr>
            </w:pPr>
          </w:p>
        </w:tc>
        <w:tc>
          <w:tcPr>
            <w:tcW w:w="546" w:type="pct"/>
            <w:gridSpan w:val="2"/>
            <w:tcBorders>
              <w:top w:val="nil"/>
              <w:left w:val="nil"/>
              <w:bottom w:val="nil"/>
              <w:right w:val="nil"/>
            </w:tcBorders>
            <w:noWrap/>
            <w:vAlign w:val="bottom"/>
            <w:hideMark/>
          </w:tcPr>
          <w:p w14:paraId="40E1A9D8" w14:textId="77777777" w:rsidR="0049291D" w:rsidRPr="002159DE" w:rsidRDefault="0049291D" w:rsidP="007E34E9">
            <w:pPr>
              <w:rPr>
                <w:rFonts w:asciiTheme="minorBidi" w:hAnsiTheme="minorBidi" w:cstheme="minorBidi"/>
                <w:color w:val="000000"/>
                <w:sz w:val="22"/>
                <w:szCs w:val="22"/>
                <w:lang w:eastAsia="en-US"/>
              </w:rPr>
            </w:pPr>
          </w:p>
        </w:tc>
      </w:tr>
      <w:tr w:rsidR="0049291D" w:rsidRPr="002159DE" w14:paraId="70E86604" w14:textId="77777777" w:rsidTr="00B051EB">
        <w:trPr>
          <w:trHeight w:val="285"/>
        </w:trPr>
        <w:tc>
          <w:tcPr>
            <w:tcW w:w="99" w:type="pct"/>
            <w:tcBorders>
              <w:top w:val="nil"/>
              <w:left w:val="nil"/>
              <w:bottom w:val="nil"/>
              <w:right w:val="nil"/>
            </w:tcBorders>
            <w:noWrap/>
            <w:vAlign w:val="bottom"/>
            <w:hideMark/>
          </w:tcPr>
          <w:p w14:paraId="530ACE65"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609CE662" w14:textId="77777777" w:rsidR="0049291D" w:rsidRPr="002159DE" w:rsidRDefault="0049291D" w:rsidP="007E34E9">
            <w:pPr>
              <w:rPr>
                <w:rFonts w:asciiTheme="minorBidi" w:hAnsiTheme="minorBidi" w:cstheme="minorBidi"/>
                <w:color w:val="000000"/>
                <w:sz w:val="22"/>
                <w:szCs w:val="22"/>
                <w:lang w:eastAsia="en-US"/>
              </w:rPr>
            </w:pPr>
          </w:p>
        </w:tc>
        <w:tc>
          <w:tcPr>
            <w:tcW w:w="1207" w:type="pct"/>
            <w:tcBorders>
              <w:top w:val="nil"/>
              <w:left w:val="nil"/>
              <w:bottom w:val="nil"/>
              <w:right w:val="nil"/>
            </w:tcBorders>
            <w:noWrap/>
            <w:vAlign w:val="bottom"/>
          </w:tcPr>
          <w:p w14:paraId="7E3F3ACE" w14:textId="77777777" w:rsidR="0049291D" w:rsidRPr="002159DE" w:rsidRDefault="0049291D" w:rsidP="007E34E9">
            <w:pPr>
              <w:rPr>
                <w:rFonts w:asciiTheme="minorBidi" w:hAnsiTheme="minorBidi" w:cstheme="minorBidi"/>
                <w:color w:val="000000"/>
                <w:sz w:val="22"/>
                <w:szCs w:val="22"/>
                <w:lang w:eastAsia="en-US"/>
              </w:rPr>
            </w:pPr>
          </w:p>
        </w:tc>
        <w:tc>
          <w:tcPr>
            <w:tcW w:w="102" w:type="pct"/>
            <w:tcBorders>
              <w:top w:val="nil"/>
              <w:left w:val="nil"/>
              <w:bottom w:val="nil"/>
              <w:right w:val="nil"/>
            </w:tcBorders>
            <w:noWrap/>
            <w:vAlign w:val="bottom"/>
          </w:tcPr>
          <w:p w14:paraId="5ABFDEAE"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0DCE9E25"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4A959841"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67FED2E6"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35EDA0DD" w14:textId="77777777" w:rsidR="0049291D" w:rsidRPr="002159DE" w:rsidRDefault="0049291D" w:rsidP="007E34E9">
            <w:pPr>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784119EB" w14:textId="77777777" w:rsidR="0049291D" w:rsidRPr="002159DE" w:rsidRDefault="0049291D" w:rsidP="007E34E9">
            <w:pPr>
              <w:rPr>
                <w:rFonts w:asciiTheme="minorBidi" w:hAnsiTheme="minorBidi" w:cstheme="minorBidi"/>
                <w:color w:val="000000"/>
                <w:sz w:val="22"/>
                <w:szCs w:val="22"/>
                <w:lang w:eastAsia="en-US"/>
              </w:rPr>
            </w:pPr>
          </w:p>
        </w:tc>
        <w:tc>
          <w:tcPr>
            <w:tcW w:w="507" w:type="pct"/>
            <w:tcBorders>
              <w:top w:val="nil"/>
              <w:left w:val="nil"/>
              <w:bottom w:val="nil"/>
              <w:right w:val="nil"/>
            </w:tcBorders>
            <w:noWrap/>
            <w:vAlign w:val="bottom"/>
          </w:tcPr>
          <w:p w14:paraId="748C5231" w14:textId="77777777" w:rsidR="0049291D" w:rsidRPr="002159DE" w:rsidRDefault="0049291D" w:rsidP="007E34E9">
            <w:pPr>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463A0B86"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3BD8F8E9" w14:textId="77777777" w:rsidR="0049291D" w:rsidRPr="002159DE" w:rsidRDefault="0049291D" w:rsidP="007E34E9">
            <w:pPr>
              <w:rPr>
                <w:rFonts w:asciiTheme="minorBidi" w:hAnsiTheme="minorBidi" w:cstheme="minorBidi"/>
                <w:color w:val="000000"/>
                <w:sz w:val="22"/>
                <w:szCs w:val="22"/>
                <w:lang w:eastAsia="en-US"/>
              </w:rPr>
            </w:pPr>
          </w:p>
        </w:tc>
        <w:tc>
          <w:tcPr>
            <w:tcW w:w="99" w:type="pct"/>
            <w:tcBorders>
              <w:top w:val="nil"/>
              <w:left w:val="nil"/>
              <w:bottom w:val="nil"/>
              <w:right w:val="nil"/>
            </w:tcBorders>
            <w:noWrap/>
            <w:vAlign w:val="bottom"/>
            <w:hideMark/>
          </w:tcPr>
          <w:p w14:paraId="0DD1C556" w14:textId="77777777" w:rsidR="0049291D" w:rsidRPr="002159DE" w:rsidRDefault="0049291D" w:rsidP="007E34E9">
            <w:pPr>
              <w:rPr>
                <w:rFonts w:asciiTheme="minorBidi" w:hAnsiTheme="minorBidi" w:cstheme="minorBidi"/>
                <w:color w:val="000000"/>
                <w:sz w:val="22"/>
                <w:szCs w:val="22"/>
                <w:lang w:eastAsia="en-US"/>
              </w:rPr>
            </w:pPr>
          </w:p>
        </w:tc>
        <w:tc>
          <w:tcPr>
            <w:tcW w:w="546" w:type="pct"/>
            <w:gridSpan w:val="2"/>
            <w:tcBorders>
              <w:top w:val="nil"/>
              <w:left w:val="nil"/>
              <w:bottom w:val="nil"/>
              <w:right w:val="nil"/>
            </w:tcBorders>
            <w:noWrap/>
            <w:vAlign w:val="bottom"/>
            <w:hideMark/>
          </w:tcPr>
          <w:p w14:paraId="438C1AAE" w14:textId="77777777" w:rsidR="0049291D" w:rsidRPr="002159DE" w:rsidRDefault="0049291D" w:rsidP="007E34E9">
            <w:pPr>
              <w:rPr>
                <w:rFonts w:asciiTheme="minorBidi" w:hAnsiTheme="minorBidi" w:cstheme="minorBidi"/>
                <w:color w:val="000000"/>
                <w:sz w:val="22"/>
                <w:szCs w:val="22"/>
                <w:lang w:eastAsia="en-US"/>
              </w:rPr>
            </w:pPr>
          </w:p>
        </w:tc>
      </w:tr>
      <w:tr w:rsidR="0049291D" w:rsidRPr="002159DE" w14:paraId="42921E8B" w14:textId="77777777" w:rsidTr="00B051EB">
        <w:trPr>
          <w:trHeight w:val="285"/>
        </w:trPr>
        <w:tc>
          <w:tcPr>
            <w:tcW w:w="99" w:type="pct"/>
            <w:tcBorders>
              <w:top w:val="nil"/>
              <w:left w:val="nil"/>
              <w:bottom w:val="nil"/>
              <w:right w:val="nil"/>
            </w:tcBorders>
            <w:noWrap/>
            <w:vAlign w:val="bottom"/>
            <w:hideMark/>
          </w:tcPr>
          <w:p w14:paraId="1E9E9B5F"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45BB3EFD" w14:textId="5C55752B" w:rsidR="0049291D" w:rsidRPr="002159DE" w:rsidRDefault="0049291D" w:rsidP="007E34E9">
            <w:pPr>
              <w:rPr>
                <w:rFonts w:asciiTheme="minorBidi" w:hAnsiTheme="minorBidi" w:cstheme="minorBidi"/>
                <w:color w:val="000000"/>
                <w:lang w:eastAsia="en-US"/>
              </w:rPr>
            </w:pPr>
          </w:p>
        </w:tc>
        <w:tc>
          <w:tcPr>
            <w:tcW w:w="1207" w:type="pct"/>
            <w:tcBorders>
              <w:top w:val="nil"/>
              <w:left w:val="nil"/>
              <w:bottom w:val="nil"/>
              <w:right w:val="nil"/>
            </w:tcBorders>
            <w:noWrap/>
            <w:vAlign w:val="bottom"/>
          </w:tcPr>
          <w:p w14:paraId="3B6C4195" w14:textId="4D65E7F1" w:rsidR="0049291D" w:rsidRPr="002159DE" w:rsidRDefault="0049291D" w:rsidP="007E34E9">
            <w:pPr>
              <w:rPr>
                <w:rFonts w:asciiTheme="minorBidi" w:hAnsiTheme="minorBidi" w:cstheme="minorBidi"/>
                <w:color w:val="000000"/>
                <w:lang w:eastAsia="en-US"/>
              </w:rPr>
            </w:pPr>
          </w:p>
        </w:tc>
        <w:tc>
          <w:tcPr>
            <w:tcW w:w="2298" w:type="pct"/>
            <w:gridSpan w:val="12"/>
            <w:tcBorders>
              <w:top w:val="nil"/>
              <w:left w:val="nil"/>
              <w:bottom w:val="nil"/>
              <w:right w:val="nil"/>
            </w:tcBorders>
            <w:noWrap/>
            <w:vAlign w:val="bottom"/>
          </w:tcPr>
          <w:p w14:paraId="431CCA85" w14:textId="14157741" w:rsidR="0049291D" w:rsidRPr="002159DE" w:rsidRDefault="0049291D" w:rsidP="007E34E9">
            <w:pPr>
              <w:rPr>
                <w:rFonts w:asciiTheme="minorBidi" w:hAnsiTheme="minorBidi" w:cstheme="minorBidi"/>
                <w:color w:val="000000"/>
                <w:lang w:eastAsia="en-US"/>
              </w:rPr>
            </w:pPr>
          </w:p>
        </w:tc>
      </w:tr>
      <w:tr w:rsidR="0049291D" w:rsidRPr="002159DE" w14:paraId="79EB924C" w14:textId="77777777" w:rsidTr="00B051EB">
        <w:trPr>
          <w:trHeight w:val="285"/>
        </w:trPr>
        <w:tc>
          <w:tcPr>
            <w:tcW w:w="99" w:type="pct"/>
            <w:tcBorders>
              <w:top w:val="nil"/>
              <w:left w:val="nil"/>
              <w:bottom w:val="nil"/>
              <w:right w:val="nil"/>
            </w:tcBorders>
            <w:noWrap/>
            <w:vAlign w:val="bottom"/>
            <w:hideMark/>
          </w:tcPr>
          <w:p w14:paraId="7AAA863F"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7AED1139" w14:textId="5BD147CB" w:rsidR="0049291D" w:rsidRPr="002159DE" w:rsidRDefault="0049291D" w:rsidP="007E34E9">
            <w:pPr>
              <w:rPr>
                <w:rFonts w:asciiTheme="minorBidi" w:hAnsiTheme="minorBidi" w:cstheme="minorBidi"/>
                <w:color w:val="000000"/>
                <w:lang w:eastAsia="en-US"/>
              </w:rPr>
            </w:pPr>
          </w:p>
        </w:tc>
        <w:tc>
          <w:tcPr>
            <w:tcW w:w="1207" w:type="pct"/>
            <w:tcBorders>
              <w:top w:val="nil"/>
              <w:left w:val="nil"/>
              <w:bottom w:val="nil"/>
              <w:right w:val="nil"/>
            </w:tcBorders>
            <w:noWrap/>
            <w:vAlign w:val="bottom"/>
          </w:tcPr>
          <w:p w14:paraId="73BABF1A" w14:textId="09430525" w:rsidR="0049291D" w:rsidRPr="002159DE" w:rsidRDefault="0049291D" w:rsidP="007E34E9">
            <w:pPr>
              <w:rPr>
                <w:rFonts w:asciiTheme="minorBidi" w:hAnsiTheme="minorBidi" w:cstheme="minorBidi"/>
                <w:color w:val="000000"/>
                <w:rtl/>
                <w:lang w:eastAsia="en-US"/>
              </w:rPr>
            </w:pPr>
          </w:p>
        </w:tc>
        <w:tc>
          <w:tcPr>
            <w:tcW w:w="1512" w:type="pct"/>
            <w:gridSpan w:val="8"/>
            <w:tcBorders>
              <w:top w:val="nil"/>
              <w:left w:val="nil"/>
              <w:bottom w:val="nil"/>
              <w:right w:val="nil"/>
            </w:tcBorders>
            <w:noWrap/>
            <w:vAlign w:val="bottom"/>
          </w:tcPr>
          <w:p w14:paraId="5E422AF9" w14:textId="3FDD42AE" w:rsidR="0049291D" w:rsidRPr="002159DE" w:rsidRDefault="0049291D" w:rsidP="007E34E9">
            <w:pPr>
              <w:rPr>
                <w:rFonts w:asciiTheme="minorBidi" w:hAnsiTheme="minorBidi" w:cstheme="minorBidi"/>
                <w:color w:val="000000"/>
                <w:lang w:eastAsia="en-US"/>
              </w:rPr>
            </w:pPr>
          </w:p>
        </w:tc>
        <w:tc>
          <w:tcPr>
            <w:tcW w:w="142" w:type="pct"/>
            <w:tcBorders>
              <w:top w:val="nil"/>
              <w:left w:val="nil"/>
              <w:bottom w:val="nil"/>
              <w:right w:val="nil"/>
            </w:tcBorders>
            <w:noWrap/>
            <w:vAlign w:val="bottom"/>
            <w:hideMark/>
          </w:tcPr>
          <w:p w14:paraId="2B778D44" w14:textId="77777777" w:rsidR="0049291D" w:rsidRPr="002159DE" w:rsidRDefault="0049291D" w:rsidP="007E34E9">
            <w:pPr>
              <w:rPr>
                <w:rFonts w:asciiTheme="minorBidi" w:hAnsiTheme="minorBidi" w:cstheme="minorBidi"/>
                <w:color w:val="000000"/>
                <w:sz w:val="22"/>
                <w:szCs w:val="22"/>
                <w:lang w:eastAsia="en-US"/>
              </w:rPr>
            </w:pPr>
          </w:p>
        </w:tc>
        <w:tc>
          <w:tcPr>
            <w:tcW w:w="117" w:type="pct"/>
            <w:gridSpan w:val="2"/>
            <w:tcBorders>
              <w:top w:val="nil"/>
              <w:left w:val="nil"/>
              <w:bottom w:val="nil"/>
              <w:right w:val="nil"/>
            </w:tcBorders>
            <w:noWrap/>
            <w:vAlign w:val="bottom"/>
            <w:hideMark/>
          </w:tcPr>
          <w:p w14:paraId="24733861" w14:textId="77777777" w:rsidR="0049291D" w:rsidRPr="002159DE" w:rsidRDefault="0049291D" w:rsidP="007E34E9">
            <w:pPr>
              <w:rPr>
                <w:rFonts w:asciiTheme="minorBidi" w:hAnsiTheme="minorBidi" w:cstheme="minorBidi"/>
                <w:color w:val="000000"/>
                <w:sz w:val="22"/>
                <w:szCs w:val="22"/>
                <w:lang w:eastAsia="en-US"/>
              </w:rPr>
            </w:pPr>
          </w:p>
        </w:tc>
        <w:tc>
          <w:tcPr>
            <w:tcW w:w="528" w:type="pct"/>
            <w:tcBorders>
              <w:top w:val="nil"/>
              <w:left w:val="nil"/>
              <w:bottom w:val="nil"/>
              <w:right w:val="nil"/>
            </w:tcBorders>
            <w:noWrap/>
            <w:vAlign w:val="bottom"/>
            <w:hideMark/>
          </w:tcPr>
          <w:p w14:paraId="7346B06F" w14:textId="77777777" w:rsidR="0049291D" w:rsidRPr="002159DE" w:rsidRDefault="0049291D" w:rsidP="007E34E9">
            <w:pPr>
              <w:rPr>
                <w:rFonts w:asciiTheme="minorBidi" w:hAnsiTheme="minorBidi" w:cstheme="minorBidi"/>
                <w:color w:val="000000"/>
                <w:sz w:val="22"/>
                <w:szCs w:val="22"/>
                <w:lang w:eastAsia="en-US"/>
              </w:rPr>
            </w:pPr>
          </w:p>
        </w:tc>
      </w:tr>
      <w:tr w:rsidR="0049291D" w:rsidRPr="002159DE" w14:paraId="1EF43591" w14:textId="77777777" w:rsidTr="00B051EB">
        <w:trPr>
          <w:trHeight w:val="285"/>
        </w:trPr>
        <w:tc>
          <w:tcPr>
            <w:tcW w:w="99" w:type="pct"/>
            <w:tcBorders>
              <w:top w:val="nil"/>
              <w:left w:val="nil"/>
              <w:bottom w:val="nil"/>
              <w:right w:val="nil"/>
            </w:tcBorders>
            <w:noWrap/>
            <w:vAlign w:val="bottom"/>
            <w:hideMark/>
          </w:tcPr>
          <w:p w14:paraId="5D58771A"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25DE0646" w14:textId="77777777" w:rsidR="0049291D" w:rsidRPr="002159DE" w:rsidRDefault="0049291D" w:rsidP="007E34E9">
            <w:pPr>
              <w:rPr>
                <w:rFonts w:asciiTheme="minorBidi" w:hAnsiTheme="minorBidi" w:cstheme="minorBidi"/>
                <w:color w:val="000000"/>
                <w:lang w:eastAsia="en-US"/>
              </w:rPr>
            </w:pPr>
          </w:p>
        </w:tc>
        <w:tc>
          <w:tcPr>
            <w:tcW w:w="1207" w:type="pct"/>
            <w:tcBorders>
              <w:top w:val="nil"/>
              <w:left w:val="nil"/>
              <w:bottom w:val="nil"/>
              <w:right w:val="nil"/>
            </w:tcBorders>
            <w:noWrap/>
            <w:vAlign w:val="bottom"/>
          </w:tcPr>
          <w:p w14:paraId="51A37F80" w14:textId="77777777" w:rsidR="0049291D" w:rsidRPr="002159DE" w:rsidRDefault="0049291D" w:rsidP="007E34E9">
            <w:pPr>
              <w:rPr>
                <w:rFonts w:asciiTheme="minorBidi" w:hAnsiTheme="minorBidi" w:cstheme="minorBidi"/>
                <w:color w:val="000000"/>
                <w:lang w:eastAsia="en-US"/>
              </w:rPr>
            </w:pPr>
          </w:p>
        </w:tc>
        <w:tc>
          <w:tcPr>
            <w:tcW w:w="102" w:type="pct"/>
            <w:tcBorders>
              <w:top w:val="nil"/>
              <w:left w:val="nil"/>
              <w:bottom w:val="nil"/>
              <w:right w:val="nil"/>
            </w:tcBorders>
            <w:noWrap/>
            <w:vAlign w:val="bottom"/>
          </w:tcPr>
          <w:p w14:paraId="085F23B3" w14:textId="77777777" w:rsidR="0049291D" w:rsidRPr="002159DE" w:rsidRDefault="0049291D" w:rsidP="007E34E9">
            <w:pPr>
              <w:rPr>
                <w:rFonts w:asciiTheme="minorBidi" w:hAnsiTheme="minorBidi" w:cstheme="minorBidi"/>
                <w:color w:val="000000"/>
                <w:lang w:eastAsia="en-US"/>
              </w:rPr>
            </w:pPr>
          </w:p>
        </w:tc>
        <w:tc>
          <w:tcPr>
            <w:tcW w:w="142" w:type="pct"/>
            <w:tcBorders>
              <w:top w:val="nil"/>
              <w:left w:val="nil"/>
              <w:bottom w:val="nil"/>
              <w:right w:val="nil"/>
            </w:tcBorders>
            <w:noWrap/>
            <w:vAlign w:val="bottom"/>
          </w:tcPr>
          <w:p w14:paraId="44E94778" w14:textId="77777777" w:rsidR="0049291D" w:rsidRPr="002159DE" w:rsidRDefault="0049291D" w:rsidP="007E34E9">
            <w:pPr>
              <w:rPr>
                <w:rFonts w:asciiTheme="minorBidi" w:hAnsiTheme="minorBidi" w:cstheme="minorBidi"/>
                <w:color w:val="000000"/>
                <w:lang w:eastAsia="en-US"/>
              </w:rPr>
            </w:pPr>
          </w:p>
        </w:tc>
        <w:tc>
          <w:tcPr>
            <w:tcW w:w="142" w:type="pct"/>
            <w:tcBorders>
              <w:top w:val="nil"/>
              <w:left w:val="nil"/>
              <w:bottom w:val="nil"/>
              <w:right w:val="nil"/>
            </w:tcBorders>
            <w:noWrap/>
            <w:vAlign w:val="bottom"/>
          </w:tcPr>
          <w:p w14:paraId="44679E56" w14:textId="77777777" w:rsidR="0049291D" w:rsidRPr="002159DE" w:rsidRDefault="0049291D" w:rsidP="007E34E9">
            <w:pPr>
              <w:rPr>
                <w:rFonts w:asciiTheme="minorBidi" w:hAnsiTheme="minorBidi" w:cstheme="minorBidi"/>
                <w:color w:val="000000"/>
                <w:lang w:eastAsia="en-US"/>
              </w:rPr>
            </w:pPr>
          </w:p>
        </w:tc>
        <w:tc>
          <w:tcPr>
            <w:tcW w:w="142" w:type="pct"/>
            <w:tcBorders>
              <w:top w:val="nil"/>
              <w:left w:val="nil"/>
              <w:bottom w:val="nil"/>
              <w:right w:val="nil"/>
            </w:tcBorders>
            <w:noWrap/>
            <w:vAlign w:val="bottom"/>
          </w:tcPr>
          <w:p w14:paraId="5632179E" w14:textId="77777777" w:rsidR="0049291D" w:rsidRPr="002159DE" w:rsidRDefault="0049291D" w:rsidP="007E34E9">
            <w:pPr>
              <w:rPr>
                <w:rFonts w:asciiTheme="minorBidi" w:hAnsiTheme="minorBidi" w:cstheme="minorBidi"/>
                <w:color w:val="000000"/>
                <w:lang w:eastAsia="en-US"/>
              </w:rPr>
            </w:pPr>
          </w:p>
        </w:tc>
        <w:tc>
          <w:tcPr>
            <w:tcW w:w="142" w:type="pct"/>
            <w:tcBorders>
              <w:top w:val="nil"/>
              <w:left w:val="nil"/>
              <w:bottom w:val="nil"/>
              <w:right w:val="nil"/>
            </w:tcBorders>
            <w:noWrap/>
            <w:vAlign w:val="bottom"/>
          </w:tcPr>
          <w:p w14:paraId="5AC0E216" w14:textId="77777777" w:rsidR="0049291D" w:rsidRPr="002159DE" w:rsidRDefault="0049291D" w:rsidP="007E34E9">
            <w:pPr>
              <w:rPr>
                <w:rFonts w:asciiTheme="minorBidi" w:hAnsiTheme="minorBidi" w:cstheme="minorBidi"/>
                <w:color w:val="000000"/>
                <w:lang w:eastAsia="en-US"/>
              </w:rPr>
            </w:pPr>
          </w:p>
        </w:tc>
        <w:tc>
          <w:tcPr>
            <w:tcW w:w="167" w:type="pct"/>
            <w:tcBorders>
              <w:top w:val="nil"/>
              <w:left w:val="nil"/>
              <w:bottom w:val="nil"/>
              <w:right w:val="nil"/>
            </w:tcBorders>
            <w:noWrap/>
            <w:vAlign w:val="bottom"/>
          </w:tcPr>
          <w:p w14:paraId="34AE5017" w14:textId="77777777" w:rsidR="0049291D" w:rsidRPr="002159DE" w:rsidRDefault="0049291D" w:rsidP="007E34E9">
            <w:pPr>
              <w:rPr>
                <w:rFonts w:asciiTheme="minorBidi" w:hAnsiTheme="minorBidi" w:cstheme="minorBidi"/>
                <w:color w:val="000000"/>
                <w:lang w:eastAsia="en-US"/>
              </w:rPr>
            </w:pPr>
          </w:p>
        </w:tc>
        <w:tc>
          <w:tcPr>
            <w:tcW w:w="507" w:type="pct"/>
            <w:tcBorders>
              <w:top w:val="nil"/>
              <w:left w:val="nil"/>
              <w:bottom w:val="nil"/>
              <w:right w:val="nil"/>
            </w:tcBorders>
            <w:noWrap/>
            <w:vAlign w:val="bottom"/>
          </w:tcPr>
          <w:p w14:paraId="1E4363FD" w14:textId="77777777" w:rsidR="0049291D" w:rsidRPr="002159DE" w:rsidRDefault="0049291D" w:rsidP="007E34E9">
            <w:pPr>
              <w:rPr>
                <w:rFonts w:asciiTheme="minorBidi" w:hAnsiTheme="minorBidi" w:cstheme="minorBidi"/>
                <w:color w:val="000000"/>
                <w:lang w:eastAsia="en-US"/>
              </w:rPr>
            </w:pPr>
          </w:p>
        </w:tc>
        <w:tc>
          <w:tcPr>
            <w:tcW w:w="167" w:type="pct"/>
            <w:tcBorders>
              <w:top w:val="nil"/>
              <w:left w:val="nil"/>
              <w:bottom w:val="nil"/>
              <w:right w:val="nil"/>
            </w:tcBorders>
            <w:noWrap/>
            <w:vAlign w:val="bottom"/>
          </w:tcPr>
          <w:p w14:paraId="1A5FAE63" w14:textId="77777777" w:rsidR="0049291D" w:rsidRPr="002159DE" w:rsidRDefault="0049291D" w:rsidP="007E34E9">
            <w:pPr>
              <w:rPr>
                <w:rFonts w:asciiTheme="minorBidi" w:hAnsiTheme="minorBidi" w:cstheme="minorBidi"/>
                <w:color w:val="000000"/>
                <w:lang w:eastAsia="en-US"/>
              </w:rPr>
            </w:pPr>
          </w:p>
        </w:tc>
        <w:tc>
          <w:tcPr>
            <w:tcW w:w="142" w:type="pct"/>
            <w:tcBorders>
              <w:top w:val="nil"/>
              <w:left w:val="nil"/>
              <w:bottom w:val="nil"/>
              <w:right w:val="nil"/>
            </w:tcBorders>
            <w:noWrap/>
            <w:vAlign w:val="bottom"/>
            <w:hideMark/>
          </w:tcPr>
          <w:p w14:paraId="63B1DEC2" w14:textId="77777777" w:rsidR="0049291D" w:rsidRPr="002159DE" w:rsidRDefault="0049291D" w:rsidP="007E34E9">
            <w:pPr>
              <w:rPr>
                <w:rFonts w:asciiTheme="minorBidi" w:hAnsiTheme="minorBidi" w:cstheme="minorBidi"/>
                <w:color w:val="000000"/>
                <w:sz w:val="22"/>
                <w:szCs w:val="22"/>
                <w:lang w:eastAsia="en-US"/>
              </w:rPr>
            </w:pPr>
          </w:p>
        </w:tc>
        <w:tc>
          <w:tcPr>
            <w:tcW w:w="117" w:type="pct"/>
            <w:gridSpan w:val="2"/>
            <w:tcBorders>
              <w:top w:val="nil"/>
              <w:left w:val="nil"/>
              <w:bottom w:val="nil"/>
              <w:right w:val="nil"/>
            </w:tcBorders>
            <w:noWrap/>
            <w:vAlign w:val="bottom"/>
            <w:hideMark/>
          </w:tcPr>
          <w:p w14:paraId="39BBADAA" w14:textId="77777777" w:rsidR="0049291D" w:rsidRPr="002159DE" w:rsidRDefault="0049291D" w:rsidP="007E34E9">
            <w:pPr>
              <w:rPr>
                <w:rFonts w:asciiTheme="minorBidi" w:hAnsiTheme="minorBidi" w:cstheme="minorBidi"/>
                <w:color w:val="000000"/>
                <w:sz w:val="22"/>
                <w:szCs w:val="22"/>
                <w:lang w:eastAsia="en-US"/>
              </w:rPr>
            </w:pPr>
          </w:p>
        </w:tc>
        <w:tc>
          <w:tcPr>
            <w:tcW w:w="528" w:type="pct"/>
            <w:tcBorders>
              <w:top w:val="nil"/>
              <w:left w:val="nil"/>
              <w:bottom w:val="nil"/>
              <w:right w:val="nil"/>
            </w:tcBorders>
            <w:noWrap/>
            <w:vAlign w:val="bottom"/>
            <w:hideMark/>
          </w:tcPr>
          <w:p w14:paraId="70022FE4" w14:textId="77777777" w:rsidR="0049291D" w:rsidRPr="002159DE" w:rsidRDefault="0049291D" w:rsidP="007E34E9">
            <w:pPr>
              <w:rPr>
                <w:rFonts w:asciiTheme="minorBidi" w:hAnsiTheme="minorBidi" w:cstheme="minorBidi"/>
                <w:color w:val="000000"/>
                <w:sz w:val="22"/>
                <w:szCs w:val="22"/>
                <w:lang w:eastAsia="en-US"/>
              </w:rPr>
            </w:pPr>
          </w:p>
        </w:tc>
      </w:tr>
      <w:tr w:rsidR="0049291D" w:rsidRPr="002159DE" w14:paraId="2C9568B9" w14:textId="77777777" w:rsidTr="00B051EB">
        <w:trPr>
          <w:trHeight w:val="285"/>
        </w:trPr>
        <w:tc>
          <w:tcPr>
            <w:tcW w:w="99" w:type="pct"/>
            <w:tcBorders>
              <w:top w:val="nil"/>
              <w:left w:val="nil"/>
              <w:bottom w:val="nil"/>
              <w:right w:val="nil"/>
            </w:tcBorders>
            <w:noWrap/>
            <w:vAlign w:val="bottom"/>
            <w:hideMark/>
          </w:tcPr>
          <w:p w14:paraId="19B7B958"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384E2B41" w14:textId="057F7A8E" w:rsidR="0049291D" w:rsidRPr="002159DE" w:rsidRDefault="0049291D" w:rsidP="007E34E9">
            <w:pPr>
              <w:rPr>
                <w:rFonts w:asciiTheme="minorBidi" w:hAnsiTheme="minorBidi" w:cstheme="minorBidi"/>
                <w:color w:val="000000"/>
                <w:lang w:eastAsia="en-US"/>
              </w:rPr>
            </w:pPr>
          </w:p>
        </w:tc>
        <w:tc>
          <w:tcPr>
            <w:tcW w:w="1207" w:type="pct"/>
            <w:tcBorders>
              <w:top w:val="nil"/>
              <w:left w:val="nil"/>
              <w:bottom w:val="nil"/>
              <w:right w:val="nil"/>
            </w:tcBorders>
            <w:noWrap/>
            <w:vAlign w:val="bottom"/>
          </w:tcPr>
          <w:p w14:paraId="29DE1EA0" w14:textId="206F2B04" w:rsidR="0049291D" w:rsidRPr="002159DE" w:rsidRDefault="0049291D" w:rsidP="007E34E9">
            <w:pPr>
              <w:rPr>
                <w:rFonts w:asciiTheme="minorBidi" w:hAnsiTheme="minorBidi" w:cstheme="minorBidi"/>
                <w:color w:val="000000"/>
                <w:lang w:eastAsia="en-US"/>
              </w:rPr>
            </w:pPr>
          </w:p>
        </w:tc>
        <w:tc>
          <w:tcPr>
            <w:tcW w:w="2298" w:type="pct"/>
            <w:gridSpan w:val="12"/>
            <w:tcBorders>
              <w:top w:val="nil"/>
              <w:left w:val="nil"/>
              <w:bottom w:val="nil"/>
              <w:right w:val="nil"/>
            </w:tcBorders>
            <w:noWrap/>
            <w:vAlign w:val="bottom"/>
          </w:tcPr>
          <w:p w14:paraId="4949BAF0" w14:textId="3F6B83F0" w:rsidR="0049291D" w:rsidRPr="002159DE" w:rsidRDefault="0049291D" w:rsidP="007E34E9">
            <w:pPr>
              <w:rPr>
                <w:rFonts w:asciiTheme="minorBidi" w:hAnsiTheme="minorBidi" w:cstheme="minorBidi"/>
                <w:color w:val="000000"/>
                <w:lang w:eastAsia="en-US"/>
              </w:rPr>
            </w:pPr>
          </w:p>
        </w:tc>
      </w:tr>
      <w:tr w:rsidR="0049291D" w:rsidRPr="002159DE" w14:paraId="4DF56F71" w14:textId="77777777" w:rsidTr="00B051EB">
        <w:trPr>
          <w:trHeight w:val="285"/>
        </w:trPr>
        <w:tc>
          <w:tcPr>
            <w:tcW w:w="99" w:type="pct"/>
            <w:tcBorders>
              <w:top w:val="nil"/>
              <w:left w:val="nil"/>
              <w:bottom w:val="nil"/>
              <w:right w:val="nil"/>
            </w:tcBorders>
            <w:noWrap/>
            <w:vAlign w:val="bottom"/>
            <w:hideMark/>
          </w:tcPr>
          <w:p w14:paraId="7ADF4B62"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635BE80F" w14:textId="00852E2C" w:rsidR="0049291D" w:rsidRPr="002159DE" w:rsidRDefault="0049291D" w:rsidP="007E34E9">
            <w:pPr>
              <w:rPr>
                <w:rFonts w:asciiTheme="minorBidi" w:hAnsiTheme="minorBidi" w:cstheme="minorBidi"/>
                <w:color w:val="000000"/>
                <w:lang w:eastAsia="en-US"/>
              </w:rPr>
            </w:pPr>
          </w:p>
        </w:tc>
        <w:tc>
          <w:tcPr>
            <w:tcW w:w="1207" w:type="pct"/>
            <w:tcBorders>
              <w:top w:val="nil"/>
              <w:left w:val="nil"/>
              <w:bottom w:val="nil"/>
              <w:right w:val="nil"/>
            </w:tcBorders>
            <w:noWrap/>
            <w:vAlign w:val="bottom"/>
          </w:tcPr>
          <w:p w14:paraId="57E27239" w14:textId="1264D9BC" w:rsidR="0049291D" w:rsidRPr="002159DE" w:rsidRDefault="0049291D" w:rsidP="007E34E9">
            <w:pPr>
              <w:rPr>
                <w:rFonts w:asciiTheme="minorBidi" w:hAnsiTheme="minorBidi" w:cstheme="minorBidi"/>
                <w:color w:val="000000"/>
                <w:lang w:eastAsia="en-US"/>
              </w:rPr>
            </w:pPr>
          </w:p>
        </w:tc>
        <w:tc>
          <w:tcPr>
            <w:tcW w:w="1512" w:type="pct"/>
            <w:gridSpan w:val="8"/>
            <w:tcBorders>
              <w:top w:val="nil"/>
              <w:left w:val="nil"/>
              <w:bottom w:val="nil"/>
              <w:right w:val="nil"/>
            </w:tcBorders>
            <w:noWrap/>
            <w:vAlign w:val="bottom"/>
          </w:tcPr>
          <w:p w14:paraId="2544C854" w14:textId="08496BE9" w:rsidR="0049291D" w:rsidRPr="002159DE" w:rsidRDefault="0049291D" w:rsidP="007E34E9">
            <w:pPr>
              <w:rPr>
                <w:rFonts w:asciiTheme="minorBidi" w:hAnsiTheme="minorBidi" w:cstheme="minorBidi"/>
                <w:color w:val="000000"/>
                <w:lang w:eastAsia="en-US"/>
              </w:rPr>
            </w:pPr>
          </w:p>
        </w:tc>
        <w:tc>
          <w:tcPr>
            <w:tcW w:w="142" w:type="pct"/>
            <w:tcBorders>
              <w:top w:val="nil"/>
              <w:left w:val="nil"/>
              <w:bottom w:val="nil"/>
              <w:right w:val="nil"/>
            </w:tcBorders>
            <w:noWrap/>
            <w:vAlign w:val="bottom"/>
            <w:hideMark/>
          </w:tcPr>
          <w:p w14:paraId="5AC60D44" w14:textId="77777777" w:rsidR="0049291D" w:rsidRPr="002159DE" w:rsidRDefault="0049291D" w:rsidP="007E34E9">
            <w:pPr>
              <w:rPr>
                <w:rFonts w:asciiTheme="minorBidi" w:hAnsiTheme="minorBidi" w:cstheme="minorBidi"/>
                <w:color w:val="000000"/>
                <w:sz w:val="22"/>
                <w:szCs w:val="22"/>
                <w:lang w:eastAsia="en-US"/>
              </w:rPr>
            </w:pPr>
          </w:p>
        </w:tc>
        <w:tc>
          <w:tcPr>
            <w:tcW w:w="117" w:type="pct"/>
            <w:gridSpan w:val="2"/>
            <w:tcBorders>
              <w:top w:val="nil"/>
              <w:left w:val="nil"/>
              <w:bottom w:val="nil"/>
              <w:right w:val="nil"/>
            </w:tcBorders>
            <w:noWrap/>
            <w:vAlign w:val="bottom"/>
            <w:hideMark/>
          </w:tcPr>
          <w:p w14:paraId="7AF7BFDE" w14:textId="77777777" w:rsidR="0049291D" w:rsidRPr="002159DE" w:rsidRDefault="0049291D" w:rsidP="007E34E9">
            <w:pPr>
              <w:rPr>
                <w:rFonts w:asciiTheme="minorBidi" w:hAnsiTheme="minorBidi" w:cstheme="minorBidi"/>
                <w:color w:val="000000"/>
                <w:sz w:val="22"/>
                <w:szCs w:val="22"/>
                <w:lang w:eastAsia="en-US"/>
              </w:rPr>
            </w:pPr>
          </w:p>
        </w:tc>
        <w:tc>
          <w:tcPr>
            <w:tcW w:w="528" w:type="pct"/>
            <w:tcBorders>
              <w:top w:val="nil"/>
              <w:left w:val="nil"/>
              <w:bottom w:val="nil"/>
              <w:right w:val="nil"/>
            </w:tcBorders>
            <w:noWrap/>
            <w:vAlign w:val="bottom"/>
            <w:hideMark/>
          </w:tcPr>
          <w:p w14:paraId="0D88A382" w14:textId="77777777" w:rsidR="0049291D" w:rsidRPr="002159DE" w:rsidRDefault="0049291D" w:rsidP="007E34E9">
            <w:pPr>
              <w:rPr>
                <w:rFonts w:asciiTheme="minorBidi" w:hAnsiTheme="minorBidi" w:cstheme="minorBidi"/>
                <w:color w:val="000000"/>
                <w:sz w:val="22"/>
                <w:szCs w:val="22"/>
                <w:lang w:eastAsia="en-US"/>
              </w:rPr>
            </w:pPr>
          </w:p>
        </w:tc>
      </w:tr>
      <w:tr w:rsidR="0049291D" w:rsidRPr="002159DE" w14:paraId="19D69F44" w14:textId="77777777" w:rsidTr="00B051EB">
        <w:trPr>
          <w:trHeight w:val="285"/>
        </w:trPr>
        <w:tc>
          <w:tcPr>
            <w:tcW w:w="99" w:type="pct"/>
            <w:tcBorders>
              <w:top w:val="nil"/>
              <w:left w:val="nil"/>
              <w:bottom w:val="nil"/>
              <w:right w:val="nil"/>
            </w:tcBorders>
            <w:noWrap/>
            <w:vAlign w:val="bottom"/>
            <w:hideMark/>
          </w:tcPr>
          <w:p w14:paraId="5BC12B40"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1CA510FE" w14:textId="77777777" w:rsidR="0049291D" w:rsidRPr="002159DE" w:rsidRDefault="0049291D" w:rsidP="007E34E9">
            <w:pPr>
              <w:rPr>
                <w:rFonts w:asciiTheme="minorBidi" w:hAnsiTheme="minorBidi" w:cstheme="minorBidi"/>
                <w:color w:val="000000"/>
                <w:sz w:val="22"/>
                <w:szCs w:val="22"/>
                <w:lang w:eastAsia="en-US"/>
              </w:rPr>
            </w:pPr>
          </w:p>
        </w:tc>
        <w:tc>
          <w:tcPr>
            <w:tcW w:w="1207" w:type="pct"/>
            <w:tcBorders>
              <w:top w:val="nil"/>
              <w:left w:val="nil"/>
              <w:bottom w:val="nil"/>
              <w:right w:val="nil"/>
            </w:tcBorders>
            <w:noWrap/>
            <w:vAlign w:val="bottom"/>
          </w:tcPr>
          <w:p w14:paraId="0389927B" w14:textId="77777777" w:rsidR="0049291D" w:rsidRPr="002159DE" w:rsidRDefault="0049291D" w:rsidP="007E34E9">
            <w:pPr>
              <w:rPr>
                <w:rFonts w:asciiTheme="minorBidi" w:hAnsiTheme="minorBidi" w:cstheme="minorBidi"/>
                <w:color w:val="000000"/>
                <w:sz w:val="22"/>
                <w:szCs w:val="22"/>
                <w:lang w:eastAsia="en-US"/>
              </w:rPr>
            </w:pPr>
          </w:p>
        </w:tc>
        <w:tc>
          <w:tcPr>
            <w:tcW w:w="102" w:type="pct"/>
            <w:tcBorders>
              <w:top w:val="nil"/>
              <w:left w:val="nil"/>
              <w:bottom w:val="nil"/>
              <w:right w:val="nil"/>
            </w:tcBorders>
            <w:noWrap/>
            <w:vAlign w:val="bottom"/>
          </w:tcPr>
          <w:p w14:paraId="4FC5209F"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5881467B"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7279CAE6"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4569E12D"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09F04C80" w14:textId="77777777" w:rsidR="0049291D" w:rsidRPr="002159DE" w:rsidRDefault="0049291D" w:rsidP="007E34E9">
            <w:pPr>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62B3731C" w14:textId="77777777" w:rsidR="0049291D" w:rsidRPr="002159DE" w:rsidRDefault="0049291D" w:rsidP="007E34E9">
            <w:pPr>
              <w:rPr>
                <w:rFonts w:asciiTheme="minorBidi" w:hAnsiTheme="minorBidi" w:cstheme="minorBidi"/>
                <w:color w:val="000000"/>
                <w:sz w:val="22"/>
                <w:szCs w:val="22"/>
                <w:lang w:eastAsia="en-US"/>
              </w:rPr>
            </w:pPr>
          </w:p>
        </w:tc>
        <w:tc>
          <w:tcPr>
            <w:tcW w:w="507" w:type="pct"/>
            <w:tcBorders>
              <w:top w:val="nil"/>
              <w:left w:val="nil"/>
              <w:bottom w:val="nil"/>
              <w:right w:val="nil"/>
            </w:tcBorders>
            <w:noWrap/>
            <w:vAlign w:val="bottom"/>
          </w:tcPr>
          <w:p w14:paraId="1953E43F" w14:textId="77777777" w:rsidR="0049291D" w:rsidRPr="002159DE" w:rsidRDefault="0049291D" w:rsidP="007E34E9">
            <w:pPr>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42680E04"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2CEE9415" w14:textId="77777777" w:rsidR="0049291D" w:rsidRPr="002159DE" w:rsidRDefault="0049291D" w:rsidP="007E34E9">
            <w:pPr>
              <w:rPr>
                <w:rFonts w:asciiTheme="minorBidi" w:hAnsiTheme="minorBidi" w:cstheme="minorBidi"/>
                <w:color w:val="000000"/>
                <w:sz w:val="22"/>
                <w:szCs w:val="22"/>
                <w:lang w:eastAsia="en-US"/>
              </w:rPr>
            </w:pPr>
          </w:p>
        </w:tc>
        <w:tc>
          <w:tcPr>
            <w:tcW w:w="117" w:type="pct"/>
            <w:gridSpan w:val="2"/>
            <w:tcBorders>
              <w:top w:val="nil"/>
              <w:left w:val="nil"/>
              <w:bottom w:val="nil"/>
              <w:right w:val="nil"/>
            </w:tcBorders>
            <w:noWrap/>
            <w:vAlign w:val="bottom"/>
            <w:hideMark/>
          </w:tcPr>
          <w:p w14:paraId="57B3C14B" w14:textId="77777777" w:rsidR="0049291D" w:rsidRPr="002159DE" w:rsidRDefault="0049291D" w:rsidP="007E34E9">
            <w:pPr>
              <w:rPr>
                <w:rFonts w:asciiTheme="minorBidi" w:hAnsiTheme="minorBidi" w:cstheme="minorBidi"/>
                <w:color w:val="000000"/>
                <w:sz w:val="22"/>
                <w:szCs w:val="22"/>
                <w:lang w:eastAsia="en-US"/>
              </w:rPr>
            </w:pPr>
          </w:p>
        </w:tc>
        <w:tc>
          <w:tcPr>
            <w:tcW w:w="528" w:type="pct"/>
            <w:tcBorders>
              <w:top w:val="nil"/>
              <w:left w:val="nil"/>
              <w:bottom w:val="nil"/>
              <w:right w:val="nil"/>
            </w:tcBorders>
            <w:noWrap/>
            <w:vAlign w:val="bottom"/>
            <w:hideMark/>
          </w:tcPr>
          <w:p w14:paraId="260B4805" w14:textId="77777777" w:rsidR="0049291D" w:rsidRPr="002159DE" w:rsidRDefault="0049291D" w:rsidP="007E34E9">
            <w:pPr>
              <w:rPr>
                <w:rFonts w:asciiTheme="minorBidi" w:hAnsiTheme="minorBidi" w:cstheme="minorBidi"/>
                <w:color w:val="000000"/>
                <w:sz w:val="22"/>
                <w:szCs w:val="22"/>
                <w:lang w:eastAsia="en-US"/>
              </w:rPr>
            </w:pPr>
          </w:p>
        </w:tc>
      </w:tr>
      <w:tr w:rsidR="0049291D" w:rsidRPr="002159DE" w14:paraId="783AA77A" w14:textId="77777777" w:rsidTr="00B051EB">
        <w:trPr>
          <w:trHeight w:val="285"/>
        </w:trPr>
        <w:tc>
          <w:tcPr>
            <w:tcW w:w="99" w:type="pct"/>
            <w:tcBorders>
              <w:top w:val="nil"/>
              <w:left w:val="nil"/>
              <w:bottom w:val="nil"/>
              <w:right w:val="nil"/>
            </w:tcBorders>
            <w:noWrap/>
            <w:vAlign w:val="bottom"/>
            <w:hideMark/>
          </w:tcPr>
          <w:p w14:paraId="59A8B710"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3883C5F7" w14:textId="3A7CF617" w:rsidR="0049291D" w:rsidRPr="002159DE" w:rsidRDefault="0049291D" w:rsidP="007E34E9">
            <w:pPr>
              <w:rPr>
                <w:rFonts w:asciiTheme="minorBidi" w:hAnsiTheme="minorBidi" w:cstheme="minorBidi"/>
                <w:color w:val="000000"/>
                <w:sz w:val="22"/>
                <w:szCs w:val="22"/>
                <w:lang w:eastAsia="en-US"/>
              </w:rPr>
            </w:pPr>
          </w:p>
        </w:tc>
        <w:tc>
          <w:tcPr>
            <w:tcW w:w="1207" w:type="pct"/>
            <w:tcBorders>
              <w:top w:val="nil"/>
              <w:left w:val="nil"/>
              <w:bottom w:val="nil"/>
              <w:right w:val="nil"/>
            </w:tcBorders>
            <w:noWrap/>
            <w:vAlign w:val="bottom"/>
          </w:tcPr>
          <w:p w14:paraId="324E76D0" w14:textId="623C2FC3" w:rsidR="0049291D" w:rsidRPr="002159DE" w:rsidRDefault="0049291D" w:rsidP="007E34E9">
            <w:pPr>
              <w:rPr>
                <w:rFonts w:asciiTheme="minorBidi" w:hAnsiTheme="minorBidi" w:cstheme="minorBidi"/>
                <w:color w:val="000000"/>
                <w:sz w:val="22"/>
                <w:szCs w:val="22"/>
                <w:lang w:eastAsia="en-US"/>
              </w:rPr>
            </w:pPr>
          </w:p>
        </w:tc>
        <w:tc>
          <w:tcPr>
            <w:tcW w:w="2298" w:type="pct"/>
            <w:gridSpan w:val="12"/>
            <w:tcBorders>
              <w:top w:val="nil"/>
              <w:left w:val="nil"/>
              <w:bottom w:val="nil"/>
              <w:right w:val="nil"/>
            </w:tcBorders>
            <w:noWrap/>
            <w:vAlign w:val="bottom"/>
          </w:tcPr>
          <w:p w14:paraId="0730DA7D" w14:textId="630F2E12" w:rsidR="0049291D" w:rsidRPr="002159DE" w:rsidRDefault="0049291D" w:rsidP="007E34E9">
            <w:pPr>
              <w:rPr>
                <w:rFonts w:asciiTheme="minorBidi" w:hAnsiTheme="minorBidi" w:cstheme="minorBidi"/>
                <w:color w:val="000000"/>
                <w:sz w:val="22"/>
                <w:szCs w:val="22"/>
                <w:lang w:eastAsia="en-US"/>
              </w:rPr>
            </w:pPr>
          </w:p>
        </w:tc>
      </w:tr>
      <w:tr w:rsidR="0049291D" w:rsidRPr="002159DE" w14:paraId="0D133C9D" w14:textId="77777777" w:rsidTr="00B051EB">
        <w:trPr>
          <w:trHeight w:val="285"/>
        </w:trPr>
        <w:tc>
          <w:tcPr>
            <w:tcW w:w="99" w:type="pct"/>
            <w:tcBorders>
              <w:top w:val="nil"/>
              <w:left w:val="nil"/>
              <w:bottom w:val="nil"/>
              <w:right w:val="nil"/>
            </w:tcBorders>
            <w:noWrap/>
            <w:vAlign w:val="bottom"/>
            <w:hideMark/>
          </w:tcPr>
          <w:p w14:paraId="7D37EAC1"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6535DCA1" w14:textId="7BC46468" w:rsidR="0049291D" w:rsidRPr="002159DE" w:rsidRDefault="0049291D" w:rsidP="007E34E9">
            <w:pPr>
              <w:rPr>
                <w:rFonts w:asciiTheme="minorBidi" w:hAnsiTheme="minorBidi" w:cstheme="minorBidi"/>
                <w:color w:val="000000"/>
                <w:sz w:val="22"/>
                <w:szCs w:val="22"/>
                <w:lang w:eastAsia="en-US"/>
              </w:rPr>
            </w:pPr>
          </w:p>
        </w:tc>
        <w:tc>
          <w:tcPr>
            <w:tcW w:w="1207" w:type="pct"/>
            <w:tcBorders>
              <w:top w:val="nil"/>
              <w:left w:val="nil"/>
              <w:bottom w:val="nil"/>
              <w:right w:val="nil"/>
            </w:tcBorders>
            <w:noWrap/>
            <w:vAlign w:val="bottom"/>
          </w:tcPr>
          <w:p w14:paraId="5E5E09B1" w14:textId="09914FB8" w:rsidR="0049291D" w:rsidRPr="002159DE" w:rsidRDefault="0049291D" w:rsidP="007E34E9">
            <w:pPr>
              <w:rPr>
                <w:rFonts w:asciiTheme="minorBidi" w:hAnsiTheme="minorBidi" w:cstheme="minorBidi"/>
                <w:color w:val="000000"/>
                <w:sz w:val="22"/>
                <w:szCs w:val="22"/>
                <w:lang w:eastAsia="en-US"/>
              </w:rPr>
            </w:pPr>
          </w:p>
        </w:tc>
        <w:tc>
          <w:tcPr>
            <w:tcW w:w="1512" w:type="pct"/>
            <w:gridSpan w:val="8"/>
            <w:tcBorders>
              <w:top w:val="nil"/>
              <w:left w:val="nil"/>
              <w:bottom w:val="nil"/>
              <w:right w:val="nil"/>
            </w:tcBorders>
            <w:noWrap/>
            <w:vAlign w:val="bottom"/>
          </w:tcPr>
          <w:p w14:paraId="58A6B925" w14:textId="4215A5D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0F19A539" w14:textId="77777777" w:rsidR="0049291D" w:rsidRPr="002159DE" w:rsidRDefault="0049291D" w:rsidP="007E34E9">
            <w:pPr>
              <w:rPr>
                <w:rFonts w:asciiTheme="minorBidi" w:hAnsiTheme="minorBidi" w:cstheme="minorBidi"/>
                <w:color w:val="000000"/>
                <w:sz w:val="22"/>
                <w:szCs w:val="22"/>
                <w:lang w:eastAsia="en-US"/>
              </w:rPr>
            </w:pPr>
          </w:p>
        </w:tc>
        <w:tc>
          <w:tcPr>
            <w:tcW w:w="117" w:type="pct"/>
            <w:gridSpan w:val="2"/>
            <w:tcBorders>
              <w:top w:val="nil"/>
              <w:left w:val="nil"/>
              <w:bottom w:val="nil"/>
              <w:right w:val="nil"/>
            </w:tcBorders>
            <w:noWrap/>
            <w:vAlign w:val="bottom"/>
            <w:hideMark/>
          </w:tcPr>
          <w:p w14:paraId="65E43AF2" w14:textId="77777777" w:rsidR="0049291D" w:rsidRPr="002159DE" w:rsidRDefault="0049291D" w:rsidP="007E34E9">
            <w:pPr>
              <w:rPr>
                <w:rFonts w:asciiTheme="minorBidi" w:hAnsiTheme="minorBidi" w:cstheme="minorBidi"/>
                <w:color w:val="000000"/>
                <w:sz w:val="22"/>
                <w:szCs w:val="22"/>
                <w:lang w:eastAsia="en-US"/>
              </w:rPr>
            </w:pPr>
          </w:p>
        </w:tc>
        <w:tc>
          <w:tcPr>
            <w:tcW w:w="528" w:type="pct"/>
            <w:tcBorders>
              <w:top w:val="nil"/>
              <w:left w:val="nil"/>
              <w:bottom w:val="nil"/>
              <w:right w:val="nil"/>
            </w:tcBorders>
            <w:noWrap/>
            <w:vAlign w:val="bottom"/>
            <w:hideMark/>
          </w:tcPr>
          <w:p w14:paraId="7FB63B70" w14:textId="77777777" w:rsidR="0049291D" w:rsidRPr="002159DE" w:rsidRDefault="0049291D" w:rsidP="007E34E9">
            <w:pPr>
              <w:rPr>
                <w:rFonts w:asciiTheme="minorBidi" w:hAnsiTheme="minorBidi" w:cstheme="minorBidi"/>
                <w:color w:val="000000"/>
                <w:sz w:val="22"/>
                <w:szCs w:val="22"/>
                <w:lang w:eastAsia="en-US"/>
              </w:rPr>
            </w:pPr>
          </w:p>
        </w:tc>
      </w:tr>
      <w:tr w:rsidR="0049291D" w:rsidRPr="002159DE" w14:paraId="243AE881" w14:textId="77777777" w:rsidTr="00B051EB">
        <w:trPr>
          <w:trHeight w:val="285"/>
        </w:trPr>
        <w:tc>
          <w:tcPr>
            <w:tcW w:w="99" w:type="pct"/>
            <w:tcBorders>
              <w:top w:val="nil"/>
              <w:left w:val="nil"/>
              <w:bottom w:val="nil"/>
              <w:right w:val="nil"/>
            </w:tcBorders>
            <w:noWrap/>
            <w:vAlign w:val="bottom"/>
            <w:hideMark/>
          </w:tcPr>
          <w:p w14:paraId="36090F81"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14A491BF" w14:textId="77777777" w:rsidR="0049291D" w:rsidRPr="002159DE" w:rsidRDefault="0049291D" w:rsidP="007E34E9">
            <w:pPr>
              <w:rPr>
                <w:rFonts w:asciiTheme="minorBidi" w:hAnsiTheme="minorBidi" w:cstheme="minorBidi"/>
                <w:color w:val="000000"/>
                <w:sz w:val="22"/>
                <w:szCs w:val="22"/>
                <w:lang w:eastAsia="en-US"/>
              </w:rPr>
            </w:pPr>
          </w:p>
        </w:tc>
        <w:tc>
          <w:tcPr>
            <w:tcW w:w="1207" w:type="pct"/>
            <w:tcBorders>
              <w:top w:val="nil"/>
              <w:left w:val="nil"/>
              <w:bottom w:val="nil"/>
              <w:right w:val="nil"/>
            </w:tcBorders>
            <w:noWrap/>
            <w:vAlign w:val="bottom"/>
          </w:tcPr>
          <w:p w14:paraId="0878039D" w14:textId="77777777" w:rsidR="0049291D" w:rsidRPr="002159DE" w:rsidRDefault="0049291D" w:rsidP="007E34E9">
            <w:pPr>
              <w:rPr>
                <w:rFonts w:asciiTheme="minorBidi" w:hAnsiTheme="minorBidi" w:cstheme="minorBidi"/>
                <w:color w:val="000000"/>
                <w:sz w:val="22"/>
                <w:szCs w:val="22"/>
                <w:lang w:eastAsia="en-US"/>
              </w:rPr>
            </w:pPr>
          </w:p>
        </w:tc>
        <w:tc>
          <w:tcPr>
            <w:tcW w:w="102" w:type="pct"/>
            <w:tcBorders>
              <w:top w:val="nil"/>
              <w:left w:val="nil"/>
              <w:bottom w:val="nil"/>
              <w:right w:val="nil"/>
            </w:tcBorders>
            <w:noWrap/>
            <w:vAlign w:val="bottom"/>
          </w:tcPr>
          <w:p w14:paraId="7F2F4C7D"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549648ED"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24788D22"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3FCB0D72"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6BCF9BD0" w14:textId="77777777" w:rsidR="0049291D" w:rsidRPr="002159DE" w:rsidRDefault="0049291D" w:rsidP="007E34E9">
            <w:pPr>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16996CC2" w14:textId="77777777" w:rsidR="0049291D" w:rsidRPr="002159DE" w:rsidRDefault="0049291D" w:rsidP="007E34E9">
            <w:pPr>
              <w:rPr>
                <w:rFonts w:asciiTheme="minorBidi" w:hAnsiTheme="minorBidi" w:cstheme="minorBidi"/>
                <w:color w:val="000000"/>
                <w:sz w:val="22"/>
                <w:szCs w:val="22"/>
                <w:lang w:eastAsia="en-US"/>
              </w:rPr>
            </w:pPr>
          </w:p>
        </w:tc>
        <w:tc>
          <w:tcPr>
            <w:tcW w:w="507" w:type="pct"/>
            <w:tcBorders>
              <w:top w:val="nil"/>
              <w:left w:val="nil"/>
              <w:bottom w:val="nil"/>
              <w:right w:val="nil"/>
            </w:tcBorders>
            <w:noWrap/>
            <w:vAlign w:val="bottom"/>
          </w:tcPr>
          <w:p w14:paraId="16EDFB10" w14:textId="77777777" w:rsidR="0049291D" w:rsidRPr="002159DE" w:rsidRDefault="0049291D" w:rsidP="007E34E9">
            <w:pPr>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42C54B36" w14:textId="77777777" w:rsidR="0049291D" w:rsidRPr="002159DE" w:rsidRDefault="0049291D" w:rsidP="007E34E9">
            <w:pPr>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25E32B83" w14:textId="77777777" w:rsidR="0049291D" w:rsidRPr="002159DE" w:rsidRDefault="0049291D" w:rsidP="007E34E9">
            <w:pPr>
              <w:rPr>
                <w:rFonts w:asciiTheme="minorBidi" w:hAnsiTheme="minorBidi" w:cstheme="minorBidi"/>
                <w:color w:val="000000"/>
                <w:sz w:val="22"/>
                <w:szCs w:val="22"/>
                <w:lang w:eastAsia="en-US"/>
              </w:rPr>
            </w:pPr>
          </w:p>
        </w:tc>
        <w:tc>
          <w:tcPr>
            <w:tcW w:w="117" w:type="pct"/>
            <w:gridSpan w:val="2"/>
            <w:tcBorders>
              <w:top w:val="nil"/>
              <w:left w:val="nil"/>
              <w:bottom w:val="nil"/>
              <w:right w:val="nil"/>
            </w:tcBorders>
            <w:noWrap/>
            <w:vAlign w:val="bottom"/>
            <w:hideMark/>
          </w:tcPr>
          <w:p w14:paraId="170912B7" w14:textId="77777777" w:rsidR="0049291D" w:rsidRPr="002159DE" w:rsidRDefault="0049291D" w:rsidP="007E34E9">
            <w:pPr>
              <w:rPr>
                <w:rFonts w:asciiTheme="minorBidi" w:hAnsiTheme="minorBidi" w:cstheme="minorBidi"/>
                <w:color w:val="000000"/>
                <w:sz w:val="22"/>
                <w:szCs w:val="22"/>
                <w:lang w:eastAsia="en-US"/>
              </w:rPr>
            </w:pPr>
          </w:p>
        </w:tc>
        <w:tc>
          <w:tcPr>
            <w:tcW w:w="528" w:type="pct"/>
            <w:tcBorders>
              <w:top w:val="nil"/>
              <w:left w:val="nil"/>
              <w:bottom w:val="nil"/>
              <w:right w:val="nil"/>
            </w:tcBorders>
            <w:noWrap/>
            <w:vAlign w:val="bottom"/>
            <w:hideMark/>
          </w:tcPr>
          <w:p w14:paraId="521FACF4" w14:textId="77777777" w:rsidR="0049291D" w:rsidRPr="002159DE" w:rsidRDefault="0049291D" w:rsidP="007E34E9">
            <w:pPr>
              <w:rPr>
                <w:rFonts w:asciiTheme="minorBidi" w:hAnsiTheme="minorBidi" w:cstheme="minorBidi"/>
                <w:color w:val="000000"/>
                <w:sz w:val="22"/>
                <w:szCs w:val="22"/>
                <w:lang w:eastAsia="en-US"/>
              </w:rPr>
            </w:pPr>
          </w:p>
        </w:tc>
      </w:tr>
      <w:bookmarkEnd w:id="18"/>
      <w:tr w:rsidR="0049291D" w:rsidRPr="002159DE" w14:paraId="44D4DD81" w14:textId="77777777" w:rsidTr="00B051EB">
        <w:trPr>
          <w:trHeight w:val="285"/>
        </w:trPr>
        <w:tc>
          <w:tcPr>
            <w:tcW w:w="99" w:type="pct"/>
            <w:tcBorders>
              <w:top w:val="nil"/>
              <w:left w:val="nil"/>
              <w:bottom w:val="nil"/>
              <w:right w:val="nil"/>
            </w:tcBorders>
            <w:noWrap/>
            <w:vAlign w:val="bottom"/>
            <w:hideMark/>
          </w:tcPr>
          <w:p w14:paraId="02F66ADE" w14:textId="77777777" w:rsidR="0049291D" w:rsidRPr="002159DE" w:rsidRDefault="0049291D" w:rsidP="008305C2">
            <w:pPr>
              <w:bidi w:val="0"/>
              <w:rPr>
                <w:rFonts w:asciiTheme="minorBidi" w:hAnsiTheme="minorBidi" w:cstheme="minorBidi"/>
                <w:color w:val="000000"/>
                <w:sz w:val="22"/>
                <w:szCs w:val="22"/>
                <w:lang w:eastAsia="en-US"/>
              </w:rPr>
            </w:pPr>
          </w:p>
        </w:tc>
        <w:tc>
          <w:tcPr>
            <w:tcW w:w="1396" w:type="pct"/>
            <w:tcBorders>
              <w:top w:val="nil"/>
              <w:left w:val="nil"/>
              <w:bottom w:val="nil"/>
              <w:right w:val="nil"/>
            </w:tcBorders>
            <w:noWrap/>
            <w:vAlign w:val="bottom"/>
          </w:tcPr>
          <w:p w14:paraId="426E7D7F" w14:textId="77777777" w:rsidR="0049291D" w:rsidRPr="002159DE" w:rsidRDefault="0049291D" w:rsidP="008305C2">
            <w:pPr>
              <w:bidi w:val="0"/>
              <w:rPr>
                <w:rFonts w:asciiTheme="minorBidi" w:hAnsiTheme="minorBidi" w:cstheme="minorBidi"/>
                <w:color w:val="000000"/>
                <w:sz w:val="22"/>
                <w:szCs w:val="22"/>
                <w:lang w:eastAsia="en-US"/>
              </w:rPr>
            </w:pPr>
          </w:p>
        </w:tc>
        <w:tc>
          <w:tcPr>
            <w:tcW w:w="1207" w:type="pct"/>
            <w:tcBorders>
              <w:top w:val="nil"/>
              <w:left w:val="nil"/>
              <w:bottom w:val="nil"/>
              <w:right w:val="nil"/>
            </w:tcBorders>
            <w:noWrap/>
            <w:vAlign w:val="bottom"/>
          </w:tcPr>
          <w:p w14:paraId="23D1497B" w14:textId="77777777" w:rsidR="0049291D" w:rsidRPr="002159DE" w:rsidRDefault="0049291D" w:rsidP="008305C2">
            <w:pPr>
              <w:bidi w:val="0"/>
              <w:rPr>
                <w:rFonts w:asciiTheme="minorBidi" w:hAnsiTheme="minorBidi" w:cstheme="minorBidi"/>
                <w:color w:val="000000"/>
                <w:sz w:val="22"/>
                <w:szCs w:val="22"/>
                <w:lang w:eastAsia="en-US"/>
              </w:rPr>
            </w:pPr>
          </w:p>
        </w:tc>
        <w:tc>
          <w:tcPr>
            <w:tcW w:w="102" w:type="pct"/>
            <w:tcBorders>
              <w:top w:val="nil"/>
              <w:left w:val="nil"/>
              <w:bottom w:val="nil"/>
              <w:right w:val="nil"/>
            </w:tcBorders>
            <w:noWrap/>
            <w:vAlign w:val="bottom"/>
          </w:tcPr>
          <w:p w14:paraId="2EFCC415"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31FB2FA6"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0C5FBADD"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4F9075AB"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tcPr>
          <w:p w14:paraId="73FF029A" w14:textId="77777777" w:rsidR="0049291D" w:rsidRPr="002159DE" w:rsidRDefault="0049291D" w:rsidP="008305C2">
            <w:pPr>
              <w:bidi w:val="0"/>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1913B3DA" w14:textId="77777777" w:rsidR="0049291D" w:rsidRPr="002159DE" w:rsidRDefault="0049291D" w:rsidP="008305C2">
            <w:pPr>
              <w:bidi w:val="0"/>
              <w:rPr>
                <w:rFonts w:asciiTheme="minorBidi" w:hAnsiTheme="minorBidi" w:cstheme="minorBidi"/>
                <w:color w:val="000000"/>
                <w:sz w:val="22"/>
                <w:szCs w:val="22"/>
                <w:lang w:eastAsia="en-US"/>
              </w:rPr>
            </w:pPr>
          </w:p>
        </w:tc>
        <w:tc>
          <w:tcPr>
            <w:tcW w:w="507" w:type="pct"/>
            <w:tcBorders>
              <w:top w:val="nil"/>
              <w:left w:val="nil"/>
              <w:bottom w:val="nil"/>
              <w:right w:val="nil"/>
            </w:tcBorders>
            <w:noWrap/>
            <w:vAlign w:val="bottom"/>
          </w:tcPr>
          <w:p w14:paraId="23E766DF" w14:textId="77777777" w:rsidR="0049291D" w:rsidRPr="002159DE" w:rsidRDefault="0049291D" w:rsidP="008305C2">
            <w:pPr>
              <w:bidi w:val="0"/>
              <w:rPr>
                <w:rFonts w:asciiTheme="minorBidi" w:hAnsiTheme="minorBidi" w:cstheme="minorBidi"/>
                <w:color w:val="000000"/>
                <w:sz w:val="22"/>
                <w:szCs w:val="22"/>
                <w:lang w:eastAsia="en-US"/>
              </w:rPr>
            </w:pPr>
          </w:p>
        </w:tc>
        <w:tc>
          <w:tcPr>
            <w:tcW w:w="167" w:type="pct"/>
            <w:tcBorders>
              <w:top w:val="nil"/>
              <w:left w:val="nil"/>
              <w:bottom w:val="nil"/>
              <w:right w:val="nil"/>
            </w:tcBorders>
            <w:noWrap/>
            <w:vAlign w:val="bottom"/>
          </w:tcPr>
          <w:p w14:paraId="7F624715" w14:textId="77777777" w:rsidR="0049291D" w:rsidRPr="002159DE" w:rsidRDefault="0049291D" w:rsidP="008305C2">
            <w:pPr>
              <w:bidi w:val="0"/>
              <w:rPr>
                <w:rFonts w:asciiTheme="minorBidi" w:hAnsiTheme="minorBidi" w:cstheme="minorBidi"/>
                <w:color w:val="000000"/>
                <w:sz w:val="22"/>
                <w:szCs w:val="22"/>
                <w:lang w:eastAsia="en-US"/>
              </w:rPr>
            </w:pPr>
          </w:p>
        </w:tc>
        <w:tc>
          <w:tcPr>
            <w:tcW w:w="142" w:type="pct"/>
            <w:tcBorders>
              <w:top w:val="nil"/>
              <w:left w:val="nil"/>
              <w:bottom w:val="nil"/>
              <w:right w:val="nil"/>
            </w:tcBorders>
            <w:noWrap/>
            <w:vAlign w:val="bottom"/>
            <w:hideMark/>
          </w:tcPr>
          <w:p w14:paraId="784DFB2B" w14:textId="77777777" w:rsidR="0049291D" w:rsidRPr="002159DE" w:rsidRDefault="0049291D" w:rsidP="008305C2">
            <w:pPr>
              <w:bidi w:val="0"/>
              <w:rPr>
                <w:rFonts w:asciiTheme="minorBidi" w:hAnsiTheme="minorBidi" w:cstheme="minorBidi"/>
                <w:color w:val="000000"/>
                <w:sz w:val="22"/>
                <w:szCs w:val="22"/>
                <w:lang w:eastAsia="en-US"/>
              </w:rPr>
            </w:pPr>
          </w:p>
        </w:tc>
        <w:tc>
          <w:tcPr>
            <w:tcW w:w="117" w:type="pct"/>
            <w:gridSpan w:val="2"/>
            <w:tcBorders>
              <w:top w:val="nil"/>
              <w:left w:val="nil"/>
              <w:bottom w:val="nil"/>
              <w:right w:val="nil"/>
            </w:tcBorders>
            <w:noWrap/>
            <w:vAlign w:val="bottom"/>
            <w:hideMark/>
          </w:tcPr>
          <w:p w14:paraId="62A99B47" w14:textId="77777777" w:rsidR="0049291D" w:rsidRPr="002159DE" w:rsidRDefault="0049291D" w:rsidP="008305C2">
            <w:pPr>
              <w:bidi w:val="0"/>
              <w:rPr>
                <w:rFonts w:asciiTheme="minorBidi" w:hAnsiTheme="minorBidi" w:cstheme="minorBidi"/>
                <w:color w:val="000000"/>
                <w:sz w:val="22"/>
                <w:szCs w:val="22"/>
                <w:lang w:eastAsia="en-US"/>
              </w:rPr>
            </w:pPr>
          </w:p>
        </w:tc>
        <w:tc>
          <w:tcPr>
            <w:tcW w:w="528" w:type="pct"/>
            <w:tcBorders>
              <w:top w:val="nil"/>
              <w:left w:val="nil"/>
              <w:bottom w:val="nil"/>
              <w:right w:val="nil"/>
            </w:tcBorders>
            <w:noWrap/>
            <w:vAlign w:val="bottom"/>
            <w:hideMark/>
          </w:tcPr>
          <w:p w14:paraId="1FB6D9F9" w14:textId="77777777" w:rsidR="0049291D" w:rsidRPr="002159DE" w:rsidRDefault="0049291D" w:rsidP="008305C2">
            <w:pPr>
              <w:bidi w:val="0"/>
              <w:rPr>
                <w:rFonts w:asciiTheme="minorBidi" w:hAnsiTheme="minorBidi" w:cstheme="minorBidi"/>
                <w:color w:val="000000"/>
                <w:sz w:val="22"/>
                <w:szCs w:val="22"/>
                <w:lang w:eastAsia="en-US"/>
              </w:rPr>
            </w:pPr>
          </w:p>
        </w:tc>
      </w:tr>
    </w:tbl>
    <w:p w14:paraId="3542729C" w14:textId="77777777" w:rsidR="0049291D" w:rsidRPr="002159DE" w:rsidRDefault="0049291D" w:rsidP="0049291D">
      <w:pPr>
        <w:spacing w:line="276" w:lineRule="auto"/>
        <w:rPr>
          <w:rFonts w:asciiTheme="minorBidi" w:hAnsiTheme="minorBidi" w:cstheme="minorBidi"/>
          <w:b/>
          <w:bCs/>
          <w:sz w:val="36"/>
          <w:szCs w:val="36"/>
          <w:u w:val="single"/>
          <w:rtl/>
        </w:rPr>
      </w:pPr>
    </w:p>
    <w:p w14:paraId="51338EDB" w14:textId="7E319901" w:rsidR="00146C8C" w:rsidRDefault="00146C8C">
      <w:pPr>
        <w:bidi w:val="0"/>
        <w:rPr>
          <w:rFonts w:ascii="Arial" w:hAnsi="Arial" w:cs="Arial"/>
          <w:b/>
          <w:bCs/>
          <w:sz w:val="36"/>
          <w:szCs w:val="36"/>
          <w:u w:val="single"/>
          <w:rtl/>
        </w:rPr>
      </w:pPr>
    </w:p>
    <w:p w14:paraId="526A385A" w14:textId="77777777" w:rsidR="00146C8C" w:rsidRPr="006C1925" w:rsidRDefault="00146C8C" w:rsidP="00146C8C">
      <w:pPr>
        <w:bidi w:val="0"/>
        <w:rPr>
          <w:rFonts w:asciiTheme="minorBidi" w:hAnsiTheme="minorBidi" w:cstheme="minorBidi"/>
          <w:b/>
          <w:bCs/>
          <w:u w:val="single"/>
        </w:rPr>
      </w:pPr>
      <w:bookmarkStart w:id="19" w:name="_Hlk194219286"/>
      <w:bookmarkStart w:id="20" w:name="_Hlk185161468"/>
      <w:r w:rsidRPr="006C1925">
        <w:rPr>
          <w:rFonts w:asciiTheme="minorBidi" w:hAnsiTheme="minorBidi" w:cstheme="minorBidi"/>
          <w:b/>
          <w:bCs/>
          <w:u w:val="single"/>
          <w:rtl/>
        </w:rPr>
        <w:t xml:space="preserve">נספח </w:t>
      </w:r>
      <w:r w:rsidRPr="006C1925">
        <w:rPr>
          <w:rFonts w:asciiTheme="minorBidi" w:hAnsiTheme="minorBidi" w:cstheme="minorBidi" w:hint="cs"/>
          <w:b/>
          <w:bCs/>
          <w:u w:val="single"/>
          <w:rtl/>
        </w:rPr>
        <w:t>ז</w:t>
      </w:r>
    </w:p>
    <w:p w14:paraId="5000C7B6" w14:textId="77777777" w:rsidR="00146C8C" w:rsidRPr="006C1925" w:rsidRDefault="00146C8C" w:rsidP="00146C8C">
      <w:pPr>
        <w:spacing w:after="40"/>
        <w:ind w:left="26" w:right="-284"/>
        <w:rPr>
          <w:rFonts w:asciiTheme="minorBidi" w:hAnsiTheme="minorBidi" w:cstheme="minorBidi"/>
          <w:b/>
          <w:bCs/>
          <w:sz w:val="40"/>
          <w:szCs w:val="40"/>
          <w:u w:val="single"/>
          <w:rtl/>
        </w:rPr>
      </w:pPr>
    </w:p>
    <w:p w14:paraId="48FA63FD" w14:textId="77777777" w:rsidR="00146C8C" w:rsidRPr="006C1925" w:rsidRDefault="00146C8C" w:rsidP="00146C8C">
      <w:pPr>
        <w:spacing w:after="40"/>
        <w:ind w:left="26" w:right="-284"/>
        <w:jc w:val="center"/>
        <w:rPr>
          <w:rFonts w:asciiTheme="minorBidi" w:hAnsiTheme="minorBidi" w:cstheme="minorBidi"/>
          <w:b/>
          <w:bCs/>
          <w:sz w:val="40"/>
          <w:szCs w:val="40"/>
          <w:u w:val="single"/>
          <w:rtl/>
        </w:rPr>
      </w:pPr>
      <w:r w:rsidRPr="006C1925">
        <w:rPr>
          <w:rFonts w:asciiTheme="minorBidi" w:hAnsiTheme="minorBidi" w:cstheme="minorBidi" w:hint="cs"/>
          <w:b/>
          <w:bCs/>
          <w:sz w:val="40"/>
          <w:szCs w:val="40"/>
          <w:u w:val="single"/>
          <w:rtl/>
        </w:rPr>
        <w:t>אישור רואה חשבון בדבר הכנסות הקבלן</w:t>
      </w:r>
    </w:p>
    <w:p w14:paraId="48DAB6B4" w14:textId="77777777" w:rsidR="00146C8C" w:rsidRPr="006C1925" w:rsidRDefault="00146C8C" w:rsidP="00146C8C">
      <w:pPr>
        <w:spacing w:after="40"/>
        <w:ind w:left="26" w:right="-284"/>
        <w:jc w:val="center"/>
        <w:rPr>
          <w:rFonts w:asciiTheme="minorBidi" w:hAnsiTheme="minorBidi" w:cstheme="minorBidi"/>
          <w:color w:val="C00000"/>
          <w:rtl/>
        </w:rPr>
      </w:pPr>
    </w:p>
    <w:p w14:paraId="099FF069" w14:textId="77777777" w:rsidR="00146C8C" w:rsidRPr="006C1925" w:rsidRDefault="00146C8C" w:rsidP="00146C8C">
      <w:pPr>
        <w:ind w:left="624" w:right="1644"/>
        <w:rPr>
          <w:rFonts w:ascii="Arial" w:hAnsi="Arial" w:cs="Arial"/>
          <w:rtl/>
          <w:lang w:eastAsia="en-US"/>
        </w:rPr>
      </w:pPr>
    </w:p>
    <w:p w14:paraId="57D69787" w14:textId="70C30029" w:rsidR="00146C8C" w:rsidRPr="006C1925" w:rsidRDefault="00146C8C" w:rsidP="00146C8C">
      <w:pPr>
        <w:ind w:left="624" w:right="180"/>
        <w:rPr>
          <w:rFonts w:ascii="Arial" w:hAnsi="Arial" w:cs="Arial"/>
          <w:rtl/>
          <w:lang w:eastAsia="en-US"/>
        </w:rPr>
      </w:pPr>
      <w:r w:rsidRPr="006C1925">
        <w:rPr>
          <w:rFonts w:ascii="Arial" w:hAnsi="Arial" w:cs="Arial"/>
          <w:rtl/>
          <w:lang w:eastAsia="en-US"/>
        </w:rPr>
        <w:t>הרינו לאשר</w:t>
      </w:r>
      <w:r w:rsidRPr="006C1925">
        <w:rPr>
          <w:rFonts w:ascii="Arial" w:hAnsi="Arial" w:cs="Arial" w:hint="cs"/>
          <w:rtl/>
          <w:lang w:eastAsia="en-US"/>
        </w:rPr>
        <w:t>,</w:t>
      </w:r>
      <w:r w:rsidRPr="006C1925">
        <w:rPr>
          <w:rFonts w:ascii="Arial" w:hAnsi="Arial" w:cs="Arial"/>
          <w:rtl/>
          <w:lang w:eastAsia="en-US"/>
        </w:rPr>
        <w:t xml:space="preserve"> כרוא</w:t>
      </w:r>
      <w:r w:rsidRPr="006C1925">
        <w:rPr>
          <w:rFonts w:ascii="Arial" w:hAnsi="Arial" w:cs="Arial" w:hint="cs"/>
          <w:rtl/>
          <w:lang w:eastAsia="en-US"/>
        </w:rPr>
        <w:t>ה</w:t>
      </w:r>
      <w:r w:rsidRPr="006C1925">
        <w:rPr>
          <w:rFonts w:ascii="Arial" w:hAnsi="Arial" w:cs="Arial"/>
          <w:rtl/>
          <w:lang w:eastAsia="en-US"/>
        </w:rPr>
        <w:t xml:space="preserve"> החשבון של </w:t>
      </w:r>
      <w:r w:rsidRPr="006C1925">
        <w:rPr>
          <w:rFonts w:ascii="Arial" w:hAnsi="Arial" w:cs="Arial" w:hint="cs"/>
          <w:rtl/>
          <w:lang w:eastAsia="en-US"/>
        </w:rPr>
        <w:t>חברת _______________,</w:t>
      </w:r>
      <w:r w:rsidRPr="006C1925">
        <w:rPr>
          <w:rFonts w:ascii="Arial" w:hAnsi="Arial" w:cs="Arial"/>
          <w:rtl/>
          <w:lang w:eastAsia="en-US"/>
        </w:rPr>
        <w:t xml:space="preserve"> כי מחזור ההכנסות של החברה </w:t>
      </w:r>
      <w:r w:rsidRPr="006C1925">
        <w:rPr>
          <w:rFonts w:ascii="Arial" w:hAnsi="Arial" w:cs="Arial" w:hint="cs"/>
          <w:rtl/>
          <w:lang w:eastAsia="en-US"/>
        </w:rPr>
        <w:t xml:space="preserve">מעבודות בינוי </w:t>
      </w:r>
      <w:r w:rsidRPr="006C1925">
        <w:rPr>
          <w:rFonts w:ascii="Arial" w:hAnsi="Arial" w:cs="Arial"/>
          <w:rtl/>
          <w:lang w:eastAsia="en-US"/>
        </w:rPr>
        <w:t>בש</w:t>
      </w:r>
      <w:r w:rsidRPr="006C1925">
        <w:rPr>
          <w:rFonts w:ascii="Arial" w:hAnsi="Arial" w:cs="Arial" w:hint="cs"/>
          <w:rtl/>
          <w:lang w:eastAsia="en-US"/>
        </w:rPr>
        <w:t xml:space="preserve">נים </w:t>
      </w:r>
      <w:r w:rsidR="00C72C81" w:rsidRPr="006C1925">
        <w:rPr>
          <w:rFonts w:ascii="Arial" w:hAnsi="Arial" w:cs="Arial" w:hint="cs"/>
          <w:rtl/>
          <w:lang w:eastAsia="en-US"/>
        </w:rPr>
        <w:t>2022</w:t>
      </w:r>
      <w:r w:rsidRPr="006C1925">
        <w:rPr>
          <w:rFonts w:ascii="Arial" w:hAnsi="Arial" w:cs="Arial" w:hint="cs"/>
          <w:rtl/>
          <w:lang w:eastAsia="en-US"/>
        </w:rPr>
        <w:t xml:space="preserve"> -</w:t>
      </w:r>
      <w:r w:rsidR="00C72C81" w:rsidRPr="006C1925">
        <w:rPr>
          <w:rFonts w:ascii="Arial" w:hAnsi="Arial" w:cs="Arial" w:hint="cs"/>
          <w:rtl/>
          <w:lang w:eastAsia="en-US"/>
        </w:rPr>
        <w:t>202</w:t>
      </w:r>
      <w:r w:rsidR="00E70E33">
        <w:rPr>
          <w:rFonts w:ascii="Arial" w:hAnsi="Arial" w:cs="Arial" w:hint="cs"/>
          <w:rtl/>
          <w:lang w:eastAsia="en-US"/>
        </w:rPr>
        <w:t>5</w:t>
      </w:r>
      <w:r w:rsidRPr="006C1925">
        <w:rPr>
          <w:rFonts w:ascii="Arial" w:hAnsi="Arial" w:cs="Arial" w:hint="cs"/>
          <w:rtl/>
          <w:lang w:eastAsia="en-US"/>
        </w:rPr>
        <w:t xml:space="preserve"> הן כדלקמן: </w:t>
      </w:r>
    </w:p>
    <w:p w14:paraId="5E7FF666" w14:textId="77777777" w:rsidR="00146C8C" w:rsidRPr="006C1925" w:rsidRDefault="00146C8C" w:rsidP="00146C8C">
      <w:pPr>
        <w:ind w:left="624" w:right="180"/>
        <w:rPr>
          <w:rFonts w:ascii="Arial" w:hAnsi="Arial" w:cs="Arial"/>
          <w:rtl/>
          <w:lang w:eastAsia="en-US"/>
        </w:rPr>
      </w:pPr>
    </w:p>
    <w:p w14:paraId="6E1C9785" w14:textId="28783180" w:rsidR="00146C8C" w:rsidRPr="006C1925" w:rsidRDefault="00146C8C" w:rsidP="00146C8C">
      <w:pPr>
        <w:spacing w:line="480" w:lineRule="auto"/>
        <w:ind w:left="624" w:right="180"/>
        <w:rPr>
          <w:rFonts w:ascii="Arial" w:hAnsi="Arial" w:cs="Arial"/>
          <w:rtl/>
          <w:lang w:eastAsia="en-US"/>
        </w:rPr>
      </w:pPr>
      <w:r w:rsidRPr="006C1925">
        <w:rPr>
          <w:rFonts w:ascii="Arial" w:hAnsi="Arial" w:cs="Arial" w:hint="cs"/>
          <w:rtl/>
          <w:lang w:eastAsia="en-US"/>
        </w:rPr>
        <w:t>הכנסות מעבודות בינוי ב-</w:t>
      </w:r>
      <w:r w:rsidR="00C72C81" w:rsidRPr="006C1925">
        <w:rPr>
          <w:rFonts w:ascii="Arial" w:hAnsi="Arial" w:cs="Arial" w:hint="cs"/>
          <w:rtl/>
          <w:lang w:eastAsia="en-US"/>
        </w:rPr>
        <w:t>2022</w:t>
      </w:r>
      <w:r w:rsidRPr="006C1925">
        <w:rPr>
          <w:rFonts w:ascii="Arial" w:hAnsi="Arial" w:cs="Arial" w:hint="cs"/>
          <w:rtl/>
          <w:lang w:eastAsia="en-US"/>
        </w:rPr>
        <w:t>:_____________ לפחות.</w:t>
      </w:r>
    </w:p>
    <w:p w14:paraId="59EDBBCE" w14:textId="4372A795" w:rsidR="00146C8C" w:rsidRPr="006C1925" w:rsidRDefault="00146C8C" w:rsidP="00146C8C">
      <w:pPr>
        <w:spacing w:line="480" w:lineRule="auto"/>
        <w:ind w:left="624" w:right="180"/>
        <w:rPr>
          <w:rFonts w:ascii="Arial" w:hAnsi="Arial" w:cs="Arial"/>
          <w:rtl/>
          <w:lang w:eastAsia="en-US"/>
        </w:rPr>
      </w:pPr>
      <w:r w:rsidRPr="006C1925">
        <w:rPr>
          <w:rFonts w:ascii="Arial" w:hAnsi="Arial" w:cs="Arial" w:hint="cs"/>
          <w:rtl/>
          <w:lang w:eastAsia="en-US"/>
        </w:rPr>
        <w:t>הכנסות מעבודות בינוי ב-</w:t>
      </w:r>
      <w:r w:rsidR="00C72C81" w:rsidRPr="006C1925">
        <w:rPr>
          <w:rFonts w:ascii="Arial" w:hAnsi="Arial" w:cs="Arial" w:hint="cs"/>
          <w:rtl/>
          <w:lang w:eastAsia="en-US"/>
        </w:rPr>
        <w:t>2023</w:t>
      </w:r>
      <w:r w:rsidRPr="006C1925">
        <w:rPr>
          <w:rFonts w:ascii="Arial" w:hAnsi="Arial" w:cs="Arial" w:hint="cs"/>
          <w:rtl/>
          <w:lang w:eastAsia="en-US"/>
        </w:rPr>
        <w:t>:_____________ לפחות.</w:t>
      </w:r>
    </w:p>
    <w:p w14:paraId="104ABCA8" w14:textId="13F52F6B" w:rsidR="00146C8C" w:rsidRDefault="00146C8C" w:rsidP="00146C8C">
      <w:pPr>
        <w:spacing w:line="480" w:lineRule="auto"/>
        <w:ind w:left="624" w:right="180"/>
        <w:rPr>
          <w:rFonts w:ascii="Arial" w:hAnsi="Arial" w:cs="Arial"/>
          <w:rtl/>
          <w:lang w:eastAsia="en-US"/>
        </w:rPr>
      </w:pPr>
      <w:r w:rsidRPr="006C1925">
        <w:rPr>
          <w:rFonts w:ascii="Arial" w:hAnsi="Arial" w:cs="Arial" w:hint="cs"/>
          <w:rtl/>
          <w:lang w:eastAsia="en-US"/>
        </w:rPr>
        <w:t>הכנסות מעבודות בינוי ב-</w:t>
      </w:r>
      <w:r w:rsidR="00C72C81" w:rsidRPr="006C1925">
        <w:rPr>
          <w:rFonts w:ascii="Arial" w:hAnsi="Arial" w:cs="Arial" w:hint="cs"/>
          <w:rtl/>
          <w:lang w:eastAsia="en-US"/>
        </w:rPr>
        <w:t>2024</w:t>
      </w:r>
      <w:r w:rsidRPr="006C1925">
        <w:rPr>
          <w:rFonts w:ascii="Arial" w:hAnsi="Arial" w:cs="Arial" w:hint="cs"/>
          <w:rtl/>
          <w:lang w:eastAsia="en-US"/>
        </w:rPr>
        <w:t>:_____________ לפחות.</w:t>
      </w:r>
    </w:p>
    <w:p w14:paraId="1741801B" w14:textId="0960B19C" w:rsidR="00E70E33" w:rsidRPr="006C1925" w:rsidRDefault="00E70E33" w:rsidP="00E70E33">
      <w:pPr>
        <w:spacing w:line="480" w:lineRule="auto"/>
        <w:ind w:left="624" w:right="180"/>
        <w:rPr>
          <w:rFonts w:ascii="Arial" w:hAnsi="Arial" w:cs="Arial"/>
          <w:rtl/>
          <w:lang w:eastAsia="en-US"/>
        </w:rPr>
      </w:pPr>
      <w:r w:rsidRPr="006C1925">
        <w:rPr>
          <w:rFonts w:ascii="Arial" w:hAnsi="Arial" w:cs="Arial" w:hint="cs"/>
          <w:rtl/>
          <w:lang w:eastAsia="en-US"/>
        </w:rPr>
        <w:t>הכנסות מעבודות בינוי ב-202</w:t>
      </w:r>
      <w:r>
        <w:rPr>
          <w:rFonts w:ascii="Arial" w:hAnsi="Arial" w:cs="Arial" w:hint="cs"/>
          <w:rtl/>
          <w:lang w:eastAsia="en-US"/>
        </w:rPr>
        <w:t>5</w:t>
      </w:r>
      <w:r w:rsidRPr="006C1925">
        <w:rPr>
          <w:rFonts w:ascii="Arial" w:hAnsi="Arial" w:cs="Arial" w:hint="cs"/>
          <w:rtl/>
          <w:lang w:eastAsia="en-US"/>
        </w:rPr>
        <w:t>:_____________ לפחות.</w:t>
      </w:r>
    </w:p>
    <w:p w14:paraId="74EF3141" w14:textId="77777777" w:rsidR="00E70E33" w:rsidRPr="006C1925" w:rsidRDefault="00E70E33" w:rsidP="00146C8C">
      <w:pPr>
        <w:spacing w:line="480" w:lineRule="auto"/>
        <w:ind w:left="624" w:right="180"/>
        <w:rPr>
          <w:rFonts w:ascii="Arial" w:hAnsi="Arial" w:cs="Arial"/>
          <w:rtl/>
          <w:lang w:eastAsia="en-US"/>
        </w:rPr>
      </w:pPr>
    </w:p>
    <w:p w14:paraId="1E344550" w14:textId="77777777" w:rsidR="00146C8C" w:rsidRPr="006C1925" w:rsidRDefault="00146C8C" w:rsidP="00146C8C">
      <w:pPr>
        <w:ind w:left="624" w:right="180"/>
        <w:rPr>
          <w:rFonts w:ascii="Arial" w:hAnsi="Arial" w:cs="Arial"/>
          <w:rtl/>
          <w:lang w:eastAsia="en-US"/>
        </w:rPr>
      </w:pPr>
    </w:p>
    <w:p w14:paraId="5653BE17" w14:textId="77777777" w:rsidR="00146C8C" w:rsidRPr="006C1925" w:rsidRDefault="00146C8C" w:rsidP="00146C8C">
      <w:pPr>
        <w:ind w:left="624" w:right="1644"/>
        <w:rPr>
          <w:rFonts w:ascii="Arial" w:hAnsi="Arial" w:cs="Arial"/>
          <w:rtl/>
          <w:lang w:eastAsia="en-US"/>
        </w:rPr>
      </w:pPr>
    </w:p>
    <w:p w14:paraId="65B062C0" w14:textId="77777777" w:rsidR="00146C8C" w:rsidRPr="006C1925" w:rsidRDefault="00146C8C" w:rsidP="00146C8C">
      <w:pPr>
        <w:ind w:left="624" w:right="1644"/>
        <w:jc w:val="center"/>
        <w:rPr>
          <w:rFonts w:ascii="Arial" w:hAnsi="Arial" w:cs="Arial"/>
          <w:u w:val="single"/>
          <w:rtl/>
          <w:lang w:eastAsia="en-US"/>
        </w:rPr>
      </w:pPr>
    </w:p>
    <w:bookmarkEnd w:id="19"/>
    <w:p w14:paraId="51B9461B" w14:textId="77777777" w:rsidR="003056FE" w:rsidRPr="006C1925" w:rsidRDefault="003056FE" w:rsidP="003056FE">
      <w:pPr>
        <w:spacing w:line="276" w:lineRule="auto"/>
        <w:rPr>
          <w:rFonts w:asciiTheme="minorBidi" w:hAnsiTheme="minorBidi" w:cstheme="minorBidi"/>
          <w:color w:val="000000"/>
          <w:lang w:eastAsia="en-US"/>
        </w:rPr>
      </w:pPr>
      <w:r w:rsidRPr="006C1925">
        <w:rPr>
          <w:rFonts w:asciiTheme="minorBidi" w:hAnsiTheme="minorBidi" w:cstheme="minorBidi" w:hint="cs"/>
          <w:color w:val="000000"/>
          <w:rtl/>
          <w:lang w:eastAsia="en-US"/>
        </w:rPr>
        <w:t>_______________                   ______________                       ____________</w:t>
      </w:r>
    </w:p>
    <w:p w14:paraId="4BC36927" w14:textId="76BCFC4A" w:rsidR="003056FE" w:rsidRPr="00B051EB" w:rsidRDefault="003056FE" w:rsidP="003056FE">
      <w:pPr>
        <w:spacing w:line="276" w:lineRule="auto"/>
        <w:rPr>
          <w:rFonts w:asciiTheme="minorBidi" w:hAnsiTheme="minorBidi" w:cstheme="minorBidi"/>
          <w:color w:val="000000"/>
          <w:lang w:eastAsia="en-US"/>
        </w:rPr>
      </w:pPr>
      <w:r w:rsidRPr="006C1925">
        <w:rPr>
          <w:rFonts w:asciiTheme="minorBidi" w:hAnsiTheme="minorBidi" w:cstheme="minorBidi"/>
          <w:color w:val="000000"/>
          <w:u w:val="single"/>
          <w:rtl/>
          <w:lang w:eastAsia="en-US"/>
        </w:rPr>
        <w:t>שם</w:t>
      </w:r>
      <w:r w:rsidRPr="006C1925">
        <w:rPr>
          <w:rFonts w:asciiTheme="minorBidi" w:hAnsiTheme="minorBidi" w:cstheme="minorBidi"/>
          <w:color w:val="000000"/>
          <w:rtl/>
          <w:lang w:eastAsia="en-US"/>
        </w:rPr>
        <w:tab/>
        <w:t xml:space="preserve"> </w:t>
      </w:r>
      <w:r w:rsidRPr="006C1925">
        <w:rPr>
          <w:rFonts w:asciiTheme="minorBidi" w:hAnsiTheme="minorBidi" w:cstheme="minorBidi" w:hint="cs"/>
          <w:color w:val="000000"/>
          <w:rtl/>
          <w:lang w:eastAsia="en-US"/>
        </w:rPr>
        <w:t xml:space="preserve">                           </w:t>
      </w:r>
      <w:r w:rsidRPr="006C1925">
        <w:rPr>
          <w:rFonts w:asciiTheme="minorBidi" w:hAnsiTheme="minorBidi" w:cstheme="minorBidi"/>
          <w:color w:val="000000"/>
          <w:rtl/>
          <w:lang w:eastAsia="en-US"/>
        </w:rPr>
        <w:t xml:space="preserve">           </w:t>
      </w:r>
      <w:proofErr w:type="spellStart"/>
      <w:r w:rsidRPr="006C1925">
        <w:rPr>
          <w:rFonts w:asciiTheme="minorBidi" w:hAnsiTheme="minorBidi" w:cstheme="minorBidi"/>
          <w:color w:val="000000"/>
          <w:rtl/>
          <w:lang w:eastAsia="en-US"/>
        </w:rPr>
        <w:t>חתימה</w:t>
      </w:r>
      <w:r w:rsidRPr="006C1925">
        <w:rPr>
          <w:rFonts w:asciiTheme="minorBidi" w:hAnsiTheme="minorBidi" w:cstheme="minorBidi" w:hint="cs"/>
          <w:color w:val="000000"/>
          <w:rtl/>
          <w:lang w:eastAsia="en-US"/>
        </w:rPr>
        <w:t>+חותמת</w:t>
      </w:r>
      <w:proofErr w:type="spellEnd"/>
      <w:r w:rsidRPr="006C1925">
        <w:rPr>
          <w:rFonts w:asciiTheme="minorBidi" w:hAnsiTheme="minorBidi" w:cstheme="minorBidi"/>
          <w:color w:val="000000"/>
          <w:rtl/>
          <w:lang w:eastAsia="en-US"/>
        </w:rPr>
        <w:tab/>
      </w:r>
      <w:r w:rsidRPr="006C1925">
        <w:rPr>
          <w:rFonts w:asciiTheme="minorBidi" w:hAnsiTheme="minorBidi" w:cstheme="minorBidi" w:hint="cs"/>
          <w:color w:val="000000"/>
          <w:rtl/>
          <w:lang w:eastAsia="en-US"/>
        </w:rPr>
        <w:t xml:space="preserve">   </w:t>
      </w:r>
      <w:r w:rsidRPr="006C1925">
        <w:rPr>
          <w:rFonts w:asciiTheme="minorBidi" w:hAnsiTheme="minorBidi" w:cstheme="minorBidi"/>
          <w:color w:val="000000"/>
          <w:rtl/>
          <w:lang w:eastAsia="en-US"/>
        </w:rPr>
        <w:t xml:space="preserve">    </w:t>
      </w:r>
      <w:r w:rsidRPr="006C1925">
        <w:rPr>
          <w:rFonts w:asciiTheme="minorBidi" w:hAnsiTheme="minorBidi" w:cstheme="minorBidi" w:hint="cs"/>
          <w:color w:val="000000"/>
          <w:rtl/>
          <w:lang w:eastAsia="en-US"/>
        </w:rPr>
        <w:t xml:space="preserve">                          </w:t>
      </w:r>
      <w:r w:rsidRPr="006C1925">
        <w:rPr>
          <w:rFonts w:asciiTheme="minorBidi" w:hAnsiTheme="minorBidi" w:cstheme="minorBidi"/>
          <w:color w:val="000000"/>
          <w:rtl/>
          <w:lang w:eastAsia="en-US"/>
        </w:rPr>
        <w:t xml:space="preserve">   תפקיד</w:t>
      </w:r>
    </w:p>
    <w:p w14:paraId="41FC4CA3" w14:textId="77777777" w:rsidR="00166FC8" w:rsidRPr="000E2DE0" w:rsidRDefault="00166FC8">
      <w:pPr>
        <w:tabs>
          <w:tab w:val="left" w:pos="720"/>
          <w:tab w:val="left" w:pos="1440"/>
          <w:tab w:val="left" w:pos="2160"/>
          <w:tab w:val="left" w:pos="2880"/>
        </w:tabs>
        <w:rPr>
          <w:rFonts w:cs="David"/>
          <w:b/>
          <w:bCs/>
          <w:rtl/>
          <w:lang w:val="x-none" w:eastAsia="x-none"/>
        </w:rPr>
      </w:pPr>
    </w:p>
    <w:p w14:paraId="0714E455" w14:textId="77777777" w:rsidR="00166FC8" w:rsidRPr="000E2DE0" w:rsidRDefault="00166FC8">
      <w:pPr>
        <w:tabs>
          <w:tab w:val="left" w:pos="720"/>
          <w:tab w:val="left" w:pos="1440"/>
          <w:tab w:val="left" w:pos="2160"/>
          <w:tab w:val="left" w:pos="2880"/>
        </w:tabs>
        <w:rPr>
          <w:rFonts w:cs="David"/>
          <w:b/>
          <w:bCs/>
          <w:rtl/>
          <w:lang w:val="x-none" w:eastAsia="x-none"/>
        </w:rPr>
      </w:pPr>
    </w:p>
    <w:bookmarkEnd w:id="20"/>
    <w:p w14:paraId="47883F8F" w14:textId="77777777" w:rsidR="00166FC8" w:rsidRPr="000E2DE0" w:rsidRDefault="00166FC8">
      <w:pPr>
        <w:tabs>
          <w:tab w:val="left" w:pos="720"/>
          <w:tab w:val="left" w:pos="1440"/>
          <w:tab w:val="left" w:pos="2160"/>
          <w:tab w:val="left" w:pos="2880"/>
        </w:tabs>
        <w:rPr>
          <w:rFonts w:cs="David"/>
          <w:b/>
          <w:bCs/>
          <w:rtl/>
          <w:lang w:val="x-none" w:eastAsia="x-none"/>
        </w:rPr>
      </w:pPr>
    </w:p>
    <w:p w14:paraId="50FB3102" w14:textId="77777777" w:rsidR="00166FC8" w:rsidRPr="000E2DE0" w:rsidRDefault="00166FC8">
      <w:pPr>
        <w:tabs>
          <w:tab w:val="left" w:pos="720"/>
          <w:tab w:val="left" w:pos="1440"/>
          <w:tab w:val="left" w:pos="2160"/>
          <w:tab w:val="left" w:pos="2880"/>
        </w:tabs>
        <w:rPr>
          <w:rFonts w:cs="David"/>
          <w:b/>
          <w:bCs/>
          <w:rtl/>
          <w:lang w:val="x-none" w:eastAsia="x-none"/>
        </w:rPr>
      </w:pPr>
    </w:p>
    <w:p w14:paraId="4F93EE52" w14:textId="77777777" w:rsidR="00465ED6" w:rsidRPr="000E2DE0" w:rsidRDefault="00465ED6">
      <w:pPr>
        <w:tabs>
          <w:tab w:val="left" w:pos="720"/>
          <w:tab w:val="left" w:pos="1440"/>
          <w:tab w:val="left" w:pos="2160"/>
          <w:tab w:val="left" w:pos="2880"/>
        </w:tabs>
        <w:rPr>
          <w:rFonts w:cs="David"/>
          <w:b/>
          <w:bCs/>
          <w:rtl/>
          <w:lang w:val="x-none" w:eastAsia="x-none"/>
        </w:rPr>
      </w:pPr>
    </w:p>
    <w:p w14:paraId="792A9C66" w14:textId="77777777" w:rsidR="00465ED6" w:rsidRPr="000E2DE0" w:rsidRDefault="00465ED6">
      <w:pPr>
        <w:tabs>
          <w:tab w:val="left" w:pos="720"/>
          <w:tab w:val="left" w:pos="1440"/>
          <w:tab w:val="left" w:pos="2160"/>
          <w:tab w:val="left" w:pos="2880"/>
        </w:tabs>
        <w:rPr>
          <w:rFonts w:cs="David"/>
          <w:b/>
          <w:bCs/>
          <w:rtl/>
          <w:lang w:val="x-none" w:eastAsia="x-none"/>
        </w:rPr>
      </w:pPr>
    </w:p>
    <w:p w14:paraId="72BEE25F" w14:textId="77777777" w:rsidR="00166FC8" w:rsidRPr="000E2DE0" w:rsidRDefault="00166FC8">
      <w:pPr>
        <w:tabs>
          <w:tab w:val="left" w:pos="720"/>
          <w:tab w:val="left" w:pos="1440"/>
          <w:tab w:val="left" w:pos="2160"/>
          <w:tab w:val="left" w:pos="2880"/>
        </w:tabs>
        <w:rPr>
          <w:rFonts w:cs="David"/>
          <w:b/>
          <w:bCs/>
          <w:rtl/>
          <w:lang w:val="x-none" w:eastAsia="x-none"/>
        </w:rPr>
      </w:pPr>
    </w:p>
    <w:p w14:paraId="1FFF5751" w14:textId="77777777" w:rsidR="00465ED6" w:rsidRPr="000E2DE0" w:rsidRDefault="00465ED6">
      <w:pPr>
        <w:tabs>
          <w:tab w:val="left" w:pos="720"/>
          <w:tab w:val="left" w:pos="1440"/>
          <w:tab w:val="left" w:pos="2160"/>
          <w:tab w:val="left" w:pos="2880"/>
        </w:tabs>
        <w:jc w:val="center"/>
        <w:rPr>
          <w:rFonts w:cs="David"/>
          <w:b/>
          <w:bCs/>
          <w:u w:val="single"/>
          <w:rtl/>
          <w:lang w:val="x-none" w:eastAsia="x-none"/>
        </w:rPr>
      </w:pPr>
    </w:p>
    <w:p w14:paraId="21C57B32" w14:textId="77777777" w:rsidR="00465ED6" w:rsidRPr="000E2DE0" w:rsidRDefault="00465ED6">
      <w:pPr>
        <w:tabs>
          <w:tab w:val="left" w:pos="720"/>
          <w:tab w:val="left" w:pos="1440"/>
          <w:tab w:val="left" w:pos="2160"/>
          <w:tab w:val="left" w:pos="2880"/>
        </w:tabs>
        <w:jc w:val="center"/>
        <w:rPr>
          <w:rFonts w:cs="David"/>
          <w:b/>
          <w:bCs/>
          <w:u w:val="single"/>
          <w:rtl/>
          <w:lang w:val="x-none" w:eastAsia="x-none"/>
        </w:rPr>
      </w:pPr>
    </w:p>
    <w:p w14:paraId="3013EC8E" w14:textId="77777777" w:rsidR="00465ED6" w:rsidRPr="000E2DE0" w:rsidRDefault="00465ED6">
      <w:pPr>
        <w:tabs>
          <w:tab w:val="left" w:pos="720"/>
          <w:tab w:val="left" w:pos="1440"/>
          <w:tab w:val="left" w:pos="2160"/>
          <w:tab w:val="left" w:pos="2880"/>
        </w:tabs>
        <w:jc w:val="center"/>
        <w:rPr>
          <w:rFonts w:cs="David"/>
          <w:b/>
          <w:bCs/>
          <w:u w:val="single"/>
          <w:rtl/>
          <w:lang w:val="x-none" w:eastAsia="x-none"/>
        </w:rPr>
      </w:pPr>
    </w:p>
    <w:p w14:paraId="0766D0B1" w14:textId="77777777" w:rsidR="00465ED6" w:rsidRPr="000E2DE0" w:rsidRDefault="00465ED6">
      <w:pPr>
        <w:tabs>
          <w:tab w:val="left" w:pos="720"/>
          <w:tab w:val="left" w:pos="1440"/>
          <w:tab w:val="left" w:pos="2160"/>
          <w:tab w:val="left" w:pos="2880"/>
        </w:tabs>
        <w:jc w:val="center"/>
        <w:rPr>
          <w:rFonts w:cs="David"/>
          <w:b/>
          <w:bCs/>
          <w:u w:val="single"/>
          <w:rtl/>
          <w:lang w:val="x-none" w:eastAsia="x-none"/>
        </w:rPr>
      </w:pPr>
    </w:p>
    <w:sectPr w:rsidR="00465ED6" w:rsidRPr="000E2DE0" w:rsidSect="00F725A5">
      <w:headerReference w:type="even" r:id="rId16"/>
      <w:headerReference w:type="default" r:id="rId17"/>
      <w:pgSz w:w="11906" w:h="16838"/>
      <w:pgMar w:top="1440" w:right="1800" w:bottom="719" w:left="1418"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66230" w14:textId="77777777" w:rsidR="001345F6" w:rsidRDefault="001345F6">
      <w:r>
        <w:separator/>
      </w:r>
    </w:p>
  </w:endnote>
  <w:endnote w:type="continuationSeparator" w:id="0">
    <w:p w14:paraId="1F606449" w14:textId="77777777" w:rsidR="001345F6" w:rsidRDefault="001345F6">
      <w:r>
        <w:continuationSeparator/>
      </w:r>
    </w:p>
  </w:endnote>
  <w:endnote w:type="continuationNotice" w:id="1">
    <w:p w14:paraId="5F6C2D10" w14:textId="77777777" w:rsidR="001345F6" w:rsidRDefault="001345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David Transparent">
    <w:altName w:val="Narkisim"/>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NarkisTam">
    <w:panose1 w:val="00000000000000000000"/>
    <w:charset w:val="B1"/>
    <w:family w:val="auto"/>
    <w:notTrueType/>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538B8" w14:textId="77777777" w:rsidR="001345F6" w:rsidRDefault="001345F6">
      <w:r>
        <w:separator/>
      </w:r>
    </w:p>
  </w:footnote>
  <w:footnote w:type="continuationSeparator" w:id="0">
    <w:p w14:paraId="2102E1F7" w14:textId="77777777" w:rsidR="001345F6" w:rsidRDefault="001345F6">
      <w:r>
        <w:continuationSeparator/>
      </w:r>
    </w:p>
  </w:footnote>
  <w:footnote w:type="continuationNotice" w:id="1">
    <w:p w14:paraId="491816A1" w14:textId="77777777" w:rsidR="001345F6" w:rsidRDefault="001345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AD33F" w14:textId="77777777" w:rsidR="00E66585" w:rsidRPr="00A92324" w:rsidRDefault="00E66585" w:rsidP="00A27F94">
    <w:pPr>
      <w:pStyle w:val="a6"/>
      <w:tabs>
        <w:tab w:val="clear" w:pos="8306"/>
        <w:tab w:val="right" w:pos="9356"/>
      </w:tabs>
      <w:rPr>
        <w:rFonts w:cs="Times New Roman"/>
        <w:b/>
        <w:bCs/>
        <w:u w:val="single"/>
      </w:rPr>
    </w:pPr>
    <w:r>
      <w:rPr>
        <w:rFonts w:hint="cs"/>
        <w:rtl/>
      </w:rPr>
      <w:tab/>
    </w:r>
    <w:r>
      <w:rPr>
        <w:rFonts w:hint="cs"/>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6BC5" w14:textId="77777777" w:rsidR="00E66585" w:rsidRPr="00B04FF8" w:rsidRDefault="00E66585" w:rsidP="00D51669">
    <w:pPr>
      <w:pStyle w:val="a6"/>
      <w:jc w:val="right"/>
      <w:rPr>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8FCDB" w14:textId="77777777" w:rsidR="00E66585" w:rsidRDefault="00E66585">
    <w:pPr>
      <w:pStyle w:val="a6"/>
      <w:framePr w:wrap="around" w:vAnchor="text" w:hAnchor="text" w:xAlign="center" w:y="1"/>
      <w:rPr>
        <w:rStyle w:val="a9"/>
      </w:rPr>
    </w:pPr>
    <w:r>
      <w:rPr>
        <w:rStyle w:val="a9"/>
        <w:rtl/>
      </w:rPr>
      <w:fldChar w:fldCharType="begin"/>
    </w:r>
    <w:r>
      <w:rPr>
        <w:rStyle w:val="a9"/>
      </w:rPr>
      <w:instrText xml:space="preserve">PAGE  </w:instrText>
    </w:r>
    <w:r>
      <w:rPr>
        <w:rStyle w:val="a9"/>
        <w:rtl/>
      </w:rPr>
      <w:fldChar w:fldCharType="end"/>
    </w:r>
  </w:p>
  <w:p w14:paraId="1CF95BAA" w14:textId="77777777" w:rsidR="00E66585" w:rsidRDefault="00E66585">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6CE9" w14:textId="77777777" w:rsidR="00E66585" w:rsidRDefault="00E66585">
    <w:pPr>
      <w:pStyle w:val="a6"/>
      <w:framePr w:wrap="around" w:vAnchor="text" w:hAnchor="text" w:xAlign="center" w:y="1"/>
      <w:rPr>
        <w:rStyle w:val="a9"/>
      </w:rPr>
    </w:pPr>
    <w:r>
      <w:rPr>
        <w:rStyle w:val="a9"/>
        <w:rtl/>
      </w:rPr>
      <w:fldChar w:fldCharType="begin"/>
    </w:r>
    <w:r>
      <w:rPr>
        <w:rStyle w:val="a9"/>
      </w:rPr>
      <w:instrText xml:space="preserve">PAGE  </w:instrText>
    </w:r>
    <w:r>
      <w:rPr>
        <w:rStyle w:val="a9"/>
        <w:rtl/>
      </w:rPr>
      <w:fldChar w:fldCharType="separate"/>
    </w:r>
    <w:r w:rsidR="00EB2A52">
      <w:rPr>
        <w:rStyle w:val="a9"/>
        <w:rtl/>
      </w:rPr>
      <w:t>6</w:t>
    </w:r>
    <w:r w:rsidR="00EB2A52">
      <w:rPr>
        <w:rStyle w:val="a9"/>
        <w:rtl/>
      </w:rPr>
      <w:t>5</w:t>
    </w:r>
    <w:r>
      <w:rPr>
        <w:rStyle w:val="a9"/>
        <w:rtl/>
      </w:rPr>
      <w:fldChar w:fldCharType="end"/>
    </w:r>
  </w:p>
  <w:p w14:paraId="35F30C9F" w14:textId="77777777" w:rsidR="00E66585" w:rsidRDefault="00E6658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4AD7DC"/>
    <w:lvl w:ilvl="0">
      <w:start w:val="1"/>
      <w:numFmt w:val="bullet"/>
      <w:pStyle w:val="2"/>
      <w:lvlText w:val=""/>
      <w:lvlJc w:val="left"/>
      <w:pPr>
        <w:tabs>
          <w:tab w:val="num" w:pos="360"/>
        </w:tabs>
        <w:ind w:left="360" w:right="360" w:hanging="360"/>
      </w:pPr>
      <w:rPr>
        <w:rFonts w:ascii="Symbol" w:hAnsi="Symbol" w:hint="default"/>
      </w:rPr>
    </w:lvl>
  </w:abstractNum>
  <w:abstractNum w:abstractNumId="1" w15:restartNumberingAfterBreak="0">
    <w:nsid w:val="044F0303"/>
    <w:multiLevelType w:val="singleLevel"/>
    <w:tmpl w:val="5FF4A55E"/>
    <w:lvl w:ilvl="0">
      <w:start w:val="1"/>
      <w:numFmt w:val="hebrew1"/>
      <w:pStyle w:val="Let07"/>
      <w:lvlText w:val="%1."/>
      <w:lvlJc w:val="left"/>
      <w:pPr>
        <w:tabs>
          <w:tab w:val="num" w:pos="1440"/>
        </w:tabs>
        <w:ind w:left="1440" w:right="1440" w:hanging="720"/>
      </w:pPr>
      <w:rPr>
        <w:rFonts w:hint="default"/>
        <w:sz w:val="24"/>
      </w:rPr>
    </w:lvl>
  </w:abstractNum>
  <w:abstractNum w:abstractNumId="2" w15:restartNumberingAfterBreak="0">
    <w:nsid w:val="05CB7242"/>
    <w:multiLevelType w:val="hybridMultilevel"/>
    <w:tmpl w:val="05200CFE"/>
    <w:lvl w:ilvl="0" w:tplc="27A8A3E4">
      <w:start w:val="1"/>
      <w:numFmt w:val="hebrew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7253C0C"/>
    <w:multiLevelType w:val="hybridMultilevel"/>
    <w:tmpl w:val="A5C6076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9C1504"/>
    <w:multiLevelType w:val="multilevel"/>
    <w:tmpl w:val="F5DCB59E"/>
    <w:lvl w:ilvl="0">
      <w:start w:val="34"/>
      <w:numFmt w:val="decimal"/>
      <w:lvlText w:val="%1"/>
      <w:lvlJc w:val="left"/>
      <w:pPr>
        <w:tabs>
          <w:tab w:val="num" w:pos="360"/>
        </w:tabs>
        <w:ind w:left="360" w:right="360" w:hanging="360"/>
      </w:pPr>
      <w:rPr>
        <w:rFonts w:hint="default"/>
        <w:sz w:val="22"/>
      </w:rPr>
    </w:lvl>
    <w:lvl w:ilvl="1">
      <w:start w:val="1"/>
      <w:numFmt w:val="decimal"/>
      <w:lvlText w:val="%1.%2"/>
      <w:lvlJc w:val="left"/>
      <w:pPr>
        <w:tabs>
          <w:tab w:val="num" w:pos="1494"/>
        </w:tabs>
        <w:ind w:left="1494" w:right="1494" w:hanging="360"/>
      </w:pPr>
      <w:rPr>
        <w:rFonts w:hint="default"/>
        <w:sz w:val="22"/>
      </w:rPr>
    </w:lvl>
    <w:lvl w:ilvl="2">
      <w:start w:val="1"/>
      <w:numFmt w:val="hebrew1"/>
      <w:lvlText w:val="%1.%2.%3"/>
      <w:lvlJc w:val="left"/>
      <w:pPr>
        <w:tabs>
          <w:tab w:val="num" w:pos="2988"/>
        </w:tabs>
        <w:ind w:left="2988" w:right="2988" w:hanging="720"/>
      </w:pPr>
      <w:rPr>
        <w:rFonts w:hint="default"/>
        <w:sz w:val="22"/>
      </w:rPr>
    </w:lvl>
    <w:lvl w:ilvl="3">
      <w:start w:val="1"/>
      <w:numFmt w:val="decimal"/>
      <w:lvlText w:val="%1.%2.%3.%4"/>
      <w:lvlJc w:val="left"/>
      <w:pPr>
        <w:tabs>
          <w:tab w:val="num" w:pos="4122"/>
        </w:tabs>
        <w:ind w:left="4122" w:right="4122" w:hanging="720"/>
      </w:pPr>
      <w:rPr>
        <w:rFonts w:hint="default"/>
        <w:sz w:val="22"/>
      </w:rPr>
    </w:lvl>
    <w:lvl w:ilvl="4">
      <w:start w:val="1"/>
      <w:numFmt w:val="decimal"/>
      <w:lvlText w:val="%1.%2.%3.%4.%5"/>
      <w:lvlJc w:val="left"/>
      <w:pPr>
        <w:tabs>
          <w:tab w:val="num" w:pos="5616"/>
        </w:tabs>
        <w:ind w:left="5616" w:right="5616" w:hanging="1080"/>
      </w:pPr>
      <w:rPr>
        <w:rFonts w:hint="default"/>
        <w:sz w:val="22"/>
      </w:rPr>
    </w:lvl>
    <w:lvl w:ilvl="5">
      <w:start w:val="1"/>
      <w:numFmt w:val="decimal"/>
      <w:lvlText w:val="%1.%2.%3.%4.%5.%6"/>
      <w:lvlJc w:val="left"/>
      <w:pPr>
        <w:tabs>
          <w:tab w:val="num" w:pos="6750"/>
        </w:tabs>
        <w:ind w:left="6750" w:right="6750" w:hanging="1080"/>
      </w:pPr>
      <w:rPr>
        <w:rFonts w:hint="default"/>
        <w:sz w:val="22"/>
      </w:rPr>
    </w:lvl>
    <w:lvl w:ilvl="6">
      <w:start w:val="1"/>
      <w:numFmt w:val="decimal"/>
      <w:lvlText w:val="%1.%2.%3.%4.%5.%6.%7"/>
      <w:lvlJc w:val="left"/>
      <w:pPr>
        <w:tabs>
          <w:tab w:val="num" w:pos="8244"/>
        </w:tabs>
        <w:ind w:left="8244" w:right="8244" w:hanging="1440"/>
      </w:pPr>
      <w:rPr>
        <w:rFonts w:hint="default"/>
        <w:sz w:val="22"/>
      </w:rPr>
    </w:lvl>
    <w:lvl w:ilvl="7">
      <w:start w:val="1"/>
      <w:numFmt w:val="decimal"/>
      <w:lvlText w:val="%1.%2.%3.%4.%5.%6.%7.%8"/>
      <w:lvlJc w:val="left"/>
      <w:pPr>
        <w:tabs>
          <w:tab w:val="num" w:pos="9378"/>
        </w:tabs>
        <w:ind w:left="9378" w:right="9378" w:hanging="1440"/>
      </w:pPr>
      <w:rPr>
        <w:rFonts w:hint="default"/>
        <w:sz w:val="22"/>
      </w:rPr>
    </w:lvl>
    <w:lvl w:ilvl="8">
      <w:start w:val="1"/>
      <w:numFmt w:val="decimal"/>
      <w:lvlText w:val="%1.%2.%3.%4.%5.%6.%7.%8.%9"/>
      <w:lvlJc w:val="left"/>
      <w:pPr>
        <w:tabs>
          <w:tab w:val="num" w:pos="10872"/>
        </w:tabs>
        <w:ind w:left="10872" w:right="10872" w:hanging="1800"/>
      </w:pPr>
      <w:rPr>
        <w:rFonts w:hint="default"/>
        <w:sz w:val="22"/>
      </w:rPr>
    </w:lvl>
  </w:abstractNum>
  <w:abstractNum w:abstractNumId="5" w15:restartNumberingAfterBreak="0">
    <w:nsid w:val="107C20D8"/>
    <w:multiLevelType w:val="hybridMultilevel"/>
    <w:tmpl w:val="BC0C9CC4"/>
    <w:lvl w:ilvl="0" w:tplc="CC9400A6">
      <w:start w:val="1"/>
      <w:numFmt w:val="hebrew1"/>
      <w:lvlText w:val="%1."/>
      <w:lvlJc w:val="center"/>
      <w:pPr>
        <w:tabs>
          <w:tab w:val="num" w:pos="1069"/>
        </w:tabs>
        <w:ind w:left="1069" w:hanging="360"/>
      </w:pPr>
      <w:rPr>
        <w:rFonts w:hint="default"/>
        <w:b/>
        <w:bCs w:val="0"/>
        <w:sz w:val="2"/>
        <w:szCs w:val="24"/>
      </w:rPr>
    </w:lvl>
    <w:lvl w:ilvl="1" w:tplc="04090019">
      <w:start w:val="1"/>
      <w:numFmt w:val="lowerLetter"/>
      <w:lvlText w:val="%2."/>
      <w:lvlJc w:val="left"/>
      <w:pPr>
        <w:tabs>
          <w:tab w:val="num" w:pos="1069"/>
        </w:tabs>
        <w:ind w:left="1069" w:hanging="360"/>
      </w:pPr>
      <w:rPr>
        <w:rFonts w:cs="Times New Roman"/>
      </w:rPr>
    </w:lvl>
    <w:lvl w:ilvl="2" w:tplc="0409001B">
      <w:start w:val="1"/>
      <w:numFmt w:val="lowerRoman"/>
      <w:lvlText w:val="%3."/>
      <w:lvlJc w:val="right"/>
      <w:pPr>
        <w:tabs>
          <w:tab w:val="num" w:pos="1789"/>
        </w:tabs>
        <w:ind w:left="1789" w:hanging="180"/>
      </w:pPr>
      <w:rPr>
        <w:rFonts w:cs="Times New Roman"/>
      </w:rPr>
    </w:lvl>
    <w:lvl w:ilvl="3" w:tplc="7DA0E464">
      <w:start w:val="1"/>
      <w:numFmt w:val="decimal"/>
      <w:lvlText w:val="%4."/>
      <w:lvlJc w:val="left"/>
      <w:pPr>
        <w:tabs>
          <w:tab w:val="num" w:pos="2509"/>
        </w:tabs>
        <w:ind w:left="2509" w:hanging="360"/>
      </w:pPr>
      <w:rPr>
        <w:rFonts w:asciiTheme="minorBidi" w:hAnsiTheme="minorBidi" w:cstheme="minorBidi" w:hint="default"/>
      </w:rPr>
    </w:lvl>
    <w:lvl w:ilvl="4" w:tplc="04090019">
      <w:start w:val="1"/>
      <w:numFmt w:val="lowerLetter"/>
      <w:lvlText w:val="%5."/>
      <w:lvlJc w:val="left"/>
      <w:pPr>
        <w:tabs>
          <w:tab w:val="num" w:pos="3229"/>
        </w:tabs>
        <w:ind w:left="3229" w:hanging="360"/>
      </w:pPr>
      <w:rPr>
        <w:rFonts w:cs="Times New Roman"/>
      </w:rPr>
    </w:lvl>
    <w:lvl w:ilvl="5" w:tplc="0409001B">
      <w:start w:val="1"/>
      <w:numFmt w:val="lowerRoman"/>
      <w:lvlText w:val="%6."/>
      <w:lvlJc w:val="right"/>
      <w:pPr>
        <w:tabs>
          <w:tab w:val="num" w:pos="3949"/>
        </w:tabs>
        <w:ind w:left="3949" w:hanging="180"/>
      </w:pPr>
      <w:rPr>
        <w:rFonts w:cs="Times New Roman"/>
      </w:rPr>
    </w:lvl>
    <w:lvl w:ilvl="6" w:tplc="0409000F">
      <w:start w:val="1"/>
      <w:numFmt w:val="decimal"/>
      <w:lvlText w:val="%7."/>
      <w:lvlJc w:val="left"/>
      <w:pPr>
        <w:tabs>
          <w:tab w:val="num" w:pos="4669"/>
        </w:tabs>
        <w:ind w:left="4669" w:hanging="360"/>
      </w:pPr>
      <w:rPr>
        <w:rFonts w:cs="Times New Roman"/>
      </w:rPr>
    </w:lvl>
    <w:lvl w:ilvl="7" w:tplc="04090019">
      <w:start w:val="1"/>
      <w:numFmt w:val="lowerLetter"/>
      <w:lvlText w:val="%8."/>
      <w:lvlJc w:val="left"/>
      <w:pPr>
        <w:tabs>
          <w:tab w:val="num" w:pos="5389"/>
        </w:tabs>
        <w:ind w:left="5389" w:hanging="360"/>
      </w:pPr>
      <w:rPr>
        <w:rFonts w:cs="Times New Roman"/>
      </w:rPr>
    </w:lvl>
    <w:lvl w:ilvl="8" w:tplc="0409001B">
      <w:start w:val="1"/>
      <w:numFmt w:val="lowerRoman"/>
      <w:lvlText w:val="%9."/>
      <w:lvlJc w:val="right"/>
      <w:pPr>
        <w:tabs>
          <w:tab w:val="num" w:pos="6109"/>
        </w:tabs>
        <w:ind w:left="6109" w:hanging="180"/>
      </w:pPr>
      <w:rPr>
        <w:rFonts w:cs="Times New Roman"/>
      </w:rPr>
    </w:lvl>
  </w:abstractNum>
  <w:abstractNum w:abstractNumId="6" w15:restartNumberingAfterBreak="0">
    <w:nsid w:val="1127339C"/>
    <w:multiLevelType w:val="hybridMultilevel"/>
    <w:tmpl w:val="F48E9960"/>
    <w:lvl w:ilvl="0" w:tplc="960E3E1A">
      <w:start w:val="8"/>
      <w:numFmt w:val="decimal"/>
      <w:lvlText w:val="%1."/>
      <w:lvlJc w:val="left"/>
      <w:pPr>
        <w:tabs>
          <w:tab w:val="num" w:pos="1440"/>
        </w:tabs>
        <w:ind w:left="1440" w:right="1440" w:hanging="108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141D4AF0"/>
    <w:multiLevelType w:val="hybridMultilevel"/>
    <w:tmpl w:val="C76C3862"/>
    <w:lvl w:ilvl="0" w:tplc="90A22466">
      <w:start w:val="1"/>
      <w:numFmt w:val="hebrew1"/>
      <w:lvlText w:val="%1."/>
      <w:lvlJc w:val="center"/>
      <w:pPr>
        <w:tabs>
          <w:tab w:val="num" w:pos="1440"/>
        </w:tabs>
        <w:ind w:left="1440" w:hanging="720"/>
      </w:pPr>
      <w:rPr>
        <w:rFonts w:hint="default"/>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617247F"/>
    <w:multiLevelType w:val="hybridMultilevel"/>
    <w:tmpl w:val="B94C23D4"/>
    <w:lvl w:ilvl="0" w:tplc="8C08AD16">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164045FA"/>
    <w:multiLevelType w:val="multilevel"/>
    <w:tmpl w:val="86480D3A"/>
    <w:lvl w:ilvl="0">
      <w:start w:val="34"/>
      <w:numFmt w:val="decimal"/>
      <w:lvlText w:val="%1"/>
      <w:lvlJc w:val="left"/>
      <w:pPr>
        <w:tabs>
          <w:tab w:val="num" w:pos="360"/>
        </w:tabs>
        <w:ind w:left="360" w:right="360" w:hanging="360"/>
      </w:pPr>
      <w:rPr>
        <w:rFonts w:hint="cs"/>
        <w:sz w:val="22"/>
      </w:rPr>
    </w:lvl>
    <w:lvl w:ilvl="1">
      <w:start w:val="8"/>
      <w:numFmt w:val="decimal"/>
      <w:lvlText w:val="%1.%2"/>
      <w:lvlJc w:val="left"/>
      <w:pPr>
        <w:tabs>
          <w:tab w:val="num" w:pos="1494"/>
        </w:tabs>
        <w:ind w:left="1494" w:right="1494" w:hanging="360"/>
      </w:pPr>
      <w:rPr>
        <w:rFonts w:hint="cs"/>
        <w:sz w:val="22"/>
      </w:rPr>
    </w:lvl>
    <w:lvl w:ilvl="2">
      <w:start w:val="1"/>
      <w:numFmt w:val="decimal"/>
      <w:lvlText w:val="%1.%2.%3"/>
      <w:lvlJc w:val="left"/>
      <w:pPr>
        <w:tabs>
          <w:tab w:val="num" w:pos="2988"/>
        </w:tabs>
        <w:ind w:left="2988" w:right="2988" w:hanging="720"/>
      </w:pPr>
      <w:rPr>
        <w:rFonts w:hint="cs"/>
        <w:sz w:val="22"/>
      </w:rPr>
    </w:lvl>
    <w:lvl w:ilvl="3">
      <w:start w:val="1"/>
      <w:numFmt w:val="decimal"/>
      <w:lvlText w:val="%1.%2.%3.%4"/>
      <w:lvlJc w:val="left"/>
      <w:pPr>
        <w:tabs>
          <w:tab w:val="num" w:pos="4122"/>
        </w:tabs>
        <w:ind w:left="4122" w:right="4122" w:hanging="720"/>
      </w:pPr>
      <w:rPr>
        <w:rFonts w:hint="cs"/>
        <w:sz w:val="22"/>
      </w:rPr>
    </w:lvl>
    <w:lvl w:ilvl="4">
      <w:start w:val="1"/>
      <w:numFmt w:val="decimal"/>
      <w:lvlText w:val="%1.%2.%3.%4.%5"/>
      <w:lvlJc w:val="left"/>
      <w:pPr>
        <w:tabs>
          <w:tab w:val="num" w:pos="5616"/>
        </w:tabs>
        <w:ind w:left="5616" w:right="5616" w:hanging="1080"/>
      </w:pPr>
      <w:rPr>
        <w:rFonts w:hint="cs"/>
        <w:sz w:val="22"/>
      </w:rPr>
    </w:lvl>
    <w:lvl w:ilvl="5">
      <w:start w:val="1"/>
      <w:numFmt w:val="decimal"/>
      <w:lvlText w:val="%1.%2.%3.%4.%5.%6"/>
      <w:lvlJc w:val="left"/>
      <w:pPr>
        <w:tabs>
          <w:tab w:val="num" w:pos="6750"/>
        </w:tabs>
        <w:ind w:left="6750" w:right="6750" w:hanging="1080"/>
      </w:pPr>
      <w:rPr>
        <w:rFonts w:hint="cs"/>
        <w:sz w:val="22"/>
      </w:rPr>
    </w:lvl>
    <w:lvl w:ilvl="6">
      <w:start w:val="1"/>
      <w:numFmt w:val="decimal"/>
      <w:lvlText w:val="%1.%2.%3.%4.%5.%6.%7"/>
      <w:lvlJc w:val="left"/>
      <w:pPr>
        <w:tabs>
          <w:tab w:val="num" w:pos="8244"/>
        </w:tabs>
        <w:ind w:left="8244" w:right="8244" w:hanging="1440"/>
      </w:pPr>
      <w:rPr>
        <w:rFonts w:hint="cs"/>
        <w:sz w:val="22"/>
      </w:rPr>
    </w:lvl>
    <w:lvl w:ilvl="7">
      <w:start w:val="1"/>
      <w:numFmt w:val="decimal"/>
      <w:lvlText w:val="%1.%2.%3.%4.%5.%6.%7.%8"/>
      <w:lvlJc w:val="left"/>
      <w:pPr>
        <w:tabs>
          <w:tab w:val="num" w:pos="9378"/>
        </w:tabs>
        <w:ind w:left="9378" w:right="9378" w:hanging="1440"/>
      </w:pPr>
      <w:rPr>
        <w:rFonts w:hint="cs"/>
        <w:sz w:val="22"/>
      </w:rPr>
    </w:lvl>
    <w:lvl w:ilvl="8">
      <w:start w:val="1"/>
      <w:numFmt w:val="decimal"/>
      <w:lvlText w:val="%1.%2.%3.%4.%5.%6.%7.%8.%9"/>
      <w:lvlJc w:val="left"/>
      <w:pPr>
        <w:tabs>
          <w:tab w:val="num" w:pos="10872"/>
        </w:tabs>
        <w:ind w:left="10872" w:right="10872" w:hanging="1800"/>
      </w:pPr>
      <w:rPr>
        <w:rFonts w:hint="cs"/>
        <w:sz w:val="22"/>
      </w:rPr>
    </w:lvl>
  </w:abstractNum>
  <w:abstractNum w:abstractNumId="10" w15:restartNumberingAfterBreak="0">
    <w:nsid w:val="17C4738E"/>
    <w:multiLevelType w:val="multilevel"/>
    <w:tmpl w:val="B78E36EC"/>
    <w:lvl w:ilvl="0">
      <w:start w:val="59"/>
      <w:numFmt w:val="decimal"/>
      <w:lvlText w:val="%1"/>
      <w:lvlJc w:val="left"/>
      <w:pPr>
        <w:tabs>
          <w:tab w:val="num" w:pos="360"/>
        </w:tabs>
        <w:ind w:left="360" w:right="360" w:hanging="360"/>
      </w:pPr>
      <w:rPr>
        <w:rFonts w:hint="default"/>
      </w:rPr>
    </w:lvl>
    <w:lvl w:ilvl="1">
      <w:start w:val="2"/>
      <w:numFmt w:val="decimal"/>
      <w:pStyle w:val="3"/>
      <w:lvlText w:val="%1.%2"/>
      <w:lvlJc w:val="left"/>
      <w:pPr>
        <w:tabs>
          <w:tab w:val="num" w:pos="1635"/>
        </w:tabs>
        <w:ind w:left="1635" w:right="1635" w:hanging="360"/>
      </w:pPr>
      <w:rPr>
        <w:rFonts w:hint="default"/>
      </w:rPr>
    </w:lvl>
    <w:lvl w:ilvl="2">
      <w:start w:val="1"/>
      <w:numFmt w:val="decimal"/>
      <w:lvlText w:val="%1.%2.%3"/>
      <w:lvlJc w:val="left"/>
      <w:pPr>
        <w:tabs>
          <w:tab w:val="num" w:pos="3270"/>
        </w:tabs>
        <w:ind w:left="3270" w:right="3270" w:hanging="720"/>
      </w:pPr>
      <w:rPr>
        <w:rFonts w:hint="default"/>
      </w:rPr>
    </w:lvl>
    <w:lvl w:ilvl="3">
      <w:start w:val="1"/>
      <w:numFmt w:val="decimal"/>
      <w:lvlText w:val="%1.%2.%3.%4"/>
      <w:lvlJc w:val="left"/>
      <w:pPr>
        <w:tabs>
          <w:tab w:val="num" w:pos="4545"/>
        </w:tabs>
        <w:ind w:left="4545" w:right="4545" w:hanging="720"/>
      </w:pPr>
      <w:rPr>
        <w:rFonts w:hint="default"/>
      </w:rPr>
    </w:lvl>
    <w:lvl w:ilvl="4">
      <w:start w:val="1"/>
      <w:numFmt w:val="decimal"/>
      <w:lvlText w:val="%1.%2.%3.%4.%5"/>
      <w:lvlJc w:val="left"/>
      <w:pPr>
        <w:tabs>
          <w:tab w:val="num" w:pos="5820"/>
        </w:tabs>
        <w:ind w:left="5820" w:right="5820" w:hanging="720"/>
      </w:pPr>
      <w:rPr>
        <w:rFonts w:hint="default"/>
      </w:rPr>
    </w:lvl>
    <w:lvl w:ilvl="5">
      <w:start w:val="1"/>
      <w:numFmt w:val="decimal"/>
      <w:lvlText w:val="%1.%2.%3.%4.%5.%6"/>
      <w:lvlJc w:val="left"/>
      <w:pPr>
        <w:tabs>
          <w:tab w:val="num" w:pos="7455"/>
        </w:tabs>
        <w:ind w:left="7455" w:right="7455" w:hanging="1080"/>
      </w:pPr>
      <w:rPr>
        <w:rFonts w:hint="default"/>
      </w:rPr>
    </w:lvl>
    <w:lvl w:ilvl="6">
      <w:start w:val="1"/>
      <w:numFmt w:val="decimal"/>
      <w:lvlText w:val="%1.%2.%3.%4.%5.%6.%7"/>
      <w:lvlJc w:val="left"/>
      <w:pPr>
        <w:tabs>
          <w:tab w:val="num" w:pos="8730"/>
        </w:tabs>
        <w:ind w:left="8730" w:right="8730" w:hanging="1080"/>
      </w:pPr>
      <w:rPr>
        <w:rFonts w:hint="default"/>
      </w:rPr>
    </w:lvl>
    <w:lvl w:ilvl="7">
      <w:start w:val="1"/>
      <w:numFmt w:val="decimal"/>
      <w:lvlText w:val="%1.%2.%3.%4.%5.%6.%7.%8"/>
      <w:lvlJc w:val="left"/>
      <w:pPr>
        <w:tabs>
          <w:tab w:val="num" w:pos="10365"/>
        </w:tabs>
        <w:ind w:left="10365" w:right="10365" w:hanging="1440"/>
      </w:pPr>
      <w:rPr>
        <w:rFonts w:hint="default"/>
      </w:rPr>
    </w:lvl>
    <w:lvl w:ilvl="8">
      <w:start w:val="1"/>
      <w:numFmt w:val="decimal"/>
      <w:lvlText w:val="%1.%2.%3.%4.%5.%6.%7.%8.%9"/>
      <w:lvlJc w:val="left"/>
      <w:pPr>
        <w:tabs>
          <w:tab w:val="num" w:pos="11640"/>
        </w:tabs>
        <w:ind w:left="11640" w:right="11640" w:hanging="1440"/>
      </w:pPr>
      <w:rPr>
        <w:rFonts w:hint="default"/>
      </w:rPr>
    </w:lvl>
  </w:abstractNum>
  <w:abstractNum w:abstractNumId="11" w15:restartNumberingAfterBreak="0">
    <w:nsid w:val="19B72FCC"/>
    <w:multiLevelType w:val="multilevel"/>
    <w:tmpl w:val="9BACBD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5A2A2F"/>
    <w:multiLevelType w:val="hybridMultilevel"/>
    <w:tmpl w:val="EA8CB15C"/>
    <w:lvl w:ilvl="0" w:tplc="34A2941A">
      <w:start w:val="1"/>
      <w:numFmt w:val="hebrew1"/>
      <w:lvlText w:val="%1."/>
      <w:lvlJc w:val="center"/>
      <w:pPr>
        <w:tabs>
          <w:tab w:val="num" w:pos="1069"/>
        </w:tabs>
        <w:ind w:left="1069" w:hanging="360"/>
      </w:pPr>
      <w:rPr>
        <w:rFonts w:hint="default"/>
        <w:b/>
        <w:bCs w:val="0"/>
        <w:sz w:val="2"/>
        <w:szCs w:val="24"/>
      </w:rPr>
    </w:lvl>
    <w:lvl w:ilvl="1" w:tplc="4450044C">
      <w:start w:val="1"/>
      <w:numFmt w:val="lowerLetter"/>
      <w:lvlText w:val="%2."/>
      <w:lvlJc w:val="left"/>
      <w:pPr>
        <w:tabs>
          <w:tab w:val="num" w:pos="1069"/>
        </w:tabs>
        <w:ind w:left="1069" w:hanging="360"/>
      </w:pPr>
      <w:rPr>
        <w:rFonts w:cs="Times New Roman"/>
      </w:rPr>
    </w:lvl>
    <w:lvl w:ilvl="2" w:tplc="2640D0FE">
      <w:start w:val="1"/>
      <w:numFmt w:val="lowerRoman"/>
      <w:lvlText w:val="%3."/>
      <w:lvlJc w:val="right"/>
      <w:pPr>
        <w:tabs>
          <w:tab w:val="num" w:pos="1789"/>
        </w:tabs>
        <w:ind w:left="1789" w:hanging="180"/>
      </w:pPr>
      <w:rPr>
        <w:rFonts w:cs="Times New Roman"/>
      </w:rPr>
    </w:lvl>
    <w:lvl w:ilvl="3" w:tplc="274C03E2">
      <w:start w:val="1"/>
      <w:numFmt w:val="decimal"/>
      <w:lvlText w:val="%4."/>
      <w:lvlJc w:val="left"/>
      <w:pPr>
        <w:tabs>
          <w:tab w:val="num" w:pos="2509"/>
        </w:tabs>
        <w:ind w:left="680" w:hanging="510"/>
      </w:pPr>
      <w:rPr>
        <w:rFonts w:ascii="Times New Roman" w:eastAsia="Times New Roman" w:hAnsi="Times New Roman" w:cs="Times New Roman" w:hint="default"/>
      </w:rPr>
    </w:lvl>
    <w:lvl w:ilvl="4" w:tplc="617647E0">
      <w:start w:val="1"/>
      <w:numFmt w:val="lowerLetter"/>
      <w:lvlText w:val="%5."/>
      <w:lvlJc w:val="left"/>
      <w:pPr>
        <w:tabs>
          <w:tab w:val="num" w:pos="3229"/>
        </w:tabs>
        <w:ind w:left="3229" w:hanging="360"/>
      </w:pPr>
      <w:rPr>
        <w:rFonts w:cs="Times New Roman"/>
      </w:rPr>
    </w:lvl>
    <w:lvl w:ilvl="5" w:tplc="D380554C">
      <w:start w:val="1"/>
      <w:numFmt w:val="lowerRoman"/>
      <w:lvlText w:val="%6."/>
      <w:lvlJc w:val="right"/>
      <w:pPr>
        <w:tabs>
          <w:tab w:val="num" w:pos="3949"/>
        </w:tabs>
        <w:ind w:left="3949" w:hanging="180"/>
      </w:pPr>
      <w:rPr>
        <w:rFonts w:cs="Times New Roman"/>
      </w:rPr>
    </w:lvl>
    <w:lvl w:ilvl="6" w:tplc="C71C361A">
      <w:start w:val="1"/>
      <w:numFmt w:val="decimal"/>
      <w:lvlText w:val="%7."/>
      <w:lvlJc w:val="left"/>
      <w:pPr>
        <w:tabs>
          <w:tab w:val="num" w:pos="4669"/>
        </w:tabs>
        <w:ind w:left="4669" w:hanging="360"/>
      </w:pPr>
      <w:rPr>
        <w:rFonts w:cs="Times New Roman"/>
      </w:rPr>
    </w:lvl>
    <w:lvl w:ilvl="7" w:tplc="D91EEAA8">
      <w:start w:val="1"/>
      <w:numFmt w:val="lowerLetter"/>
      <w:lvlText w:val="%8."/>
      <w:lvlJc w:val="left"/>
      <w:pPr>
        <w:tabs>
          <w:tab w:val="num" w:pos="5389"/>
        </w:tabs>
        <w:ind w:left="5389" w:hanging="360"/>
      </w:pPr>
      <w:rPr>
        <w:rFonts w:cs="Times New Roman"/>
      </w:rPr>
    </w:lvl>
    <w:lvl w:ilvl="8" w:tplc="E6E2065C">
      <w:start w:val="1"/>
      <w:numFmt w:val="lowerRoman"/>
      <w:lvlText w:val="%9."/>
      <w:lvlJc w:val="right"/>
      <w:pPr>
        <w:tabs>
          <w:tab w:val="num" w:pos="6109"/>
        </w:tabs>
        <w:ind w:left="6109" w:hanging="180"/>
      </w:pPr>
      <w:rPr>
        <w:rFonts w:cs="Times New Roman"/>
      </w:rPr>
    </w:lvl>
  </w:abstractNum>
  <w:abstractNum w:abstractNumId="13" w15:restartNumberingAfterBreak="0">
    <w:nsid w:val="1AC3589F"/>
    <w:multiLevelType w:val="multilevel"/>
    <w:tmpl w:val="023C0AB4"/>
    <w:lvl w:ilvl="0">
      <w:start w:val="1"/>
      <w:numFmt w:val="decimal"/>
      <w:lvlText w:val="%1."/>
      <w:lvlJc w:val="left"/>
      <w:pPr>
        <w:tabs>
          <w:tab w:val="num" w:pos="810"/>
        </w:tabs>
        <w:ind w:left="810" w:hanging="360"/>
      </w:pPr>
      <w:rPr>
        <w:rFonts w:hint="default"/>
      </w:rPr>
    </w:lvl>
    <w:lvl w:ilvl="1">
      <w:start w:val="1"/>
      <w:numFmt w:val="decimal"/>
      <w:isLgl/>
      <w:lvlText w:val="%1.%2"/>
      <w:lvlJc w:val="left"/>
      <w:pPr>
        <w:tabs>
          <w:tab w:val="num" w:pos="1080"/>
        </w:tabs>
        <w:ind w:left="1080" w:hanging="360"/>
      </w:pPr>
      <w:rPr>
        <w:rFonts w:hint="default"/>
        <w:b w:val="0"/>
        <w:bCs w:val="0"/>
      </w:rPr>
    </w:lvl>
    <w:lvl w:ilvl="2">
      <w:start w:val="1"/>
      <w:numFmt w:val="decimal"/>
      <w:isLgl/>
      <w:lvlText w:val="%1.%2.%3"/>
      <w:lvlJc w:val="left"/>
      <w:pPr>
        <w:tabs>
          <w:tab w:val="num" w:pos="1710"/>
        </w:tabs>
        <w:ind w:left="1710" w:hanging="720"/>
      </w:pPr>
      <w:rPr>
        <w:rFonts w:hint="default"/>
      </w:rPr>
    </w:lvl>
    <w:lvl w:ilvl="3">
      <w:start w:val="1"/>
      <w:numFmt w:val="decimal"/>
      <w:isLgl/>
      <w:lvlText w:val="%1.%2.%3.%4"/>
      <w:lvlJc w:val="left"/>
      <w:pPr>
        <w:tabs>
          <w:tab w:val="num" w:pos="1980"/>
        </w:tabs>
        <w:ind w:left="1980" w:hanging="720"/>
      </w:pPr>
      <w:rPr>
        <w:rFonts w:hint="default"/>
      </w:rPr>
    </w:lvl>
    <w:lvl w:ilvl="4">
      <w:start w:val="1"/>
      <w:numFmt w:val="decimal"/>
      <w:isLgl/>
      <w:lvlText w:val="%1.%2.%3.%4.%5"/>
      <w:lvlJc w:val="left"/>
      <w:pPr>
        <w:tabs>
          <w:tab w:val="num" w:pos="2610"/>
        </w:tabs>
        <w:ind w:left="261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150"/>
        </w:tabs>
        <w:ind w:left="3150" w:hanging="1080"/>
      </w:pPr>
      <w:rPr>
        <w:rFonts w:hint="default"/>
      </w:rPr>
    </w:lvl>
    <w:lvl w:ilvl="7">
      <w:start w:val="1"/>
      <w:numFmt w:val="decimal"/>
      <w:isLgl/>
      <w:lvlText w:val="%1.%2.%3.%4.%5.%6.%7.%8"/>
      <w:lvlJc w:val="left"/>
      <w:pPr>
        <w:tabs>
          <w:tab w:val="num" w:pos="3780"/>
        </w:tabs>
        <w:ind w:left="3780" w:hanging="1440"/>
      </w:pPr>
      <w:rPr>
        <w:rFonts w:hint="default"/>
      </w:rPr>
    </w:lvl>
    <w:lvl w:ilvl="8">
      <w:start w:val="1"/>
      <w:numFmt w:val="decimal"/>
      <w:isLgl/>
      <w:lvlText w:val="%1.%2.%3.%4.%5.%6.%7.%8.%9"/>
      <w:lvlJc w:val="left"/>
      <w:pPr>
        <w:tabs>
          <w:tab w:val="num" w:pos="4050"/>
        </w:tabs>
        <w:ind w:left="4050" w:hanging="1440"/>
      </w:pPr>
      <w:rPr>
        <w:rFonts w:hint="default"/>
      </w:rPr>
    </w:lvl>
  </w:abstractNum>
  <w:abstractNum w:abstractNumId="14" w15:restartNumberingAfterBreak="0">
    <w:nsid w:val="1B6A6BD9"/>
    <w:multiLevelType w:val="hybridMultilevel"/>
    <w:tmpl w:val="89CCD92C"/>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5" w15:restartNumberingAfterBreak="0">
    <w:nsid w:val="1CE52149"/>
    <w:multiLevelType w:val="hybridMultilevel"/>
    <w:tmpl w:val="61DCD3F4"/>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1DFB4FD8"/>
    <w:multiLevelType w:val="singleLevel"/>
    <w:tmpl w:val="949EF80E"/>
    <w:lvl w:ilvl="0">
      <w:start w:val="1"/>
      <w:numFmt w:val="decimal"/>
      <w:lvlText w:val="%1)"/>
      <w:lvlJc w:val="left"/>
      <w:pPr>
        <w:tabs>
          <w:tab w:val="num" w:pos="2280"/>
        </w:tabs>
        <w:ind w:left="2280" w:right="2280" w:hanging="600"/>
      </w:pPr>
      <w:rPr>
        <w:rFonts w:hint="default"/>
        <w:sz w:val="22"/>
      </w:rPr>
    </w:lvl>
  </w:abstractNum>
  <w:abstractNum w:abstractNumId="17" w15:restartNumberingAfterBreak="0">
    <w:nsid w:val="1ED32C17"/>
    <w:multiLevelType w:val="multilevel"/>
    <w:tmpl w:val="754C8570"/>
    <w:lvl w:ilvl="0">
      <w:start w:val="2"/>
      <w:numFmt w:val="decimal"/>
      <w:lvlText w:val="%1"/>
      <w:lvlJc w:val="left"/>
      <w:pPr>
        <w:tabs>
          <w:tab w:val="num" w:pos="696"/>
        </w:tabs>
        <w:ind w:left="696" w:right="696" w:hanging="696"/>
      </w:pPr>
      <w:rPr>
        <w:rFonts w:hint="default"/>
      </w:rPr>
    </w:lvl>
    <w:lvl w:ilvl="1">
      <w:start w:val="10"/>
      <w:numFmt w:val="decimal"/>
      <w:lvlText w:val="%1.%2"/>
      <w:lvlJc w:val="left"/>
      <w:pPr>
        <w:tabs>
          <w:tab w:val="num" w:pos="1416"/>
        </w:tabs>
        <w:ind w:left="1416" w:right="1416" w:hanging="696"/>
      </w:pPr>
      <w:rPr>
        <w:rFonts w:hint="default"/>
      </w:rPr>
    </w:lvl>
    <w:lvl w:ilvl="2">
      <w:start w:val="6"/>
      <w:numFmt w:val="decimal"/>
      <w:lvlText w:val="%1.%2.%3"/>
      <w:lvlJc w:val="left"/>
      <w:pPr>
        <w:tabs>
          <w:tab w:val="num" w:pos="2160"/>
        </w:tabs>
        <w:ind w:left="2160" w:right="2160" w:hanging="720"/>
      </w:pPr>
      <w:rPr>
        <w:rFonts w:hint="default"/>
      </w:rPr>
    </w:lvl>
    <w:lvl w:ilvl="3">
      <w:start w:val="1"/>
      <w:numFmt w:val="decimal"/>
      <w:lvlText w:val="%1.%2.%3.%4"/>
      <w:lvlJc w:val="left"/>
      <w:pPr>
        <w:tabs>
          <w:tab w:val="num" w:pos="2880"/>
        </w:tabs>
        <w:ind w:left="2880" w:right="2880" w:hanging="720"/>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468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8" w15:restartNumberingAfterBreak="0">
    <w:nsid w:val="1F0655B0"/>
    <w:multiLevelType w:val="hybridMultilevel"/>
    <w:tmpl w:val="B344E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31578B"/>
    <w:multiLevelType w:val="multilevel"/>
    <w:tmpl w:val="5E1CD236"/>
    <w:lvl w:ilvl="0">
      <w:start w:val="40"/>
      <w:numFmt w:val="decimal"/>
      <w:lvlText w:val="%1"/>
      <w:lvlJc w:val="left"/>
      <w:pPr>
        <w:tabs>
          <w:tab w:val="num" w:pos="360"/>
        </w:tabs>
        <w:ind w:left="360" w:right="360" w:hanging="360"/>
      </w:pPr>
      <w:rPr>
        <w:rFonts w:ascii="Times New Roman" w:hAnsi="Times New Roman" w:hint="cs"/>
      </w:rPr>
    </w:lvl>
    <w:lvl w:ilvl="1">
      <w:start w:val="1"/>
      <w:numFmt w:val="decimal"/>
      <w:lvlText w:val="%1.%2"/>
      <w:lvlJc w:val="left"/>
      <w:pPr>
        <w:tabs>
          <w:tab w:val="num" w:pos="1860"/>
        </w:tabs>
        <w:ind w:left="1860" w:right="1860" w:hanging="720"/>
      </w:pPr>
      <w:rPr>
        <w:rFonts w:ascii="Times New Roman" w:hAnsi="Times New Roman" w:hint="cs"/>
      </w:rPr>
    </w:lvl>
    <w:lvl w:ilvl="2">
      <w:start w:val="1"/>
      <w:numFmt w:val="decimal"/>
      <w:lvlText w:val="%1.%2.%3"/>
      <w:lvlJc w:val="left"/>
      <w:pPr>
        <w:tabs>
          <w:tab w:val="num" w:pos="3000"/>
        </w:tabs>
        <w:ind w:left="3000" w:right="3000" w:hanging="720"/>
      </w:pPr>
      <w:rPr>
        <w:rFonts w:ascii="Times New Roman" w:hAnsi="Times New Roman" w:hint="cs"/>
      </w:rPr>
    </w:lvl>
    <w:lvl w:ilvl="3">
      <w:start w:val="1"/>
      <w:numFmt w:val="decimal"/>
      <w:lvlText w:val="%1.%2.%3.%4"/>
      <w:lvlJc w:val="left"/>
      <w:pPr>
        <w:tabs>
          <w:tab w:val="num" w:pos="4500"/>
        </w:tabs>
        <w:ind w:left="4500" w:right="4500" w:hanging="1080"/>
      </w:pPr>
      <w:rPr>
        <w:rFonts w:ascii="Times New Roman" w:hAnsi="Times New Roman" w:hint="cs"/>
      </w:rPr>
    </w:lvl>
    <w:lvl w:ilvl="4">
      <w:start w:val="1"/>
      <w:numFmt w:val="decimal"/>
      <w:lvlText w:val="%1.%2.%3.%4.%5"/>
      <w:lvlJc w:val="left"/>
      <w:pPr>
        <w:tabs>
          <w:tab w:val="num" w:pos="6000"/>
        </w:tabs>
        <w:ind w:left="6000" w:right="6000" w:hanging="1440"/>
      </w:pPr>
      <w:rPr>
        <w:rFonts w:ascii="Times New Roman" w:hAnsi="Times New Roman" w:hint="cs"/>
      </w:rPr>
    </w:lvl>
    <w:lvl w:ilvl="5">
      <w:start w:val="1"/>
      <w:numFmt w:val="decimal"/>
      <w:lvlText w:val="%1.%2.%3.%4.%5.%6"/>
      <w:lvlJc w:val="left"/>
      <w:pPr>
        <w:tabs>
          <w:tab w:val="num" w:pos="7500"/>
        </w:tabs>
        <w:ind w:left="7500" w:right="7500" w:hanging="1800"/>
      </w:pPr>
      <w:rPr>
        <w:rFonts w:ascii="Times New Roman" w:hAnsi="Times New Roman" w:hint="cs"/>
      </w:rPr>
    </w:lvl>
    <w:lvl w:ilvl="6">
      <w:start w:val="1"/>
      <w:numFmt w:val="decimal"/>
      <w:lvlText w:val="%1.%2.%3.%4.%5.%6.%7"/>
      <w:lvlJc w:val="left"/>
      <w:pPr>
        <w:tabs>
          <w:tab w:val="num" w:pos="8640"/>
        </w:tabs>
        <w:ind w:left="8640" w:right="8640" w:hanging="1800"/>
      </w:pPr>
      <w:rPr>
        <w:rFonts w:ascii="Times New Roman" w:hAnsi="Times New Roman" w:hint="cs"/>
      </w:rPr>
    </w:lvl>
    <w:lvl w:ilvl="7">
      <w:start w:val="1"/>
      <w:numFmt w:val="decimal"/>
      <w:lvlText w:val="%1.%2.%3.%4.%5.%6.%7.%8"/>
      <w:lvlJc w:val="left"/>
      <w:pPr>
        <w:tabs>
          <w:tab w:val="num" w:pos="10140"/>
        </w:tabs>
        <w:ind w:left="10140" w:right="10140" w:hanging="2160"/>
      </w:pPr>
      <w:rPr>
        <w:rFonts w:ascii="Times New Roman" w:hAnsi="Times New Roman" w:hint="cs"/>
      </w:rPr>
    </w:lvl>
    <w:lvl w:ilvl="8">
      <w:start w:val="1"/>
      <w:numFmt w:val="decimal"/>
      <w:lvlText w:val="%1.%2.%3.%4.%5.%6.%7.%8.%9"/>
      <w:lvlJc w:val="left"/>
      <w:pPr>
        <w:tabs>
          <w:tab w:val="num" w:pos="11640"/>
        </w:tabs>
        <w:ind w:left="11640" w:right="11640" w:hanging="2520"/>
      </w:pPr>
      <w:rPr>
        <w:rFonts w:ascii="Times New Roman" w:hAnsi="Times New Roman" w:hint="cs"/>
      </w:rPr>
    </w:lvl>
  </w:abstractNum>
  <w:abstractNum w:abstractNumId="20" w15:restartNumberingAfterBreak="0">
    <w:nsid w:val="245620A1"/>
    <w:multiLevelType w:val="hybridMultilevel"/>
    <w:tmpl w:val="1B1C7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CF3716"/>
    <w:multiLevelType w:val="multilevel"/>
    <w:tmpl w:val="F1025B84"/>
    <w:lvl w:ilvl="0">
      <w:start w:val="40"/>
      <w:numFmt w:val="decimal"/>
      <w:lvlText w:val="%1"/>
      <w:lvlJc w:val="left"/>
      <w:pPr>
        <w:tabs>
          <w:tab w:val="num" w:pos="360"/>
        </w:tabs>
        <w:ind w:left="360" w:right="360" w:hanging="360"/>
      </w:pPr>
      <w:rPr>
        <w:rFonts w:ascii="Courier" w:hAnsi="Courier" w:hint="cs"/>
        <w:sz w:val="22"/>
      </w:rPr>
    </w:lvl>
    <w:lvl w:ilvl="1">
      <w:start w:val="5"/>
      <w:numFmt w:val="decimal"/>
      <w:lvlText w:val="%1.%2"/>
      <w:lvlJc w:val="left"/>
      <w:pPr>
        <w:tabs>
          <w:tab w:val="num" w:pos="1500"/>
        </w:tabs>
        <w:ind w:left="1500" w:right="1500" w:hanging="360"/>
      </w:pPr>
      <w:rPr>
        <w:rFonts w:ascii="Courier" w:hAnsi="Courier" w:hint="cs"/>
        <w:sz w:val="22"/>
      </w:rPr>
    </w:lvl>
    <w:lvl w:ilvl="2">
      <w:start w:val="1"/>
      <w:numFmt w:val="decimal"/>
      <w:lvlText w:val="%1.%2.%3"/>
      <w:lvlJc w:val="left"/>
      <w:pPr>
        <w:tabs>
          <w:tab w:val="num" w:pos="3000"/>
        </w:tabs>
        <w:ind w:left="3000" w:right="3000" w:hanging="720"/>
      </w:pPr>
      <w:rPr>
        <w:rFonts w:ascii="Courier" w:hAnsi="Courier" w:hint="cs"/>
        <w:sz w:val="22"/>
      </w:rPr>
    </w:lvl>
    <w:lvl w:ilvl="3">
      <w:start w:val="1"/>
      <w:numFmt w:val="decimal"/>
      <w:lvlText w:val="%1.%2.%3.%4"/>
      <w:lvlJc w:val="left"/>
      <w:pPr>
        <w:tabs>
          <w:tab w:val="num" w:pos="4140"/>
        </w:tabs>
        <w:ind w:left="4140" w:right="4140" w:hanging="720"/>
      </w:pPr>
      <w:rPr>
        <w:rFonts w:ascii="Courier" w:hAnsi="Courier" w:hint="cs"/>
        <w:sz w:val="22"/>
      </w:rPr>
    </w:lvl>
    <w:lvl w:ilvl="4">
      <w:start w:val="1"/>
      <w:numFmt w:val="decimal"/>
      <w:lvlText w:val="%1.%2.%3.%4.%5"/>
      <w:lvlJc w:val="left"/>
      <w:pPr>
        <w:tabs>
          <w:tab w:val="num" w:pos="5640"/>
        </w:tabs>
        <w:ind w:left="5640" w:right="5640" w:hanging="1080"/>
      </w:pPr>
      <w:rPr>
        <w:rFonts w:ascii="Courier" w:hAnsi="Courier" w:hint="cs"/>
        <w:sz w:val="22"/>
      </w:rPr>
    </w:lvl>
    <w:lvl w:ilvl="5">
      <w:start w:val="1"/>
      <w:numFmt w:val="decimal"/>
      <w:lvlText w:val="%1.%2.%3.%4.%5.%6"/>
      <w:lvlJc w:val="left"/>
      <w:pPr>
        <w:tabs>
          <w:tab w:val="num" w:pos="6780"/>
        </w:tabs>
        <w:ind w:left="6780" w:right="6780" w:hanging="1080"/>
      </w:pPr>
      <w:rPr>
        <w:rFonts w:ascii="Courier" w:hAnsi="Courier" w:hint="cs"/>
        <w:sz w:val="22"/>
      </w:rPr>
    </w:lvl>
    <w:lvl w:ilvl="6">
      <w:start w:val="1"/>
      <w:numFmt w:val="decimal"/>
      <w:lvlText w:val="%1.%2.%3.%4.%5.%6.%7"/>
      <w:lvlJc w:val="left"/>
      <w:pPr>
        <w:tabs>
          <w:tab w:val="num" w:pos="8280"/>
        </w:tabs>
        <w:ind w:left="8280" w:right="8280" w:hanging="1440"/>
      </w:pPr>
      <w:rPr>
        <w:rFonts w:ascii="Courier" w:hAnsi="Courier" w:hint="cs"/>
        <w:sz w:val="22"/>
      </w:rPr>
    </w:lvl>
    <w:lvl w:ilvl="7">
      <w:start w:val="1"/>
      <w:numFmt w:val="decimal"/>
      <w:lvlText w:val="%1.%2.%3.%4.%5.%6.%7.%8"/>
      <w:lvlJc w:val="left"/>
      <w:pPr>
        <w:tabs>
          <w:tab w:val="num" w:pos="9420"/>
        </w:tabs>
        <w:ind w:left="9420" w:right="9420" w:hanging="1440"/>
      </w:pPr>
      <w:rPr>
        <w:rFonts w:ascii="Courier" w:hAnsi="Courier" w:hint="cs"/>
        <w:sz w:val="22"/>
      </w:rPr>
    </w:lvl>
    <w:lvl w:ilvl="8">
      <w:start w:val="1"/>
      <w:numFmt w:val="decimal"/>
      <w:lvlText w:val="%1.%2.%3.%4.%5.%6.%7.%8.%9"/>
      <w:lvlJc w:val="left"/>
      <w:pPr>
        <w:tabs>
          <w:tab w:val="num" w:pos="10920"/>
        </w:tabs>
        <w:ind w:left="10920" w:right="10920" w:hanging="1800"/>
      </w:pPr>
      <w:rPr>
        <w:rFonts w:ascii="Courier" w:hAnsi="Courier" w:hint="cs"/>
        <w:sz w:val="22"/>
      </w:rPr>
    </w:lvl>
  </w:abstractNum>
  <w:abstractNum w:abstractNumId="22" w15:restartNumberingAfterBreak="0">
    <w:nsid w:val="26874372"/>
    <w:multiLevelType w:val="singleLevel"/>
    <w:tmpl w:val="80E09136"/>
    <w:lvl w:ilvl="0">
      <w:start w:val="68"/>
      <w:numFmt w:val="bullet"/>
      <w:lvlText w:val="-"/>
      <w:lvlJc w:val="left"/>
      <w:pPr>
        <w:tabs>
          <w:tab w:val="num" w:pos="2061"/>
        </w:tabs>
        <w:ind w:left="2061" w:right="2061" w:hanging="360"/>
      </w:pPr>
      <w:rPr>
        <w:rFonts w:cs="Times New Roman" w:hint="default"/>
        <w:sz w:val="22"/>
      </w:rPr>
    </w:lvl>
  </w:abstractNum>
  <w:abstractNum w:abstractNumId="23" w15:restartNumberingAfterBreak="0">
    <w:nsid w:val="26BC36B0"/>
    <w:multiLevelType w:val="hybridMultilevel"/>
    <w:tmpl w:val="7D9EAF8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7F440C"/>
    <w:multiLevelType w:val="hybridMultilevel"/>
    <w:tmpl w:val="839EC280"/>
    <w:lvl w:ilvl="0" w:tplc="F4AAA86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B53A85"/>
    <w:multiLevelType w:val="hybridMultilevel"/>
    <w:tmpl w:val="4322C388"/>
    <w:lvl w:ilvl="0" w:tplc="09184DFC">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2F230376"/>
    <w:multiLevelType w:val="hybridMultilevel"/>
    <w:tmpl w:val="9BEC2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915833"/>
    <w:multiLevelType w:val="hybridMultilevel"/>
    <w:tmpl w:val="55A0457C"/>
    <w:lvl w:ilvl="0" w:tplc="D9BEE4AC">
      <w:start w:val="1"/>
      <w:numFmt w:val="decimal"/>
      <w:lvlText w:val="%1."/>
      <w:lvlJc w:val="left"/>
      <w:pPr>
        <w:tabs>
          <w:tab w:val="num" w:pos="419"/>
        </w:tabs>
        <w:ind w:left="419" w:right="419" w:hanging="420"/>
      </w:pPr>
      <w:rPr>
        <w:rFonts w:hint="cs"/>
      </w:rPr>
    </w:lvl>
    <w:lvl w:ilvl="1" w:tplc="040D0003">
      <w:start w:val="1"/>
      <w:numFmt w:val="hebrew1"/>
      <w:lvlText w:val="%2."/>
      <w:lvlJc w:val="left"/>
      <w:pPr>
        <w:tabs>
          <w:tab w:val="num" w:pos="907"/>
        </w:tabs>
        <w:ind w:left="907" w:right="907" w:hanging="397"/>
      </w:pPr>
      <w:rPr>
        <w:rFonts w:cs="David" w:hint="cs"/>
        <w:bCs w:val="0"/>
        <w:iCs w:val="0"/>
        <w:szCs w:val="26"/>
      </w:rPr>
    </w:lvl>
    <w:lvl w:ilvl="2" w:tplc="040D0005" w:tentative="1">
      <w:start w:val="1"/>
      <w:numFmt w:val="lowerRoman"/>
      <w:lvlText w:val="%3."/>
      <w:lvlJc w:val="right"/>
      <w:pPr>
        <w:tabs>
          <w:tab w:val="num" w:pos="1799"/>
        </w:tabs>
        <w:ind w:left="1799" w:right="1799" w:hanging="180"/>
      </w:pPr>
    </w:lvl>
    <w:lvl w:ilvl="3" w:tplc="040D0001" w:tentative="1">
      <w:start w:val="1"/>
      <w:numFmt w:val="decimal"/>
      <w:lvlText w:val="%4."/>
      <w:lvlJc w:val="left"/>
      <w:pPr>
        <w:tabs>
          <w:tab w:val="num" w:pos="2519"/>
        </w:tabs>
        <w:ind w:left="2519" w:right="2519" w:hanging="360"/>
      </w:pPr>
    </w:lvl>
    <w:lvl w:ilvl="4" w:tplc="040D0003" w:tentative="1">
      <w:start w:val="1"/>
      <w:numFmt w:val="lowerLetter"/>
      <w:lvlText w:val="%5."/>
      <w:lvlJc w:val="left"/>
      <w:pPr>
        <w:tabs>
          <w:tab w:val="num" w:pos="3239"/>
        </w:tabs>
        <w:ind w:left="3239" w:right="3239" w:hanging="360"/>
      </w:pPr>
    </w:lvl>
    <w:lvl w:ilvl="5" w:tplc="040D0005" w:tentative="1">
      <w:start w:val="1"/>
      <w:numFmt w:val="lowerRoman"/>
      <w:lvlText w:val="%6."/>
      <w:lvlJc w:val="right"/>
      <w:pPr>
        <w:tabs>
          <w:tab w:val="num" w:pos="3959"/>
        </w:tabs>
        <w:ind w:left="3959" w:right="3959" w:hanging="180"/>
      </w:pPr>
    </w:lvl>
    <w:lvl w:ilvl="6" w:tplc="040D0001" w:tentative="1">
      <w:start w:val="1"/>
      <w:numFmt w:val="decimal"/>
      <w:lvlText w:val="%7."/>
      <w:lvlJc w:val="left"/>
      <w:pPr>
        <w:tabs>
          <w:tab w:val="num" w:pos="4679"/>
        </w:tabs>
        <w:ind w:left="4679" w:right="4679" w:hanging="360"/>
      </w:pPr>
    </w:lvl>
    <w:lvl w:ilvl="7" w:tplc="040D0003" w:tentative="1">
      <w:start w:val="1"/>
      <w:numFmt w:val="lowerLetter"/>
      <w:lvlText w:val="%8."/>
      <w:lvlJc w:val="left"/>
      <w:pPr>
        <w:tabs>
          <w:tab w:val="num" w:pos="5399"/>
        </w:tabs>
        <w:ind w:left="5399" w:right="5399" w:hanging="360"/>
      </w:pPr>
    </w:lvl>
    <w:lvl w:ilvl="8" w:tplc="040D0005" w:tentative="1">
      <w:start w:val="1"/>
      <w:numFmt w:val="lowerRoman"/>
      <w:lvlText w:val="%9."/>
      <w:lvlJc w:val="right"/>
      <w:pPr>
        <w:tabs>
          <w:tab w:val="num" w:pos="6119"/>
        </w:tabs>
        <w:ind w:left="6119" w:right="6119" w:hanging="180"/>
      </w:pPr>
    </w:lvl>
  </w:abstractNum>
  <w:abstractNum w:abstractNumId="28" w15:restartNumberingAfterBreak="0">
    <w:nsid w:val="314015C2"/>
    <w:multiLevelType w:val="multilevel"/>
    <w:tmpl w:val="82744096"/>
    <w:lvl w:ilvl="0">
      <w:start w:val="41"/>
      <w:numFmt w:val="decimal"/>
      <w:lvlText w:val="%1"/>
      <w:lvlJc w:val="left"/>
      <w:pPr>
        <w:tabs>
          <w:tab w:val="num" w:pos="360"/>
        </w:tabs>
        <w:ind w:left="360" w:right="360" w:hanging="360"/>
      </w:pPr>
      <w:rPr>
        <w:rFonts w:hint="cs"/>
      </w:rPr>
    </w:lvl>
    <w:lvl w:ilvl="1">
      <w:start w:val="1"/>
      <w:numFmt w:val="decimal"/>
      <w:lvlText w:val="%1.%2"/>
      <w:lvlJc w:val="left"/>
      <w:pPr>
        <w:tabs>
          <w:tab w:val="num" w:pos="1854"/>
        </w:tabs>
        <w:ind w:left="1854" w:right="1854" w:hanging="720"/>
      </w:pPr>
      <w:rPr>
        <w:rFonts w:ascii="Times New Roman" w:hAnsi="Times New Roman" w:cs="Times New Roman" w:hint="default"/>
        <w:sz w:val="24"/>
        <w:szCs w:val="24"/>
      </w:rPr>
    </w:lvl>
    <w:lvl w:ilvl="2">
      <w:start w:val="1"/>
      <w:numFmt w:val="decimal"/>
      <w:lvlText w:val="%1.%2.%3"/>
      <w:lvlJc w:val="left"/>
      <w:pPr>
        <w:tabs>
          <w:tab w:val="num" w:pos="2988"/>
        </w:tabs>
        <w:ind w:left="2988" w:right="2988" w:hanging="720"/>
      </w:pPr>
      <w:rPr>
        <w:rFonts w:hint="cs"/>
      </w:rPr>
    </w:lvl>
    <w:lvl w:ilvl="3">
      <w:start w:val="1"/>
      <w:numFmt w:val="decimal"/>
      <w:lvlText w:val="%1.%2.%3.%4"/>
      <w:lvlJc w:val="left"/>
      <w:pPr>
        <w:tabs>
          <w:tab w:val="num" w:pos="4482"/>
        </w:tabs>
        <w:ind w:left="4482" w:right="4482" w:hanging="1080"/>
      </w:pPr>
      <w:rPr>
        <w:rFonts w:hint="cs"/>
      </w:rPr>
    </w:lvl>
    <w:lvl w:ilvl="4">
      <w:start w:val="1"/>
      <w:numFmt w:val="decimal"/>
      <w:lvlText w:val="%1.%2.%3.%4.%5"/>
      <w:lvlJc w:val="left"/>
      <w:pPr>
        <w:tabs>
          <w:tab w:val="num" w:pos="5976"/>
        </w:tabs>
        <w:ind w:left="5976" w:right="5976" w:hanging="1440"/>
      </w:pPr>
      <w:rPr>
        <w:rFonts w:hint="cs"/>
      </w:rPr>
    </w:lvl>
    <w:lvl w:ilvl="5">
      <w:start w:val="1"/>
      <w:numFmt w:val="decimal"/>
      <w:lvlText w:val="%1.%2.%3.%4.%5.%6"/>
      <w:lvlJc w:val="left"/>
      <w:pPr>
        <w:tabs>
          <w:tab w:val="num" w:pos="7470"/>
        </w:tabs>
        <w:ind w:left="7470" w:right="7470" w:hanging="1800"/>
      </w:pPr>
      <w:rPr>
        <w:rFonts w:hint="cs"/>
      </w:rPr>
    </w:lvl>
    <w:lvl w:ilvl="6">
      <w:start w:val="1"/>
      <w:numFmt w:val="decimal"/>
      <w:lvlText w:val="%1.%2.%3.%4.%5.%6.%7"/>
      <w:lvlJc w:val="left"/>
      <w:pPr>
        <w:tabs>
          <w:tab w:val="num" w:pos="8604"/>
        </w:tabs>
        <w:ind w:left="8604" w:right="8604" w:hanging="1800"/>
      </w:pPr>
      <w:rPr>
        <w:rFonts w:hint="cs"/>
      </w:rPr>
    </w:lvl>
    <w:lvl w:ilvl="7">
      <w:start w:val="1"/>
      <w:numFmt w:val="decimal"/>
      <w:lvlText w:val="%1.%2.%3.%4.%5.%6.%7.%8"/>
      <w:lvlJc w:val="left"/>
      <w:pPr>
        <w:tabs>
          <w:tab w:val="num" w:pos="10098"/>
        </w:tabs>
        <w:ind w:left="10098" w:right="10098" w:hanging="2160"/>
      </w:pPr>
      <w:rPr>
        <w:rFonts w:hint="cs"/>
      </w:rPr>
    </w:lvl>
    <w:lvl w:ilvl="8">
      <w:start w:val="1"/>
      <w:numFmt w:val="decimal"/>
      <w:lvlText w:val="%1.%2.%3.%4.%5.%6.%7.%8.%9"/>
      <w:lvlJc w:val="left"/>
      <w:pPr>
        <w:tabs>
          <w:tab w:val="num" w:pos="11592"/>
        </w:tabs>
        <w:ind w:left="11592" w:right="11592" w:hanging="2520"/>
      </w:pPr>
      <w:rPr>
        <w:rFonts w:hint="cs"/>
      </w:rPr>
    </w:lvl>
  </w:abstractNum>
  <w:abstractNum w:abstractNumId="29" w15:restartNumberingAfterBreak="0">
    <w:nsid w:val="318D2AE0"/>
    <w:multiLevelType w:val="multilevel"/>
    <w:tmpl w:val="D39A7904"/>
    <w:lvl w:ilvl="0">
      <w:start w:val="1"/>
      <w:numFmt w:val="decimal"/>
      <w:lvlText w:val="%1."/>
      <w:lvlJc w:val="left"/>
      <w:pPr>
        <w:tabs>
          <w:tab w:val="num" w:pos="768"/>
        </w:tabs>
        <w:ind w:left="768" w:right="768" w:hanging="768"/>
      </w:pPr>
      <w:rPr>
        <w:rFonts w:hint="default"/>
        <w:sz w:val="24"/>
        <w:u w:val="none"/>
      </w:rPr>
    </w:lvl>
    <w:lvl w:ilvl="1">
      <w:start w:val="4"/>
      <w:numFmt w:val="decimal"/>
      <w:isLgl/>
      <w:lvlText w:val="%1.%2"/>
      <w:lvlJc w:val="left"/>
      <w:pPr>
        <w:tabs>
          <w:tab w:val="num" w:pos="1488"/>
        </w:tabs>
        <w:ind w:left="1488" w:right="1488" w:hanging="768"/>
      </w:pPr>
      <w:rPr>
        <w:rFonts w:hint="default"/>
        <w:b w:val="0"/>
        <w:sz w:val="24"/>
      </w:rPr>
    </w:lvl>
    <w:lvl w:ilvl="2">
      <w:start w:val="1"/>
      <w:numFmt w:val="decimal"/>
      <w:isLgl/>
      <w:lvlText w:val="%1.%2.%3"/>
      <w:lvlJc w:val="left"/>
      <w:pPr>
        <w:tabs>
          <w:tab w:val="num" w:pos="2208"/>
        </w:tabs>
        <w:ind w:left="2208" w:right="2208" w:hanging="768"/>
      </w:pPr>
      <w:rPr>
        <w:rFonts w:hint="default"/>
        <w:b w:val="0"/>
        <w:sz w:val="24"/>
      </w:rPr>
    </w:lvl>
    <w:lvl w:ilvl="3">
      <w:start w:val="1"/>
      <w:numFmt w:val="decimal"/>
      <w:isLgl/>
      <w:lvlText w:val="%1.%2.%3.%4"/>
      <w:lvlJc w:val="left"/>
      <w:pPr>
        <w:tabs>
          <w:tab w:val="num" w:pos="2928"/>
        </w:tabs>
        <w:ind w:left="2928" w:right="2928" w:hanging="768"/>
      </w:pPr>
      <w:rPr>
        <w:rFonts w:hint="default"/>
        <w:b w:val="0"/>
        <w:sz w:val="24"/>
      </w:rPr>
    </w:lvl>
    <w:lvl w:ilvl="4">
      <w:start w:val="1"/>
      <w:numFmt w:val="decimal"/>
      <w:isLgl/>
      <w:lvlText w:val="%1.%2.%3.%4.%5"/>
      <w:lvlJc w:val="left"/>
      <w:pPr>
        <w:tabs>
          <w:tab w:val="num" w:pos="3960"/>
        </w:tabs>
        <w:ind w:left="3960" w:right="3960" w:hanging="1080"/>
      </w:pPr>
      <w:rPr>
        <w:rFonts w:hint="default"/>
        <w:b w:val="0"/>
        <w:sz w:val="24"/>
      </w:rPr>
    </w:lvl>
    <w:lvl w:ilvl="5">
      <w:start w:val="1"/>
      <w:numFmt w:val="decimal"/>
      <w:isLgl/>
      <w:lvlText w:val="%1.%2.%3.%4.%5.%6"/>
      <w:lvlJc w:val="left"/>
      <w:pPr>
        <w:tabs>
          <w:tab w:val="num" w:pos="4680"/>
        </w:tabs>
        <w:ind w:left="4680" w:right="4680" w:hanging="1080"/>
      </w:pPr>
      <w:rPr>
        <w:rFonts w:hint="default"/>
        <w:b w:val="0"/>
        <w:sz w:val="24"/>
      </w:rPr>
    </w:lvl>
    <w:lvl w:ilvl="6">
      <w:start w:val="1"/>
      <w:numFmt w:val="decimal"/>
      <w:isLgl/>
      <w:lvlText w:val="%1.%2.%3.%4.%5.%6.%7"/>
      <w:lvlJc w:val="left"/>
      <w:pPr>
        <w:tabs>
          <w:tab w:val="num" w:pos="5400"/>
        </w:tabs>
        <w:ind w:left="5400" w:right="5400" w:hanging="1080"/>
      </w:pPr>
      <w:rPr>
        <w:rFonts w:hint="default"/>
        <w:b w:val="0"/>
        <w:sz w:val="24"/>
      </w:rPr>
    </w:lvl>
    <w:lvl w:ilvl="7">
      <w:start w:val="1"/>
      <w:numFmt w:val="decimal"/>
      <w:isLgl/>
      <w:lvlText w:val="%1.%2.%3.%4.%5.%6.%7.%8"/>
      <w:lvlJc w:val="left"/>
      <w:pPr>
        <w:tabs>
          <w:tab w:val="num" w:pos="6480"/>
        </w:tabs>
        <w:ind w:left="6480" w:right="6480" w:hanging="1440"/>
      </w:pPr>
      <w:rPr>
        <w:rFonts w:hint="default"/>
        <w:b w:val="0"/>
        <w:sz w:val="24"/>
      </w:rPr>
    </w:lvl>
    <w:lvl w:ilvl="8">
      <w:start w:val="1"/>
      <w:numFmt w:val="decimal"/>
      <w:isLgl/>
      <w:lvlText w:val="%1.%2.%3.%4.%5.%6.%7.%8.%9"/>
      <w:lvlJc w:val="left"/>
      <w:pPr>
        <w:tabs>
          <w:tab w:val="num" w:pos="7200"/>
        </w:tabs>
        <w:ind w:left="7200" w:right="7200" w:hanging="1440"/>
      </w:pPr>
      <w:rPr>
        <w:rFonts w:hint="default"/>
        <w:b w:val="0"/>
        <w:sz w:val="24"/>
      </w:rPr>
    </w:lvl>
  </w:abstractNum>
  <w:abstractNum w:abstractNumId="30" w15:restartNumberingAfterBreak="0">
    <w:nsid w:val="332D79A6"/>
    <w:multiLevelType w:val="hybridMultilevel"/>
    <w:tmpl w:val="82F69244"/>
    <w:lvl w:ilvl="0" w:tplc="427297D0">
      <w:start w:val="2"/>
      <w:numFmt w:val="decimal"/>
      <w:pStyle w:val="a"/>
      <w:lvlText w:val="%1."/>
      <w:lvlJc w:val="left"/>
      <w:pPr>
        <w:tabs>
          <w:tab w:val="num" w:pos="3810"/>
        </w:tabs>
        <w:ind w:left="3810" w:right="930" w:hanging="570"/>
      </w:pPr>
      <w:rPr>
        <w:rFonts w:hint="cs"/>
      </w:rPr>
    </w:lvl>
    <w:lvl w:ilvl="1" w:tplc="040D0019">
      <w:start w:val="1"/>
      <w:numFmt w:val="lowerLetter"/>
      <w:lvlText w:val="%2."/>
      <w:lvlJc w:val="left"/>
      <w:pPr>
        <w:tabs>
          <w:tab w:val="num" w:pos="4320"/>
        </w:tabs>
        <w:ind w:left="4320" w:right="1440" w:hanging="360"/>
      </w:pPr>
    </w:lvl>
    <w:lvl w:ilvl="2" w:tplc="040D001B" w:tentative="1">
      <w:start w:val="1"/>
      <w:numFmt w:val="lowerRoman"/>
      <w:lvlText w:val="%3."/>
      <w:lvlJc w:val="right"/>
      <w:pPr>
        <w:tabs>
          <w:tab w:val="num" w:pos="5040"/>
        </w:tabs>
        <w:ind w:left="5040" w:right="2160" w:hanging="180"/>
      </w:pPr>
    </w:lvl>
    <w:lvl w:ilvl="3" w:tplc="040D000F" w:tentative="1">
      <w:start w:val="1"/>
      <w:numFmt w:val="decimal"/>
      <w:lvlText w:val="%4."/>
      <w:lvlJc w:val="left"/>
      <w:pPr>
        <w:tabs>
          <w:tab w:val="num" w:pos="5760"/>
        </w:tabs>
        <w:ind w:left="5760" w:right="2880" w:hanging="360"/>
      </w:pPr>
    </w:lvl>
    <w:lvl w:ilvl="4" w:tplc="040D0019" w:tentative="1">
      <w:start w:val="1"/>
      <w:numFmt w:val="lowerLetter"/>
      <w:lvlText w:val="%5."/>
      <w:lvlJc w:val="left"/>
      <w:pPr>
        <w:tabs>
          <w:tab w:val="num" w:pos="6480"/>
        </w:tabs>
        <w:ind w:left="6480" w:right="3600" w:hanging="360"/>
      </w:pPr>
    </w:lvl>
    <w:lvl w:ilvl="5" w:tplc="040D001B" w:tentative="1">
      <w:start w:val="1"/>
      <w:numFmt w:val="lowerRoman"/>
      <w:lvlText w:val="%6."/>
      <w:lvlJc w:val="right"/>
      <w:pPr>
        <w:tabs>
          <w:tab w:val="num" w:pos="7200"/>
        </w:tabs>
        <w:ind w:left="7200" w:right="4320" w:hanging="180"/>
      </w:pPr>
    </w:lvl>
    <w:lvl w:ilvl="6" w:tplc="040D000F" w:tentative="1">
      <w:start w:val="1"/>
      <w:numFmt w:val="decimal"/>
      <w:lvlText w:val="%7."/>
      <w:lvlJc w:val="left"/>
      <w:pPr>
        <w:tabs>
          <w:tab w:val="num" w:pos="7920"/>
        </w:tabs>
        <w:ind w:left="7920" w:right="5040" w:hanging="360"/>
      </w:pPr>
    </w:lvl>
    <w:lvl w:ilvl="7" w:tplc="040D0019" w:tentative="1">
      <w:start w:val="1"/>
      <w:numFmt w:val="lowerLetter"/>
      <w:lvlText w:val="%8."/>
      <w:lvlJc w:val="left"/>
      <w:pPr>
        <w:tabs>
          <w:tab w:val="num" w:pos="8640"/>
        </w:tabs>
        <w:ind w:left="8640" w:right="5760" w:hanging="360"/>
      </w:pPr>
    </w:lvl>
    <w:lvl w:ilvl="8" w:tplc="040D001B" w:tentative="1">
      <w:start w:val="1"/>
      <w:numFmt w:val="lowerRoman"/>
      <w:lvlText w:val="%9."/>
      <w:lvlJc w:val="right"/>
      <w:pPr>
        <w:tabs>
          <w:tab w:val="num" w:pos="9360"/>
        </w:tabs>
        <w:ind w:left="9360" w:right="6480" w:hanging="180"/>
      </w:pPr>
    </w:lvl>
  </w:abstractNum>
  <w:abstractNum w:abstractNumId="31" w15:restartNumberingAfterBreak="0">
    <w:nsid w:val="39577BF0"/>
    <w:multiLevelType w:val="hybridMultilevel"/>
    <w:tmpl w:val="CCFA508A"/>
    <w:lvl w:ilvl="0" w:tplc="FBC20C30">
      <w:start w:val="1"/>
      <w:numFmt w:val="decimal"/>
      <w:lvlText w:val="%1."/>
      <w:lvlJc w:val="left"/>
      <w:pPr>
        <w:ind w:left="377" w:hanging="360"/>
      </w:pPr>
      <w:rPr>
        <w:rFonts w:hint="default"/>
      </w:r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32" w15:restartNumberingAfterBreak="0">
    <w:nsid w:val="397867F4"/>
    <w:multiLevelType w:val="hybridMultilevel"/>
    <w:tmpl w:val="8584AC6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AB03EA0"/>
    <w:multiLevelType w:val="multilevel"/>
    <w:tmpl w:val="81F28C6C"/>
    <w:lvl w:ilvl="0">
      <w:start w:val="1"/>
      <w:numFmt w:val="decimal"/>
      <w:lvlText w:val="%1."/>
      <w:lvlJc w:val="left"/>
      <w:pPr>
        <w:tabs>
          <w:tab w:val="num" w:pos="750"/>
        </w:tabs>
        <w:ind w:left="750" w:hanging="750"/>
      </w:pPr>
      <w:rPr>
        <w:rFonts w:hint="cs"/>
      </w:rPr>
    </w:lvl>
    <w:lvl w:ilvl="1">
      <w:start w:val="1"/>
      <w:numFmt w:val="decimal"/>
      <w:lvlText w:val="%1.%2"/>
      <w:lvlJc w:val="left"/>
      <w:pPr>
        <w:tabs>
          <w:tab w:val="num" w:pos="750"/>
        </w:tabs>
        <w:ind w:left="750" w:hanging="750"/>
      </w:pPr>
      <w:rPr>
        <w:rFonts w:hint="cs"/>
      </w:rPr>
    </w:lvl>
    <w:lvl w:ilvl="2">
      <w:start w:val="1"/>
      <w:numFmt w:val="decimal"/>
      <w:lvlText w:val="%1.%2.%3"/>
      <w:lvlJc w:val="left"/>
      <w:pPr>
        <w:tabs>
          <w:tab w:val="num" w:pos="750"/>
        </w:tabs>
        <w:ind w:left="750" w:hanging="750"/>
      </w:pPr>
      <w:rPr>
        <w:rFonts w:hint="cs"/>
      </w:rPr>
    </w:lvl>
    <w:lvl w:ilvl="3">
      <w:start w:val="1"/>
      <w:numFmt w:val="decimal"/>
      <w:lvlText w:val="%1.%2.%3.%4"/>
      <w:lvlJc w:val="left"/>
      <w:pPr>
        <w:tabs>
          <w:tab w:val="num" w:pos="750"/>
        </w:tabs>
        <w:ind w:left="750" w:hanging="750"/>
      </w:pPr>
      <w:rPr>
        <w:rFonts w:hint="cs"/>
      </w:rPr>
    </w:lvl>
    <w:lvl w:ilvl="4">
      <w:start w:val="1"/>
      <w:numFmt w:val="decimal"/>
      <w:lvlText w:val="%1.%2.%3.%4.%5"/>
      <w:lvlJc w:val="left"/>
      <w:pPr>
        <w:tabs>
          <w:tab w:val="num" w:pos="1080"/>
        </w:tabs>
        <w:ind w:left="1080" w:hanging="1080"/>
      </w:pPr>
      <w:rPr>
        <w:rFonts w:hint="cs"/>
      </w:rPr>
    </w:lvl>
    <w:lvl w:ilvl="5">
      <w:start w:val="1"/>
      <w:numFmt w:val="decimal"/>
      <w:lvlText w:val="%1.%2.%3.%4.%5.%6"/>
      <w:lvlJc w:val="left"/>
      <w:pPr>
        <w:tabs>
          <w:tab w:val="num" w:pos="1080"/>
        </w:tabs>
        <w:ind w:left="1080" w:hanging="1080"/>
      </w:pPr>
      <w:rPr>
        <w:rFonts w:hint="cs"/>
      </w:rPr>
    </w:lvl>
    <w:lvl w:ilvl="6">
      <w:start w:val="1"/>
      <w:numFmt w:val="decimal"/>
      <w:lvlText w:val="%1.%2.%3.%4.%5.%6.%7"/>
      <w:lvlJc w:val="left"/>
      <w:pPr>
        <w:tabs>
          <w:tab w:val="num" w:pos="1440"/>
        </w:tabs>
        <w:ind w:left="1440" w:hanging="1440"/>
      </w:pPr>
      <w:rPr>
        <w:rFonts w:hint="cs"/>
      </w:rPr>
    </w:lvl>
    <w:lvl w:ilvl="7">
      <w:start w:val="1"/>
      <w:numFmt w:val="decimal"/>
      <w:lvlText w:val="%1.%2.%3.%4.%5.%6.%7.%8"/>
      <w:lvlJc w:val="left"/>
      <w:pPr>
        <w:tabs>
          <w:tab w:val="num" w:pos="1440"/>
        </w:tabs>
        <w:ind w:left="1440" w:hanging="1440"/>
      </w:pPr>
      <w:rPr>
        <w:rFonts w:hint="cs"/>
      </w:rPr>
    </w:lvl>
    <w:lvl w:ilvl="8">
      <w:start w:val="1"/>
      <w:numFmt w:val="decimal"/>
      <w:lvlText w:val="%1.%2.%3.%4.%5.%6.%7.%8.%9"/>
      <w:lvlJc w:val="left"/>
      <w:pPr>
        <w:tabs>
          <w:tab w:val="num" w:pos="1440"/>
        </w:tabs>
        <w:ind w:left="1440" w:hanging="1440"/>
      </w:pPr>
      <w:rPr>
        <w:rFonts w:hint="cs"/>
      </w:rPr>
    </w:lvl>
  </w:abstractNum>
  <w:abstractNum w:abstractNumId="34" w15:restartNumberingAfterBreak="0">
    <w:nsid w:val="3D645B91"/>
    <w:multiLevelType w:val="multilevel"/>
    <w:tmpl w:val="023C0AB4"/>
    <w:lvl w:ilvl="0">
      <w:start w:val="1"/>
      <w:numFmt w:val="decimal"/>
      <w:lvlText w:val="%1."/>
      <w:lvlJc w:val="left"/>
      <w:pPr>
        <w:tabs>
          <w:tab w:val="num" w:pos="810"/>
        </w:tabs>
        <w:ind w:left="810" w:hanging="360"/>
      </w:pPr>
      <w:rPr>
        <w:rFonts w:hint="default"/>
      </w:rPr>
    </w:lvl>
    <w:lvl w:ilvl="1">
      <w:start w:val="1"/>
      <w:numFmt w:val="decimal"/>
      <w:isLgl/>
      <w:lvlText w:val="%1.%2"/>
      <w:lvlJc w:val="left"/>
      <w:pPr>
        <w:tabs>
          <w:tab w:val="num" w:pos="1080"/>
        </w:tabs>
        <w:ind w:left="1080" w:hanging="360"/>
      </w:pPr>
      <w:rPr>
        <w:rFonts w:hint="default"/>
        <w:b w:val="0"/>
        <w:bCs w:val="0"/>
      </w:rPr>
    </w:lvl>
    <w:lvl w:ilvl="2">
      <w:start w:val="1"/>
      <w:numFmt w:val="decimal"/>
      <w:isLgl/>
      <w:lvlText w:val="%1.%2.%3"/>
      <w:lvlJc w:val="left"/>
      <w:pPr>
        <w:tabs>
          <w:tab w:val="num" w:pos="1710"/>
        </w:tabs>
        <w:ind w:left="1710" w:hanging="720"/>
      </w:pPr>
      <w:rPr>
        <w:rFonts w:hint="default"/>
      </w:rPr>
    </w:lvl>
    <w:lvl w:ilvl="3">
      <w:start w:val="1"/>
      <w:numFmt w:val="decimal"/>
      <w:isLgl/>
      <w:lvlText w:val="%1.%2.%3.%4"/>
      <w:lvlJc w:val="left"/>
      <w:pPr>
        <w:tabs>
          <w:tab w:val="num" w:pos="1980"/>
        </w:tabs>
        <w:ind w:left="1980" w:hanging="720"/>
      </w:pPr>
      <w:rPr>
        <w:rFonts w:hint="default"/>
      </w:rPr>
    </w:lvl>
    <w:lvl w:ilvl="4">
      <w:start w:val="1"/>
      <w:numFmt w:val="decimal"/>
      <w:isLgl/>
      <w:lvlText w:val="%1.%2.%3.%4.%5"/>
      <w:lvlJc w:val="left"/>
      <w:pPr>
        <w:tabs>
          <w:tab w:val="num" w:pos="2610"/>
        </w:tabs>
        <w:ind w:left="261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150"/>
        </w:tabs>
        <w:ind w:left="3150" w:hanging="1080"/>
      </w:pPr>
      <w:rPr>
        <w:rFonts w:hint="default"/>
      </w:rPr>
    </w:lvl>
    <w:lvl w:ilvl="7">
      <w:start w:val="1"/>
      <w:numFmt w:val="decimal"/>
      <w:isLgl/>
      <w:lvlText w:val="%1.%2.%3.%4.%5.%6.%7.%8"/>
      <w:lvlJc w:val="left"/>
      <w:pPr>
        <w:tabs>
          <w:tab w:val="num" w:pos="3780"/>
        </w:tabs>
        <w:ind w:left="3780" w:hanging="1440"/>
      </w:pPr>
      <w:rPr>
        <w:rFonts w:hint="default"/>
      </w:rPr>
    </w:lvl>
    <w:lvl w:ilvl="8">
      <w:start w:val="1"/>
      <w:numFmt w:val="decimal"/>
      <w:isLgl/>
      <w:lvlText w:val="%1.%2.%3.%4.%5.%6.%7.%8.%9"/>
      <w:lvlJc w:val="left"/>
      <w:pPr>
        <w:tabs>
          <w:tab w:val="num" w:pos="4050"/>
        </w:tabs>
        <w:ind w:left="4050" w:hanging="1440"/>
      </w:pPr>
      <w:rPr>
        <w:rFonts w:hint="default"/>
      </w:rPr>
    </w:lvl>
  </w:abstractNum>
  <w:abstractNum w:abstractNumId="35" w15:restartNumberingAfterBreak="0">
    <w:nsid w:val="3D954BFC"/>
    <w:multiLevelType w:val="singleLevel"/>
    <w:tmpl w:val="687E20C4"/>
    <w:lvl w:ilvl="0">
      <w:start w:val="1"/>
      <w:numFmt w:val="hebrew1"/>
      <w:lvlText w:val="%1."/>
      <w:lvlJc w:val="left"/>
      <w:pPr>
        <w:tabs>
          <w:tab w:val="num" w:pos="360"/>
        </w:tabs>
        <w:ind w:left="360" w:right="360" w:hanging="360"/>
      </w:pPr>
      <w:rPr>
        <w:rFonts w:hint="default"/>
        <w:b w:val="0"/>
      </w:rPr>
    </w:lvl>
  </w:abstractNum>
  <w:abstractNum w:abstractNumId="36" w15:restartNumberingAfterBreak="0">
    <w:nsid w:val="42323930"/>
    <w:multiLevelType w:val="hybridMultilevel"/>
    <w:tmpl w:val="BC0C9CC4"/>
    <w:lvl w:ilvl="0" w:tplc="CC9400A6">
      <w:start w:val="1"/>
      <w:numFmt w:val="hebrew1"/>
      <w:lvlText w:val="%1."/>
      <w:lvlJc w:val="center"/>
      <w:pPr>
        <w:tabs>
          <w:tab w:val="num" w:pos="1069"/>
        </w:tabs>
        <w:ind w:left="1069" w:hanging="360"/>
      </w:pPr>
      <w:rPr>
        <w:rFonts w:hint="default"/>
        <w:b/>
        <w:bCs w:val="0"/>
        <w:sz w:val="2"/>
        <w:szCs w:val="24"/>
      </w:rPr>
    </w:lvl>
    <w:lvl w:ilvl="1" w:tplc="04090019">
      <w:start w:val="1"/>
      <w:numFmt w:val="lowerLetter"/>
      <w:lvlText w:val="%2."/>
      <w:lvlJc w:val="left"/>
      <w:pPr>
        <w:tabs>
          <w:tab w:val="num" w:pos="1069"/>
        </w:tabs>
        <w:ind w:left="1069" w:hanging="360"/>
      </w:pPr>
      <w:rPr>
        <w:rFonts w:cs="Times New Roman"/>
      </w:rPr>
    </w:lvl>
    <w:lvl w:ilvl="2" w:tplc="0409001B">
      <w:start w:val="1"/>
      <w:numFmt w:val="lowerRoman"/>
      <w:lvlText w:val="%3."/>
      <w:lvlJc w:val="right"/>
      <w:pPr>
        <w:tabs>
          <w:tab w:val="num" w:pos="1789"/>
        </w:tabs>
        <w:ind w:left="1789" w:hanging="180"/>
      </w:pPr>
      <w:rPr>
        <w:rFonts w:cs="Times New Roman"/>
      </w:rPr>
    </w:lvl>
    <w:lvl w:ilvl="3" w:tplc="7DA0E464">
      <w:start w:val="1"/>
      <w:numFmt w:val="decimal"/>
      <w:lvlText w:val="%4."/>
      <w:lvlJc w:val="left"/>
      <w:pPr>
        <w:tabs>
          <w:tab w:val="num" w:pos="2509"/>
        </w:tabs>
        <w:ind w:left="2509" w:hanging="360"/>
      </w:pPr>
      <w:rPr>
        <w:rFonts w:asciiTheme="minorBidi" w:hAnsiTheme="minorBidi" w:cstheme="minorBidi" w:hint="default"/>
      </w:rPr>
    </w:lvl>
    <w:lvl w:ilvl="4" w:tplc="04090019">
      <w:start w:val="1"/>
      <w:numFmt w:val="lowerLetter"/>
      <w:lvlText w:val="%5."/>
      <w:lvlJc w:val="left"/>
      <w:pPr>
        <w:tabs>
          <w:tab w:val="num" w:pos="3229"/>
        </w:tabs>
        <w:ind w:left="3229" w:hanging="360"/>
      </w:pPr>
      <w:rPr>
        <w:rFonts w:cs="Times New Roman"/>
      </w:rPr>
    </w:lvl>
    <w:lvl w:ilvl="5" w:tplc="0409001B">
      <w:start w:val="1"/>
      <w:numFmt w:val="lowerRoman"/>
      <w:lvlText w:val="%6."/>
      <w:lvlJc w:val="right"/>
      <w:pPr>
        <w:tabs>
          <w:tab w:val="num" w:pos="3949"/>
        </w:tabs>
        <w:ind w:left="3949" w:hanging="180"/>
      </w:pPr>
      <w:rPr>
        <w:rFonts w:cs="Times New Roman"/>
      </w:rPr>
    </w:lvl>
    <w:lvl w:ilvl="6" w:tplc="0409000F">
      <w:start w:val="1"/>
      <w:numFmt w:val="decimal"/>
      <w:lvlText w:val="%7."/>
      <w:lvlJc w:val="left"/>
      <w:pPr>
        <w:tabs>
          <w:tab w:val="num" w:pos="4669"/>
        </w:tabs>
        <w:ind w:left="4669" w:hanging="360"/>
      </w:pPr>
      <w:rPr>
        <w:rFonts w:cs="Times New Roman"/>
      </w:rPr>
    </w:lvl>
    <w:lvl w:ilvl="7" w:tplc="04090019">
      <w:start w:val="1"/>
      <w:numFmt w:val="lowerLetter"/>
      <w:lvlText w:val="%8."/>
      <w:lvlJc w:val="left"/>
      <w:pPr>
        <w:tabs>
          <w:tab w:val="num" w:pos="5389"/>
        </w:tabs>
        <w:ind w:left="5389" w:hanging="360"/>
      </w:pPr>
      <w:rPr>
        <w:rFonts w:cs="Times New Roman"/>
      </w:rPr>
    </w:lvl>
    <w:lvl w:ilvl="8" w:tplc="0409001B">
      <w:start w:val="1"/>
      <w:numFmt w:val="lowerRoman"/>
      <w:lvlText w:val="%9."/>
      <w:lvlJc w:val="right"/>
      <w:pPr>
        <w:tabs>
          <w:tab w:val="num" w:pos="6109"/>
        </w:tabs>
        <w:ind w:left="6109" w:hanging="180"/>
      </w:pPr>
      <w:rPr>
        <w:rFonts w:cs="Times New Roman"/>
      </w:rPr>
    </w:lvl>
  </w:abstractNum>
  <w:abstractNum w:abstractNumId="37" w15:restartNumberingAfterBreak="0">
    <w:nsid w:val="42686139"/>
    <w:multiLevelType w:val="singleLevel"/>
    <w:tmpl w:val="03F2C984"/>
    <w:lvl w:ilvl="0">
      <w:start w:val="6"/>
      <w:numFmt w:val="hebrew1"/>
      <w:pStyle w:val="20"/>
      <w:lvlText w:val="%1."/>
      <w:lvlJc w:val="left"/>
      <w:pPr>
        <w:tabs>
          <w:tab w:val="num" w:pos="1440"/>
        </w:tabs>
        <w:ind w:left="1440" w:right="1440" w:hanging="720"/>
      </w:pPr>
      <w:rPr>
        <w:rFonts w:hint="default"/>
      </w:rPr>
    </w:lvl>
  </w:abstractNum>
  <w:abstractNum w:abstractNumId="38" w15:restartNumberingAfterBreak="0">
    <w:nsid w:val="45131C8B"/>
    <w:multiLevelType w:val="hybridMultilevel"/>
    <w:tmpl w:val="0270F110"/>
    <w:lvl w:ilvl="0" w:tplc="040D000F">
      <w:start w:val="1"/>
      <w:numFmt w:val="decimal"/>
      <w:lvlText w:val="%1."/>
      <w:lvlJc w:val="left"/>
      <w:pPr>
        <w:ind w:left="720" w:right="720" w:hanging="360"/>
      </w:pPr>
      <w:rPr>
        <w:rFonts w:hint="default"/>
      </w:rPr>
    </w:lvl>
    <w:lvl w:ilvl="1" w:tplc="04090019" w:tentative="1">
      <w:start w:val="1"/>
      <w:numFmt w:val="lowerLetter"/>
      <w:lvlText w:val="%2."/>
      <w:lvlJc w:val="left"/>
      <w:pPr>
        <w:ind w:left="1440" w:right="1440" w:hanging="360"/>
      </w:pPr>
    </w:lvl>
    <w:lvl w:ilvl="2" w:tplc="0409001B" w:tentative="1">
      <w:start w:val="1"/>
      <w:numFmt w:val="lowerRoman"/>
      <w:lvlText w:val="%3."/>
      <w:lvlJc w:val="right"/>
      <w:pPr>
        <w:ind w:left="2160" w:right="2160" w:hanging="180"/>
      </w:pPr>
    </w:lvl>
    <w:lvl w:ilvl="3" w:tplc="0409000F" w:tentative="1">
      <w:start w:val="1"/>
      <w:numFmt w:val="decimal"/>
      <w:lvlText w:val="%4."/>
      <w:lvlJc w:val="left"/>
      <w:pPr>
        <w:ind w:left="2880" w:right="2880" w:hanging="360"/>
      </w:pPr>
    </w:lvl>
    <w:lvl w:ilvl="4" w:tplc="04090019" w:tentative="1">
      <w:start w:val="1"/>
      <w:numFmt w:val="lowerLetter"/>
      <w:lvlText w:val="%5."/>
      <w:lvlJc w:val="left"/>
      <w:pPr>
        <w:ind w:left="3600" w:right="3600" w:hanging="360"/>
      </w:pPr>
    </w:lvl>
    <w:lvl w:ilvl="5" w:tplc="0409001B" w:tentative="1">
      <w:start w:val="1"/>
      <w:numFmt w:val="lowerRoman"/>
      <w:lvlText w:val="%6."/>
      <w:lvlJc w:val="right"/>
      <w:pPr>
        <w:ind w:left="4320" w:right="4320" w:hanging="180"/>
      </w:pPr>
    </w:lvl>
    <w:lvl w:ilvl="6" w:tplc="0409000F" w:tentative="1">
      <w:start w:val="1"/>
      <w:numFmt w:val="decimal"/>
      <w:lvlText w:val="%7."/>
      <w:lvlJc w:val="left"/>
      <w:pPr>
        <w:ind w:left="5040" w:right="5040" w:hanging="360"/>
      </w:pPr>
    </w:lvl>
    <w:lvl w:ilvl="7" w:tplc="04090019" w:tentative="1">
      <w:start w:val="1"/>
      <w:numFmt w:val="lowerLetter"/>
      <w:lvlText w:val="%8."/>
      <w:lvlJc w:val="left"/>
      <w:pPr>
        <w:ind w:left="5760" w:right="5760" w:hanging="360"/>
      </w:pPr>
    </w:lvl>
    <w:lvl w:ilvl="8" w:tplc="0409001B" w:tentative="1">
      <w:start w:val="1"/>
      <w:numFmt w:val="lowerRoman"/>
      <w:lvlText w:val="%9."/>
      <w:lvlJc w:val="right"/>
      <w:pPr>
        <w:ind w:left="6480" w:right="6480" w:hanging="180"/>
      </w:pPr>
    </w:lvl>
  </w:abstractNum>
  <w:abstractNum w:abstractNumId="39" w15:restartNumberingAfterBreak="0">
    <w:nsid w:val="4B8873DE"/>
    <w:multiLevelType w:val="multilevel"/>
    <w:tmpl w:val="8F866F2A"/>
    <w:lvl w:ilvl="0">
      <w:start w:val="1"/>
      <w:numFmt w:val="bullet"/>
      <w:lvlText w:val=""/>
      <w:lvlJc w:val="left"/>
      <w:pPr>
        <w:tabs>
          <w:tab w:val="num" w:pos="720"/>
        </w:tabs>
        <w:ind w:left="720" w:right="720" w:hanging="360"/>
      </w:pPr>
      <w:rPr>
        <w:rFonts w:ascii="Wingdings" w:hAnsi="Wingdings" w:hint="default"/>
      </w:rPr>
    </w:lvl>
    <w:lvl w:ilvl="1">
      <w:start w:val="1"/>
      <w:numFmt w:val="decimal"/>
      <w:lvlText w:val="%2."/>
      <w:lvlJc w:val="left"/>
      <w:pPr>
        <w:tabs>
          <w:tab w:val="num" w:pos="1800"/>
        </w:tabs>
        <w:ind w:left="1800" w:right="1800" w:hanging="720"/>
      </w:pPr>
      <w:rPr>
        <w:rFonts w:hint="default"/>
        <w:color w:val="auto"/>
      </w:rPr>
    </w:lvl>
    <w:lvl w:ilvl="2" w:tentative="1">
      <w:start w:val="1"/>
      <w:numFmt w:val="bullet"/>
      <w:lvlText w:val=""/>
      <w:lvlJc w:val="left"/>
      <w:pPr>
        <w:tabs>
          <w:tab w:val="num" w:pos="2160"/>
        </w:tabs>
        <w:ind w:left="2160" w:right="2160" w:hanging="360"/>
      </w:pPr>
      <w:rPr>
        <w:rFonts w:ascii="Wingdings" w:hAnsi="Wingdings" w:hint="default"/>
      </w:rPr>
    </w:lvl>
    <w:lvl w:ilvl="3" w:tentative="1">
      <w:start w:val="1"/>
      <w:numFmt w:val="bullet"/>
      <w:lvlText w:val=""/>
      <w:lvlJc w:val="left"/>
      <w:pPr>
        <w:tabs>
          <w:tab w:val="num" w:pos="2880"/>
        </w:tabs>
        <w:ind w:left="2880" w:right="2880" w:hanging="360"/>
      </w:pPr>
      <w:rPr>
        <w:rFonts w:ascii="Symbol" w:hAnsi="Symbol" w:hint="default"/>
      </w:rPr>
    </w:lvl>
    <w:lvl w:ilvl="4" w:tentative="1">
      <w:start w:val="1"/>
      <w:numFmt w:val="bullet"/>
      <w:lvlText w:val="o"/>
      <w:lvlJc w:val="left"/>
      <w:pPr>
        <w:tabs>
          <w:tab w:val="num" w:pos="3600"/>
        </w:tabs>
        <w:ind w:left="3600" w:right="3600" w:hanging="360"/>
      </w:pPr>
      <w:rPr>
        <w:rFonts w:ascii="Courier New" w:hAnsi="Courier New" w:hint="default"/>
      </w:rPr>
    </w:lvl>
    <w:lvl w:ilvl="5" w:tentative="1">
      <w:start w:val="1"/>
      <w:numFmt w:val="bullet"/>
      <w:lvlText w:val=""/>
      <w:lvlJc w:val="left"/>
      <w:pPr>
        <w:tabs>
          <w:tab w:val="num" w:pos="4320"/>
        </w:tabs>
        <w:ind w:left="4320" w:right="4320" w:hanging="360"/>
      </w:pPr>
      <w:rPr>
        <w:rFonts w:ascii="Wingdings" w:hAnsi="Wingdings" w:hint="default"/>
      </w:rPr>
    </w:lvl>
    <w:lvl w:ilvl="6" w:tentative="1">
      <w:start w:val="1"/>
      <w:numFmt w:val="bullet"/>
      <w:lvlText w:val=""/>
      <w:lvlJc w:val="left"/>
      <w:pPr>
        <w:tabs>
          <w:tab w:val="num" w:pos="5040"/>
        </w:tabs>
        <w:ind w:left="5040" w:right="5040" w:hanging="360"/>
      </w:pPr>
      <w:rPr>
        <w:rFonts w:ascii="Symbol" w:hAnsi="Symbol" w:hint="default"/>
      </w:rPr>
    </w:lvl>
    <w:lvl w:ilvl="7" w:tentative="1">
      <w:start w:val="1"/>
      <w:numFmt w:val="bullet"/>
      <w:lvlText w:val="o"/>
      <w:lvlJc w:val="left"/>
      <w:pPr>
        <w:tabs>
          <w:tab w:val="num" w:pos="5760"/>
        </w:tabs>
        <w:ind w:left="5760" w:right="5760" w:hanging="360"/>
      </w:pPr>
      <w:rPr>
        <w:rFonts w:ascii="Courier New" w:hAnsi="Courier New" w:hint="default"/>
      </w:rPr>
    </w:lvl>
    <w:lvl w:ilvl="8"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53B51A0A"/>
    <w:multiLevelType w:val="singleLevel"/>
    <w:tmpl w:val="4C06086E"/>
    <w:lvl w:ilvl="0">
      <w:start w:val="1"/>
      <w:numFmt w:val="hebrew1"/>
      <w:lvlText w:val="%1."/>
      <w:lvlJc w:val="left"/>
      <w:pPr>
        <w:tabs>
          <w:tab w:val="num" w:pos="1440"/>
        </w:tabs>
        <w:ind w:left="1440" w:right="1440" w:hanging="720"/>
      </w:pPr>
      <w:rPr>
        <w:rFonts w:hint="default"/>
        <w:sz w:val="24"/>
      </w:rPr>
    </w:lvl>
  </w:abstractNum>
  <w:abstractNum w:abstractNumId="41" w15:restartNumberingAfterBreak="0">
    <w:nsid w:val="56401504"/>
    <w:multiLevelType w:val="hybridMultilevel"/>
    <w:tmpl w:val="E370F812"/>
    <w:lvl w:ilvl="0" w:tplc="B8B0E684">
      <w:start w:val="1"/>
      <w:numFmt w:val="hebrew1"/>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5AA829CB"/>
    <w:multiLevelType w:val="multilevel"/>
    <w:tmpl w:val="148A60E4"/>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B1165FB"/>
    <w:multiLevelType w:val="hybridMultilevel"/>
    <w:tmpl w:val="3BFA47C6"/>
    <w:lvl w:ilvl="0" w:tplc="04090001">
      <w:start w:val="1"/>
      <w:numFmt w:val="bullet"/>
      <w:lvlText w:val=""/>
      <w:lvlJc w:val="left"/>
      <w:pPr>
        <w:ind w:left="2134" w:hanging="360"/>
      </w:pPr>
      <w:rPr>
        <w:rFonts w:ascii="Symbol" w:hAnsi="Symbol" w:hint="default"/>
      </w:rPr>
    </w:lvl>
    <w:lvl w:ilvl="1" w:tplc="04090003" w:tentative="1">
      <w:start w:val="1"/>
      <w:numFmt w:val="bullet"/>
      <w:lvlText w:val="o"/>
      <w:lvlJc w:val="left"/>
      <w:pPr>
        <w:ind w:left="2854" w:hanging="360"/>
      </w:pPr>
      <w:rPr>
        <w:rFonts w:ascii="Courier New" w:hAnsi="Courier New" w:cs="Courier New" w:hint="default"/>
      </w:rPr>
    </w:lvl>
    <w:lvl w:ilvl="2" w:tplc="04090005" w:tentative="1">
      <w:start w:val="1"/>
      <w:numFmt w:val="bullet"/>
      <w:lvlText w:val=""/>
      <w:lvlJc w:val="left"/>
      <w:pPr>
        <w:ind w:left="3574" w:hanging="360"/>
      </w:pPr>
      <w:rPr>
        <w:rFonts w:ascii="Wingdings" w:hAnsi="Wingdings" w:hint="default"/>
      </w:rPr>
    </w:lvl>
    <w:lvl w:ilvl="3" w:tplc="04090001" w:tentative="1">
      <w:start w:val="1"/>
      <w:numFmt w:val="bullet"/>
      <w:lvlText w:val=""/>
      <w:lvlJc w:val="left"/>
      <w:pPr>
        <w:ind w:left="4294" w:hanging="360"/>
      </w:pPr>
      <w:rPr>
        <w:rFonts w:ascii="Symbol" w:hAnsi="Symbol" w:hint="default"/>
      </w:rPr>
    </w:lvl>
    <w:lvl w:ilvl="4" w:tplc="04090003" w:tentative="1">
      <w:start w:val="1"/>
      <w:numFmt w:val="bullet"/>
      <w:lvlText w:val="o"/>
      <w:lvlJc w:val="left"/>
      <w:pPr>
        <w:ind w:left="5014" w:hanging="360"/>
      </w:pPr>
      <w:rPr>
        <w:rFonts w:ascii="Courier New" w:hAnsi="Courier New" w:cs="Courier New" w:hint="default"/>
      </w:rPr>
    </w:lvl>
    <w:lvl w:ilvl="5" w:tplc="04090005" w:tentative="1">
      <w:start w:val="1"/>
      <w:numFmt w:val="bullet"/>
      <w:lvlText w:val=""/>
      <w:lvlJc w:val="left"/>
      <w:pPr>
        <w:ind w:left="5734" w:hanging="360"/>
      </w:pPr>
      <w:rPr>
        <w:rFonts w:ascii="Wingdings" w:hAnsi="Wingdings" w:hint="default"/>
      </w:rPr>
    </w:lvl>
    <w:lvl w:ilvl="6" w:tplc="04090001" w:tentative="1">
      <w:start w:val="1"/>
      <w:numFmt w:val="bullet"/>
      <w:lvlText w:val=""/>
      <w:lvlJc w:val="left"/>
      <w:pPr>
        <w:ind w:left="6454" w:hanging="360"/>
      </w:pPr>
      <w:rPr>
        <w:rFonts w:ascii="Symbol" w:hAnsi="Symbol" w:hint="default"/>
      </w:rPr>
    </w:lvl>
    <w:lvl w:ilvl="7" w:tplc="04090003" w:tentative="1">
      <w:start w:val="1"/>
      <w:numFmt w:val="bullet"/>
      <w:lvlText w:val="o"/>
      <w:lvlJc w:val="left"/>
      <w:pPr>
        <w:ind w:left="7174" w:hanging="360"/>
      </w:pPr>
      <w:rPr>
        <w:rFonts w:ascii="Courier New" w:hAnsi="Courier New" w:cs="Courier New" w:hint="default"/>
      </w:rPr>
    </w:lvl>
    <w:lvl w:ilvl="8" w:tplc="04090005" w:tentative="1">
      <w:start w:val="1"/>
      <w:numFmt w:val="bullet"/>
      <w:lvlText w:val=""/>
      <w:lvlJc w:val="left"/>
      <w:pPr>
        <w:ind w:left="7894" w:hanging="360"/>
      </w:pPr>
      <w:rPr>
        <w:rFonts w:ascii="Wingdings" w:hAnsi="Wingdings" w:hint="default"/>
      </w:rPr>
    </w:lvl>
  </w:abstractNum>
  <w:abstractNum w:abstractNumId="44" w15:restartNumberingAfterBreak="0">
    <w:nsid w:val="5B533A96"/>
    <w:multiLevelType w:val="hybridMultilevel"/>
    <w:tmpl w:val="BCFA50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C101FC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DAE227A"/>
    <w:multiLevelType w:val="multilevel"/>
    <w:tmpl w:val="C62AE0E4"/>
    <w:lvl w:ilvl="0">
      <w:start w:val="45"/>
      <w:numFmt w:val="decimal"/>
      <w:lvlText w:val="%1"/>
      <w:lvlJc w:val="left"/>
      <w:pPr>
        <w:ind w:left="360" w:hanging="360"/>
      </w:pPr>
      <w:rPr>
        <w:rFonts w:hint="default"/>
        <w:b/>
        <w:u w:val="single"/>
      </w:rPr>
    </w:lvl>
    <w:lvl w:ilvl="1">
      <w:start w:val="3"/>
      <w:numFmt w:val="decimal"/>
      <w:lvlText w:val="%1.%2"/>
      <w:lvlJc w:val="left"/>
      <w:pPr>
        <w:ind w:left="590" w:hanging="360"/>
      </w:pPr>
      <w:rPr>
        <w:rFonts w:hint="default"/>
        <w:b/>
        <w:u w:val="single"/>
      </w:rPr>
    </w:lvl>
    <w:lvl w:ilvl="2">
      <w:start w:val="1"/>
      <w:numFmt w:val="decimal"/>
      <w:lvlText w:val="%1.%2.%3"/>
      <w:lvlJc w:val="left"/>
      <w:pPr>
        <w:ind w:left="1180" w:hanging="720"/>
      </w:pPr>
      <w:rPr>
        <w:rFonts w:hint="default"/>
        <w:b/>
        <w:u w:val="single"/>
      </w:rPr>
    </w:lvl>
    <w:lvl w:ilvl="3">
      <w:start w:val="4"/>
      <w:numFmt w:val="decimal"/>
      <w:lvlText w:val="%1.%2.%3.%4"/>
      <w:lvlJc w:val="left"/>
      <w:pPr>
        <w:ind w:left="1410" w:hanging="720"/>
      </w:pPr>
      <w:rPr>
        <w:rFonts w:hint="default"/>
        <w:b/>
        <w:u w:val="single"/>
      </w:rPr>
    </w:lvl>
    <w:lvl w:ilvl="4">
      <w:start w:val="1"/>
      <w:numFmt w:val="decimal"/>
      <w:lvlText w:val="%1.%2.%3.%4.%5"/>
      <w:lvlJc w:val="left"/>
      <w:pPr>
        <w:ind w:left="2000" w:hanging="1080"/>
      </w:pPr>
      <w:rPr>
        <w:rFonts w:hint="default"/>
        <w:b/>
        <w:u w:val="single"/>
      </w:rPr>
    </w:lvl>
    <w:lvl w:ilvl="5">
      <w:start w:val="1"/>
      <w:numFmt w:val="decimal"/>
      <w:lvlText w:val="%1.%2.%3.%4.%5.%6"/>
      <w:lvlJc w:val="left"/>
      <w:pPr>
        <w:ind w:left="2230" w:hanging="1080"/>
      </w:pPr>
      <w:rPr>
        <w:rFonts w:hint="default"/>
        <w:b/>
        <w:u w:val="single"/>
      </w:rPr>
    </w:lvl>
    <w:lvl w:ilvl="6">
      <w:start w:val="1"/>
      <w:numFmt w:val="decimal"/>
      <w:lvlText w:val="%1.%2.%3.%4.%5.%6.%7"/>
      <w:lvlJc w:val="left"/>
      <w:pPr>
        <w:ind w:left="2460" w:hanging="1080"/>
      </w:pPr>
      <w:rPr>
        <w:rFonts w:hint="default"/>
        <w:b/>
        <w:u w:val="single"/>
      </w:rPr>
    </w:lvl>
    <w:lvl w:ilvl="7">
      <w:start w:val="1"/>
      <w:numFmt w:val="decimal"/>
      <w:lvlText w:val="%1.%2.%3.%4.%5.%6.%7.%8"/>
      <w:lvlJc w:val="left"/>
      <w:pPr>
        <w:ind w:left="3050" w:hanging="1440"/>
      </w:pPr>
      <w:rPr>
        <w:rFonts w:hint="default"/>
        <w:b/>
        <w:u w:val="single"/>
      </w:rPr>
    </w:lvl>
    <w:lvl w:ilvl="8">
      <w:start w:val="1"/>
      <w:numFmt w:val="decimal"/>
      <w:lvlText w:val="%1.%2.%3.%4.%5.%6.%7.%8.%9"/>
      <w:lvlJc w:val="left"/>
      <w:pPr>
        <w:ind w:left="3280" w:hanging="1440"/>
      </w:pPr>
      <w:rPr>
        <w:rFonts w:hint="default"/>
        <w:b/>
        <w:u w:val="single"/>
      </w:rPr>
    </w:lvl>
  </w:abstractNum>
  <w:abstractNum w:abstractNumId="47" w15:restartNumberingAfterBreak="0">
    <w:nsid w:val="64705AC5"/>
    <w:multiLevelType w:val="multilevel"/>
    <w:tmpl w:val="0BAC31DC"/>
    <w:lvl w:ilvl="0">
      <w:start w:val="2"/>
      <w:numFmt w:val="decimal"/>
      <w:lvlText w:val="%1"/>
      <w:lvlJc w:val="left"/>
      <w:pPr>
        <w:tabs>
          <w:tab w:val="num" w:pos="696"/>
        </w:tabs>
        <w:ind w:left="696" w:right="696" w:hanging="696"/>
      </w:pPr>
      <w:rPr>
        <w:rFonts w:hint="default"/>
        <w:b w:val="0"/>
        <w:sz w:val="24"/>
      </w:rPr>
    </w:lvl>
    <w:lvl w:ilvl="1">
      <w:start w:val="10"/>
      <w:numFmt w:val="decimal"/>
      <w:lvlText w:val="%1.%2"/>
      <w:lvlJc w:val="left"/>
      <w:pPr>
        <w:tabs>
          <w:tab w:val="num" w:pos="1416"/>
        </w:tabs>
        <w:ind w:left="1416" w:right="1416" w:hanging="696"/>
      </w:pPr>
      <w:rPr>
        <w:rFonts w:hint="default"/>
        <w:b w:val="0"/>
        <w:sz w:val="24"/>
      </w:rPr>
    </w:lvl>
    <w:lvl w:ilvl="2">
      <w:start w:val="1"/>
      <w:numFmt w:val="decimal"/>
      <w:lvlText w:val="%1.%2.%3"/>
      <w:lvlJc w:val="left"/>
      <w:pPr>
        <w:tabs>
          <w:tab w:val="num" w:pos="2160"/>
        </w:tabs>
        <w:ind w:left="2160" w:right="2160" w:hanging="720"/>
      </w:pPr>
      <w:rPr>
        <w:rFonts w:hint="default"/>
        <w:b w:val="0"/>
        <w:sz w:val="24"/>
      </w:rPr>
    </w:lvl>
    <w:lvl w:ilvl="3">
      <w:start w:val="1"/>
      <w:numFmt w:val="decimal"/>
      <w:lvlText w:val="%1.%2.%3.%4"/>
      <w:lvlJc w:val="left"/>
      <w:pPr>
        <w:tabs>
          <w:tab w:val="num" w:pos="2880"/>
        </w:tabs>
        <w:ind w:left="2880" w:right="2880" w:hanging="720"/>
      </w:pPr>
      <w:rPr>
        <w:rFonts w:hint="default"/>
        <w:b w:val="0"/>
        <w:sz w:val="24"/>
      </w:rPr>
    </w:lvl>
    <w:lvl w:ilvl="4">
      <w:start w:val="1"/>
      <w:numFmt w:val="decimal"/>
      <w:lvlText w:val="%1.%2.%3.%4.%5"/>
      <w:lvlJc w:val="left"/>
      <w:pPr>
        <w:tabs>
          <w:tab w:val="num" w:pos="3960"/>
        </w:tabs>
        <w:ind w:left="3960" w:right="3960" w:hanging="1080"/>
      </w:pPr>
      <w:rPr>
        <w:rFonts w:hint="default"/>
        <w:b w:val="0"/>
        <w:sz w:val="24"/>
      </w:rPr>
    </w:lvl>
    <w:lvl w:ilvl="5">
      <w:start w:val="1"/>
      <w:numFmt w:val="decimal"/>
      <w:lvlText w:val="%1.%2.%3.%4.%5.%6"/>
      <w:lvlJc w:val="left"/>
      <w:pPr>
        <w:tabs>
          <w:tab w:val="num" w:pos="4680"/>
        </w:tabs>
        <w:ind w:left="4680" w:right="4680" w:hanging="1080"/>
      </w:pPr>
      <w:rPr>
        <w:rFonts w:hint="default"/>
        <w:b w:val="0"/>
        <w:sz w:val="24"/>
      </w:rPr>
    </w:lvl>
    <w:lvl w:ilvl="6">
      <w:start w:val="1"/>
      <w:numFmt w:val="decimal"/>
      <w:lvlText w:val="%1.%2.%3.%4.%5.%6.%7"/>
      <w:lvlJc w:val="left"/>
      <w:pPr>
        <w:tabs>
          <w:tab w:val="num" w:pos="5400"/>
        </w:tabs>
        <w:ind w:left="5400" w:right="5400" w:hanging="1080"/>
      </w:pPr>
      <w:rPr>
        <w:rFonts w:hint="default"/>
        <w:b w:val="0"/>
        <w:sz w:val="24"/>
      </w:rPr>
    </w:lvl>
    <w:lvl w:ilvl="7">
      <w:start w:val="1"/>
      <w:numFmt w:val="decimal"/>
      <w:lvlText w:val="%1.%2.%3.%4.%5.%6.%7.%8"/>
      <w:lvlJc w:val="left"/>
      <w:pPr>
        <w:tabs>
          <w:tab w:val="num" w:pos="6480"/>
        </w:tabs>
        <w:ind w:left="6480" w:right="6480" w:hanging="1440"/>
      </w:pPr>
      <w:rPr>
        <w:rFonts w:hint="default"/>
        <w:b w:val="0"/>
        <w:sz w:val="24"/>
      </w:rPr>
    </w:lvl>
    <w:lvl w:ilvl="8">
      <w:start w:val="1"/>
      <w:numFmt w:val="decimal"/>
      <w:lvlText w:val="%1.%2.%3.%4.%5.%6.%7.%8.%9"/>
      <w:lvlJc w:val="left"/>
      <w:pPr>
        <w:tabs>
          <w:tab w:val="num" w:pos="7200"/>
        </w:tabs>
        <w:ind w:left="7200" w:right="7200" w:hanging="1440"/>
      </w:pPr>
      <w:rPr>
        <w:rFonts w:hint="default"/>
        <w:b w:val="0"/>
        <w:sz w:val="24"/>
      </w:rPr>
    </w:lvl>
  </w:abstractNum>
  <w:abstractNum w:abstractNumId="48" w15:restartNumberingAfterBreak="0">
    <w:nsid w:val="664C43B7"/>
    <w:multiLevelType w:val="hybridMultilevel"/>
    <w:tmpl w:val="33604288"/>
    <w:lvl w:ilvl="0" w:tplc="D88620B0">
      <w:start w:val="23"/>
      <w:numFmt w:val="decimal"/>
      <w:lvlText w:val="%1."/>
      <w:lvlJc w:val="left"/>
      <w:pPr>
        <w:tabs>
          <w:tab w:val="num" w:pos="1080"/>
        </w:tabs>
        <w:ind w:left="1080" w:right="1080" w:hanging="72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49" w15:restartNumberingAfterBreak="0">
    <w:nsid w:val="66AE7416"/>
    <w:multiLevelType w:val="hybridMultilevel"/>
    <w:tmpl w:val="7AC2CC5E"/>
    <w:lvl w:ilvl="0" w:tplc="2B78231A">
      <w:start w:val="1"/>
      <w:numFmt w:val="decimal"/>
      <w:lvlText w:val="%1."/>
      <w:lvlJc w:val="left"/>
      <w:pPr>
        <w:ind w:left="1080" w:hanging="720"/>
      </w:pPr>
      <w:rPr>
        <w:rFonts w:hint="default"/>
      </w:rPr>
    </w:lvl>
    <w:lvl w:ilvl="1" w:tplc="04090013">
      <w:start w:val="1"/>
      <w:numFmt w:val="hebrew1"/>
      <w:lvlText w:val="%2."/>
      <w:lvlJc w:val="center"/>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DC2A17"/>
    <w:multiLevelType w:val="multilevel"/>
    <w:tmpl w:val="F3ACC50E"/>
    <w:lvl w:ilvl="0">
      <w:start w:val="29"/>
      <w:numFmt w:val="decimal"/>
      <w:lvlText w:val="%1"/>
      <w:lvlJc w:val="left"/>
      <w:pPr>
        <w:tabs>
          <w:tab w:val="num" w:pos="360"/>
        </w:tabs>
        <w:ind w:left="360" w:right="360" w:hanging="360"/>
      </w:pPr>
      <w:rPr>
        <w:rFonts w:hint="default"/>
      </w:rPr>
    </w:lvl>
    <w:lvl w:ilvl="1">
      <w:start w:val="3"/>
      <w:numFmt w:val="decimal"/>
      <w:lvlText w:val="%1.%2"/>
      <w:lvlJc w:val="left"/>
      <w:pPr>
        <w:tabs>
          <w:tab w:val="num" w:pos="1352"/>
        </w:tabs>
        <w:ind w:left="1352" w:right="1352" w:hanging="360"/>
      </w:pPr>
      <w:rPr>
        <w:rFonts w:hint="default"/>
      </w:rPr>
    </w:lvl>
    <w:lvl w:ilvl="2">
      <w:start w:val="1"/>
      <w:numFmt w:val="hebrew1"/>
      <w:lvlText w:val="%1.%2.%3"/>
      <w:lvlJc w:val="left"/>
      <w:pPr>
        <w:tabs>
          <w:tab w:val="num" w:pos="2704"/>
        </w:tabs>
        <w:ind w:left="2704" w:right="2704" w:hanging="720"/>
      </w:pPr>
      <w:rPr>
        <w:rFonts w:hint="default"/>
      </w:rPr>
    </w:lvl>
    <w:lvl w:ilvl="3">
      <w:start w:val="1"/>
      <w:numFmt w:val="decimal"/>
      <w:lvlText w:val="%1.%2.%3.%4"/>
      <w:lvlJc w:val="left"/>
      <w:pPr>
        <w:tabs>
          <w:tab w:val="num" w:pos="3696"/>
        </w:tabs>
        <w:ind w:left="3696" w:right="3696" w:hanging="720"/>
      </w:pPr>
      <w:rPr>
        <w:rFonts w:hint="default"/>
      </w:rPr>
    </w:lvl>
    <w:lvl w:ilvl="4">
      <w:start w:val="1"/>
      <w:numFmt w:val="decimal"/>
      <w:lvlText w:val="%1.%2.%3.%4.%5"/>
      <w:lvlJc w:val="left"/>
      <w:pPr>
        <w:tabs>
          <w:tab w:val="num" w:pos="5048"/>
        </w:tabs>
        <w:ind w:left="5048" w:right="5048" w:hanging="1080"/>
      </w:pPr>
      <w:rPr>
        <w:rFonts w:hint="default"/>
      </w:rPr>
    </w:lvl>
    <w:lvl w:ilvl="5">
      <w:start w:val="1"/>
      <w:numFmt w:val="decimal"/>
      <w:lvlText w:val="%1.%2.%3.%4.%5.%6"/>
      <w:lvlJc w:val="left"/>
      <w:pPr>
        <w:tabs>
          <w:tab w:val="num" w:pos="6040"/>
        </w:tabs>
        <w:ind w:left="6040" w:right="6040" w:hanging="1080"/>
      </w:pPr>
      <w:rPr>
        <w:rFonts w:hint="default"/>
      </w:rPr>
    </w:lvl>
    <w:lvl w:ilvl="6">
      <w:start w:val="1"/>
      <w:numFmt w:val="decimal"/>
      <w:lvlText w:val="%1.%2.%3.%4.%5.%6.%7"/>
      <w:lvlJc w:val="left"/>
      <w:pPr>
        <w:tabs>
          <w:tab w:val="num" w:pos="7392"/>
        </w:tabs>
        <w:ind w:left="7392" w:right="7392" w:hanging="1440"/>
      </w:pPr>
      <w:rPr>
        <w:rFonts w:hint="default"/>
      </w:rPr>
    </w:lvl>
    <w:lvl w:ilvl="7">
      <w:start w:val="1"/>
      <w:numFmt w:val="decimal"/>
      <w:lvlText w:val="%1.%2.%3.%4.%5.%6.%7.%8"/>
      <w:lvlJc w:val="left"/>
      <w:pPr>
        <w:tabs>
          <w:tab w:val="num" w:pos="8384"/>
        </w:tabs>
        <w:ind w:left="8384" w:right="8384" w:hanging="1440"/>
      </w:pPr>
      <w:rPr>
        <w:rFonts w:hint="default"/>
      </w:rPr>
    </w:lvl>
    <w:lvl w:ilvl="8">
      <w:start w:val="1"/>
      <w:numFmt w:val="decimal"/>
      <w:lvlText w:val="%1.%2.%3.%4.%5.%6.%7.%8.%9"/>
      <w:lvlJc w:val="left"/>
      <w:pPr>
        <w:tabs>
          <w:tab w:val="num" w:pos="9736"/>
        </w:tabs>
        <w:ind w:left="9736" w:right="9736" w:hanging="1800"/>
      </w:pPr>
      <w:rPr>
        <w:rFonts w:hint="default"/>
      </w:rPr>
    </w:lvl>
  </w:abstractNum>
  <w:abstractNum w:abstractNumId="51" w15:restartNumberingAfterBreak="0">
    <w:nsid w:val="6CB40310"/>
    <w:multiLevelType w:val="multilevel"/>
    <w:tmpl w:val="8D6A9F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bullet"/>
      <w:lvlText w:val=""/>
      <w:lvlJc w:val="left"/>
      <w:pPr>
        <w:ind w:left="1440" w:hanging="1440"/>
      </w:pPr>
      <w:rPr>
        <w:rFonts w:ascii="Symbol" w:hAnsi="Symbol"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D4D5EF7"/>
    <w:multiLevelType w:val="multilevel"/>
    <w:tmpl w:val="E988A6D0"/>
    <w:lvl w:ilvl="0">
      <w:start w:val="43"/>
      <w:numFmt w:val="decimal"/>
      <w:lvlText w:val="%1"/>
      <w:lvlJc w:val="left"/>
      <w:pPr>
        <w:tabs>
          <w:tab w:val="num" w:pos="360"/>
        </w:tabs>
        <w:ind w:left="360" w:right="360" w:hanging="360"/>
      </w:pPr>
      <w:rPr>
        <w:rFonts w:hint="cs"/>
      </w:rPr>
    </w:lvl>
    <w:lvl w:ilvl="1">
      <w:start w:val="1"/>
      <w:numFmt w:val="decimal"/>
      <w:lvlText w:val="%1.%2"/>
      <w:lvlJc w:val="left"/>
      <w:pPr>
        <w:tabs>
          <w:tab w:val="num" w:pos="1440"/>
        </w:tabs>
        <w:ind w:left="1440" w:right="1710" w:hanging="720"/>
      </w:pPr>
      <w:rPr>
        <w:rFonts w:hint="cs"/>
      </w:rPr>
    </w:lvl>
    <w:lvl w:ilvl="2">
      <w:start w:val="1"/>
      <w:numFmt w:val="decimal"/>
      <w:lvlText w:val="%1.%2.%3"/>
      <w:lvlJc w:val="left"/>
      <w:pPr>
        <w:tabs>
          <w:tab w:val="num" w:pos="2700"/>
        </w:tabs>
        <w:ind w:left="2700" w:right="2700" w:hanging="720"/>
      </w:pPr>
      <w:rPr>
        <w:rFonts w:hint="cs"/>
      </w:rPr>
    </w:lvl>
    <w:lvl w:ilvl="3">
      <w:start w:val="1"/>
      <w:numFmt w:val="decimal"/>
      <w:lvlText w:val="%1.%2.%3.%4"/>
      <w:lvlJc w:val="left"/>
      <w:pPr>
        <w:tabs>
          <w:tab w:val="num" w:pos="4050"/>
        </w:tabs>
        <w:ind w:left="4050" w:right="4050" w:hanging="1080"/>
      </w:pPr>
      <w:rPr>
        <w:rFonts w:hint="cs"/>
      </w:rPr>
    </w:lvl>
    <w:lvl w:ilvl="4">
      <w:start w:val="1"/>
      <w:numFmt w:val="decimal"/>
      <w:lvlText w:val="%1.%2.%3.%4.%5"/>
      <w:lvlJc w:val="left"/>
      <w:pPr>
        <w:tabs>
          <w:tab w:val="num" w:pos="5400"/>
        </w:tabs>
        <w:ind w:left="5400" w:right="5400" w:hanging="1440"/>
      </w:pPr>
      <w:rPr>
        <w:rFonts w:hint="cs"/>
      </w:rPr>
    </w:lvl>
    <w:lvl w:ilvl="5">
      <w:start w:val="1"/>
      <w:numFmt w:val="decimal"/>
      <w:lvlText w:val="%1.%2.%3.%4.%5.%6"/>
      <w:lvlJc w:val="left"/>
      <w:pPr>
        <w:tabs>
          <w:tab w:val="num" w:pos="6750"/>
        </w:tabs>
        <w:ind w:left="6750" w:right="6750" w:hanging="1800"/>
      </w:pPr>
      <w:rPr>
        <w:rFonts w:hint="cs"/>
      </w:rPr>
    </w:lvl>
    <w:lvl w:ilvl="6">
      <w:start w:val="1"/>
      <w:numFmt w:val="decimal"/>
      <w:lvlText w:val="%1.%2.%3.%4.%5.%6.%7"/>
      <w:lvlJc w:val="left"/>
      <w:pPr>
        <w:tabs>
          <w:tab w:val="num" w:pos="7740"/>
        </w:tabs>
        <w:ind w:left="7740" w:right="7740" w:hanging="1800"/>
      </w:pPr>
      <w:rPr>
        <w:rFonts w:hint="cs"/>
      </w:rPr>
    </w:lvl>
    <w:lvl w:ilvl="7">
      <w:start w:val="1"/>
      <w:numFmt w:val="decimal"/>
      <w:lvlText w:val="%1.%2.%3.%4.%5.%6.%7.%8"/>
      <w:lvlJc w:val="left"/>
      <w:pPr>
        <w:tabs>
          <w:tab w:val="num" w:pos="9090"/>
        </w:tabs>
        <w:ind w:left="9090" w:right="9090" w:hanging="2160"/>
      </w:pPr>
      <w:rPr>
        <w:rFonts w:hint="cs"/>
      </w:rPr>
    </w:lvl>
    <w:lvl w:ilvl="8">
      <w:start w:val="1"/>
      <w:numFmt w:val="decimal"/>
      <w:lvlText w:val="%1.%2.%3.%4.%5.%6.%7.%8.%9"/>
      <w:lvlJc w:val="left"/>
      <w:pPr>
        <w:tabs>
          <w:tab w:val="num" w:pos="10440"/>
        </w:tabs>
        <w:ind w:left="10440" w:right="10440" w:hanging="2520"/>
      </w:pPr>
      <w:rPr>
        <w:rFonts w:hint="cs"/>
      </w:rPr>
    </w:lvl>
  </w:abstractNum>
  <w:abstractNum w:abstractNumId="53" w15:restartNumberingAfterBreak="0">
    <w:nsid w:val="6FFC558B"/>
    <w:multiLevelType w:val="hybridMultilevel"/>
    <w:tmpl w:val="12082024"/>
    <w:lvl w:ilvl="0" w:tplc="04090013">
      <w:start w:val="1"/>
      <w:numFmt w:val="hebrew1"/>
      <w:lvlText w:val="%1."/>
      <w:lvlJc w:val="center"/>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75917E72"/>
    <w:multiLevelType w:val="hybridMultilevel"/>
    <w:tmpl w:val="7054AB8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67403DE"/>
    <w:multiLevelType w:val="hybridMultilevel"/>
    <w:tmpl w:val="E38AE6D2"/>
    <w:lvl w:ilvl="0" w:tplc="B352BE1E">
      <w:start w:val="31"/>
      <w:numFmt w:val="decimal"/>
      <w:lvlText w:val="%1."/>
      <w:lvlJc w:val="left"/>
      <w:pPr>
        <w:tabs>
          <w:tab w:val="num" w:pos="720"/>
        </w:tabs>
        <w:ind w:left="720" w:right="720" w:hanging="360"/>
      </w:pPr>
      <w:rPr>
        <w:rFonts w:hint="default"/>
      </w:rPr>
    </w:lvl>
    <w:lvl w:ilvl="1" w:tplc="0B180760">
      <w:numFmt w:val="none"/>
      <w:lvlText w:val=""/>
      <w:lvlJc w:val="left"/>
      <w:pPr>
        <w:tabs>
          <w:tab w:val="num" w:pos="360"/>
        </w:tabs>
      </w:pPr>
    </w:lvl>
    <w:lvl w:ilvl="2" w:tplc="26FABF06">
      <w:numFmt w:val="none"/>
      <w:lvlText w:val=""/>
      <w:lvlJc w:val="left"/>
      <w:pPr>
        <w:tabs>
          <w:tab w:val="num" w:pos="360"/>
        </w:tabs>
      </w:pPr>
    </w:lvl>
    <w:lvl w:ilvl="3" w:tplc="FFAAD714">
      <w:numFmt w:val="none"/>
      <w:lvlText w:val=""/>
      <w:lvlJc w:val="left"/>
      <w:pPr>
        <w:tabs>
          <w:tab w:val="num" w:pos="360"/>
        </w:tabs>
      </w:pPr>
    </w:lvl>
    <w:lvl w:ilvl="4" w:tplc="C21673C8">
      <w:numFmt w:val="none"/>
      <w:lvlText w:val=""/>
      <w:lvlJc w:val="left"/>
      <w:pPr>
        <w:tabs>
          <w:tab w:val="num" w:pos="360"/>
        </w:tabs>
      </w:pPr>
    </w:lvl>
    <w:lvl w:ilvl="5" w:tplc="48D45C56">
      <w:numFmt w:val="none"/>
      <w:lvlText w:val=""/>
      <w:lvlJc w:val="left"/>
      <w:pPr>
        <w:tabs>
          <w:tab w:val="num" w:pos="360"/>
        </w:tabs>
      </w:pPr>
    </w:lvl>
    <w:lvl w:ilvl="6" w:tplc="BA76D530">
      <w:numFmt w:val="none"/>
      <w:lvlText w:val=""/>
      <w:lvlJc w:val="left"/>
      <w:pPr>
        <w:tabs>
          <w:tab w:val="num" w:pos="360"/>
        </w:tabs>
      </w:pPr>
    </w:lvl>
    <w:lvl w:ilvl="7" w:tplc="1B18EAB2">
      <w:numFmt w:val="none"/>
      <w:lvlText w:val=""/>
      <w:lvlJc w:val="left"/>
      <w:pPr>
        <w:tabs>
          <w:tab w:val="num" w:pos="360"/>
        </w:tabs>
      </w:pPr>
    </w:lvl>
    <w:lvl w:ilvl="8" w:tplc="64928D30">
      <w:numFmt w:val="none"/>
      <w:lvlText w:val=""/>
      <w:lvlJc w:val="left"/>
      <w:pPr>
        <w:tabs>
          <w:tab w:val="num" w:pos="360"/>
        </w:tabs>
      </w:pPr>
    </w:lvl>
  </w:abstractNum>
  <w:abstractNum w:abstractNumId="56" w15:restartNumberingAfterBreak="0">
    <w:nsid w:val="76D2204B"/>
    <w:multiLevelType w:val="hybridMultilevel"/>
    <w:tmpl w:val="B726A2B2"/>
    <w:lvl w:ilvl="0" w:tplc="0409000F">
      <w:start w:val="1"/>
      <w:numFmt w:val="decimal"/>
      <w:lvlText w:val="%1."/>
      <w:lvlJc w:val="left"/>
      <w:pPr>
        <w:ind w:left="720" w:hanging="360"/>
      </w:pPr>
    </w:lvl>
    <w:lvl w:ilvl="1" w:tplc="65803D2E">
      <w:start w:val="1"/>
      <w:numFmt w:val="hebrew1"/>
      <w:lvlText w:val="%2."/>
      <w:lvlJc w:val="left"/>
      <w:pPr>
        <w:ind w:left="1440" w:hanging="360"/>
      </w:pPr>
      <w:rPr>
        <w:rFonts w:hint="default"/>
      </w:rPr>
    </w:lvl>
    <w:lvl w:ilvl="2" w:tplc="C22CCC5A">
      <w:start w:val="1"/>
      <w:numFmt w:val="decimal"/>
      <w:lvlText w:val="(%3)"/>
      <w:lvlJc w:val="left"/>
      <w:pPr>
        <w:ind w:left="2745" w:hanging="765"/>
      </w:pPr>
      <w:rPr>
        <w:rFonts w:hint="default"/>
      </w:rPr>
    </w:lvl>
    <w:lvl w:ilvl="3" w:tplc="395875DE">
      <w:start w:val="2"/>
      <w:numFmt w:val="bullet"/>
      <w:lvlText w:val="-"/>
      <w:lvlJc w:val="left"/>
      <w:pPr>
        <w:ind w:left="3240" w:hanging="720"/>
      </w:pPr>
      <w:rPr>
        <w:rFonts w:ascii="Times New Roman" w:eastAsia="Times New Roman" w:hAnsi="Times New Roman" w:cs="David"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BD85D02"/>
    <w:multiLevelType w:val="hybridMultilevel"/>
    <w:tmpl w:val="B1A4608A"/>
    <w:lvl w:ilvl="0" w:tplc="25D24B90">
      <w:start w:val="1"/>
      <w:numFmt w:val="decimal"/>
      <w:lvlText w:val="%1."/>
      <w:lvlJc w:val="left"/>
      <w:pPr>
        <w:tabs>
          <w:tab w:val="num" w:pos="360"/>
        </w:tabs>
        <w:ind w:left="360" w:right="360" w:hanging="360"/>
      </w:pPr>
      <w:rPr>
        <w:rFonts w:hint="default"/>
        <w:lang w:val="en-U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58" w15:restartNumberingAfterBreak="0">
    <w:nsid w:val="7C0C3455"/>
    <w:multiLevelType w:val="multilevel"/>
    <w:tmpl w:val="DC5C5688"/>
    <w:lvl w:ilvl="0">
      <w:start w:val="1"/>
      <w:numFmt w:val="decimal"/>
      <w:lvlText w:val="%1."/>
      <w:lvlJc w:val="left"/>
      <w:pPr>
        <w:ind w:left="360" w:hanging="360"/>
      </w:pPr>
    </w:lvl>
    <w:lvl w:ilvl="1">
      <w:start w:val="1"/>
      <w:numFmt w:val="decimal"/>
      <w:lvlText w:val="%1.%2."/>
      <w:lvlJc w:val="left"/>
      <w:pPr>
        <w:ind w:left="792" w:hanging="432"/>
      </w:pPr>
      <w:rPr>
        <w:lang w:val="en-US"/>
      </w:rPr>
    </w:lvl>
    <w:lvl w:ilvl="2">
      <w:start w:val="1"/>
      <w:numFmt w:val="decimal"/>
      <w:lvlText w:val="%1.%2.%3."/>
      <w:lvlJc w:val="left"/>
      <w:pPr>
        <w:ind w:left="1224" w:hanging="504"/>
      </w:pPr>
      <w:rPr>
        <w:i w:val="0"/>
        <w:i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C5A5F87"/>
    <w:multiLevelType w:val="hybridMultilevel"/>
    <w:tmpl w:val="FA6C8C2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0" w15:restartNumberingAfterBreak="0">
    <w:nsid w:val="7E333EE2"/>
    <w:multiLevelType w:val="multilevel"/>
    <w:tmpl w:val="5A8414C4"/>
    <w:lvl w:ilvl="0">
      <w:start w:val="28"/>
      <w:numFmt w:val="decimal"/>
      <w:lvlText w:val="%1"/>
      <w:lvlJc w:val="left"/>
      <w:pPr>
        <w:tabs>
          <w:tab w:val="num" w:pos="360"/>
        </w:tabs>
        <w:ind w:left="360" w:right="360" w:hanging="360"/>
      </w:pPr>
      <w:rPr>
        <w:rFonts w:hint="default"/>
      </w:rPr>
    </w:lvl>
    <w:lvl w:ilvl="1">
      <w:start w:val="1"/>
      <w:numFmt w:val="decimal"/>
      <w:lvlText w:val="%1.%2"/>
      <w:lvlJc w:val="left"/>
      <w:pPr>
        <w:tabs>
          <w:tab w:val="num" w:pos="1738"/>
        </w:tabs>
        <w:ind w:left="1738" w:right="1738" w:hanging="720"/>
      </w:pPr>
      <w:rPr>
        <w:rFonts w:hint="default"/>
      </w:rPr>
    </w:lvl>
    <w:lvl w:ilvl="2">
      <w:start w:val="1"/>
      <w:numFmt w:val="hebrew1"/>
      <w:lvlText w:val="%1.%2.%3"/>
      <w:lvlJc w:val="left"/>
      <w:pPr>
        <w:tabs>
          <w:tab w:val="num" w:pos="2756"/>
        </w:tabs>
        <w:ind w:left="2756" w:right="2756" w:hanging="720"/>
      </w:pPr>
      <w:rPr>
        <w:rFonts w:hint="default"/>
      </w:rPr>
    </w:lvl>
    <w:lvl w:ilvl="3">
      <w:start w:val="1"/>
      <w:numFmt w:val="decimal"/>
      <w:lvlText w:val="%1.%2.%3.%4"/>
      <w:lvlJc w:val="left"/>
      <w:pPr>
        <w:tabs>
          <w:tab w:val="num" w:pos="4134"/>
        </w:tabs>
        <w:ind w:left="4134" w:right="4134" w:hanging="1080"/>
      </w:pPr>
      <w:rPr>
        <w:rFonts w:hint="default"/>
      </w:rPr>
    </w:lvl>
    <w:lvl w:ilvl="4">
      <w:start w:val="1"/>
      <w:numFmt w:val="decimal"/>
      <w:lvlText w:val="%1.%2.%3.%4.%5"/>
      <w:lvlJc w:val="left"/>
      <w:pPr>
        <w:tabs>
          <w:tab w:val="num" w:pos="5512"/>
        </w:tabs>
        <w:ind w:left="5512" w:right="5512" w:hanging="1440"/>
      </w:pPr>
      <w:rPr>
        <w:rFonts w:hint="default"/>
      </w:rPr>
    </w:lvl>
    <w:lvl w:ilvl="5">
      <w:start w:val="1"/>
      <w:numFmt w:val="decimal"/>
      <w:lvlText w:val="%1.%2.%3.%4.%5.%6"/>
      <w:lvlJc w:val="left"/>
      <w:pPr>
        <w:tabs>
          <w:tab w:val="num" w:pos="6890"/>
        </w:tabs>
        <w:ind w:left="6890" w:right="6890" w:hanging="1800"/>
      </w:pPr>
      <w:rPr>
        <w:rFonts w:hint="default"/>
      </w:rPr>
    </w:lvl>
    <w:lvl w:ilvl="6">
      <w:start w:val="1"/>
      <w:numFmt w:val="decimal"/>
      <w:lvlText w:val="%1.%2.%3.%4.%5.%6.%7"/>
      <w:lvlJc w:val="left"/>
      <w:pPr>
        <w:tabs>
          <w:tab w:val="num" w:pos="7908"/>
        </w:tabs>
        <w:ind w:left="7908" w:right="7908" w:hanging="1800"/>
      </w:pPr>
      <w:rPr>
        <w:rFonts w:hint="default"/>
      </w:rPr>
    </w:lvl>
    <w:lvl w:ilvl="7">
      <w:start w:val="1"/>
      <w:numFmt w:val="decimal"/>
      <w:lvlText w:val="%1.%2.%3.%4.%5.%6.%7.%8"/>
      <w:lvlJc w:val="left"/>
      <w:pPr>
        <w:tabs>
          <w:tab w:val="num" w:pos="9286"/>
        </w:tabs>
        <w:ind w:left="9286" w:right="9286" w:hanging="2160"/>
      </w:pPr>
      <w:rPr>
        <w:rFonts w:hint="default"/>
      </w:rPr>
    </w:lvl>
    <w:lvl w:ilvl="8">
      <w:start w:val="1"/>
      <w:numFmt w:val="decimal"/>
      <w:lvlText w:val="%1.%2.%3.%4.%5.%6.%7.%8.%9"/>
      <w:lvlJc w:val="left"/>
      <w:pPr>
        <w:tabs>
          <w:tab w:val="num" w:pos="10664"/>
        </w:tabs>
        <w:ind w:left="10664" w:right="10664" w:hanging="2520"/>
      </w:pPr>
      <w:rPr>
        <w:rFonts w:hint="default"/>
      </w:rPr>
    </w:lvl>
  </w:abstractNum>
  <w:num w:numId="1" w16cid:durableId="1381517363">
    <w:abstractNumId w:val="1"/>
  </w:num>
  <w:num w:numId="2" w16cid:durableId="618947993">
    <w:abstractNumId w:val="37"/>
  </w:num>
  <w:num w:numId="3" w16cid:durableId="1092706720">
    <w:abstractNumId w:val="29"/>
  </w:num>
  <w:num w:numId="4" w16cid:durableId="2052998608">
    <w:abstractNumId w:val="30"/>
  </w:num>
  <w:num w:numId="5" w16cid:durableId="701057002">
    <w:abstractNumId w:val="10"/>
  </w:num>
  <w:num w:numId="6" w16cid:durableId="2003049045">
    <w:abstractNumId w:val="0"/>
  </w:num>
  <w:num w:numId="7" w16cid:durableId="932054828">
    <w:abstractNumId w:val="27"/>
  </w:num>
  <w:num w:numId="8" w16cid:durableId="105469861">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658151">
    <w:abstractNumId w:val="48"/>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7938109">
    <w:abstractNumId w:val="60"/>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74463368">
    <w:abstractNumId w:val="50"/>
    <w:lvlOverride w:ilvl="0">
      <w:startOverride w:val="2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9536976">
    <w:abstractNumId w:val="55"/>
    <w:lvlOverride w:ilvl="0">
      <w:startOverride w:val="31"/>
    </w:lvlOverride>
    <w:lvlOverride w:ilvl="1"/>
    <w:lvlOverride w:ilvl="2"/>
    <w:lvlOverride w:ilvl="3"/>
    <w:lvlOverride w:ilvl="4"/>
    <w:lvlOverride w:ilvl="5"/>
    <w:lvlOverride w:ilvl="6"/>
    <w:lvlOverride w:ilvl="7"/>
    <w:lvlOverride w:ilvl="8"/>
  </w:num>
  <w:num w:numId="13" w16cid:durableId="767117807">
    <w:abstractNumId w:val="4"/>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5996617">
    <w:abstractNumId w:val="9"/>
    <w:lvlOverride w:ilvl="0">
      <w:startOverride w:val="3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2786607">
    <w:abstractNumId w:val="16"/>
    <w:lvlOverride w:ilvl="0">
      <w:startOverride w:val="1"/>
    </w:lvlOverride>
  </w:num>
  <w:num w:numId="16" w16cid:durableId="1496646975">
    <w:abstractNumId w:val="19"/>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91465423">
    <w:abstractNumId w:val="21"/>
    <w:lvlOverride w:ilvl="0">
      <w:startOverride w:val="4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0768678">
    <w:abstractNumId w:val="28"/>
    <w:lvlOverride w:ilvl="0">
      <w:startOverride w:val="4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18114542">
    <w:abstractNumId w:val="52"/>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8230536">
    <w:abstractNumId w:val="38"/>
  </w:num>
  <w:num w:numId="21" w16cid:durableId="749817046">
    <w:abstractNumId w:val="40"/>
  </w:num>
  <w:num w:numId="22" w16cid:durableId="1769540387">
    <w:abstractNumId w:val="25"/>
  </w:num>
  <w:num w:numId="23" w16cid:durableId="335772817">
    <w:abstractNumId w:val="11"/>
  </w:num>
  <w:num w:numId="24" w16cid:durableId="491524218">
    <w:abstractNumId w:val="56"/>
  </w:num>
  <w:num w:numId="25" w16cid:durableId="1169295116">
    <w:abstractNumId w:val="7"/>
  </w:num>
  <w:num w:numId="26" w16cid:durableId="2034768418">
    <w:abstractNumId w:val="23"/>
  </w:num>
  <w:num w:numId="27" w16cid:durableId="1234198039">
    <w:abstractNumId w:val="32"/>
  </w:num>
  <w:num w:numId="28" w16cid:durableId="1457331189">
    <w:abstractNumId w:val="53"/>
  </w:num>
  <w:num w:numId="29" w16cid:durableId="1099060053">
    <w:abstractNumId w:val="15"/>
  </w:num>
  <w:num w:numId="30" w16cid:durableId="2051149572">
    <w:abstractNumId w:val="3"/>
  </w:num>
  <w:num w:numId="31" w16cid:durableId="872766080">
    <w:abstractNumId w:val="20"/>
  </w:num>
  <w:num w:numId="32" w16cid:durableId="1496918504">
    <w:abstractNumId w:val="44"/>
  </w:num>
  <w:num w:numId="33" w16cid:durableId="1987540098">
    <w:abstractNumId w:val="26"/>
  </w:num>
  <w:num w:numId="34" w16cid:durableId="134416982">
    <w:abstractNumId w:val="45"/>
  </w:num>
  <w:num w:numId="35" w16cid:durableId="1114833638">
    <w:abstractNumId w:val="18"/>
  </w:num>
  <w:num w:numId="36" w16cid:durableId="922296573">
    <w:abstractNumId w:val="39"/>
  </w:num>
  <w:num w:numId="37" w16cid:durableId="283851292">
    <w:abstractNumId w:val="33"/>
  </w:num>
  <w:num w:numId="38" w16cid:durableId="818378248">
    <w:abstractNumId w:val="31"/>
  </w:num>
  <w:num w:numId="39" w16cid:durableId="465008180">
    <w:abstractNumId w:val="54"/>
  </w:num>
  <w:num w:numId="40" w16cid:durableId="1380982832">
    <w:abstractNumId w:val="49"/>
  </w:num>
  <w:num w:numId="41" w16cid:durableId="1346326258">
    <w:abstractNumId w:val="35"/>
  </w:num>
  <w:num w:numId="42" w16cid:durableId="2119253029">
    <w:abstractNumId w:val="47"/>
  </w:num>
  <w:num w:numId="43" w16cid:durableId="1931549855">
    <w:abstractNumId w:val="17"/>
  </w:num>
  <w:num w:numId="44" w16cid:durableId="87048849">
    <w:abstractNumId w:val="41"/>
  </w:num>
  <w:num w:numId="45" w16cid:durableId="852912773">
    <w:abstractNumId w:val="2"/>
  </w:num>
  <w:num w:numId="46" w16cid:durableId="1495880072">
    <w:abstractNumId w:val="22"/>
  </w:num>
  <w:num w:numId="47" w16cid:durableId="318460343">
    <w:abstractNumId w:val="57"/>
  </w:num>
  <w:num w:numId="48" w16cid:durableId="176968915">
    <w:abstractNumId w:val="5"/>
  </w:num>
  <w:num w:numId="49" w16cid:durableId="594244618">
    <w:abstractNumId w:val="42"/>
  </w:num>
  <w:num w:numId="50" w16cid:durableId="1457525472">
    <w:abstractNumId w:val="43"/>
  </w:num>
  <w:num w:numId="51" w16cid:durableId="661087847">
    <w:abstractNumId w:val="14"/>
  </w:num>
  <w:num w:numId="52" w16cid:durableId="735392570">
    <w:abstractNumId w:val="24"/>
  </w:num>
  <w:num w:numId="53" w16cid:durableId="2025936135">
    <w:abstractNumId w:val="36"/>
  </w:num>
  <w:num w:numId="54" w16cid:durableId="1053845608">
    <w:abstractNumId w:val="34"/>
  </w:num>
  <w:num w:numId="55" w16cid:durableId="1472944457">
    <w:abstractNumId w:val="8"/>
  </w:num>
  <w:num w:numId="56" w16cid:durableId="505629699">
    <w:abstractNumId w:val="13"/>
  </w:num>
  <w:num w:numId="57" w16cid:durableId="146215005">
    <w:abstractNumId w:val="58"/>
  </w:num>
  <w:num w:numId="58" w16cid:durableId="515726834">
    <w:abstractNumId w:val="46"/>
  </w:num>
  <w:num w:numId="59" w16cid:durableId="682438175">
    <w:abstractNumId w:val="51"/>
  </w:num>
  <w:num w:numId="60" w16cid:durableId="51735004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707615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98743862">
    <w:abstractNumId w:val="1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FE"/>
    <w:rsid w:val="000078AB"/>
    <w:rsid w:val="00007CD3"/>
    <w:rsid w:val="00011C0F"/>
    <w:rsid w:val="0001324F"/>
    <w:rsid w:val="000154B0"/>
    <w:rsid w:val="00015B2D"/>
    <w:rsid w:val="00026E9F"/>
    <w:rsid w:val="00027002"/>
    <w:rsid w:val="00030A2A"/>
    <w:rsid w:val="00037A88"/>
    <w:rsid w:val="000400C5"/>
    <w:rsid w:val="000443DC"/>
    <w:rsid w:val="00050724"/>
    <w:rsid w:val="00052984"/>
    <w:rsid w:val="000537ED"/>
    <w:rsid w:val="00064F0F"/>
    <w:rsid w:val="00066321"/>
    <w:rsid w:val="00070546"/>
    <w:rsid w:val="00072E88"/>
    <w:rsid w:val="00073F66"/>
    <w:rsid w:val="00075D4A"/>
    <w:rsid w:val="000805AA"/>
    <w:rsid w:val="00083DA6"/>
    <w:rsid w:val="0008753D"/>
    <w:rsid w:val="000929D0"/>
    <w:rsid w:val="00097C2B"/>
    <w:rsid w:val="000A183F"/>
    <w:rsid w:val="000A7599"/>
    <w:rsid w:val="000B5D45"/>
    <w:rsid w:val="000B774D"/>
    <w:rsid w:val="000C04F2"/>
    <w:rsid w:val="000C5FB2"/>
    <w:rsid w:val="000C6C42"/>
    <w:rsid w:val="000D32FC"/>
    <w:rsid w:val="000D5A2E"/>
    <w:rsid w:val="000D63F7"/>
    <w:rsid w:val="000E12FE"/>
    <w:rsid w:val="000E2DE0"/>
    <w:rsid w:val="000E40B4"/>
    <w:rsid w:val="000E5F46"/>
    <w:rsid w:val="000E6C3B"/>
    <w:rsid w:val="000F2596"/>
    <w:rsid w:val="000F68B2"/>
    <w:rsid w:val="000F7690"/>
    <w:rsid w:val="001036AF"/>
    <w:rsid w:val="00103848"/>
    <w:rsid w:val="00116CC8"/>
    <w:rsid w:val="0011742D"/>
    <w:rsid w:val="00126AD4"/>
    <w:rsid w:val="0013059F"/>
    <w:rsid w:val="001345F6"/>
    <w:rsid w:val="00136104"/>
    <w:rsid w:val="00136118"/>
    <w:rsid w:val="00142E0B"/>
    <w:rsid w:val="0014622A"/>
    <w:rsid w:val="00146C8C"/>
    <w:rsid w:val="00150478"/>
    <w:rsid w:val="001524AF"/>
    <w:rsid w:val="001567D5"/>
    <w:rsid w:val="00156C49"/>
    <w:rsid w:val="00164B74"/>
    <w:rsid w:val="00166FC8"/>
    <w:rsid w:val="0017162E"/>
    <w:rsid w:val="00172C0E"/>
    <w:rsid w:val="00177B20"/>
    <w:rsid w:val="001800E6"/>
    <w:rsid w:val="00185141"/>
    <w:rsid w:val="00187A3C"/>
    <w:rsid w:val="001947D9"/>
    <w:rsid w:val="001A2CBA"/>
    <w:rsid w:val="001A4A41"/>
    <w:rsid w:val="001B38D7"/>
    <w:rsid w:val="001B5C3E"/>
    <w:rsid w:val="001B7C95"/>
    <w:rsid w:val="001C1B11"/>
    <w:rsid w:val="001C7048"/>
    <w:rsid w:val="001D243A"/>
    <w:rsid w:val="001E14DC"/>
    <w:rsid w:val="001E3A0C"/>
    <w:rsid w:val="001F07D4"/>
    <w:rsid w:val="001F5E08"/>
    <w:rsid w:val="002019A3"/>
    <w:rsid w:val="00201FF2"/>
    <w:rsid w:val="00203584"/>
    <w:rsid w:val="0020457E"/>
    <w:rsid w:val="00206B0E"/>
    <w:rsid w:val="0020761B"/>
    <w:rsid w:val="002077DD"/>
    <w:rsid w:val="002127A2"/>
    <w:rsid w:val="002159DE"/>
    <w:rsid w:val="00222808"/>
    <w:rsid w:val="00225C59"/>
    <w:rsid w:val="00225CC0"/>
    <w:rsid w:val="00231EF9"/>
    <w:rsid w:val="00232404"/>
    <w:rsid w:val="00234B76"/>
    <w:rsid w:val="002359C8"/>
    <w:rsid w:val="002535DC"/>
    <w:rsid w:val="0026475E"/>
    <w:rsid w:val="00264B4E"/>
    <w:rsid w:val="00266017"/>
    <w:rsid w:val="00267249"/>
    <w:rsid w:val="00270649"/>
    <w:rsid w:val="00275069"/>
    <w:rsid w:val="0027648B"/>
    <w:rsid w:val="002948E4"/>
    <w:rsid w:val="002958EC"/>
    <w:rsid w:val="002A10E2"/>
    <w:rsid w:val="002A3709"/>
    <w:rsid w:val="002A4B22"/>
    <w:rsid w:val="002B0F50"/>
    <w:rsid w:val="002C1807"/>
    <w:rsid w:val="002C6C0A"/>
    <w:rsid w:val="002C78C5"/>
    <w:rsid w:val="002D0990"/>
    <w:rsid w:val="002D27EB"/>
    <w:rsid w:val="002E198E"/>
    <w:rsid w:val="002E3D37"/>
    <w:rsid w:val="002F5A2C"/>
    <w:rsid w:val="002F7CAC"/>
    <w:rsid w:val="00302679"/>
    <w:rsid w:val="003044F9"/>
    <w:rsid w:val="00305294"/>
    <w:rsid w:val="003056FE"/>
    <w:rsid w:val="003065B1"/>
    <w:rsid w:val="00307F49"/>
    <w:rsid w:val="003111BF"/>
    <w:rsid w:val="00313EEA"/>
    <w:rsid w:val="003154EC"/>
    <w:rsid w:val="003158AC"/>
    <w:rsid w:val="0032091C"/>
    <w:rsid w:val="00324084"/>
    <w:rsid w:val="0032484B"/>
    <w:rsid w:val="003276E3"/>
    <w:rsid w:val="00330BBB"/>
    <w:rsid w:val="0033100F"/>
    <w:rsid w:val="00333988"/>
    <w:rsid w:val="00334F6F"/>
    <w:rsid w:val="00346CA2"/>
    <w:rsid w:val="003501E3"/>
    <w:rsid w:val="003502FC"/>
    <w:rsid w:val="003511F7"/>
    <w:rsid w:val="003630B8"/>
    <w:rsid w:val="00364029"/>
    <w:rsid w:val="00364783"/>
    <w:rsid w:val="00371EA6"/>
    <w:rsid w:val="003762FF"/>
    <w:rsid w:val="00380CF7"/>
    <w:rsid w:val="00383091"/>
    <w:rsid w:val="00383AED"/>
    <w:rsid w:val="00390D59"/>
    <w:rsid w:val="003A2565"/>
    <w:rsid w:val="003A4AF1"/>
    <w:rsid w:val="003B1EA1"/>
    <w:rsid w:val="003B215A"/>
    <w:rsid w:val="003B4B9D"/>
    <w:rsid w:val="003B55D4"/>
    <w:rsid w:val="003B5DD4"/>
    <w:rsid w:val="003B7F5A"/>
    <w:rsid w:val="003C0FAC"/>
    <w:rsid w:val="003C1067"/>
    <w:rsid w:val="003C20D8"/>
    <w:rsid w:val="003C26B9"/>
    <w:rsid w:val="003C70AD"/>
    <w:rsid w:val="003D4838"/>
    <w:rsid w:val="003E3750"/>
    <w:rsid w:val="003E37DC"/>
    <w:rsid w:val="003E3C5E"/>
    <w:rsid w:val="003E5291"/>
    <w:rsid w:val="003F0966"/>
    <w:rsid w:val="003F2078"/>
    <w:rsid w:val="003F452F"/>
    <w:rsid w:val="003F6603"/>
    <w:rsid w:val="003F72BE"/>
    <w:rsid w:val="003F739E"/>
    <w:rsid w:val="00402FB5"/>
    <w:rsid w:val="00404BCE"/>
    <w:rsid w:val="00412337"/>
    <w:rsid w:val="004173F2"/>
    <w:rsid w:val="00420558"/>
    <w:rsid w:val="00422B20"/>
    <w:rsid w:val="00432C7E"/>
    <w:rsid w:val="00436166"/>
    <w:rsid w:val="00442127"/>
    <w:rsid w:val="00444FAE"/>
    <w:rsid w:val="004500B4"/>
    <w:rsid w:val="00465ED6"/>
    <w:rsid w:val="00466132"/>
    <w:rsid w:val="00470421"/>
    <w:rsid w:val="00471A59"/>
    <w:rsid w:val="00472247"/>
    <w:rsid w:val="004728A8"/>
    <w:rsid w:val="0047500B"/>
    <w:rsid w:val="00483B93"/>
    <w:rsid w:val="00484C8A"/>
    <w:rsid w:val="0049291D"/>
    <w:rsid w:val="00496339"/>
    <w:rsid w:val="00496473"/>
    <w:rsid w:val="004C790E"/>
    <w:rsid w:val="004C7E0F"/>
    <w:rsid w:val="004E0E17"/>
    <w:rsid w:val="004F0CD9"/>
    <w:rsid w:val="004F52A4"/>
    <w:rsid w:val="004F5979"/>
    <w:rsid w:val="0050645D"/>
    <w:rsid w:val="00506A36"/>
    <w:rsid w:val="00507AB4"/>
    <w:rsid w:val="0051145F"/>
    <w:rsid w:val="00511F79"/>
    <w:rsid w:val="005167BD"/>
    <w:rsid w:val="00522372"/>
    <w:rsid w:val="00523571"/>
    <w:rsid w:val="005250E0"/>
    <w:rsid w:val="00545E0E"/>
    <w:rsid w:val="00553386"/>
    <w:rsid w:val="0055592D"/>
    <w:rsid w:val="005701F3"/>
    <w:rsid w:val="00575DE1"/>
    <w:rsid w:val="00576C03"/>
    <w:rsid w:val="005806B1"/>
    <w:rsid w:val="00585335"/>
    <w:rsid w:val="00585C1D"/>
    <w:rsid w:val="005953FA"/>
    <w:rsid w:val="00596E80"/>
    <w:rsid w:val="005A3694"/>
    <w:rsid w:val="005A5D69"/>
    <w:rsid w:val="005A5D7B"/>
    <w:rsid w:val="005C1199"/>
    <w:rsid w:val="005C2D66"/>
    <w:rsid w:val="005C75FC"/>
    <w:rsid w:val="005C7A9D"/>
    <w:rsid w:val="005D60B0"/>
    <w:rsid w:val="005D7482"/>
    <w:rsid w:val="005E3457"/>
    <w:rsid w:val="005E374C"/>
    <w:rsid w:val="005F5BC8"/>
    <w:rsid w:val="00612746"/>
    <w:rsid w:val="0061748F"/>
    <w:rsid w:val="00624C3F"/>
    <w:rsid w:val="006266A0"/>
    <w:rsid w:val="00630433"/>
    <w:rsid w:val="00630A4A"/>
    <w:rsid w:val="00632746"/>
    <w:rsid w:val="00634E4F"/>
    <w:rsid w:val="006363DA"/>
    <w:rsid w:val="0064215C"/>
    <w:rsid w:val="006468C0"/>
    <w:rsid w:val="00661A96"/>
    <w:rsid w:val="00663AFB"/>
    <w:rsid w:val="006654E6"/>
    <w:rsid w:val="006656BC"/>
    <w:rsid w:val="006663A4"/>
    <w:rsid w:val="006745AD"/>
    <w:rsid w:val="00680666"/>
    <w:rsid w:val="00682454"/>
    <w:rsid w:val="00690DBC"/>
    <w:rsid w:val="00693174"/>
    <w:rsid w:val="006A139D"/>
    <w:rsid w:val="006A5CB3"/>
    <w:rsid w:val="006A66ED"/>
    <w:rsid w:val="006B002C"/>
    <w:rsid w:val="006B095D"/>
    <w:rsid w:val="006B1001"/>
    <w:rsid w:val="006B130F"/>
    <w:rsid w:val="006B1D55"/>
    <w:rsid w:val="006B61D1"/>
    <w:rsid w:val="006C1925"/>
    <w:rsid w:val="006C3DA1"/>
    <w:rsid w:val="006D1D55"/>
    <w:rsid w:val="006D6F92"/>
    <w:rsid w:val="006E577D"/>
    <w:rsid w:val="006E7261"/>
    <w:rsid w:val="006F2D4A"/>
    <w:rsid w:val="007013D9"/>
    <w:rsid w:val="00701FA2"/>
    <w:rsid w:val="00714870"/>
    <w:rsid w:val="0072163F"/>
    <w:rsid w:val="00723285"/>
    <w:rsid w:val="00723D77"/>
    <w:rsid w:val="00723F01"/>
    <w:rsid w:val="00734347"/>
    <w:rsid w:val="00735359"/>
    <w:rsid w:val="00737EAB"/>
    <w:rsid w:val="00740E1B"/>
    <w:rsid w:val="00741529"/>
    <w:rsid w:val="00746174"/>
    <w:rsid w:val="00747EC2"/>
    <w:rsid w:val="00753691"/>
    <w:rsid w:val="00753E5F"/>
    <w:rsid w:val="00754E2B"/>
    <w:rsid w:val="007642A2"/>
    <w:rsid w:val="0077372A"/>
    <w:rsid w:val="0078076D"/>
    <w:rsid w:val="00781721"/>
    <w:rsid w:val="00785272"/>
    <w:rsid w:val="0078680C"/>
    <w:rsid w:val="00790891"/>
    <w:rsid w:val="00790BF5"/>
    <w:rsid w:val="007A0BB7"/>
    <w:rsid w:val="007A7816"/>
    <w:rsid w:val="007B02A8"/>
    <w:rsid w:val="007B0D20"/>
    <w:rsid w:val="007B356D"/>
    <w:rsid w:val="007C63B3"/>
    <w:rsid w:val="007D2F2F"/>
    <w:rsid w:val="007D608D"/>
    <w:rsid w:val="007D699E"/>
    <w:rsid w:val="007E24CC"/>
    <w:rsid w:val="007E34E9"/>
    <w:rsid w:val="007F20F2"/>
    <w:rsid w:val="007F346D"/>
    <w:rsid w:val="007F4F13"/>
    <w:rsid w:val="00800CBA"/>
    <w:rsid w:val="008179CE"/>
    <w:rsid w:val="008240F4"/>
    <w:rsid w:val="008273FB"/>
    <w:rsid w:val="008305C2"/>
    <w:rsid w:val="008437BF"/>
    <w:rsid w:val="00846067"/>
    <w:rsid w:val="008471BD"/>
    <w:rsid w:val="00860609"/>
    <w:rsid w:val="00865BEE"/>
    <w:rsid w:val="0086717C"/>
    <w:rsid w:val="00872630"/>
    <w:rsid w:val="00875EDC"/>
    <w:rsid w:val="0088393D"/>
    <w:rsid w:val="00884F19"/>
    <w:rsid w:val="00886CC0"/>
    <w:rsid w:val="00890099"/>
    <w:rsid w:val="00890BD4"/>
    <w:rsid w:val="008958C8"/>
    <w:rsid w:val="008A31C4"/>
    <w:rsid w:val="008A3C84"/>
    <w:rsid w:val="008A6900"/>
    <w:rsid w:val="008A7D2D"/>
    <w:rsid w:val="008B68E1"/>
    <w:rsid w:val="008C04CA"/>
    <w:rsid w:val="008C35F2"/>
    <w:rsid w:val="008D6267"/>
    <w:rsid w:val="008D7658"/>
    <w:rsid w:val="008E0145"/>
    <w:rsid w:val="008E1DD2"/>
    <w:rsid w:val="008E1F87"/>
    <w:rsid w:val="008E325E"/>
    <w:rsid w:val="008E5848"/>
    <w:rsid w:val="008E6BA5"/>
    <w:rsid w:val="008E7E33"/>
    <w:rsid w:val="008F0E30"/>
    <w:rsid w:val="008F2330"/>
    <w:rsid w:val="008F278F"/>
    <w:rsid w:val="008F2830"/>
    <w:rsid w:val="008F37DB"/>
    <w:rsid w:val="008F3F70"/>
    <w:rsid w:val="008F4649"/>
    <w:rsid w:val="009052E7"/>
    <w:rsid w:val="009079C5"/>
    <w:rsid w:val="009207E7"/>
    <w:rsid w:val="00922260"/>
    <w:rsid w:val="00923E6A"/>
    <w:rsid w:val="009275FF"/>
    <w:rsid w:val="00930C3D"/>
    <w:rsid w:val="0093394D"/>
    <w:rsid w:val="00942072"/>
    <w:rsid w:val="00944093"/>
    <w:rsid w:val="00944435"/>
    <w:rsid w:val="00966088"/>
    <w:rsid w:val="00984CA7"/>
    <w:rsid w:val="009921E3"/>
    <w:rsid w:val="009922B0"/>
    <w:rsid w:val="009941E1"/>
    <w:rsid w:val="009A03E4"/>
    <w:rsid w:val="009A6093"/>
    <w:rsid w:val="009B157C"/>
    <w:rsid w:val="009B4131"/>
    <w:rsid w:val="009C68ED"/>
    <w:rsid w:val="009D0D4C"/>
    <w:rsid w:val="009D15C9"/>
    <w:rsid w:val="009D6532"/>
    <w:rsid w:val="009E3C6D"/>
    <w:rsid w:val="009E79FB"/>
    <w:rsid w:val="009F1509"/>
    <w:rsid w:val="00A00F41"/>
    <w:rsid w:val="00A03E7B"/>
    <w:rsid w:val="00A159CF"/>
    <w:rsid w:val="00A20256"/>
    <w:rsid w:val="00A2106C"/>
    <w:rsid w:val="00A25374"/>
    <w:rsid w:val="00A26EB8"/>
    <w:rsid w:val="00A27F94"/>
    <w:rsid w:val="00A34D03"/>
    <w:rsid w:val="00A354FF"/>
    <w:rsid w:val="00A4499C"/>
    <w:rsid w:val="00A52D8A"/>
    <w:rsid w:val="00A555A6"/>
    <w:rsid w:val="00A56411"/>
    <w:rsid w:val="00A70FC5"/>
    <w:rsid w:val="00A73E9B"/>
    <w:rsid w:val="00A74F8D"/>
    <w:rsid w:val="00A86AE7"/>
    <w:rsid w:val="00A92F5C"/>
    <w:rsid w:val="00A939DF"/>
    <w:rsid w:val="00A96341"/>
    <w:rsid w:val="00AB2877"/>
    <w:rsid w:val="00AB2E87"/>
    <w:rsid w:val="00AB57CB"/>
    <w:rsid w:val="00AC3850"/>
    <w:rsid w:val="00AC7255"/>
    <w:rsid w:val="00AD6330"/>
    <w:rsid w:val="00AE2968"/>
    <w:rsid w:val="00AE317D"/>
    <w:rsid w:val="00AF3028"/>
    <w:rsid w:val="00B01C2F"/>
    <w:rsid w:val="00B04106"/>
    <w:rsid w:val="00B051EB"/>
    <w:rsid w:val="00B23C4C"/>
    <w:rsid w:val="00B23ED6"/>
    <w:rsid w:val="00B31DA3"/>
    <w:rsid w:val="00B32AD8"/>
    <w:rsid w:val="00B35660"/>
    <w:rsid w:val="00B41F41"/>
    <w:rsid w:val="00B509FF"/>
    <w:rsid w:val="00B6275C"/>
    <w:rsid w:val="00B70B9D"/>
    <w:rsid w:val="00B728EC"/>
    <w:rsid w:val="00B83E8C"/>
    <w:rsid w:val="00B87D21"/>
    <w:rsid w:val="00B9165C"/>
    <w:rsid w:val="00B9492D"/>
    <w:rsid w:val="00B94AF8"/>
    <w:rsid w:val="00B9726F"/>
    <w:rsid w:val="00BB3091"/>
    <w:rsid w:val="00BB4AB0"/>
    <w:rsid w:val="00BB513D"/>
    <w:rsid w:val="00BC55B4"/>
    <w:rsid w:val="00BC5935"/>
    <w:rsid w:val="00BC6AAB"/>
    <w:rsid w:val="00BD5862"/>
    <w:rsid w:val="00BE001A"/>
    <w:rsid w:val="00BE12FA"/>
    <w:rsid w:val="00BE3313"/>
    <w:rsid w:val="00BE74ED"/>
    <w:rsid w:val="00BF012E"/>
    <w:rsid w:val="00BF1A2A"/>
    <w:rsid w:val="00BF2A6E"/>
    <w:rsid w:val="00C008B0"/>
    <w:rsid w:val="00C044A5"/>
    <w:rsid w:val="00C0457E"/>
    <w:rsid w:val="00C10BED"/>
    <w:rsid w:val="00C11D96"/>
    <w:rsid w:val="00C11DDF"/>
    <w:rsid w:val="00C14D3E"/>
    <w:rsid w:val="00C14D52"/>
    <w:rsid w:val="00C16D6D"/>
    <w:rsid w:val="00C20616"/>
    <w:rsid w:val="00C2756E"/>
    <w:rsid w:val="00C31EB3"/>
    <w:rsid w:val="00C32E6A"/>
    <w:rsid w:val="00C3783D"/>
    <w:rsid w:val="00C4210A"/>
    <w:rsid w:val="00C457DB"/>
    <w:rsid w:val="00C45F2D"/>
    <w:rsid w:val="00C52B8E"/>
    <w:rsid w:val="00C57928"/>
    <w:rsid w:val="00C602DC"/>
    <w:rsid w:val="00C7172E"/>
    <w:rsid w:val="00C72C81"/>
    <w:rsid w:val="00C73963"/>
    <w:rsid w:val="00C80405"/>
    <w:rsid w:val="00C81BFE"/>
    <w:rsid w:val="00C82800"/>
    <w:rsid w:val="00C82B76"/>
    <w:rsid w:val="00C87D57"/>
    <w:rsid w:val="00C910BC"/>
    <w:rsid w:val="00C93333"/>
    <w:rsid w:val="00C93BAC"/>
    <w:rsid w:val="00C95E3A"/>
    <w:rsid w:val="00CA4F8D"/>
    <w:rsid w:val="00CA5F68"/>
    <w:rsid w:val="00CA6F1A"/>
    <w:rsid w:val="00CA7099"/>
    <w:rsid w:val="00CB1C97"/>
    <w:rsid w:val="00CB2B8C"/>
    <w:rsid w:val="00CB3885"/>
    <w:rsid w:val="00CB43C6"/>
    <w:rsid w:val="00CC0F52"/>
    <w:rsid w:val="00CC3171"/>
    <w:rsid w:val="00CD0A66"/>
    <w:rsid w:val="00CD2078"/>
    <w:rsid w:val="00CD3D1E"/>
    <w:rsid w:val="00CD6B3D"/>
    <w:rsid w:val="00CE0215"/>
    <w:rsid w:val="00CE2228"/>
    <w:rsid w:val="00CE288F"/>
    <w:rsid w:val="00CE29E1"/>
    <w:rsid w:val="00CE38A3"/>
    <w:rsid w:val="00CE545D"/>
    <w:rsid w:val="00CF1A03"/>
    <w:rsid w:val="00CF4F47"/>
    <w:rsid w:val="00CF7A2B"/>
    <w:rsid w:val="00D010C0"/>
    <w:rsid w:val="00D03D81"/>
    <w:rsid w:val="00D143FA"/>
    <w:rsid w:val="00D16810"/>
    <w:rsid w:val="00D22FD8"/>
    <w:rsid w:val="00D2332D"/>
    <w:rsid w:val="00D40708"/>
    <w:rsid w:val="00D41F33"/>
    <w:rsid w:val="00D43D63"/>
    <w:rsid w:val="00D43D95"/>
    <w:rsid w:val="00D51669"/>
    <w:rsid w:val="00D53795"/>
    <w:rsid w:val="00D573F6"/>
    <w:rsid w:val="00D60663"/>
    <w:rsid w:val="00D62E1E"/>
    <w:rsid w:val="00D84D74"/>
    <w:rsid w:val="00D86AE9"/>
    <w:rsid w:val="00DA1373"/>
    <w:rsid w:val="00DA171C"/>
    <w:rsid w:val="00DB15B8"/>
    <w:rsid w:val="00DB1FC1"/>
    <w:rsid w:val="00DB3DA8"/>
    <w:rsid w:val="00DB58C9"/>
    <w:rsid w:val="00DB5D65"/>
    <w:rsid w:val="00DC082B"/>
    <w:rsid w:val="00DC625B"/>
    <w:rsid w:val="00DD2A42"/>
    <w:rsid w:val="00DD7902"/>
    <w:rsid w:val="00DE046F"/>
    <w:rsid w:val="00DE6B7C"/>
    <w:rsid w:val="00DF2385"/>
    <w:rsid w:val="00DF4363"/>
    <w:rsid w:val="00E055EA"/>
    <w:rsid w:val="00E070E6"/>
    <w:rsid w:val="00E1293E"/>
    <w:rsid w:val="00E136D9"/>
    <w:rsid w:val="00E170CB"/>
    <w:rsid w:val="00E22A6E"/>
    <w:rsid w:val="00E27CE7"/>
    <w:rsid w:val="00E379CD"/>
    <w:rsid w:val="00E40AA5"/>
    <w:rsid w:val="00E44D30"/>
    <w:rsid w:val="00E44E55"/>
    <w:rsid w:val="00E5361A"/>
    <w:rsid w:val="00E53EA3"/>
    <w:rsid w:val="00E66585"/>
    <w:rsid w:val="00E70E33"/>
    <w:rsid w:val="00E92159"/>
    <w:rsid w:val="00E924DA"/>
    <w:rsid w:val="00E95578"/>
    <w:rsid w:val="00E95848"/>
    <w:rsid w:val="00EA0C81"/>
    <w:rsid w:val="00EA1590"/>
    <w:rsid w:val="00EA643D"/>
    <w:rsid w:val="00EB112D"/>
    <w:rsid w:val="00EB2A52"/>
    <w:rsid w:val="00EB4649"/>
    <w:rsid w:val="00EB495C"/>
    <w:rsid w:val="00EB6CDD"/>
    <w:rsid w:val="00EC0DCF"/>
    <w:rsid w:val="00ED2224"/>
    <w:rsid w:val="00EE1974"/>
    <w:rsid w:val="00EE1FBB"/>
    <w:rsid w:val="00EE5691"/>
    <w:rsid w:val="00EE5F22"/>
    <w:rsid w:val="00EF64EA"/>
    <w:rsid w:val="00F01369"/>
    <w:rsid w:val="00F01EA5"/>
    <w:rsid w:val="00F0439A"/>
    <w:rsid w:val="00F07674"/>
    <w:rsid w:val="00F0770D"/>
    <w:rsid w:val="00F13D62"/>
    <w:rsid w:val="00F22B55"/>
    <w:rsid w:val="00F27ED2"/>
    <w:rsid w:val="00F33ED1"/>
    <w:rsid w:val="00F37637"/>
    <w:rsid w:val="00F4500F"/>
    <w:rsid w:val="00F55759"/>
    <w:rsid w:val="00F55E77"/>
    <w:rsid w:val="00F57B7E"/>
    <w:rsid w:val="00F60207"/>
    <w:rsid w:val="00F6497F"/>
    <w:rsid w:val="00F722E9"/>
    <w:rsid w:val="00F725A5"/>
    <w:rsid w:val="00F823B0"/>
    <w:rsid w:val="00F908B9"/>
    <w:rsid w:val="00F90CCD"/>
    <w:rsid w:val="00F967DD"/>
    <w:rsid w:val="00FA0419"/>
    <w:rsid w:val="00FA3F6C"/>
    <w:rsid w:val="00FA794E"/>
    <w:rsid w:val="00FB2754"/>
    <w:rsid w:val="00FC4F68"/>
    <w:rsid w:val="00FE0923"/>
    <w:rsid w:val="00FE603A"/>
    <w:rsid w:val="00FE77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1E1B6"/>
  <w15:docId w15:val="{2DC61746-BD27-4A2C-9714-DE36A27B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bidi/>
    </w:pPr>
    <w:rPr>
      <w:sz w:val="24"/>
      <w:szCs w:val="24"/>
      <w:lang w:eastAsia="he-IL"/>
    </w:rPr>
  </w:style>
  <w:style w:type="paragraph" w:styleId="1">
    <w:name w:val="heading 1"/>
    <w:aliases w:val="1"/>
    <w:basedOn w:val="a0"/>
    <w:next w:val="a0"/>
    <w:qFormat/>
    <w:pPr>
      <w:keepNext/>
      <w:jc w:val="center"/>
      <w:outlineLvl w:val="0"/>
    </w:pPr>
    <w:rPr>
      <w:rFonts w:cs="David"/>
      <w:b/>
      <w:bCs/>
      <w:sz w:val="32"/>
      <w:szCs w:val="32"/>
    </w:rPr>
  </w:style>
  <w:style w:type="paragraph" w:styleId="21">
    <w:name w:val="heading 2"/>
    <w:basedOn w:val="a0"/>
    <w:next w:val="a0"/>
    <w:link w:val="22"/>
    <w:qFormat/>
    <w:pPr>
      <w:keepNext/>
      <w:spacing w:line="360" w:lineRule="auto"/>
      <w:jc w:val="center"/>
      <w:outlineLvl w:val="1"/>
    </w:pPr>
    <w:rPr>
      <w:rFonts w:cs="David"/>
      <w:b/>
      <w:bCs/>
      <w:noProof/>
      <w:spacing w:val="6"/>
      <w:sz w:val="22"/>
      <w:szCs w:val="26"/>
    </w:rPr>
  </w:style>
  <w:style w:type="paragraph" w:styleId="30">
    <w:name w:val="heading 3"/>
    <w:basedOn w:val="a0"/>
    <w:next w:val="a0"/>
    <w:qFormat/>
    <w:pPr>
      <w:keepNext/>
      <w:spacing w:line="240" w:lineRule="atLeast"/>
      <w:ind w:left="992" w:hanging="992"/>
      <w:jc w:val="both"/>
      <w:outlineLvl w:val="2"/>
    </w:pPr>
    <w:rPr>
      <w:rFonts w:cs="David"/>
      <w:b/>
      <w:bCs/>
      <w:szCs w:val="22"/>
    </w:rPr>
  </w:style>
  <w:style w:type="paragraph" w:styleId="4">
    <w:name w:val="heading 4"/>
    <w:basedOn w:val="a0"/>
    <w:next w:val="a0"/>
    <w:qFormat/>
    <w:pPr>
      <w:keepNext/>
      <w:spacing w:before="120"/>
      <w:jc w:val="center"/>
      <w:outlineLvl w:val="3"/>
    </w:pPr>
    <w:rPr>
      <w:rFonts w:ascii="David Transparent" w:hAnsi="David Transparent" w:cs="Miriam"/>
      <w:color w:val="FF0000"/>
      <w:sz w:val="40"/>
      <w:szCs w:val="48"/>
    </w:rPr>
  </w:style>
  <w:style w:type="paragraph" w:styleId="5">
    <w:name w:val="heading 5"/>
    <w:basedOn w:val="a0"/>
    <w:next w:val="a0"/>
    <w:qFormat/>
    <w:pPr>
      <w:spacing w:before="240" w:after="60"/>
      <w:outlineLvl w:val="4"/>
    </w:pPr>
    <w:rPr>
      <w:b/>
      <w:bCs/>
      <w:i/>
      <w:iCs/>
      <w:sz w:val="26"/>
      <w:szCs w:val="26"/>
    </w:rPr>
  </w:style>
  <w:style w:type="paragraph" w:styleId="6">
    <w:name w:val="heading 6"/>
    <w:basedOn w:val="a0"/>
    <w:next w:val="a0"/>
    <w:qFormat/>
    <w:pPr>
      <w:spacing w:before="240" w:after="60"/>
      <w:outlineLvl w:val="5"/>
    </w:pPr>
    <w:rPr>
      <w:b/>
      <w:bCs/>
      <w:sz w:val="22"/>
      <w:szCs w:val="22"/>
    </w:rPr>
  </w:style>
  <w:style w:type="paragraph" w:styleId="7">
    <w:name w:val="heading 7"/>
    <w:basedOn w:val="a0"/>
    <w:next w:val="a0"/>
    <w:qFormat/>
    <w:pPr>
      <w:keepNext/>
      <w:widowControl w:val="0"/>
      <w:spacing w:line="360" w:lineRule="auto"/>
      <w:jc w:val="center"/>
      <w:outlineLvl w:val="6"/>
    </w:pPr>
    <w:rPr>
      <w:rFonts w:ascii="Courier" w:hAnsi="Courier" w:cs="David"/>
      <w:b/>
      <w:bCs/>
      <w:sz w:val="20"/>
      <w:szCs w:val="26"/>
    </w:rPr>
  </w:style>
  <w:style w:type="paragraph" w:styleId="8">
    <w:name w:val="heading 8"/>
    <w:basedOn w:val="a0"/>
    <w:next w:val="a0"/>
    <w:qFormat/>
    <w:pPr>
      <w:keepNext/>
      <w:spacing w:line="240" w:lineRule="atLeast"/>
      <w:jc w:val="both"/>
      <w:outlineLvl w:val="7"/>
    </w:pPr>
    <w:rPr>
      <w:rFonts w:cs="David"/>
      <w:bCs/>
      <w:szCs w:val="22"/>
    </w:rPr>
  </w:style>
  <w:style w:type="paragraph" w:styleId="9">
    <w:name w:val="heading 9"/>
    <w:basedOn w:val="a0"/>
    <w:next w:val="a0"/>
    <w:qFormat/>
    <w:pPr>
      <w:keepNext/>
      <w:jc w:val="right"/>
      <w:outlineLvl w:val="8"/>
    </w:pPr>
    <w:rPr>
      <w:rFonts w:cs="David"/>
      <w:b/>
      <w:bCs/>
      <w:szCs w:val="22"/>
      <w:u w:val="singl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1 תו תו"/>
    <w:rPr>
      <w:rFonts w:cs="David"/>
      <w:b/>
      <w:bCs/>
      <w:sz w:val="32"/>
      <w:szCs w:val="32"/>
      <w:lang w:val="en-US" w:eastAsia="he-IL" w:bidi="he-IL"/>
    </w:rPr>
  </w:style>
  <w:style w:type="character" w:customStyle="1" w:styleId="13">
    <w:name w:val="תו תו13"/>
    <w:rPr>
      <w:rFonts w:cs="David"/>
      <w:b/>
      <w:bCs/>
      <w:noProof/>
      <w:spacing w:val="6"/>
      <w:sz w:val="22"/>
      <w:szCs w:val="26"/>
      <w:lang w:val="en-US" w:eastAsia="he-IL" w:bidi="he-IL"/>
    </w:rPr>
  </w:style>
  <w:style w:type="character" w:customStyle="1" w:styleId="12">
    <w:name w:val="תו תו12"/>
    <w:rPr>
      <w:rFonts w:cs="David"/>
      <w:b/>
      <w:bCs/>
      <w:sz w:val="24"/>
      <w:szCs w:val="22"/>
      <w:lang w:val="en-US" w:eastAsia="he-IL" w:bidi="he-IL"/>
    </w:rPr>
  </w:style>
  <w:style w:type="character" w:customStyle="1" w:styleId="11">
    <w:name w:val="תו תו11"/>
    <w:rPr>
      <w:rFonts w:ascii="David Transparent" w:hAnsi="David Transparent" w:cs="Miriam"/>
      <w:color w:val="FF0000"/>
      <w:sz w:val="40"/>
      <w:szCs w:val="48"/>
      <w:lang w:val="en-US" w:eastAsia="he-IL" w:bidi="he-IL"/>
    </w:rPr>
  </w:style>
  <w:style w:type="character" w:customStyle="1" w:styleId="100">
    <w:name w:val="תו תו10"/>
    <w:rPr>
      <w:b/>
      <w:bCs/>
      <w:sz w:val="22"/>
      <w:szCs w:val="22"/>
      <w:lang w:val="en-US" w:eastAsia="he-IL" w:bidi="he-IL"/>
    </w:rPr>
  </w:style>
  <w:style w:type="character" w:customStyle="1" w:styleId="90">
    <w:name w:val="תו תו9"/>
    <w:rPr>
      <w:rFonts w:ascii="Courier" w:hAnsi="Courier" w:cs="David"/>
      <w:b/>
      <w:bCs/>
      <w:szCs w:val="26"/>
      <w:lang w:val="en-US" w:eastAsia="he-IL" w:bidi="he-IL"/>
    </w:rPr>
  </w:style>
  <w:style w:type="character" w:customStyle="1" w:styleId="80">
    <w:name w:val="תו תו8"/>
    <w:rPr>
      <w:rFonts w:cs="David"/>
      <w:bCs/>
      <w:sz w:val="24"/>
      <w:szCs w:val="22"/>
      <w:lang w:val="en-US" w:eastAsia="he-IL" w:bidi="he-IL"/>
    </w:rPr>
  </w:style>
  <w:style w:type="character" w:customStyle="1" w:styleId="70">
    <w:name w:val="תו תו7"/>
    <w:rPr>
      <w:rFonts w:cs="David"/>
      <w:b/>
      <w:bCs/>
      <w:sz w:val="24"/>
      <w:szCs w:val="22"/>
      <w:u w:val="single"/>
      <w:lang w:val="en-US" w:eastAsia="he-IL" w:bidi="he-IL"/>
    </w:rPr>
  </w:style>
  <w:style w:type="paragraph" w:styleId="31">
    <w:name w:val="Body Text 3"/>
    <w:basedOn w:val="a0"/>
    <w:rPr>
      <w:rFonts w:cs="David"/>
      <w:sz w:val="20"/>
      <w:lang w:val="x-none" w:eastAsia="x-none"/>
    </w:rPr>
  </w:style>
  <w:style w:type="paragraph" w:styleId="a4">
    <w:name w:val="Body Text"/>
    <w:basedOn w:val="a0"/>
    <w:pPr>
      <w:spacing w:after="120"/>
    </w:pPr>
  </w:style>
  <w:style w:type="paragraph" w:styleId="a5">
    <w:name w:val="Block Text"/>
    <w:basedOn w:val="a0"/>
    <w:pPr>
      <w:ind w:left="1440" w:hanging="720"/>
      <w:jc w:val="both"/>
    </w:pPr>
    <w:rPr>
      <w:rFonts w:cs="David"/>
      <w:sz w:val="20"/>
      <w:lang w:val="x-none"/>
    </w:rPr>
  </w:style>
  <w:style w:type="paragraph" w:styleId="a6">
    <w:name w:val="header"/>
    <w:aliases w:val="Header"/>
    <w:basedOn w:val="a0"/>
    <w:link w:val="a7"/>
    <w:pPr>
      <w:tabs>
        <w:tab w:val="center" w:pos="4153"/>
        <w:tab w:val="right" w:pos="8306"/>
      </w:tabs>
    </w:pPr>
    <w:rPr>
      <w:rFonts w:cs="Miriam"/>
      <w:noProof/>
      <w:sz w:val="20"/>
      <w:szCs w:val="20"/>
    </w:rPr>
  </w:style>
  <w:style w:type="paragraph" w:customStyle="1" w:styleId="a8">
    <w:name w:val="רווחגדוללפניואחרי"/>
    <w:basedOn w:val="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spacing w:before="960" w:after="960"/>
      <w:jc w:val="both"/>
    </w:pPr>
    <w:rPr>
      <w:rFonts w:cs="David"/>
    </w:rPr>
  </w:style>
  <w:style w:type="character" w:styleId="a9">
    <w:name w:val="page number"/>
    <w:basedOn w:val="a1"/>
  </w:style>
  <w:style w:type="paragraph" w:styleId="aa">
    <w:name w:val="footer"/>
    <w:basedOn w:val="a0"/>
    <w:pPr>
      <w:tabs>
        <w:tab w:val="center" w:pos="4153"/>
        <w:tab w:val="right" w:pos="8306"/>
      </w:tabs>
    </w:pPr>
  </w:style>
  <w:style w:type="paragraph" w:styleId="32">
    <w:name w:val="Body Text Indent 3"/>
    <w:basedOn w:val="a0"/>
    <w:link w:val="33"/>
    <w:pPr>
      <w:spacing w:after="120"/>
      <w:ind w:left="283"/>
    </w:pPr>
    <w:rPr>
      <w:sz w:val="16"/>
      <w:szCs w:val="16"/>
    </w:rPr>
  </w:style>
  <w:style w:type="character" w:customStyle="1" w:styleId="60">
    <w:name w:val="תו תו6"/>
    <w:rPr>
      <w:sz w:val="16"/>
      <w:szCs w:val="16"/>
      <w:lang w:val="en-US" w:eastAsia="he-IL" w:bidi="he-IL"/>
    </w:rPr>
  </w:style>
  <w:style w:type="paragraph" w:customStyle="1" w:styleId="ab">
    <w:name w:val="תואר"/>
    <w:basedOn w:val="a0"/>
    <w:qFormat/>
    <w:pPr>
      <w:jc w:val="center"/>
    </w:pPr>
    <w:rPr>
      <w:rFonts w:cs="David"/>
      <w:noProof/>
      <w:szCs w:val="28"/>
      <w:u w:val="single"/>
    </w:rPr>
  </w:style>
  <w:style w:type="character" w:customStyle="1" w:styleId="50">
    <w:name w:val="תו תו5"/>
    <w:rPr>
      <w:rFonts w:cs="David"/>
      <w:noProof/>
      <w:sz w:val="24"/>
      <w:szCs w:val="28"/>
      <w:u w:val="single"/>
      <w:lang w:val="en-US" w:eastAsia="he-IL" w:bidi="he-IL"/>
    </w:rPr>
  </w:style>
  <w:style w:type="paragraph" w:styleId="ac">
    <w:name w:val="Subtitle"/>
    <w:basedOn w:val="a0"/>
    <w:qFormat/>
    <w:pPr>
      <w:spacing w:line="300" w:lineRule="auto"/>
      <w:jc w:val="center"/>
    </w:pPr>
    <w:rPr>
      <w:rFonts w:cs="David"/>
      <w:b/>
      <w:bCs/>
      <w:sz w:val="20"/>
      <w:szCs w:val="52"/>
      <w:lang w:eastAsia="en-US"/>
    </w:rPr>
  </w:style>
  <w:style w:type="character" w:customStyle="1" w:styleId="40">
    <w:name w:val="תו תו4"/>
    <w:rPr>
      <w:rFonts w:cs="David"/>
      <w:b/>
      <w:bCs/>
      <w:szCs w:val="52"/>
      <w:lang w:val="en-US" w:eastAsia="en-US" w:bidi="he-IL"/>
    </w:rPr>
  </w:style>
  <w:style w:type="paragraph" w:customStyle="1" w:styleId="ad">
    <w:name w:val="פסקאות"/>
    <w:basedOn w:val="a0"/>
    <w:pPr>
      <w:widowControl w:val="0"/>
      <w:spacing w:after="240"/>
      <w:ind w:left="397" w:hanging="397"/>
      <w:jc w:val="both"/>
    </w:pPr>
    <w:rPr>
      <w:rFonts w:ascii="Courier" w:hAnsi="Courier" w:cs="Miriam"/>
      <w:color w:val="0000FF"/>
      <w:sz w:val="26"/>
    </w:rPr>
  </w:style>
  <w:style w:type="paragraph" w:customStyle="1" w:styleId="-">
    <w:name w:val="תת-פסקאות"/>
    <w:basedOn w:val="ad"/>
    <w:pPr>
      <w:ind w:left="907" w:right="907" w:hanging="510"/>
    </w:pPr>
  </w:style>
  <w:style w:type="paragraph" w:styleId="ae">
    <w:name w:val="Body Text Indent"/>
    <w:basedOn w:val="a0"/>
    <w:pPr>
      <w:widowControl w:val="0"/>
      <w:bidi w:val="0"/>
      <w:spacing w:before="120"/>
      <w:ind w:left="-567" w:right="-567" w:firstLine="8080"/>
    </w:pPr>
    <w:rPr>
      <w:rFonts w:ascii="Courier" w:hAnsi="Courier" w:cs="Miriam"/>
      <w:sz w:val="20"/>
    </w:rPr>
  </w:style>
  <w:style w:type="character" w:customStyle="1" w:styleId="34">
    <w:name w:val="תו תו3"/>
    <w:rPr>
      <w:rFonts w:ascii="Courier" w:hAnsi="Courier" w:cs="Miriam"/>
      <w:szCs w:val="24"/>
      <w:lang w:val="en-US" w:eastAsia="he-IL" w:bidi="he-IL"/>
    </w:rPr>
  </w:style>
  <w:style w:type="paragraph" w:styleId="23">
    <w:name w:val="Body Text Indent 2"/>
    <w:basedOn w:val="a0"/>
    <w:pPr>
      <w:tabs>
        <w:tab w:val="left" w:pos="1680"/>
      </w:tabs>
      <w:spacing w:line="240" w:lineRule="atLeast"/>
      <w:ind w:firstLine="1134"/>
      <w:jc w:val="both"/>
    </w:pPr>
    <w:rPr>
      <w:rFonts w:cs="David"/>
      <w:szCs w:val="22"/>
    </w:rPr>
  </w:style>
  <w:style w:type="character" w:customStyle="1" w:styleId="24">
    <w:name w:val="תו תו2"/>
    <w:rPr>
      <w:rFonts w:cs="David"/>
      <w:sz w:val="24"/>
      <w:szCs w:val="22"/>
      <w:lang w:val="en-US" w:eastAsia="he-IL" w:bidi="he-IL"/>
    </w:rPr>
  </w:style>
  <w:style w:type="paragraph" w:styleId="25">
    <w:name w:val="Body Text 2"/>
    <w:basedOn w:val="a0"/>
    <w:pPr>
      <w:widowControl w:val="0"/>
      <w:spacing w:line="360" w:lineRule="auto"/>
      <w:ind w:right="720"/>
      <w:jc w:val="both"/>
    </w:pPr>
    <w:rPr>
      <w:rFonts w:ascii="Courier" w:hAnsi="Courier" w:cs="David"/>
      <w:sz w:val="20"/>
      <w:szCs w:val="22"/>
    </w:rPr>
  </w:style>
  <w:style w:type="character" w:customStyle="1" w:styleId="14">
    <w:name w:val="תו תו1"/>
    <w:rPr>
      <w:rFonts w:ascii="Courier" w:hAnsi="Courier" w:cs="David"/>
      <w:szCs w:val="22"/>
      <w:lang w:val="en-US" w:eastAsia="he-IL" w:bidi="he-IL"/>
    </w:rPr>
  </w:style>
  <w:style w:type="paragraph" w:customStyle="1" w:styleId="26">
    <w:name w:val="כותרת2"/>
    <w:basedOn w:val="a0"/>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bidi w:val="0"/>
      <w:spacing w:before="240" w:after="240"/>
      <w:jc w:val="center"/>
    </w:pPr>
    <w:rPr>
      <w:b/>
      <w:bCs/>
      <w:sz w:val="32"/>
      <w:szCs w:val="32"/>
      <w:u w:val="single"/>
      <w:lang w:eastAsia="en-US"/>
    </w:rPr>
  </w:style>
  <w:style w:type="paragraph" w:customStyle="1" w:styleId="af">
    <w:name w:val="רווחגדולאחרי"/>
    <w:basedOn w:val="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spacing w:before="120" w:after="960"/>
      <w:jc w:val="both"/>
    </w:pPr>
    <w:rPr>
      <w:rFonts w:cs="David"/>
    </w:rPr>
  </w:style>
  <w:style w:type="paragraph" w:customStyle="1" w:styleId="af0">
    <w:name w:val="כרמלה וולקמירסקי"/>
    <w:basedOn w:val="a0"/>
    <w:pPr>
      <w:keepNext/>
      <w:keepLines/>
      <w:tabs>
        <w:tab w:val="left" w:pos="1080"/>
      </w:tabs>
      <w:spacing w:line="240" w:lineRule="atLeast"/>
      <w:jc w:val="center"/>
    </w:pPr>
    <w:rPr>
      <w:rFonts w:cs="David"/>
      <w:bCs/>
      <w:sz w:val="36"/>
      <w:szCs w:val="36"/>
      <w:u w:val="single"/>
    </w:rPr>
  </w:style>
  <w:style w:type="paragraph" w:customStyle="1" w:styleId="0">
    <w:name w:val="ש0"/>
    <w:basedOn w:val="a0"/>
    <w:pPr>
      <w:spacing w:line="360" w:lineRule="auto"/>
      <w:jc w:val="both"/>
    </w:pPr>
    <w:rPr>
      <w:rFonts w:ascii="Arial" w:hAnsi="Arial" w:cs="David"/>
      <w:noProof/>
      <w:color w:val="0000FF"/>
      <w:sz w:val="20"/>
      <w:szCs w:val="26"/>
    </w:rPr>
  </w:style>
  <w:style w:type="paragraph" w:customStyle="1" w:styleId="15">
    <w:name w:val="ש1"/>
    <w:basedOn w:val="0"/>
    <w:pPr>
      <w:tabs>
        <w:tab w:val="left" w:pos="720"/>
        <w:tab w:val="left" w:pos="1440"/>
        <w:tab w:val="left" w:pos="2160"/>
        <w:tab w:val="left" w:pos="2880"/>
        <w:tab w:val="left" w:pos="3600"/>
      </w:tabs>
    </w:pPr>
    <w:rPr>
      <w:rFonts w:ascii="Times New Roman" w:hAnsi="Times New Roman"/>
      <w:sz w:val="22"/>
    </w:rPr>
  </w:style>
  <w:style w:type="paragraph" w:customStyle="1" w:styleId="27">
    <w:name w:val="ש2"/>
    <w:basedOn w:val="15"/>
    <w:pPr>
      <w:ind w:left="1418" w:hanging="567"/>
    </w:pPr>
  </w:style>
  <w:style w:type="paragraph" w:customStyle="1" w:styleId="35">
    <w:name w:val="ש3"/>
    <w:basedOn w:val="27"/>
    <w:pPr>
      <w:tabs>
        <w:tab w:val="clear" w:pos="720"/>
        <w:tab w:val="clear" w:pos="1440"/>
        <w:tab w:val="clear" w:pos="2160"/>
        <w:tab w:val="clear" w:pos="2880"/>
        <w:tab w:val="clear" w:pos="3600"/>
      </w:tabs>
      <w:ind w:left="1985"/>
    </w:pPr>
    <w:rPr>
      <w:rFonts w:ascii="Arial" w:hAnsi="Arial"/>
      <w:noProof w:val="0"/>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QtxDos">
    <w:name w:val="QtxDos"/>
    <w:pPr>
      <w:autoSpaceDE w:val="0"/>
      <w:autoSpaceDN w:val="0"/>
      <w:adjustRightInd w:val="0"/>
    </w:pPr>
    <w:rPr>
      <w:rFonts w:ascii="Arial" w:hAnsi="Arial" w:cs="Arial"/>
      <w:lang w:eastAsia="he-IL"/>
    </w:rPr>
  </w:style>
  <w:style w:type="character" w:styleId="af1">
    <w:name w:val="Strong"/>
    <w:qFormat/>
    <w:rPr>
      <w:b/>
      <w:bCs/>
    </w:rPr>
  </w:style>
  <w:style w:type="paragraph" w:styleId="a">
    <w:name w:val="List Bullet"/>
    <w:basedOn w:val="a0"/>
    <w:autoRedefine/>
    <w:pPr>
      <w:numPr>
        <w:numId w:val="4"/>
      </w:numPr>
      <w:tabs>
        <w:tab w:val="center" w:pos="567"/>
      </w:tabs>
      <w:spacing w:line="360" w:lineRule="auto"/>
      <w:ind w:left="567" w:right="0" w:hanging="567"/>
    </w:pPr>
    <w:rPr>
      <w:rFonts w:ascii="Arial" w:hAnsi="Arial" w:cs="NarkisTam"/>
      <w:noProof/>
      <w:sz w:val="20"/>
      <w:szCs w:val="26"/>
    </w:rPr>
  </w:style>
  <w:style w:type="paragraph" w:customStyle="1" w:styleId="3">
    <w:name w:val="רמה 3 ללא כותרת"/>
    <w:basedOn w:val="a0"/>
    <w:pPr>
      <w:numPr>
        <w:ilvl w:val="1"/>
        <w:numId w:val="5"/>
      </w:numPr>
      <w:ind w:right="0"/>
    </w:pPr>
    <w:rPr>
      <w:rFonts w:ascii="Arial" w:hAnsi="Arial" w:cs="NarkisTam"/>
      <w:spacing w:val="10"/>
      <w:sz w:val="18"/>
      <w:szCs w:val="25"/>
    </w:rPr>
  </w:style>
  <w:style w:type="paragraph" w:styleId="20">
    <w:name w:val="List Bullet 2"/>
    <w:basedOn w:val="a0"/>
    <w:autoRedefine/>
    <w:pPr>
      <w:numPr>
        <w:numId w:val="2"/>
      </w:numPr>
      <w:tabs>
        <w:tab w:val="num" w:pos="720"/>
      </w:tabs>
      <w:bidi w:val="0"/>
      <w:ind w:left="720" w:right="0"/>
    </w:pPr>
    <w:rPr>
      <w:rFonts w:cs="Miriam"/>
      <w:noProof/>
      <w:sz w:val="20"/>
      <w:szCs w:val="20"/>
    </w:rPr>
  </w:style>
  <w:style w:type="paragraph" w:customStyle="1" w:styleId="2">
    <w:name w:val="סגנון2"/>
    <w:basedOn w:val="a0"/>
    <w:pPr>
      <w:numPr>
        <w:numId w:val="6"/>
      </w:numPr>
      <w:tabs>
        <w:tab w:val="clear" w:pos="360"/>
        <w:tab w:val="left" w:pos="1440"/>
        <w:tab w:val="left" w:pos="2160"/>
        <w:tab w:val="left" w:pos="2880"/>
        <w:tab w:val="left" w:pos="3600"/>
        <w:tab w:val="left" w:pos="4320"/>
      </w:tabs>
      <w:spacing w:line="360" w:lineRule="auto"/>
      <w:ind w:left="1440" w:right="0" w:hanging="720"/>
      <w:jc w:val="both"/>
    </w:pPr>
    <w:rPr>
      <w:rFonts w:cs="David"/>
      <w:sz w:val="26"/>
      <w:szCs w:val="26"/>
      <w:lang w:eastAsia="en-US"/>
    </w:rPr>
  </w:style>
  <w:style w:type="paragraph" w:customStyle="1" w:styleId="Letter00">
    <w:name w:val="Letter00"/>
    <w:basedOn w:val="a0"/>
    <w:pPr>
      <w:spacing w:before="240" w:line="360" w:lineRule="auto"/>
      <w:ind w:right="709" w:hanging="709"/>
      <w:jc w:val="both"/>
    </w:pPr>
    <w:rPr>
      <w:rFonts w:cs="David"/>
      <w:noProof/>
      <w:color w:val="0000FF"/>
      <w:lang w:eastAsia="en-US"/>
    </w:rPr>
  </w:style>
  <w:style w:type="paragraph" w:customStyle="1" w:styleId="Letter01">
    <w:name w:val="Letter01"/>
    <w:basedOn w:val="a0"/>
    <w:pPr>
      <w:spacing w:before="120" w:line="360" w:lineRule="auto"/>
      <w:ind w:right="1417" w:hanging="720"/>
    </w:pPr>
    <w:rPr>
      <w:rFonts w:cs="David"/>
      <w:noProof/>
      <w:color w:val="000000"/>
      <w:lang w:eastAsia="en-US"/>
    </w:rPr>
  </w:style>
  <w:style w:type="paragraph" w:customStyle="1" w:styleId="Letter11">
    <w:name w:val="Letter11"/>
    <w:basedOn w:val="Letter00"/>
    <w:pPr>
      <w:spacing w:before="120"/>
      <w:ind w:right="1418" w:firstLine="0"/>
    </w:pPr>
  </w:style>
  <w:style w:type="paragraph" w:customStyle="1" w:styleId="Letter0">
    <w:name w:val="Letter0"/>
    <w:basedOn w:val="a0"/>
    <w:pPr>
      <w:spacing w:line="360" w:lineRule="auto"/>
      <w:ind w:right="720" w:hanging="720"/>
      <w:jc w:val="both"/>
    </w:pPr>
    <w:rPr>
      <w:rFonts w:cs="David"/>
      <w:noProof/>
      <w:color w:val="000000"/>
      <w:lang w:eastAsia="en-US"/>
    </w:rPr>
  </w:style>
  <w:style w:type="paragraph" w:customStyle="1" w:styleId="Letter02">
    <w:name w:val="Letter02"/>
    <w:basedOn w:val="a0"/>
    <w:pPr>
      <w:spacing w:line="360" w:lineRule="auto"/>
      <w:ind w:right="2549" w:hanging="389"/>
      <w:jc w:val="both"/>
    </w:pPr>
    <w:rPr>
      <w:rFonts w:cs="David"/>
      <w:noProof/>
      <w:color w:val="0000FF"/>
      <w:lang w:eastAsia="en-US"/>
    </w:rPr>
  </w:style>
  <w:style w:type="paragraph" w:customStyle="1" w:styleId="Letter001">
    <w:name w:val="Letter001"/>
    <w:basedOn w:val="a0"/>
    <w:pPr>
      <w:spacing w:line="360" w:lineRule="auto"/>
      <w:ind w:right="2160" w:hanging="720"/>
      <w:jc w:val="both"/>
    </w:pPr>
    <w:rPr>
      <w:rFonts w:cs="David"/>
      <w:noProof/>
      <w:color w:val="0000FF"/>
      <w:lang w:eastAsia="en-US"/>
    </w:rPr>
  </w:style>
  <w:style w:type="paragraph" w:customStyle="1" w:styleId="Letter000">
    <w:name w:val="Letter000"/>
    <w:basedOn w:val="Letter0"/>
    <w:pPr>
      <w:ind w:right="709" w:firstLine="0"/>
    </w:pPr>
  </w:style>
  <w:style w:type="paragraph" w:customStyle="1" w:styleId="Let05">
    <w:name w:val="Let05"/>
    <w:basedOn w:val="a0"/>
    <w:pPr>
      <w:spacing w:line="360" w:lineRule="auto"/>
      <w:ind w:left="2160" w:hanging="720"/>
      <w:jc w:val="both"/>
    </w:pPr>
    <w:rPr>
      <w:rFonts w:cs="David"/>
      <w:noProof/>
      <w:color w:val="000000"/>
      <w:lang w:eastAsia="en-US"/>
    </w:rPr>
  </w:style>
  <w:style w:type="paragraph" w:customStyle="1" w:styleId="Let04">
    <w:name w:val="Let04"/>
    <w:basedOn w:val="Let05"/>
    <w:pPr>
      <w:ind w:left="1418" w:firstLine="0"/>
    </w:pPr>
  </w:style>
  <w:style w:type="paragraph" w:customStyle="1" w:styleId="Let07">
    <w:name w:val="Let07"/>
    <w:basedOn w:val="a0"/>
    <w:pPr>
      <w:numPr>
        <w:numId w:val="1"/>
      </w:numPr>
      <w:tabs>
        <w:tab w:val="left" w:pos="1440"/>
      </w:tabs>
      <w:spacing w:line="360" w:lineRule="auto"/>
      <w:ind w:left="1415" w:hanging="2135"/>
      <w:jc w:val="both"/>
    </w:pPr>
    <w:rPr>
      <w:rFonts w:cs="David"/>
      <w:noProof/>
      <w:color w:val="000000"/>
      <w:lang w:eastAsia="en-US"/>
    </w:rPr>
  </w:style>
  <w:style w:type="paragraph" w:customStyle="1" w:styleId="Let03">
    <w:name w:val="Let03"/>
    <w:basedOn w:val="Let04"/>
    <w:pPr>
      <w:ind w:hanging="712"/>
    </w:pPr>
  </w:style>
  <w:style w:type="character" w:styleId="af2">
    <w:name w:val="annotation reference"/>
    <w:semiHidden/>
    <w:rPr>
      <w:sz w:val="16"/>
      <w:szCs w:val="16"/>
    </w:rPr>
  </w:style>
  <w:style w:type="paragraph" w:styleId="af3">
    <w:name w:val="annotation text"/>
    <w:basedOn w:val="a0"/>
    <w:semiHidden/>
    <w:pPr>
      <w:widowControl w:val="0"/>
      <w:bidi w:val="0"/>
    </w:pPr>
    <w:rPr>
      <w:rFonts w:ascii="Courier" w:hAnsi="Courier" w:cs="Miriam"/>
      <w:sz w:val="20"/>
      <w:szCs w:val="20"/>
    </w:rPr>
  </w:style>
  <w:style w:type="character" w:customStyle="1" w:styleId="af4">
    <w:name w:val="תו תו"/>
    <w:rPr>
      <w:rFonts w:ascii="Courier" w:hAnsi="Courier" w:cs="Miriam"/>
      <w:lang w:val="en-US" w:eastAsia="he-IL" w:bidi="he-IL"/>
    </w:rPr>
  </w:style>
  <w:style w:type="paragraph" w:styleId="af5">
    <w:name w:val="Balloon Text"/>
    <w:basedOn w:val="a0"/>
    <w:semiHidden/>
    <w:rPr>
      <w:rFonts w:ascii="Tahoma" w:hAnsi="Tahoma" w:cs="Tahoma"/>
      <w:sz w:val="16"/>
      <w:szCs w:val="16"/>
    </w:rPr>
  </w:style>
  <w:style w:type="paragraph" w:styleId="af6">
    <w:name w:val="Plain Text"/>
    <w:basedOn w:val="a0"/>
    <w:link w:val="af7"/>
    <w:rPr>
      <w:rFonts w:ascii="Courier New" w:hAnsi="Courier New" w:cs="Courier New"/>
      <w:sz w:val="20"/>
      <w:szCs w:val="20"/>
      <w:lang w:eastAsia="en-US"/>
    </w:rPr>
  </w:style>
  <w:style w:type="paragraph" w:styleId="af8">
    <w:name w:val="E-mail Signature"/>
    <w:basedOn w:val="a0"/>
    <w:pPr>
      <w:spacing w:after="120"/>
    </w:pPr>
    <w:rPr>
      <w:rFonts w:ascii="Arial" w:hAnsi="Arial" w:cs="Arial"/>
      <w:color w:val="000080"/>
      <w:sz w:val="22"/>
    </w:rPr>
  </w:style>
  <w:style w:type="paragraph" w:styleId="af9">
    <w:name w:val="Document Map"/>
    <w:basedOn w:val="a0"/>
    <w:semiHidden/>
    <w:pPr>
      <w:shd w:val="clear" w:color="auto" w:fill="000080"/>
    </w:pPr>
    <w:rPr>
      <w:rFonts w:ascii="Tahoma" w:hAnsi="Tahoma" w:cs="Tahoma"/>
      <w:sz w:val="20"/>
      <w:szCs w:val="20"/>
    </w:rPr>
  </w:style>
  <w:style w:type="table" w:styleId="afa">
    <w:name w:val="Table Grid"/>
    <w:basedOn w:val="a2"/>
    <w:rsid w:val="00166FC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כניסה 1"/>
    <w:basedOn w:val="a0"/>
    <w:rsid w:val="008A6900"/>
    <w:pPr>
      <w:spacing w:line="360" w:lineRule="atLeast"/>
      <w:ind w:left="567" w:hanging="567"/>
      <w:jc w:val="both"/>
    </w:pPr>
    <w:rPr>
      <w:rFonts w:cs="David"/>
      <w:sz w:val="20"/>
      <w:lang w:eastAsia="en-US"/>
    </w:rPr>
  </w:style>
  <w:style w:type="character" w:customStyle="1" w:styleId="22">
    <w:name w:val="כותרת 2 תו"/>
    <w:link w:val="21"/>
    <w:rsid w:val="00EC0DCF"/>
    <w:rPr>
      <w:rFonts w:cs="David"/>
      <w:b/>
      <w:bCs/>
      <w:noProof/>
      <w:spacing w:val="6"/>
      <w:sz w:val="22"/>
      <w:szCs w:val="26"/>
      <w:lang w:eastAsia="he-IL"/>
    </w:rPr>
  </w:style>
  <w:style w:type="character" w:customStyle="1" w:styleId="33">
    <w:name w:val="כניסה בגוף טקסט 3 תו"/>
    <w:link w:val="32"/>
    <w:rsid w:val="00CE29E1"/>
    <w:rPr>
      <w:sz w:val="16"/>
      <w:szCs w:val="16"/>
      <w:lang w:eastAsia="he-IL"/>
    </w:rPr>
  </w:style>
  <w:style w:type="character" w:customStyle="1" w:styleId="af7">
    <w:name w:val="טקסט רגיל תו"/>
    <w:link w:val="af6"/>
    <w:rsid w:val="00FE0923"/>
    <w:rPr>
      <w:rFonts w:ascii="Courier New" w:hAnsi="Courier New" w:cs="Courier New"/>
    </w:rPr>
  </w:style>
  <w:style w:type="paragraph" w:styleId="NormalWeb">
    <w:name w:val="Normal (Web)"/>
    <w:basedOn w:val="a0"/>
    <w:uiPriority w:val="99"/>
    <w:unhideWhenUsed/>
    <w:rsid w:val="000154B0"/>
    <w:pPr>
      <w:bidi w:val="0"/>
      <w:spacing w:before="100" w:beforeAutospacing="1" w:after="100" w:afterAutospacing="1"/>
    </w:pPr>
    <w:rPr>
      <w:lang w:eastAsia="en-US"/>
    </w:rPr>
  </w:style>
  <w:style w:type="paragraph" w:styleId="afb">
    <w:name w:val="List Paragraph"/>
    <w:aliases w:val="מפרט פירוט סעיפים,Bullet List,FooterText,LP1,List Paragraph_0,List Paragraph_1,Paragraphe de liste1,lp1,numbered,מכרזים - טקסט סעיפים,נספח 2 מתוקן,פיסקת bullets,פיסקת רשימה11,style 2,List Paragraph,כותרת5"/>
    <w:basedOn w:val="a0"/>
    <w:link w:val="afc"/>
    <w:uiPriority w:val="34"/>
    <w:qFormat/>
    <w:rsid w:val="0047500B"/>
    <w:pPr>
      <w:ind w:left="720"/>
    </w:pPr>
  </w:style>
  <w:style w:type="character" w:customStyle="1" w:styleId="a7">
    <w:name w:val="כותרת עליונה תו"/>
    <w:aliases w:val="Header תו"/>
    <w:link w:val="a6"/>
    <w:rsid w:val="00753691"/>
    <w:rPr>
      <w:rFonts w:cs="Miriam"/>
      <w:noProof/>
      <w:lang w:eastAsia="he-IL"/>
    </w:rPr>
  </w:style>
  <w:style w:type="paragraph" w:styleId="afd">
    <w:name w:val="Revision"/>
    <w:hidden/>
    <w:uiPriority w:val="99"/>
    <w:semiHidden/>
    <w:rsid w:val="001036AF"/>
    <w:rPr>
      <w:sz w:val="24"/>
      <w:szCs w:val="24"/>
      <w:lang w:eastAsia="he-IL"/>
    </w:rPr>
  </w:style>
  <w:style w:type="character" w:customStyle="1" w:styleId="afc">
    <w:name w:val="פיסקת רשימה תו"/>
    <w:aliases w:val="מפרט פירוט סעיפים תו,Bullet List תו,FooterText תו,LP1 תו,List Paragraph_0 תו,List Paragraph_1 תו,Paragraphe de liste1 תו,lp1 תו,numbered תו,מכרזים - טקסט סעיפים תו,נספח 2 מתוקן תו,פיסקת bullets תו,פיסקת רשימה11 תו,style 2 תו,כותרת5 תו"/>
    <w:basedOn w:val="a1"/>
    <w:link w:val="afb"/>
    <w:uiPriority w:val="34"/>
    <w:locked/>
    <w:rsid w:val="001800E6"/>
    <w:rPr>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0702">
      <w:bodyDiv w:val="1"/>
      <w:marLeft w:val="0"/>
      <w:marRight w:val="0"/>
      <w:marTop w:val="0"/>
      <w:marBottom w:val="0"/>
      <w:divBdr>
        <w:top w:val="none" w:sz="0" w:space="0" w:color="auto"/>
        <w:left w:val="none" w:sz="0" w:space="0" w:color="auto"/>
        <w:bottom w:val="none" w:sz="0" w:space="0" w:color="auto"/>
        <w:right w:val="none" w:sz="0" w:space="0" w:color="auto"/>
      </w:divBdr>
    </w:div>
    <w:div w:id="445734535">
      <w:bodyDiv w:val="1"/>
      <w:marLeft w:val="0"/>
      <w:marRight w:val="0"/>
      <w:marTop w:val="0"/>
      <w:marBottom w:val="0"/>
      <w:divBdr>
        <w:top w:val="none" w:sz="0" w:space="0" w:color="auto"/>
        <w:left w:val="none" w:sz="0" w:space="0" w:color="auto"/>
        <w:bottom w:val="none" w:sz="0" w:space="0" w:color="auto"/>
        <w:right w:val="none" w:sz="0" w:space="0" w:color="auto"/>
      </w:divBdr>
    </w:div>
    <w:div w:id="598489653">
      <w:bodyDiv w:val="1"/>
      <w:marLeft w:val="0"/>
      <w:marRight w:val="0"/>
      <w:marTop w:val="0"/>
      <w:marBottom w:val="0"/>
      <w:divBdr>
        <w:top w:val="none" w:sz="0" w:space="0" w:color="auto"/>
        <w:left w:val="none" w:sz="0" w:space="0" w:color="auto"/>
        <w:bottom w:val="none" w:sz="0" w:space="0" w:color="auto"/>
        <w:right w:val="none" w:sz="0" w:space="0" w:color="auto"/>
      </w:divBdr>
    </w:div>
    <w:div w:id="1309440497">
      <w:bodyDiv w:val="1"/>
      <w:marLeft w:val="0"/>
      <w:marRight w:val="0"/>
      <w:marTop w:val="0"/>
      <w:marBottom w:val="0"/>
      <w:divBdr>
        <w:top w:val="none" w:sz="0" w:space="0" w:color="auto"/>
        <w:left w:val="none" w:sz="0" w:space="0" w:color="auto"/>
        <w:bottom w:val="none" w:sz="0" w:space="0" w:color="auto"/>
        <w:right w:val="none" w:sz="0" w:space="0" w:color="auto"/>
      </w:divBdr>
    </w:div>
    <w:div w:id="1440956217">
      <w:bodyDiv w:val="1"/>
      <w:marLeft w:val="0"/>
      <w:marRight w:val="0"/>
      <w:marTop w:val="0"/>
      <w:marBottom w:val="0"/>
      <w:divBdr>
        <w:top w:val="none" w:sz="0" w:space="0" w:color="auto"/>
        <w:left w:val="none" w:sz="0" w:space="0" w:color="auto"/>
        <w:bottom w:val="none" w:sz="0" w:space="0" w:color="auto"/>
        <w:right w:val="none" w:sz="0" w:space="0" w:color="auto"/>
      </w:divBdr>
    </w:div>
    <w:div w:id="1817264256">
      <w:bodyDiv w:val="1"/>
      <w:marLeft w:val="0"/>
      <w:marRight w:val="0"/>
      <w:marTop w:val="0"/>
      <w:marBottom w:val="0"/>
      <w:divBdr>
        <w:top w:val="none" w:sz="0" w:space="0" w:color="auto"/>
        <w:left w:val="none" w:sz="0" w:space="0" w:color="auto"/>
        <w:bottom w:val="none" w:sz="0" w:space="0" w:color="auto"/>
        <w:right w:val="none" w:sz="0" w:space="0" w:color="auto"/>
      </w:divBdr>
    </w:div>
    <w:div w:id="201033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bin"/><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6F186480E9E02E46BD4077FD78E69F7F" ma:contentTypeVersion="67" ma:contentTypeDescription="צור מסמך חדש." ma:contentTypeScope="" ma:versionID="5e1f989d29eb32a0faacdeb53f77d699">
  <xsd:schema xmlns:xsd="http://www.w3.org/2001/XMLSchema" xmlns:xs="http://www.w3.org/2001/XMLSchema" xmlns:p="http://schemas.microsoft.com/office/2006/metadata/properties" xmlns:ns2="549e3413-2aa8-482e-a8da-38fa429f81a5" xmlns:ns3="c7be67c8-2dc3-460f-bc1c-57bf838b23c5" targetNamespace="http://schemas.microsoft.com/office/2006/metadata/properties" ma:root="true" ma:fieldsID="fac70b1dc5c6518d3c211fe72ca711f3" ns2:_="" ns3:_="">
    <xsd:import namespace="549e3413-2aa8-482e-a8da-38fa429f81a5"/>
    <xsd:import namespace="c7be67c8-2dc3-460f-bc1c-57bf838b23c5"/>
    <xsd:element name="properties">
      <xsd:complexType>
        <xsd:sequence>
          <xsd:element name="documentManagement">
            <xsd:complexType>
              <xsd:all>
                <xsd:element ref="ns2:eWaveListOrderValue" minOccurs="0"/>
                <xsd:element ref="ns3:Owner" minOccurs="0"/>
                <xsd:element ref="ns3:SPSDescription" minOccurs="0"/>
                <xsd:element ref="ns3:Status" minOccurs="0"/>
                <xsd:element ref="ns2:ApprovedContent" minOccurs="0"/>
                <xsd:element ref="ns2:g84b195e156d4ce28201ee24d1ce5f3e" minOccurs="0"/>
                <xsd:element ref="ns2:TaxCatchAll" minOccurs="0"/>
                <xsd:element ref="ns2:TaxCatchAllLabel"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e3413-2aa8-482e-a8da-38fa429f81a5" elementFormDefault="qualified">
    <xsd:import namespace="http://schemas.microsoft.com/office/2006/documentManagement/types"/>
    <xsd:import namespace="http://schemas.microsoft.com/office/infopath/2007/PartnerControls"/>
    <xsd:element name="eWaveListOrderValue" ma:index="4" nillable="true" ma:displayName="סידור" ma:decimals="2" ma:internalName="eWaveListOrderValue" ma:readOnly="false" ma:percentage="FALSE">
      <xsd:simpleType>
        <xsd:restriction base="dms:Number"/>
      </xsd:simpleType>
    </xsd:element>
    <xsd:element name="ApprovedContent" ma:index="12" nillable="true" ma:displayName="ApprovedContent" ma:default="לא" ma:format="Dropdown" ma:internalName="ApprovedContent" ma:readOnly="false">
      <xsd:simpleType>
        <xsd:restriction base="dms:Choice">
          <xsd:enumeration value="לא"/>
          <xsd:enumeration value="כן"/>
        </xsd:restriction>
      </xsd:simpleType>
    </xsd:element>
    <xsd:element name="g84b195e156d4ce28201ee24d1ce5f3e" ma:index="13" nillable="true" ma:taxonomy="true" ma:internalName="g84b195e156d4ce28201ee24d1ce5f3e" ma:taxonomyFieldName="MaccabiTags" ma:displayName="מילות תיוג" ma:default="" ma:fieldId="{084b195e-156d-4ce2-8201-ee24d1ce5f3e}" ma:taxonomyMulti="true" ma:sspId="002daa91-71a6-4553-b780-0988d808f253" ma:termSetId="17a954ef-5beb-4a25-abdb-f16f048dbe9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b1f12dee-9709-4a21-8d81-243d54ac29e5}" ma:internalName="TaxCatchAll" ma:showField="CatchAllData" ma:web="549e3413-2aa8-482e-a8da-38fa429f81a5">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b1f12dee-9709-4a21-8d81-243d54ac29e5}" ma:internalName="TaxCatchAllLabel" ma:readOnly="true" ma:showField="CatchAllDataLabel" ma:web="549e3413-2aa8-482e-a8da-38fa429f81a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be67c8-2dc3-460f-bc1c-57bf838b23c5" elementFormDefault="qualified">
    <xsd:import namespace="http://schemas.microsoft.com/office/2006/documentManagement/types"/>
    <xsd:import namespace="http://schemas.microsoft.com/office/infopath/2007/PartnerControls"/>
    <xsd:element name="Owner" ma:index="5" nillable="true" ma:displayName="בעלים" ma:internalName="Owner" ma:readOnly="false">
      <xsd:simpleType>
        <xsd:restriction base="dms:Text"/>
      </xsd:simpleType>
    </xsd:element>
    <xsd:element name="SPSDescription" ma:index="6" nillable="true" ma:displayName="תיאור" ma:internalName="SPSDescription" ma:readOnly="false">
      <xsd:simpleType>
        <xsd:restriction base="dms:Note">
          <xsd:maxLength value="255"/>
        </xsd:restriction>
      </xsd:simpleType>
    </xsd:element>
    <xsd:element name="Status" ma:index="7" nillable="true" ma:displayName="מצב" ma:format="Dropdown" ma:internalName="Status" ma:readOnly="false">
      <xsd:simpleType>
        <xsd:restriction base="dms:Choice">
          <xsd:enumeration value="טיוטה ראשונית"/>
          <xsd:enumeration value="טיוטה"/>
          <xsd:enumeration value="בסקירה"/>
          <xsd:enumeration value="גירסה סופית"/>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סוג תוכן"/>
        <xsd:element ref="dc:title" minOccurs="0" maxOccurs="1" ma:index="3"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SPSDescription xmlns="c7be67c8-2dc3-460f-bc1c-57bf838b23c5" xsi:nil="true"/>
    <Owner xmlns="c7be67c8-2dc3-460f-bc1c-57bf838b23c5" xsi:nil="true"/>
    <eWaveListOrderValue xmlns="549e3413-2aa8-482e-a8da-38fa429f81a5" xsi:nil="true"/>
    <Status xmlns="c7be67c8-2dc3-460f-bc1c-57bf838b23c5" xsi:nil="true"/>
    <ApprovedContent xmlns="549e3413-2aa8-482e-a8da-38fa429f81a5">לא</ApprovedContent>
    <g84b195e156d4ce28201ee24d1ce5f3e xmlns="549e3413-2aa8-482e-a8da-38fa429f81a5">
      <Terms xmlns="http://schemas.microsoft.com/office/infopath/2007/PartnerControls"/>
    </g84b195e156d4ce28201ee24d1ce5f3e>
    <TaxCatchAll xmlns="549e3413-2aa8-482e-a8da-38fa429f81a5" xsi:nil="true"/>
  </documentManagement>
</p:properties>
</file>

<file path=customXml/itemProps1.xml><?xml version="1.0" encoding="utf-8"?>
<ds:datastoreItem xmlns:ds="http://schemas.openxmlformats.org/officeDocument/2006/customXml" ds:itemID="{A547E9F2-2C2E-4682-A5D3-867D009FBA0A}">
  <ds:schemaRefs>
    <ds:schemaRef ds:uri="http://schemas.microsoft.com/office/2006/metadata/longProperties"/>
  </ds:schemaRefs>
</ds:datastoreItem>
</file>

<file path=customXml/itemProps2.xml><?xml version="1.0" encoding="utf-8"?>
<ds:datastoreItem xmlns:ds="http://schemas.openxmlformats.org/officeDocument/2006/customXml" ds:itemID="{ABE6188A-95DE-441B-8F81-259D6EDA0783}">
  <ds:schemaRefs>
    <ds:schemaRef ds:uri="http://schemas.microsoft.com/sharepoint/v3/contenttype/forms"/>
  </ds:schemaRefs>
</ds:datastoreItem>
</file>

<file path=customXml/itemProps3.xml><?xml version="1.0" encoding="utf-8"?>
<ds:datastoreItem xmlns:ds="http://schemas.openxmlformats.org/officeDocument/2006/customXml" ds:itemID="{144D1A99-16D7-4B34-AEEC-58A94813F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e3413-2aa8-482e-a8da-38fa429f81a5"/>
    <ds:schemaRef ds:uri="c7be67c8-2dc3-460f-bc1c-57bf838b2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5AA9F-082E-473C-A634-04F664B55C5B}">
  <ds:schemaRefs>
    <ds:schemaRef ds:uri="http://schemas.openxmlformats.org/officeDocument/2006/bibliography"/>
  </ds:schemaRefs>
</ds:datastoreItem>
</file>

<file path=customXml/itemProps5.xml><?xml version="1.0" encoding="utf-8"?>
<ds:datastoreItem xmlns:ds="http://schemas.openxmlformats.org/officeDocument/2006/customXml" ds:itemID="{DAD352EF-0B8F-4862-A0C3-1B735285D67F}">
  <ds:schemaRefs>
    <ds:schemaRef ds:uri="http://schemas.openxmlformats.org/officeDocument/2006/bibliography"/>
  </ds:schemaRefs>
</ds:datastoreItem>
</file>

<file path=customXml/itemProps6.xml><?xml version="1.0" encoding="utf-8"?>
<ds:datastoreItem xmlns:ds="http://schemas.openxmlformats.org/officeDocument/2006/customXml" ds:itemID="{19897F49-7A93-4FFA-9738-FD5D09440D6A}">
  <ds:schemaRefs>
    <ds:schemaRef ds:uri="http://schemas.microsoft.com/office/2006/metadata/properties"/>
    <ds:schemaRef ds:uri="http://schemas.microsoft.com/office/infopath/2007/PartnerControls"/>
    <ds:schemaRef ds:uri="c7be67c8-2dc3-460f-bc1c-57bf838b23c5"/>
    <ds:schemaRef ds:uri="549e3413-2aa8-482e-a8da-38fa429f81a5"/>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61</Pages>
  <Words>23208</Words>
  <Characters>116044</Characters>
  <Application>Microsoft Office Word</Application>
  <DocSecurity>0</DocSecurity>
  <Lines>967</Lines>
  <Paragraphs>277</Paragraphs>
  <ScaleCrop>false</ScaleCrop>
  <HeadingPairs>
    <vt:vector size="2" baseType="variant">
      <vt:variant>
        <vt:lpstr>שם</vt:lpstr>
      </vt:variant>
      <vt:variant>
        <vt:i4>1</vt:i4>
      </vt:variant>
    </vt:vector>
  </HeadingPairs>
  <TitlesOfParts>
    <vt:vector size="1" baseType="lpstr">
      <vt:lpstr>נספח  א-3</vt:lpstr>
    </vt:vector>
  </TitlesOfParts>
  <Company>Maccabi HealthCare Services</Company>
  <LinksUpToDate>false</LinksUpToDate>
  <CharactersWithSpaces>138975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א-3</dc:title>
  <dc:creator>zloof_o</dc:creator>
  <cp:lastModifiedBy>אהרון נחשון</cp:lastModifiedBy>
  <cp:revision>4</cp:revision>
  <cp:lastPrinted>2019-11-17T06:54:00Z</cp:lastPrinted>
  <dcterms:created xsi:type="dcterms:W3CDTF">2026-10-12T12:59:00Z</dcterms:created>
  <dcterms:modified xsi:type="dcterms:W3CDTF">2026-10-12T13:04:00Z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
  </property>
  <property fmtid="{D5CDD505-2E9C-101B-9397-08002B2CF9AE}" pid="3" name="Owner">
    <vt:lpwstr/>
  </property>
  <property fmtid="{D5CDD505-2E9C-101B-9397-08002B2CF9AE}" pid="4" name="Status">
    <vt:lpwstr/>
  </property>
  <property fmtid="{D5CDD505-2E9C-101B-9397-08002B2CF9AE}" pid="5" name="eWaveListOrderValue">
    <vt:lpwstr/>
  </property>
  <property fmtid="{D5CDD505-2E9C-101B-9397-08002B2CF9AE}" pid="6" name="ContentTypeId">
    <vt:lpwstr>0x0101006F186480E9E02E46BD4077FD78E69F7F</vt:lpwstr>
  </property>
</Properties>
</file>